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6" w:rsidRDefault="00136C79" w:rsidP="00136C7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FF8000"/>
          <w:sz w:val="28"/>
          <w:szCs w:val="28"/>
          <w:lang w:eastAsia="ja-JP"/>
        </w:rPr>
      </w:pPr>
      <w:r w:rsidRPr="00D30916">
        <w:rPr>
          <w:b/>
          <w:bCs/>
          <w:color w:val="FF8000"/>
          <w:sz w:val="28"/>
          <w:szCs w:val="28"/>
          <w:lang w:eastAsia="ja-JP"/>
        </w:rPr>
        <w:t xml:space="preserve">Памятка </w:t>
      </w:r>
      <w:r w:rsidR="00D30916">
        <w:rPr>
          <w:b/>
          <w:bCs/>
          <w:color w:val="FF8000"/>
          <w:sz w:val="28"/>
          <w:szCs w:val="28"/>
          <w:lang w:eastAsia="ja-JP"/>
        </w:rPr>
        <w:t xml:space="preserve">для родителей </w:t>
      </w:r>
    </w:p>
    <w:p w:rsidR="00136C79" w:rsidRPr="00D30916" w:rsidRDefault="00136C79" w:rsidP="00136C7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  <w:lang w:eastAsia="ja-JP"/>
        </w:rPr>
      </w:pPr>
      <w:r w:rsidRPr="00D30916">
        <w:rPr>
          <w:b/>
          <w:bCs/>
          <w:color w:val="FF8000"/>
          <w:sz w:val="28"/>
          <w:szCs w:val="28"/>
          <w:lang w:eastAsia="ja-JP"/>
        </w:rPr>
        <w:t>по выполнению упражнений артикуляционной гимнастики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786090">
        <w:rPr>
          <w:color w:val="000080"/>
          <w:sz w:val="27"/>
          <w:szCs w:val="27"/>
          <w:lang w:eastAsia="ja-JP"/>
        </w:rPr>
        <w:t>•</w:t>
      </w:r>
      <w:r w:rsidRPr="00786090">
        <w:rPr>
          <w:color w:val="000080"/>
          <w:sz w:val="14"/>
          <w:szCs w:val="14"/>
          <w:lang w:eastAsia="ja-JP"/>
        </w:rPr>
        <w:t xml:space="preserve"> </w:t>
      </w:r>
      <w:r w:rsidRPr="00D30916">
        <w:rPr>
          <w:color w:val="000080"/>
          <w:sz w:val="28"/>
          <w:szCs w:val="28"/>
          <w:lang w:eastAsia="ja-JP"/>
        </w:rPr>
        <w:t>Сначала сами отработайте упражнение, а затем покажите ребёнку.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 xml:space="preserve">• При выполнении упражнений необходимо соблюдать определённую последовательность – от простых упражнений к более </w:t>
      </w:r>
      <w:proofErr w:type="gramStart"/>
      <w:r w:rsidRPr="00D30916">
        <w:rPr>
          <w:color w:val="000080"/>
          <w:sz w:val="28"/>
          <w:szCs w:val="28"/>
          <w:lang w:eastAsia="ja-JP"/>
        </w:rPr>
        <w:t>сложным</w:t>
      </w:r>
      <w:proofErr w:type="gramEnd"/>
      <w:r w:rsidRPr="00D30916">
        <w:rPr>
          <w:color w:val="000080"/>
          <w:sz w:val="28"/>
          <w:szCs w:val="28"/>
          <w:lang w:eastAsia="ja-JP"/>
        </w:rPr>
        <w:t>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 xml:space="preserve">• Создавайте благоприятный эмоциональный фон, используя игровые формы: </w:t>
      </w:r>
      <w:proofErr w:type="gramStart"/>
      <w:r w:rsidRPr="00D30916">
        <w:rPr>
          <w:color w:val="000080"/>
          <w:sz w:val="28"/>
          <w:szCs w:val="28"/>
          <w:lang w:eastAsia="ja-JP"/>
        </w:rPr>
        <w:t>сказки про язычок</w:t>
      </w:r>
      <w:proofErr w:type="gramEnd"/>
      <w:r w:rsidRPr="00D30916">
        <w:rPr>
          <w:color w:val="000080"/>
          <w:sz w:val="28"/>
          <w:szCs w:val="28"/>
          <w:lang w:eastAsia="ja-JP"/>
        </w:rPr>
        <w:t>, стихотворные тексты, сопровождающие артикуляционные упражнения, сюрпризные моменты, картинки-символы.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 xml:space="preserve">• Комплекс упражнений следует проводить систематически, то есть </w:t>
      </w:r>
      <w:r w:rsidRPr="00D30916">
        <w:rPr>
          <w:b/>
          <w:bCs/>
          <w:color w:val="000080"/>
          <w:sz w:val="28"/>
          <w:szCs w:val="28"/>
          <w:lang w:eastAsia="ja-JP"/>
        </w:rPr>
        <w:t>каждый день</w:t>
      </w:r>
      <w:r w:rsidRPr="00D30916">
        <w:rPr>
          <w:color w:val="000080"/>
          <w:sz w:val="28"/>
          <w:szCs w:val="28"/>
          <w:lang w:eastAsia="ja-JP"/>
        </w:rPr>
        <w:t>! Желательно утром и вечером по 5-10 минут.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Не следует предлагать ребёнку сразу много упражнений, достаточно 3 – 5.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Каждое движение выполняйте перед зеркалом. Зеркало можно убрать, когда ребёнок научится правильно выполнять движения.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Статические упражнения следует выполнять, удерживая позу под счёт с максимальной нагрузкой. Динамические упражнения – ритмично, неторопливо, фиксируя каждое движение.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bCs/>
          <w:color w:val="000080"/>
          <w:sz w:val="28"/>
          <w:szCs w:val="28"/>
          <w:lang w:eastAsia="ja-JP"/>
        </w:rPr>
        <w:t xml:space="preserve">• </w:t>
      </w:r>
      <w:r w:rsidRPr="00D30916">
        <w:rPr>
          <w:color w:val="000080"/>
          <w:sz w:val="28"/>
          <w:szCs w:val="28"/>
          <w:lang w:eastAsia="ja-JP"/>
        </w:rPr>
        <w:t>В начале работы может быть напряжённость движений языка, губ. Постепенно скованность исчезнет, и движения станут свободными и скоординированными.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Количество повторов каждог</w:t>
      </w:r>
      <w:r w:rsidR="00D30916" w:rsidRPr="00D30916">
        <w:rPr>
          <w:color w:val="000080"/>
          <w:sz w:val="28"/>
          <w:szCs w:val="28"/>
          <w:lang w:eastAsia="ja-JP"/>
        </w:rPr>
        <w:t xml:space="preserve">о упражнения от 2 до 10 </w:t>
      </w:r>
      <w:r w:rsidRPr="00D30916">
        <w:rPr>
          <w:color w:val="000080"/>
          <w:sz w:val="28"/>
          <w:szCs w:val="28"/>
          <w:lang w:eastAsia="ja-JP"/>
        </w:rPr>
        <w:t xml:space="preserve">раз. </w:t>
      </w:r>
      <w:r w:rsidRPr="00D30916">
        <w:rPr>
          <w:b/>
          <w:bCs/>
          <w:color w:val="000080"/>
          <w:sz w:val="28"/>
          <w:szCs w:val="28"/>
          <w:lang w:eastAsia="ja-JP"/>
        </w:rPr>
        <w:t>Главное, чтобы упражнение выполнялось качественно.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Если для ребёнка утомительно выполнять все упражнения подряд, можно разбить гимнастику на блоки и выполнять их в течение дня.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Можно использовать механическую помощь, если у ребёнка не получается какое-либо движение. Ручкой</w:t>
      </w:r>
      <w:r w:rsidR="00D30916" w:rsidRPr="00D30916">
        <w:rPr>
          <w:color w:val="000080"/>
          <w:sz w:val="28"/>
          <w:szCs w:val="28"/>
          <w:lang w:eastAsia="ja-JP"/>
        </w:rPr>
        <w:t xml:space="preserve"> чайной ложки или пластмассовой палочкой</w:t>
      </w:r>
      <w:r w:rsidRPr="00D30916">
        <w:rPr>
          <w:color w:val="000080"/>
          <w:sz w:val="28"/>
          <w:szCs w:val="28"/>
          <w:lang w:eastAsia="ja-JP"/>
        </w:rPr>
        <w:t xml:space="preserve"> можно помочь ребёнку принять нужное положение языка.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 После освоения ребёнком начального комплекса гимнастики постепенно добавятся индивидуальные упражнения с учётом неправильного произношения звуков.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>•</w:t>
      </w:r>
      <w:r w:rsidRPr="00D30916">
        <w:rPr>
          <w:b/>
          <w:bCs/>
          <w:color w:val="000080"/>
          <w:sz w:val="28"/>
          <w:szCs w:val="28"/>
          <w:lang w:eastAsia="ja-JP"/>
        </w:rPr>
        <w:t>Не рекомендуется</w:t>
      </w:r>
      <w:r w:rsidRPr="00D30916">
        <w:rPr>
          <w:color w:val="000080"/>
          <w:sz w:val="28"/>
          <w:szCs w:val="28"/>
          <w:lang w:eastAsia="ja-JP"/>
        </w:rPr>
        <w:t xml:space="preserve"> проводить артикуляционную гимнастику непосредственно после еды!</w:t>
      </w:r>
    </w:p>
    <w:p w:rsidR="00136C79" w:rsidRPr="00D30916" w:rsidRDefault="00136C79" w:rsidP="00D30916">
      <w:pPr>
        <w:widowControl/>
        <w:tabs>
          <w:tab w:val="num" w:pos="720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ja-JP"/>
        </w:rPr>
      </w:pPr>
      <w:r w:rsidRPr="00D30916">
        <w:rPr>
          <w:color w:val="000080"/>
          <w:sz w:val="28"/>
          <w:szCs w:val="28"/>
          <w:lang w:eastAsia="ja-JP"/>
        </w:rPr>
        <w:t xml:space="preserve">• Помните: гимнастика не должна надоедать ребёнку! </w:t>
      </w:r>
    </w:p>
    <w:p w:rsidR="00136C79" w:rsidRPr="00D30916" w:rsidRDefault="00136C79" w:rsidP="00136C79">
      <w:pPr>
        <w:pStyle w:val="a4"/>
        <w:rPr>
          <w:sz w:val="28"/>
          <w:szCs w:val="28"/>
          <w:lang w:eastAsia="ja-JP"/>
        </w:rPr>
      </w:pPr>
      <w:r w:rsidRPr="00D30916">
        <w:rPr>
          <w:sz w:val="28"/>
          <w:szCs w:val="28"/>
          <w:lang w:val="en-US" w:eastAsia="ja-JP"/>
        </w:rPr>
        <w:t> </w:t>
      </w:r>
    </w:p>
    <w:p w:rsidR="00136C79" w:rsidRPr="00D30916" w:rsidRDefault="00136C79" w:rsidP="00D30916">
      <w:pPr>
        <w:pStyle w:val="a4"/>
        <w:rPr>
          <w:sz w:val="36"/>
          <w:szCs w:val="36"/>
          <w:lang w:eastAsia="ja-JP"/>
        </w:rPr>
      </w:pPr>
      <w:r w:rsidRPr="00D30916">
        <w:rPr>
          <w:b/>
          <w:bCs/>
          <w:i/>
          <w:iCs/>
          <w:color w:val="FF8000"/>
          <w:sz w:val="36"/>
          <w:szCs w:val="36"/>
          <w:lang w:eastAsia="ja-JP"/>
        </w:rPr>
        <w:t>С чего начать?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1. Развивать слуховое и зрительное внимание (ребёнок настроен на взрослого, сосредотачивает взгляд на лице родителей, вслушивается в обращённую речь).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 xml:space="preserve">2. Развивать мелкую моторику (массаж ладошек, пальчиков, </w:t>
      </w:r>
      <w:proofErr w:type="spellStart"/>
      <w:r w:rsidRPr="00D30916">
        <w:rPr>
          <w:sz w:val="28"/>
          <w:szCs w:val="28"/>
        </w:rPr>
        <w:t>самомассаж</w:t>
      </w:r>
      <w:proofErr w:type="spellEnd"/>
      <w:r w:rsidRPr="00D30916">
        <w:rPr>
          <w:sz w:val="28"/>
          <w:szCs w:val="28"/>
        </w:rPr>
        <w:t xml:space="preserve"> фаланг и подушечек пальцев, игры с массажными мячиками, эспандерами, прищепками, пальчиковая гимнастика). 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lastRenderedPageBreak/>
        <w:t>3. Массажировать лицевую мускулатуру, развивать мимические движения.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 xml:space="preserve">4. Выполнять дыхательные упражнения, </w:t>
      </w:r>
      <w:proofErr w:type="spellStart"/>
      <w:r w:rsidRPr="00D30916">
        <w:rPr>
          <w:sz w:val="28"/>
          <w:szCs w:val="28"/>
        </w:rPr>
        <w:t>пропевать</w:t>
      </w:r>
      <w:proofErr w:type="spellEnd"/>
      <w:r w:rsidRPr="00D30916">
        <w:rPr>
          <w:sz w:val="28"/>
          <w:szCs w:val="28"/>
        </w:rPr>
        <w:t xml:space="preserve"> гласные звуки.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5. Формировать двигательные навыки артикуляционного аппарата опосредованным путём (не по словесной инструкции, а по подражанию через игру!) Игры: «Попугайчик», «Обезьянка», «Зеркало».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6. Формировать двигательные навыки артикуляционного аппарата в процессе жевания: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жевать мясо (а не только сосисок и котлет);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жевать сырые овощи (редис, морковь, репа, турнепс);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жевать не только передними зубами, но и боковыми;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лизать языком с блюдца варенье, сметану, йогурт (да, не совсем культурно, зато научит вашего ребёнка распластывать язычок);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лизать эскимо;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сосать и жевать сухарики;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полоскать рот, чистить зубной щёткой не только зубки, но и язык.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развивать мышцы речевого аппарата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 xml:space="preserve">7. Массаж и </w:t>
      </w:r>
      <w:proofErr w:type="spellStart"/>
      <w:r w:rsidRPr="00D30916">
        <w:rPr>
          <w:sz w:val="28"/>
          <w:szCs w:val="28"/>
        </w:rPr>
        <w:t>самомассаж</w:t>
      </w:r>
      <w:proofErr w:type="spellEnd"/>
      <w:r w:rsidRPr="00D30916">
        <w:rPr>
          <w:sz w:val="28"/>
          <w:szCs w:val="28"/>
        </w:rPr>
        <w:t xml:space="preserve"> языка</w:t>
      </w:r>
      <w:r w:rsidRPr="00D30916">
        <w:rPr>
          <w:sz w:val="28"/>
          <w:szCs w:val="28"/>
        </w:rPr>
        <w:br/>
        <w:t>Задача массажа – нормализация тонуса мышц языка!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Пошлёпать язычок губами (</w:t>
      </w:r>
      <w:proofErr w:type="spellStart"/>
      <w:r w:rsidRPr="00D30916">
        <w:rPr>
          <w:sz w:val="28"/>
          <w:szCs w:val="28"/>
        </w:rPr>
        <w:t>пя-пя-пя</w:t>
      </w:r>
      <w:proofErr w:type="spellEnd"/>
      <w:proofErr w:type="gramStart"/>
      <w:r w:rsidRPr="00D30916">
        <w:rPr>
          <w:sz w:val="28"/>
          <w:szCs w:val="28"/>
        </w:rPr>
        <w:t>..).</w:t>
      </w:r>
      <w:proofErr w:type="gramEnd"/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Погладить губам</w:t>
      </w:r>
      <w:proofErr w:type="gramStart"/>
      <w:r w:rsidRPr="00D30916">
        <w:rPr>
          <w:sz w:val="28"/>
          <w:szCs w:val="28"/>
        </w:rPr>
        <w:t>и(</w:t>
      </w:r>
      <w:proofErr w:type="gramEnd"/>
      <w:r w:rsidRPr="00D30916">
        <w:rPr>
          <w:sz w:val="28"/>
          <w:szCs w:val="28"/>
        </w:rPr>
        <w:t>«Утюжок»)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• Покусать зубками от кончика до корня и обратно («Месим тесто»)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 xml:space="preserve">• Погладить язычок зубками от кончика и обратно («Расчёска»). 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Артикуляционная гимнастика.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«БЕГЕМОТИКИ»</w:t>
      </w:r>
      <w:r w:rsidRPr="00D30916">
        <w:rPr>
          <w:sz w:val="28"/>
          <w:szCs w:val="28"/>
        </w:rPr>
        <w:br/>
        <w:t>Попросите ребенка широко открыть рот (покажите) и подержать его в таком положении несколько секунд. При этом язык спокойно лежит на дне ротовой полости. Положение губ, как при произнесении звука А.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«ЧИСТИМ ЗУБКИ»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Улыбнуться, открыть рот, кончиком языка сильно «почистить» за нижними зубами (</w:t>
      </w:r>
      <w:proofErr w:type="spellStart"/>
      <w:r w:rsidRPr="00D30916">
        <w:rPr>
          <w:sz w:val="28"/>
          <w:szCs w:val="28"/>
        </w:rPr>
        <w:t>влево-вправо</w:t>
      </w:r>
      <w:proofErr w:type="spellEnd"/>
      <w:r w:rsidRPr="00D30916">
        <w:rPr>
          <w:sz w:val="28"/>
          <w:szCs w:val="28"/>
        </w:rPr>
        <w:t xml:space="preserve">) под счёт взрослого (7- 8 раз). Затем поднять язычок вверх и почистить за верхними зубами (рот при этом широко открыт). 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«Иголочка»</w:t>
      </w:r>
      <w:r w:rsidRPr="00D30916">
        <w:rPr>
          <w:sz w:val="28"/>
          <w:szCs w:val="28"/>
        </w:rPr>
        <w:br/>
        <w:t>Откройте рот и, улыбаясь, высуньте как можно дальше изо рта напряженный язык. Придавайте языку форму длинного и тонкого жала и удерживайте эту позу под счёт до 5 – 10.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«Качели»</w:t>
      </w:r>
      <w:r w:rsidRPr="00D30916">
        <w:rPr>
          <w:sz w:val="28"/>
          <w:szCs w:val="28"/>
        </w:rPr>
        <w:br/>
        <w:t>1) Высунуть язык изо рта. Совершать им движения вверх-вниз, как будто тянетесь языком то к носу, то к подбородку. Скажите малышу, что так язычок качается на качелях.</w:t>
      </w:r>
      <w:r w:rsidRPr="00D30916">
        <w:rPr>
          <w:sz w:val="28"/>
          <w:szCs w:val="28"/>
        </w:rPr>
        <w:br/>
        <w:t>2) Улыбнуться, открыть широко рот, на счёт «раз» - опустить кончик языка за нижние зубы, на счёт «два» - поднять язык за верхние зубы.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«Горка»</w:t>
      </w:r>
      <w:r w:rsidRPr="00D30916">
        <w:rPr>
          <w:sz w:val="28"/>
          <w:szCs w:val="28"/>
        </w:rPr>
        <w:br/>
        <w:t xml:space="preserve">Улыбнуться, </w:t>
      </w:r>
      <w:proofErr w:type="spellStart"/>
      <w:r w:rsidRPr="00D30916">
        <w:rPr>
          <w:sz w:val="28"/>
          <w:szCs w:val="28"/>
        </w:rPr>
        <w:t>окрыть</w:t>
      </w:r>
      <w:proofErr w:type="spellEnd"/>
      <w:r w:rsidRPr="00D30916">
        <w:rPr>
          <w:sz w:val="28"/>
          <w:szCs w:val="28"/>
        </w:rPr>
        <w:t xml:space="preserve"> рот, кончик языка упереть за нижние зубы</w:t>
      </w:r>
      <w:proofErr w:type="gramStart"/>
      <w:r w:rsidRPr="00D30916">
        <w:rPr>
          <w:sz w:val="28"/>
          <w:szCs w:val="28"/>
        </w:rPr>
        <w:t>,«</w:t>
      </w:r>
      <w:proofErr w:type="gramEnd"/>
      <w:r w:rsidRPr="00D30916">
        <w:rPr>
          <w:sz w:val="28"/>
          <w:szCs w:val="28"/>
        </w:rPr>
        <w:t xml:space="preserve">спинку» </w:t>
      </w:r>
      <w:r w:rsidRPr="00D30916">
        <w:rPr>
          <w:sz w:val="28"/>
          <w:szCs w:val="28"/>
        </w:rPr>
        <w:br/>
        <w:t xml:space="preserve">выгнуть, а боковые края языка прижать к верхним коренным зубам. Удерживать язык в таком положении под счёт до 5 - 10 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lastRenderedPageBreak/>
        <w:t>«Часики»</w:t>
      </w:r>
      <w:r w:rsidRPr="00D30916">
        <w:rPr>
          <w:sz w:val="28"/>
          <w:szCs w:val="28"/>
        </w:rPr>
        <w:br/>
        <w:t>Высуньте изо рта длинный и тонкий, как жало, язык. Совершайте им движения из одного угла рта к другому и обратно. Скажите малышу, что так же качается маятник у часов. При выполнении ребенком упражнения произносите звукоподражания: «Тик-так, тик-так…», задавая темп движений.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«Вкусное варенье»</w:t>
      </w:r>
      <w:r w:rsidRPr="00D30916">
        <w:rPr>
          <w:sz w:val="28"/>
          <w:szCs w:val="28"/>
        </w:rPr>
        <w:br/>
        <w:t>Предложите ребенку представить себе, что он сейчас кушал варенье и измазал в нем верхнюю губу.</w:t>
      </w:r>
      <w:r w:rsidRPr="00D30916">
        <w:rPr>
          <w:sz w:val="28"/>
          <w:szCs w:val="28"/>
        </w:rPr>
        <w:br/>
        <w:t>Покажите малышу, как можно губу облизать. Для этого надо открыть рот и широким кончиком языка облизать верхнюю губу, совершая движения языком сверху вниз. Движение нужно выполнить 3–6 раз.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 xml:space="preserve">«Чашечка» </w:t>
      </w:r>
      <w:r w:rsidRPr="00D30916">
        <w:rPr>
          <w:sz w:val="28"/>
          <w:szCs w:val="28"/>
        </w:rPr>
        <w:br/>
        <w:t>Улыбнуться, открыть рот, высунуть язык и тянуть его к носу. Стараться, чтобы бока язычка были загнуты в виде чашечки (чтобы чай не пролился). Стараться не поддерживать язык нижней губой. Удерживать язык в таком положении под счёт до 5 – 10.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«Маляр»</w:t>
      </w:r>
      <w:r w:rsidRPr="00D30916">
        <w:rPr>
          <w:sz w:val="28"/>
          <w:szCs w:val="28"/>
        </w:rPr>
        <w:br/>
        <w:t xml:space="preserve">Открыть рот, язык поднять вверх и кончиком языка проводить по нёбу от верхних зубов до горла и обратно. Выполнять медленно, под счёт до 8. 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«Лошадка»</w:t>
      </w:r>
      <w:r w:rsidRPr="00D30916">
        <w:rPr>
          <w:sz w:val="28"/>
          <w:szCs w:val="28"/>
        </w:rPr>
        <w:br/>
        <w:t>Приоткрыть рот, присосать широкий кончик языка к твердому нёбу за верхними зубами, а затем со щелчком оторвать его. Сначала цокайте медленно, затем постепенно увеличивайте темп.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 xml:space="preserve">«Стой, лошадка!» – динамическое артикуляционное упражнение. 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  <w:r w:rsidRPr="00D30916">
        <w:rPr>
          <w:sz w:val="28"/>
          <w:szCs w:val="28"/>
        </w:rPr>
        <w:t>Скажите малышу, что пора остановить лошадку. Покажите ребенку, как конюх останавливает лошадь: закройте рот, сомкните губы и выпустите воздух так, чтобы воздушная струя заставила губы вибрировать. Надо на одном дыхании дуть через губы как можно дольше. В результате получится звук, похожий на «тпру».</w:t>
      </w:r>
    </w:p>
    <w:p w:rsidR="00136C79" w:rsidRPr="00D30916" w:rsidRDefault="00136C79" w:rsidP="00D30916">
      <w:pPr>
        <w:pStyle w:val="a4"/>
        <w:rPr>
          <w:sz w:val="28"/>
          <w:szCs w:val="28"/>
        </w:rPr>
      </w:pPr>
    </w:p>
    <w:p w:rsidR="00136C79" w:rsidRPr="00D30916" w:rsidRDefault="00136C79" w:rsidP="00D30916">
      <w:pPr>
        <w:pStyle w:val="a4"/>
        <w:rPr>
          <w:sz w:val="28"/>
          <w:szCs w:val="28"/>
        </w:rPr>
      </w:pPr>
    </w:p>
    <w:p w:rsidR="00136C79" w:rsidRPr="00D30916" w:rsidRDefault="00136C79" w:rsidP="00D30916">
      <w:pPr>
        <w:pStyle w:val="a4"/>
        <w:rPr>
          <w:sz w:val="28"/>
          <w:szCs w:val="28"/>
        </w:rPr>
      </w:pPr>
    </w:p>
    <w:p w:rsidR="003676E4" w:rsidRPr="00D30916" w:rsidRDefault="003676E4" w:rsidP="00D30916">
      <w:pPr>
        <w:pStyle w:val="a4"/>
        <w:rPr>
          <w:sz w:val="28"/>
          <w:szCs w:val="28"/>
        </w:rPr>
      </w:pPr>
    </w:p>
    <w:sectPr w:rsidR="003676E4" w:rsidRPr="00D30916" w:rsidSect="00DF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F4F"/>
    <w:multiLevelType w:val="hybridMultilevel"/>
    <w:tmpl w:val="0DCC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F0"/>
    <w:rsid w:val="00045B92"/>
    <w:rsid w:val="000B70DB"/>
    <w:rsid w:val="000C4A3E"/>
    <w:rsid w:val="000F4D9E"/>
    <w:rsid w:val="00126315"/>
    <w:rsid w:val="00136C79"/>
    <w:rsid w:val="001E780F"/>
    <w:rsid w:val="002A34A1"/>
    <w:rsid w:val="003676E4"/>
    <w:rsid w:val="00383F72"/>
    <w:rsid w:val="00404A19"/>
    <w:rsid w:val="00420C5C"/>
    <w:rsid w:val="0043080E"/>
    <w:rsid w:val="006309B3"/>
    <w:rsid w:val="006746CA"/>
    <w:rsid w:val="006A4773"/>
    <w:rsid w:val="00764216"/>
    <w:rsid w:val="00786090"/>
    <w:rsid w:val="008C4984"/>
    <w:rsid w:val="00A96431"/>
    <w:rsid w:val="00AB26EE"/>
    <w:rsid w:val="00B55324"/>
    <w:rsid w:val="00BE3E4C"/>
    <w:rsid w:val="00D30916"/>
    <w:rsid w:val="00D32D0C"/>
    <w:rsid w:val="00DA79F0"/>
    <w:rsid w:val="00DF0411"/>
    <w:rsid w:val="00FD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6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45B92"/>
    <w:pPr>
      <w:spacing w:line="288" w:lineRule="exact"/>
      <w:ind w:hanging="259"/>
    </w:pPr>
    <w:rPr>
      <w:rFonts w:ascii="Microsoft Sans Serif" w:eastAsiaTheme="minorEastAsia" w:hAnsi="Microsoft Sans Serif" w:cs="Microsoft Sans Serif"/>
      <w:sz w:val="24"/>
      <w:szCs w:val="24"/>
      <w:lang w:eastAsia="ja-JP"/>
    </w:rPr>
  </w:style>
  <w:style w:type="paragraph" w:customStyle="1" w:styleId="Style3">
    <w:name w:val="Style3"/>
    <w:basedOn w:val="a"/>
    <w:uiPriority w:val="99"/>
    <w:rsid w:val="00045B92"/>
    <w:pPr>
      <w:spacing w:line="346" w:lineRule="exact"/>
    </w:pPr>
    <w:rPr>
      <w:rFonts w:ascii="Microsoft Sans Serif" w:eastAsiaTheme="minorEastAsia" w:hAnsi="Microsoft Sans Serif" w:cs="Microsoft Sans Serif"/>
      <w:sz w:val="24"/>
      <w:szCs w:val="24"/>
      <w:lang w:eastAsia="ja-JP"/>
    </w:rPr>
  </w:style>
  <w:style w:type="paragraph" w:customStyle="1" w:styleId="Style5">
    <w:name w:val="Style5"/>
    <w:basedOn w:val="a"/>
    <w:uiPriority w:val="99"/>
    <w:rsid w:val="00045B92"/>
    <w:pPr>
      <w:spacing w:line="348" w:lineRule="exact"/>
      <w:ind w:hanging="274"/>
    </w:pPr>
    <w:rPr>
      <w:rFonts w:ascii="Microsoft Sans Serif" w:eastAsiaTheme="minorEastAsia" w:hAnsi="Microsoft Sans Serif" w:cs="Microsoft Sans Serif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045B92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045B9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45B92"/>
    <w:rPr>
      <w:rFonts w:ascii="Microsoft Sans Serif" w:hAnsi="Microsoft Sans Serif" w:cs="Microsoft Sans Serif" w:hint="default"/>
      <w:i/>
      <w:iCs/>
      <w:spacing w:val="2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860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67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5D6B-6DBD-43D4-9992-BDF84CC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2013-01-16T17:33:00Z</cp:lastPrinted>
  <dcterms:created xsi:type="dcterms:W3CDTF">2012-12-03T18:43:00Z</dcterms:created>
  <dcterms:modified xsi:type="dcterms:W3CDTF">2015-10-12T11:56:00Z</dcterms:modified>
</cp:coreProperties>
</file>