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E9" w:rsidRPr="000230E9" w:rsidRDefault="000230E9" w:rsidP="000230E9">
      <w:pPr>
        <w:widowControl w:val="0"/>
        <w:spacing w:before="46" w:after="0" w:line="240" w:lineRule="auto"/>
        <w:ind w:left="346" w:right="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   №</w:t>
      </w:r>
      <w:r w:rsidRPr="000230E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32 общеразвивающего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вида  с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приоритетным осуществлением деятельности по художественно-эстетическому развитию детей Адмиралтейского района</w:t>
      </w:r>
    </w:p>
    <w:p w:rsidR="000230E9" w:rsidRPr="000230E9" w:rsidRDefault="000230E9" w:rsidP="000230E9">
      <w:pPr>
        <w:widowControl w:val="0"/>
        <w:spacing w:before="46" w:after="0" w:line="240" w:lineRule="auto"/>
        <w:ind w:left="346" w:right="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0230E9" w:rsidRPr="000230E9" w:rsidRDefault="000230E9" w:rsidP="000230E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0E9" w:rsidRDefault="000230E9" w:rsidP="0002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0E9" w:rsidRDefault="000230E9" w:rsidP="0002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0E9" w:rsidRPr="000230E9" w:rsidRDefault="000230E9" w:rsidP="0002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0230E9" w:rsidRDefault="000230E9" w:rsidP="0002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инструктора по физической культуре</w:t>
      </w:r>
    </w:p>
    <w:p w:rsidR="008A210C" w:rsidRPr="000230E9" w:rsidRDefault="008A210C" w:rsidP="0002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10C" w:rsidRPr="00392BED" w:rsidRDefault="000230E9" w:rsidP="008A210C">
      <w:pPr>
        <w:shd w:val="clear" w:color="auto" w:fill="FCFB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8A210C">
        <w:rPr>
          <w:rFonts w:ascii="Times New Roman" w:eastAsia="Times New Roman" w:hAnsi="Times New Roman" w:cs="Times New Roman"/>
          <w:sz w:val="24"/>
          <w:szCs w:val="24"/>
        </w:rPr>
        <w:t xml:space="preserve">  программа по физической культуре     разработана </w:t>
      </w:r>
      <w:proofErr w:type="gramStart"/>
      <w:r w:rsidR="008A210C">
        <w:rPr>
          <w:rFonts w:ascii="Times New Roman" w:eastAsia="Times New Roman" w:hAnsi="Times New Roman" w:cs="Times New Roman"/>
          <w:sz w:val="24"/>
          <w:szCs w:val="24"/>
        </w:rPr>
        <w:t xml:space="preserve">инструктором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10C" w:rsidRPr="008A210C">
        <w:rPr>
          <w:rFonts w:ascii="Times New Roman" w:eastAsia="Times New Roman" w:hAnsi="Times New Roman" w:cs="Times New Roman"/>
          <w:bCs/>
          <w:sz w:val="24"/>
          <w:szCs w:val="24"/>
        </w:rPr>
        <w:t>Матлавской</w:t>
      </w:r>
      <w:proofErr w:type="spellEnd"/>
      <w:proofErr w:type="gramEnd"/>
      <w:r w:rsidR="008A210C" w:rsidRPr="008A210C">
        <w:rPr>
          <w:rFonts w:ascii="Times New Roman" w:eastAsia="Times New Roman" w:hAnsi="Times New Roman" w:cs="Times New Roman"/>
          <w:bCs/>
          <w:sz w:val="24"/>
          <w:szCs w:val="24"/>
        </w:rPr>
        <w:t xml:space="preserve">  А.А.</w:t>
      </w:r>
      <w:r w:rsidR="008A21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210C" w:rsidRPr="008A21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</w:t>
      </w:r>
      <w:r w:rsidR="008A210C" w:rsidRPr="00392BED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2/15). 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 и  </w:t>
      </w:r>
      <w:r w:rsidR="008A2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программой </w:t>
      </w:r>
      <w:r w:rsidR="008A2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> ГБДОУ детского сада №</w:t>
      </w:r>
      <w:r w:rsidR="008A210C" w:rsidRPr="00392BED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32 общеразвивающего </w:t>
      </w:r>
      <w:proofErr w:type="gramStart"/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>вида  с</w:t>
      </w:r>
      <w:proofErr w:type="gramEnd"/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приоритетным осуществлением деятельности по художественно-эстетическому развитию детей Адмиралтейского района</w:t>
      </w:r>
      <w:r w:rsidR="008A210C" w:rsidRPr="00392B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>Санкт-Петербурга.  Программа определяет содержание и организацию обра</w:t>
      </w:r>
      <w:r w:rsidR="008A210C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процесса   дошкольного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8A210C">
        <w:rPr>
          <w:rFonts w:ascii="Times New Roman" w:eastAsia="Times New Roman" w:hAnsi="Times New Roman" w:cs="Times New Roman"/>
          <w:sz w:val="24"/>
          <w:szCs w:val="24"/>
        </w:rPr>
        <w:t xml:space="preserve"> 9 с 3-до 7 </w:t>
      </w:r>
      <w:proofErr w:type="gramStart"/>
      <w:r w:rsidR="008A210C">
        <w:rPr>
          <w:rFonts w:ascii="Times New Roman" w:eastAsia="Times New Roman" w:hAnsi="Times New Roman" w:cs="Times New Roman"/>
          <w:sz w:val="24"/>
          <w:szCs w:val="24"/>
        </w:rPr>
        <w:t xml:space="preserve">лет) </w:t>
      </w:r>
      <w:r w:rsidR="008A210C" w:rsidRPr="0039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10C" w:rsidRPr="00392B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A210C" w:rsidRPr="00392BED">
        <w:rPr>
          <w:rFonts w:ascii="Times New Roman" w:hAnsi="Times New Roman" w:cs="Times New Roman"/>
          <w:sz w:val="24"/>
          <w:szCs w:val="24"/>
        </w:rPr>
        <w:t xml:space="preserve"> реализуемым в организации образовательным программам дошкольного образования. </w:t>
      </w:r>
    </w:p>
    <w:p w:rsidR="008A210C" w:rsidRPr="00392BED" w:rsidRDefault="008A210C" w:rsidP="008A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BED"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на основе примерной общеобразовательной </w:t>
      </w:r>
      <w:proofErr w:type="gramStart"/>
      <w:r w:rsidRPr="00392BED">
        <w:rPr>
          <w:rFonts w:ascii="Times New Roman" w:hAnsi="Times New Roman" w:cs="Times New Roman"/>
          <w:sz w:val="24"/>
          <w:szCs w:val="24"/>
        </w:rPr>
        <w:t>программе  дошкольного</w:t>
      </w:r>
      <w:proofErr w:type="gramEnd"/>
      <w:r w:rsidRPr="00392BED">
        <w:rPr>
          <w:rFonts w:ascii="Times New Roman" w:hAnsi="Times New Roman" w:cs="Times New Roman"/>
          <w:sz w:val="24"/>
          <w:szCs w:val="24"/>
        </w:rPr>
        <w:t xml:space="preserve"> образования (одобрена решением федерального учебно-методического объединения по общему образованию (протокол от 20 мая 2015 г. № 2/15). </w:t>
      </w:r>
      <w:bookmarkStart w:id="0" w:name="_GoBack"/>
      <w:bookmarkEnd w:id="0"/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ДОО: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Законом «Об образовании в Российской Федерации», № 273 от 29.12.2012г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ст. 43, 72;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Письмом Минобразования от 02.06.1998г № 89/34-16 «О реализации права ДОО на выбор программ и педагогических технологий»;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15. 05. 2013 г. № 26);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образовательной области «Физическое развитие»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накопление и обогащение двигательного опыта детей (овладение основными движениями);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физического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развития  детей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выстраивается </w:t>
      </w: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трем направлениям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поставленной целью, задачами: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1.Социально-психологическое, направлено на формирование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потребности  к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освоению ценностей  занятий физической культуре.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2. 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3. Двигательное – развитие физических качеств, двигательных умений и навыков, использование физического потенциала.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0230E9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пространства образовательной области «Физическая культура» осуществляется с </w:t>
      </w: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 следующих принципов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вариативность</w:t>
      </w:r>
      <w:r w:rsidRPr="000230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планирование  образовательной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  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</w:t>
      </w:r>
      <w:proofErr w:type="spellStart"/>
      <w:r w:rsidRPr="000230E9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0230E9">
        <w:rPr>
          <w:rFonts w:ascii="Times New Roman" w:eastAsia="Times New Roman" w:hAnsi="Times New Roman" w:cs="Times New Roman"/>
          <w:sz w:val="24"/>
          <w:szCs w:val="24"/>
        </w:rPr>
        <w:t>-образователь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ного процесса (спортивный зал, с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портивный участок, прогулочные участки со спортивным оборудованием), климата и приоритетного осуществления деятельности дошкольного образовательного учреждения по физическому развитию;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системность в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отборе  содержания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материала;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интеграция  задач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>  по физическому развитию дошкольника;</w:t>
      </w:r>
    </w:p>
    <w:p w:rsid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содержания работы по физической культуре;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деятельный  подход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работы по физической культуре с включением ее в разнообразные виды и формы организации детской деятельности;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усиление 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занятиях  физическими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упражнениями;  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открытость образовательной программы по физической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культуре  для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>   родителей.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15AD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Базовым результатом образования и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воспитания  в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области физической культуры в дошкольном образовательном учреждении является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5A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своение детьми </w:t>
      </w:r>
      <w:proofErr w:type="gramStart"/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  видов</w:t>
      </w:r>
      <w:proofErr w:type="gramEnd"/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движений – это </w:t>
      </w:r>
    </w:p>
    <w:p w:rsid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определенной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системы  знаний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о физических упражнениях;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овладение  техникой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движения, последовательности его выполнения, мышечного напряжения собственного тела;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осознание  оздоровительного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физических упражнений на организм;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умение рационально использовать физические упражнения в самостоятельной и двигательной деятельности;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  освоение физкультурной и пространственной терминологии;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физических качеств - это</w:t>
      </w:r>
    </w:p>
    <w:p w:rsidR="000230E9" w:rsidRPr="000230E9" w:rsidRDefault="006B15AD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приобретение грации, пластичности, выразительности движений</w:t>
      </w:r>
    </w:p>
    <w:p w:rsidR="000230E9" w:rsidRPr="000230E9" w:rsidRDefault="006B15AD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0230E9" w:rsidRPr="000230E9" w:rsidRDefault="006B15AD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0230E9"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азвитие  личностной</w:t>
      </w:r>
      <w:proofErr w:type="gramEnd"/>
      <w:r w:rsidR="000230E9"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сферы  дошкольника - это      </w:t>
      </w:r>
    </w:p>
    <w:p w:rsidR="000230E9" w:rsidRPr="000230E9" w:rsidRDefault="006B15AD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 xml:space="preserve"> активное включение в </w:t>
      </w:r>
      <w:proofErr w:type="gramStart"/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общение  и</w:t>
      </w:r>
      <w:proofErr w:type="gramEnd"/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со сверстниками на принципах уважения и доброжелательности, взаимопомощи и сопереживания;</w:t>
      </w:r>
    </w:p>
    <w:p w:rsidR="000230E9" w:rsidRPr="000230E9" w:rsidRDefault="006B15AD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физической культуры детей 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- соответствие принципу развивающего образования, целью которого является развитие ребенка;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- сочетание принципов научной обоснованности и практической применимости;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образовательного процесса на адекватных возрасту формах работы с детьми;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- решение программных образовательных задач в совместной деятельности взрослого и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lastRenderedPageBreak/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- соответствие комплексно-тематическому принципу построения образовательного процесса.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условия жизнедеятельности детей</w:t>
      </w:r>
    </w:p>
    <w:p w:rsidR="006B15AD" w:rsidRDefault="000230E9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6B15AD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совместной деятельности взрослого и детей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30E9" w:rsidRPr="00023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самостоятельной деятельности детей</w:t>
      </w:r>
      <w:r w:rsidR="000230E9"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6B15AD" w:rsidRDefault="000230E9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реализуется через организацию различных видов детской деятельности: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игровой,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двигательной,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познавательно-исследовательской,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продуктивной,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музыкально-художественной,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трудовой,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</w:t>
      </w:r>
      <w:proofErr w:type="gramStart"/>
      <w:r w:rsidRPr="000230E9">
        <w:rPr>
          <w:rFonts w:ascii="Times New Roman" w:eastAsia="Times New Roman" w:hAnsi="Times New Roman" w:cs="Times New Roman"/>
          <w:sz w:val="24"/>
          <w:szCs w:val="24"/>
        </w:rPr>
        <w:t>каждой  образовательной</w:t>
      </w:r>
      <w:proofErr w:type="gramEnd"/>
      <w:r w:rsidRPr="000230E9">
        <w:rPr>
          <w:rFonts w:ascii="Times New Roman" w:eastAsia="Times New Roman" w:hAnsi="Times New Roman" w:cs="Times New Roman"/>
          <w:sz w:val="24"/>
          <w:szCs w:val="24"/>
        </w:rPr>
        <w:t xml:space="preserve"> области не определяется.  Общий объем самостоятельной деятельности детей соответствует требованиям СанПиН 2.4.1.3049-13 № 26 от 15.05.2013 г.  (3-4 часа в день для всех возрастных групп).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утренняя гимнастика;</w:t>
      </w:r>
    </w:p>
    <w:p w:rsidR="000230E9" w:rsidRPr="000230E9" w:rsidRDefault="006B15AD" w:rsidP="006B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 xml:space="preserve">подвижные, спортивные игры, физические упражнения и другие виды двигательной активности, или физкультурные </w:t>
      </w:r>
      <w:proofErr w:type="gramStart"/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занятия  (</w:t>
      </w:r>
      <w:proofErr w:type="gramEnd"/>
      <w:r w:rsidR="000230E9" w:rsidRPr="000230E9">
        <w:rPr>
          <w:rFonts w:ascii="Times New Roman" w:eastAsia="Times New Roman" w:hAnsi="Times New Roman" w:cs="Times New Roman"/>
          <w:sz w:val="24"/>
          <w:szCs w:val="24"/>
        </w:rPr>
        <w:t>в помещении и на улице).</w:t>
      </w:r>
    </w:p>
    <w:p w:rsidR="000230E9" w:rsidRPr="000230E9" w:rsidRDefault="000230E9" w:rsidP="000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0230E9" w:rsidRPr="000230E9" w:rsidRDefault="000230E9" w:rsidP="000230E9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диагностика </w:t>
      </w:r>
      <w:r w:rsidRPr="000230E9">
        <w:rPr>
          <w:rFonts w:ascii="Times New Roman" w:eastAsia="Times New Roman" w:hAnsi="Times New Roman" w:cs="Times New Roman"/>
          <w:sz w:val="24"/>
          <w:szCs w:val="24"/>
        </w:rPr>
        <w:t>освоения программы осуществляется 2 раза в год: сентябрь, май. </w:t>
      </w:r>
    </w:p>
    <w:p w:rsidR="00EC21D9" w:rsidRPr="000230E9" w:rsidRDefault="00EC21D9" w:rsidP="00023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21D9" w:rsidRPr="000230E9" w:rsidSect="000230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183"/>
    <w:multiLevelType w:val="multilevel"/>
    <w:tmpl w:val="48E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83D10"/>
    <w:multiLevelType w:val="multilevel"/>
    <w:tmpl w:val="B3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E14E2"/>
    <w:multiLevelType w:val="multilevel"/>
    <w:tmpl w:val="90A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E9"/>
    <w:rsid w:val="000230E9"/>
    <w:rsid w:val="002663D8"/>
    <w:rsid w:val="006B15AD"/>
    <w:rsid w:val="008A210C"/>
    <w:rsid w:val="00E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34DC-3B39-4F5D-B1FE-5FA4B1B6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2016-02-25T14:58:00Z</dcterms:created>
  <dcterms:modified xsi:type="dcterms:W3CDTF">2016-03-09T15:04:00Z</dcterms:modified>
</cp:coreProperties>
</file>