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B1" w:rsidRPr="000D55B1" w:rsidRDefault="000D55B1" w:rsidP="000D55B1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FF6666"/>
          <w:sz w:val="40"/>
          <w:szCs w:val="40"/>
          <w:u w:val="single"/>
          <w:lang w:eastAsia="ru-RU"/>
        </w:rPr>
      </w:pPr>
      <w:r w:rsidRPr="000D55B1">
        <w:rPr>
          <w:rFonts w:ascii="Arial" w:eastAsia="Times New Roman" w:hAnsi="Arial" w:cs="Arial"/>
          <w:b/>
          <w:bCs/>
          <w:i/>
          <w:color w:val="FF6666"/>
          <w:sz w:val="40"/>
          <w:szCs w:val="40"/>
          <w:u w:val="single"/>
          <w:lang w:eastAsia="ru-RU"/>
        </w:rPr>
        <w:t>Роль сказки в жизни ребенка</w:t>
      </w:r>
    </w:p>
    <w:p w:rsidR="000D55B1" w:rsidRPr="000D55B1" w:rsidRDefault="000D55B1" w:rsidP="000D55B1">
      <w:pPr>
        <w:shd w:val="clear" w:color="auto" w:fill="FFFFFF"/>
        <w:spacing w:after="0" w:line="294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Медведенко Т.Л.</w:t>
      </w:r>
    </w:p>
    <w:p w:rsidR="000D55B1" w:rsidRPr="000D55B1" w:rsidRDefault="000D55B1" w:rsidP="000D55B1">
      <w:pPr>
        <w:shd w:val="clear" w:color="auto" w:fill="FFFFFF"/>
        <w:spacing w:after="0" w:line="294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55B1" w:rsidRPr="000D55B1" w:rsidRDefault="000D55B1" w:rsidP="000D5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95A935" wp14:editId="1C8923F5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996440" cy="1996440"/>
            <wp:effectExtent l="0" t="0" r="3810" b="3810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1" name="cc-m-textwithimage-image-9454551397" descr="https://image.jimcdn.com/app/cms/image/transf/dimension=210x1024:format=jpg/path/s7c9edf72bf232109/image/ibc8feaea05fd8b1f/version/13973186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4551397" descr="https://image.jimcdn.com/app/cms/image/transf/dimension=210x1024:format=jpg/path/s7c9edf72bf232109/image/ibc8feaea05fd8b1f/version/1397318645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детских сказок в развитии детей многогранны. От развития фантазии до развития правильной речи.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является неотъемлемым элементом в воспитании детей. Она на доступном языке учит детей жизни, рассказывает о добре и зле. Дети легче понимают сказку, чем пресную взрослую речь.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если взрослые хотят помочь объяснить что-то ребёнку, поддержать его, придётся вспомнить язык детства – сказку.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так же его творческий потенциал.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является образной. Дети не могут воспринимать информацию в такой форме, им необходима образность, игра.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сказок можно помогать преодолевать негативные стороны формирующейся личности. Выбирая сказку для ребёнка обязательно надо учитывать особенности эмоционального развития вашего малыша.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сказки расширяют словарный запас малыша, помогают правильно строить диалог, развивают связную логическую речь, умение задавать вопросы. Сказка должна способствовать общению.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 мудрость. Очень часто сказки обвиняют в ужасной 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 Нужно разъяснить ребёнку, что плохое должно погибнуть.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сказках всегда побеждает добро – 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и ваше отношение к сказке. Если вы тоже чувствуете, что это другой, сказочный мир, то и расскажите её интересней.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с картинками мешают слушать сказки. Ведь художник видит всё иначе, чем ваш ребёнок. Обязательно надо читать заключительную фразу, это разделит сказки друг от друга. Если читать сказки с хорошей дикцией, чётко выговаривая все звуки, вы обойдётесь без визитов к логопеду.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 ту же сказку можно читать ребёнку много раз, это поможет ему понять её смысл. Когда он поймёт суть сказки, она станет ему не интересна. Каждый может найти в сказке то, что понятно и близко именно ему. Через сказку можно привить ребёнку любовь к чтению.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является одним из самых доступных средств, для полноценного развития ребёнка. 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и скорректировать возможные психологические проблемы ребёнка.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55B1" w:rsidRPr="000D55B1" w:rsidRDefault="000D55B1" w:rsidP="000D55B1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 вам, уважаемые родители!</w:t>
      </w:r>
    </w:p>
    <w:p w:rsidR="00E17677" w:rsidRPr="000D55B1" w:rsidRDefault="00E176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677" w:rsidRPr="000D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1B"/>
    <w:rsid w:val="000D55B1"/>
    <w:rsid w:val="000E681B"/>
    <w:rsid w:val="00BC2039"/>
    <w:rsid w:val="00E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2016-12-11T14:49:00Z</dcterms:created>
  <dcterms:modified xsi:type="dcterms:W3CDTF">2016-12-11T14:52:00Z</dcterms:modified>
</cp:coreProperties>
</file>