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7B" w:rsidRDefault="008A627B" w:rsidP="008A627B">
      <w:pPr>
        <w:jc w:val="center"/>
        <w:rPr>
          <w:b/>
          <w:bCs/>
          <w:sz w:val="48"/>
          <w:szCs w:val="48"/>
        </w:rPr>
      </w:pP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Материалы </w:t>
      </w: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для родительских уголков</w:t>
      </w: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к лексической                      </w:t>
      </w:r>
    </w:p>
    <w:p w:rsidR="008A627B" w:rsidRDefault="008A627B" w:rsidP="008A627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теме</w:t>
      </w:r>
    </w:p>
    <w:p w:rsidR="008A627B" w:rsidRDefault="008A627B" w:rsidP="008A627B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 </w:t>
      </w:r>
    </w:p>
    <w:p w:rsidR="008A627B" w:rsidRDefault="008A627B" w:rsidP="008A627B">
      <w:pPr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«Тело и уход за ним»</w:t>
      </w:r>
    </w:p>
    <w:p w:rsidR="008A627B" w:rsidRDefault="008A627B" w:rsidP="008A627B">
      <w:pPr>
        <w:jc w:val="right"/>
      </w:pPr>
    </w:p>
    <w:p w:rsidR="008A627B" w:rsidRDefault="008A627B" w:rsidP="008A627B">
      <w:pPr>
        <w:jc w:val="right"/>
        <w:rPr>
          <w:b/>
          <w:bCs/>
          <w:sz w:val="28"/>
          <w:szCs w:val="28"/>
        </w:rPr>
      </w:pPr>
    </w:p>
    <w:p w:rsidR="008A627B" w:rsidRDefault="008A627B" w:rsidP="008A627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Лочкарева Т.А.,учитель-логопед</w:t>
      </w:r>
    </w:p>
    <w:p w:rsidR="008A627B" w:rsidRDefault="008A627B" w:rsidP="008A627B">
      <w:pPr>
        <w:jc w:val="right"/>
        <w:rPr>
          <w:sz w:val="28"/>
          <w:szCs w:val="28"/>
        </w:rPr>
      </w:pPr>
      <w:r>
        <w:rPr>
          <w:sz w:val="28"/>
          <w:szCs w:val="28"/>
        </w:rPr>
        <w:t>«Кизильский детский сад № 3»</w:t>
      </w:r>
    </w:p>
    <w:p w:rsidR="008A627B" w:rsidRDefault="008A627B" w:rsidP="008A627B">
      <w:pPr>
        <w:rPr>
          <w:sz w:val="28"/>
          <w:szCs w:val="28"/>
        </w:rPr>
      </w:pPr>
    </w:p>
    <w:p w:rsidR="008A627B" w:rsidRDefault="008A627B" w:rsidP="008A627B">
      <w:pPr>
        <w:rPr>
          <w:sz w:val="28"/>
          <w:szCs w:val="28"/>
        </w:rPr>
      </w:pPr>
      <w:r>
        <w:rPr>
          <w:sz w:val="28"/>
          <w:szCs w:val="28"/>
        </w:rPr>
        <w:t xml:space="preserve">Данные материалы можно использовать  в родительском уголке, где родители могут познакомиться с лексической темой недели и в какие игры можно поиграть с детьми для закрепления темы. </w:t>
      </w:r>
    </w:p>
    <w:p w:rsidR="008A627B" w:rsidRDefault="008A627B" w:rsidP="008A627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эти материалы могут пригодиться родителям, которые самостоятельно занимаются с детьми. </w:t>
      </w: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(По материалам Скотниковой Е.С.)</w:t>
      </w: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8A627B" w:rsidRDefault="008A627B" w:rsidP="008A627B">
      <w:pPr>
        <w:spacing w:before="100" w:beforeAutospacing="1" w:after="100" w:afterAutospacing="1"/>
        <w:rPr>
          <w:color w:val="000000"/>
        </w:rPr>
      </w:pPr>
    </w:p>
    <w:p w:rsidR="000F6934" w:rsidRDefault="00A033DA" w:rsidP="000F6934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2.9pt;margin-top:2pt;width:495pt;height:108pt;z-index:251663872;mso-position-horizontal-relative:text;mso-position-vertical-relative:text" wrapcoords="7200 -150 -33 150 -33 4500 393 7050 425 18900 655 19050 7069 19350 17116 21450 18818 21450 18916 22050 21731 22050 21731 14550 21633 150 21273 0 17935 -150 7200 -150" o:allowincell="f" fillcolor="#f93" strokecolor="#9cf" strokeweight="1.5pt">
            <v:shadow on="t" color="#900"/>
            <v:textpath style="font-family:&quot;Impact&quot;;font-weight:bold;v-text-kern:t" trim="t" fitpath="t" string="ТЕЛО И УХОД"/>
            <w10:wrap type="tight"/>
          </v:shape>
        </w:pict>
      </w:r>
    </w:p>
    <w:p w:rsidR="000F6934" w:rsidRDefault="000F6934" w:rsidP="000F6934">
      <w:pPr>
        <w:pStyle w:val="a3"/>
        <w:tabs>
          <w:tab w:val="left" w:pos="708"/>
        </w:tabs>
      </w:pPr>
    </w:p>
    <w:p w:rsidR="000F6934" w:rsidRDefault="000F6934" w:rsidP="000F6934"/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  <w:r>
        <w:rPr>
          <w:b/>
          <w:color w:val="FFFF00"/>
          <w:sz w:val="28"/>
          <w:u w:val="single"/>
        </w:rPr>
        <w:t>СУЩЕСТВИТЕЛЬНЫЕ:</w:t>
      </w:r>
      <w:r>
        <w:rPr>
          <w:sz w:val="28"/>
        </w:rPr>
        <w:t xml:space="preserve">   рука, плечо, локоть, кисть, ладонь, пальцы, ногти, туловище, шея, плечи, грудь, живот, спина, голова, волосы, лицо, лоб, брови, висок, ресницы, нос, щеки, рот, губы, зубы, подбородок, ухо, затылок, глаза, язык, горло, ноги, колено, носок, пятки, кожа, мышцы, скелет, кости, сердце, легкие, желудок, печень, здоровье, чистота, уход, гигиена, слух, зрение, травма.</w:t>
      </w:r>
    </w:p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</w:p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  <w:r>
        <w:rPr>
          <w:b/>
          <w:color w:val="FFFF00"/>
          <w:sz w:val="28"/>
          <w:u w:val="single"/>
        </w:rPr>
        <w:t>ПРИЛАГАТЕЛЬНЫЕ:</w:t>
      </w:r>
      <w:r>
        <w:rPr>
          <w:sz w:val="28"/>
        </w:rPr>
        <w:t xml:space="preserve">   длинные, короткие, сильные, слабые, маленькие, большие, широкий, мягкий, подвижный, густые, редкие, кудрявые, прямые, черные, белые, русые, чистые, грязные, голубые, карие, зеленые, красивые, внимательные, работящие, умелые, умная, светлая, больная, здоровая, стриженый, длинноволосый, зеленоглазый.</w:t>
      </w:r>
    </w:p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</w:p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  <w:r>
        <w:rPr>
          <w:b/>
          <w:color w:val="FFFF00"/>
          <w:sz w:val="28"/>
          <w:u w:val="single"/>
        </w:rPr>
        <w:t>ГЛАГОЛЫ:</w:t>
      </w:r>
      <w:r>
        <w:rPr>
          <w:sz w:val="28"/>
        </w:rPr>
        <w:t xml:space="preserve">   поворачивается, хмуриться, моргать, подмигивать, закрывать, открывать, надувать, нюхать, дышать, вдыхать, выдыхать, жевать, глотать, кусать, улыбаться, двигаться, трогать, слышат, говорит, беречь, ухаживать, охранять, заботиться, лечить, мыть, умываться, чистить, полоскать.</w:t>
      </w:r>
    </w:p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</w:p>
    <w:p w:rsidR="000F6934" w:rsidRDefault="000F6934" w:rsidP="000F6934">
      <w:pPr>
        <w:tabs>
          <w:tab w:val="left" w:pos="3810"/>
        </w:tabs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29845</wp:posOffset>
            </wp:positionV>
            <wp:extent cx="4010025" cy="4000500"/>
            <wp:effectExtent l="19050" t="0" r="9525" b="0"/>
            <wp:wrapTight wrapText="bothSides">
              <wp:wrapPolygon edited="0">
                <wp:start x="-103" y="0"/>
                <wp:lineTo x="-103" y="21497"/>
                <wp:lineTo x="21651" y="21497"/>
                <wp:lineTo x="21651" y="0"/>
                <wp:lineTo x="-103" y="0"/>
              </wp:wrapPolygon>
            </wp:wrapTight>
            <wp:docPr id="3" name="i-main-pic" descr="Картинка 10 из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6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jc w:val="center"/>
        <w:rPr>
          <w:b/>
          <w:color w:val="FF0000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4472940</wp:posOffset>
            </wp:positionH>
            <wp:positionV relativeFrom="paragraph">
              <wp:posOffset>13970</wp:posOffset>
            </wp:positionV>
            <wp:extent cx="1308735" cy="1409700"/>
            <wp:effectExtent l="19050" t="0" r="5715" b="0"/>
            <wp:wrapTight wrapText="bothSides">
              <wp:wrapPolygon edited="0">
                <wp:start x="-314" y="0"/>
                <wp:lineTo x="-314" y="21308"/>
                <wp:lineTo x="21694" y="21308"/>
                <wp:lineTo x="21694" y="0"/>
                <wp:lineTo x="-314" y="0"/>
              </wp:wrapPolygon>
            </wp:wrapTight>
            <wp:docPr id="4" name="Рисунок 4" descr="http://im0-tub.yandex.net/i?id=80222988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.yandex.net/i?id=80222988&amp;tov=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u w:val="single"/>
        </w:rPr>
        <w:t>ДЕТИ     ДОЛЖНЫ     УМЕТЬ:</w:t>
      </w:r>
    </w:p>
    <w:p w:rsidR="000F6934" w:rsidRDefault="000F6934" w:rsidP="000F6934">
      <w:pPr>
        <w:jc w:val="both"/>
        <w:rPr>
          <w:sz w:val="28"/>
        </w:rPr>
      </w:pPr>
    </w:p>
    <w:p w:rsidR="000F6934" w:rsidRDefault="000F6934" w:rsidP="000F6934">
      <w:pPr>
        <w:jc w:val="bot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Называть и показывать части тела:</w:t>
      </w:r>
    </w:p>
    <w:p w:rsidR="000F6934" w:rsidRDefault="000F6934" w:rsidP="000F6934">
      <w:pPr>
        <w:jc w:val="both"/>
        <w:rPr>
          <w:sz w:val="28"/>
        </w:rPr>
      </w:pPr>
      <w:r>
        <w:rPr>
          <w:sz w:val="28"/>
        </w:rPr>
        <w:t xml:space="preserve"> Ступня, колено, пятка, носок, локоть, кисть,</w:t>
      </w:r>
    </w:p>
    <w:p w:rsidR="000F6934" w:rsidRDefault="000F6934" w:rsidP="000F6934">
      <w:pPr>
        <w:jc w:val="both"/>
        <w:rPr>
          <w:sz w:val="28"/>
        </w:rPr>
      </w:pPr>
      <w:r>
        <w:rPr>
          <w:sz w:val="28"/>
        </w:rPr>
        <w:t xml:space="preserve"> висок, затылок, бровь, подбородок…</w:t>
      </w:r>
    </w:p>
    <w:p w:rsidR="000F6934" w:rsidRDefault="000F6934" w:rsidP="000F6934">
      <w:pPr>
        <w:jc w:val="both"/>
        <w:rPr>
          <w:sz w:val="28"/>
        </w:rPr>
      </w:pPr>
    </w:p>
    <w:p w:rsidR="000F6934" w:rsidRDefault="000F6934" w:rsidP="000F6934">
      <w:pPr>
        <w:jc w:val="bot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Подбирать действия:</w:t>
      </w:r>
    </w:p>
    <w:p w:rsidR="000F6934" w:rsidRDefault="000F6934" w:rsidP="000F6934">
      <w:pPr>
        <w:pStyle w:val="1"/>
      </w:pPr>
      <w:r>
        <w:t xml:space="preserve"> ГЛАЗАМИ – глядеть, смотреть, присматриваться, читать, видеть…</w:t>
      </w:r>
    </w:p>
    <w:p w:rsidR="000F6934" w:rsidRDefault="000F6934" w:rsidP="000F6934">
      <w:pPr>
        <w:jc w:val="both"/>
        <w:rPr>
          <w:sz w:val="28"/>
        </w:rPr>
      </w:pPr>
      <w:r>
        <w:rPr>
          <w:sz w:val="28"/>
        </w:rPr>
        <w:t>РУКМИ – махать, рисовать, шить, мастерить…</w:t>
      </w:r>
    </w:p>
    <w:p w:rsidR="000F6934" w:rsidRDefault="000F6934" w:rsidP="000F6934">
      <w:pPr>
        <w:jc w:val="both"/>
        <w:rPr>
          <w:sz w:val="28"/>
        </w:rPr>
      </w:pPr>
      <w:r>
        <w:rPr>
          <w:sz w:val="28"/>
        </w:rPr>
        <w:t>ЗУБАМИ – жевать, стучать, кусать, скрипеть…</w:t>
      </w:r>
    </w:p>
    <w:p w:rsidR="000F6934" w:rsidRDefault="000F6934" w:rsidP="000F6934">
      <w:pPr>
        <w:jc w:val="both"/>
        <w:rPr>
          <w:sz w:val="28"/>
        </w:rPr>
      </w:pPr>
    </w:p>
    <w:p w:rsidR="000F6934" w:rsidRDefault="000F6934" w:rsidP="000F6934">
      <w:pPr>
        <w:jc w:val="both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Подбирать признаки:</w:t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sz w:val="28"/>
        </w:rPr>
        <w:t>НОГИ – длинные, короткие, сильные, быстрые…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>ГЛАЗА – большие, широкие, узкие, голубые, зеленые, внимательные…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>ВОЛОСЫ – длинные, короткие, кудрявые, стриженые, прямые…</w:t>
      </w:r>
    </w:p>
    <w:p w:rsidR="000F6934" w:rsidRDefault="000F6934" w:rsidP="000F69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4311015</wp:posOffset>
            </wp:positionH>
            <wp:positionV relativeFrom="paragraph">
              <wp:posOffset>85090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5" name="Рисунок 5" descr="http://im5-tub.yandex.net/i?id=63953445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.yandex.net/i?id=63953445&amp;tov=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Понимать и объяснять значение слов:</w:t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sz w:val="28"/>
        </w:rPr>
        <w:t>Длинноволосый, широкоплечий, пятипалый, двуногий, сероглазый,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>безрукий, костоправ…</w:t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Называть по порядку от 1 до 5: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  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   1 – рука                   1 – нос                     1 – ухо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   2 – руки…               2 – носа…               2 – уха…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   5 – рук                     5 – носов                 5 – ушей </w:t>
      </w:r>
    </w:p>
    <w:p w:rsidR="000F6934" w:rsidRDefault="008A627B" w:rsidP="000F693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3415665</wp:posOffset>
            </wp:positionH>
            <wp:positionV relativeFrom="paragraph">
              <wp:posOffset>89535</wp:posOffset>
            </wp:positionV>
            <wp:extent cx="2609850" cy="1733550"/>
            <wp:effectExtent l="19050" t="0" r="0" b="0"/>
            <wp:wrapTight wrapText="bothSides">
              <wp:wrapPolygon edited="0">
                <wp:start x="-158" y="0"/>
                <wp:lineTo x="-158" y="21363"/>
                <wp:lineTo x="21600" y="21363"/>
                <wp:lineTo x="21600" y="0"/>
                <wp:lineTo x="-158" y="0"/>
              </wp:wrapPolygon>
            </wp:wrapTight>
            <wp:docPr id="6" name="Рисунок 6" descr="Картинка 6 из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6 из 6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Ухаживать за своим телом:</w:t>
      </w:r>
    </w:p>
    <w:p w:rsidR="000F6934" w:rsidRDefault="000F6934" w:rsidP="000F6934">
      <w:pPr>
        <w:ind w:left="360"/>
        <w:rPr>
          <w:sz w:val="28"/>
        </w:rPr>
      </w:pPr>
    </w:p>
    <w:p w:rsidR="000F6934" w:rsidRDefault="000F6934" w:rsidP="000F693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 ухаживать за кожей?</w:t>
      </w:r>
    </w:p>
    <w:p w:rsidR="000F6934" w:rsidRDefault="000F6934" w:rsidP="000F693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 беречь глаза /зрение/?</w:t>
      </w:r>
    </w:p>
    <w:p w:rsidR="000F6934" w:rsidRDefault="000F6934" w:rsidP="000F693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 беречь уши /слух/?</w:t>
      </w:r>
    </w:p>
    <w:p w:rsidR="000F6934" w:rsidRDefault="000F6934" w:rsidP="000F693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 беречь руки и ноги от травм?</w:t>
      </w:r>
    </w:p>
    <w:p w:rsidR="000F6934" w:rsidRDefault="000F6934" w:rsidP="000F693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 ухаживать за зубами?</w:t>
      </w:r>
    </w:p>
    <w:p w:rsidR="000F6934" w:rsidRDefault="000F6934" w:rsidP="000F693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Зачем нужно следить за осанкой?</w:t>
      </w:r>
    </w:p>
    <w:p w:rsidR="000F6934" w:rsidRDefault="000F6934" w:rsidP="000F6934">
      <w:pPr>
        <w:jc w:val="center"/>
        <w:rPr>
          <w:b/>
          <w:color w:val="FF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4589145</wp:posOffset>
            </wp:positionH>
            <wp:positionV relativeFrom="paragraph">
              <wp:posOffset>62230</wp:posOffset>
            </wp:positionV>
            <wp:extent cx="1135380" cy="1333500"/>
            <wp:effectExtent l="19050" t="0" r="7620" b="0"/>
            <wp:wrapTight wrapText="bothSides">
              <wp:wrapPolygon edited="0">
                <wp:start x="-362" y="0"/>
                <wp:lineTo x="-362" y="21291"/>
                <wp:lineTo x="21745" y="21291"/>
                <wp:lineTo x="21745" y="0"/>
                <wp:lineTo x="-362" y="0"/>
              </wp:wrapPolygon>
            </wp:wrapTight>
            <wp:docPr id="8" name="Рисунок 8" descr="http://im2-tub.yandex.net/i?id=2299925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.yandex.net/i?id=2299925&amp;tov=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 xml:space="preserve">                       </w:t>
      </w:r>
      <w:r>
        <w:rPr>
          <w:b/>
          <w:color w:val="FF0000"/>
          <w:sz w:val="28"/>
          <w:u w:val="single"/>
        </w:rPr>
        <w:t>Что общего и чем отличаются?</w:t>
      </w:r>
    </w:p>
    <w:p w:rsidR="000F6934" w:rsidRDefault="000F6934" w:rsidP="000F6934">
      <w:pPr>
        <w:pStyle w:val="2"/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86360</wp:posOffset>
            </wp:positionV>
            <wp:extent cx="1543050" cy="1152525"/>
            <wp:effectExtent l="19050" t="0" r="0" b="0"/>
            <wp:wrapTight wrapText="bothSides">
              <wp:wrapPolygon edited="0">
                <wp:start x="-267" y="0"/>
                <wp:lineTo x="-267" y="21421"/>
                <wp:lineTo x="21600" y="21421"/>
                <wp:lineTo x="21600" y="0"/>
                <wp:lineTo x="-267" y="0"/>
              </wp:wrapPolygon>
            </wp:wrapTight>
            <wp:docPr id="7" name="Рисунок 7" descr="http://im0-tub.yandex.net/i?id=48519395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.yandex.net/i?id=48519395&amp;tov=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pStyle w:val="2"/>
        <w:jc w:val="center"/>
      </w:pPr>
      <w:r>
        <w:t>Девочка  и  кукла</w:t>
      </w:r>
    </w:p>
    <w:p w:rsidR="000F6934" w:rsidRDefault="000F6934" w:rsidP="000F6934">
      <w:pPr>
        <w:jc w:val="center"/>
        <w:rPr>
          <w:sz w:val="28"/>
        </w:rPr>
      </w:pPr>
      <w:r>
        <w:rPr>
          <w:sz w:val="28"/>
        </w:rPr>
        <w:t>Человек  и  кот</w:t>
      </w:r>
    </w:p>
    <w:p w:rsidR="000F6934" w:rsidRDefault="000F6934" w:rsidP="000F6934">
      <w:pPr>
        <w:jc w:val="center"/>
        <w:rPr>
          <w:sz w:val="28"/>
        </w:rPr>
      </w:pPr>
      <w:r>
        <w:rPr>
          <w:sz w:val="28"/>
        </w:rPr>
        <w:t>Человек  и  обезьяна</w:t>
      </w:r>
    </w:p>
    <w:p w:rsidR="000F6934" w:rsidRDefault="000F6934" w:rsidP="000F6934">
      <w:pPr>
        <w:tabs>
          <w:tab w:val="left" w:pos="1020"/>
        </w:tabs>
        <w:rPr>
          <w:sz w:val="28"/>
        </w:rPr>
      </w:pPr>
      <w:r>
        <w:rPr>
          <w:sz w:val="28"/>
        </w:rPr>
        <w:lastRenderedPageBreak/>
        <w:tab/>
      </w:r>
    </w:p>
    <w:p w:rsidR="000F6934" w:rsidRDefault="000F6934" w:rsidP="000F6934">
      <w:pPr>
        <w:pStyle w:val="3"/>
        <w:rPr>
          <w:color w:val="FF0000"/>
        </w:rPr>
      </w:pPr>
      <w:r>
        <w:rPr>
          <w:color w:val="FF0000"/>
        </w:rPr>
        <w:t>ВМЕСТЕ     С     ДЕТЬМИ</w:t>
      </w:r>
    </w:p>
    <w:p w:rsidR="000F6934" w:rsidRDefault="000F6934" w:rsidP="000F6934">
      <w:pPr>
        <w:tabs>
          <w:tab w:val="left" w:pos="1020"/>
        </w:tabs>
        <w:jc w:val="both"/>
        <w:rPr>
          <w:sz w:val="28"/>
        </w:rPr>
      </w:pPr>
    </w:p>
    <w:p w:rsidR="000F6934" w:rsidRDefault="000F6934" w:rsidP="000F6934">
      <w:pPr>
        <w:pStyle w:val="4"/>
        <w:rPr>
          <w:color w:val="0000FF"/>
        </w:rPr>
      </w:pPr>
      <w:r>
        <w:rPr>
          <w:color w:val="0000FF"/>
        </w:rPr>
        <w:t>ЗАГАДАЙТЕ ЗАГАДКИ</w:t>
      </w:r>
    </w:p>
    <w:p w:rsidR="000F6934" w:rsidRDefault="000F6934" w:rsidP="000F6934">
      <w:pPr>
        <w:tabs>
          <w:tab w:val="left" w:pos="1020"/>
        </w:tabs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72390</wp:posOffset>
            </wp:positionV>
            <wp:extent cx="1600200" cy="1137920"/>
            <wp:effectExtent l="19050" t="0" r="0" b="0"/>
            <wp:wrapTight wrapText="bothSides">
              <wp:wrapPolygon edited="0">
                <wp:start x="-257" y="0"/>
                <wp:lineTo x="-257" y="21335"/>
                <wp:lineTo x="21600" y="21335"/>
                <wp:lineTo x="21600" y="0"/>
                <wp:lineTo x="-257" y="0"/>
              </wp:wrapPolygon>
            </wp:wrapTight>
            <wp:docPr id="9" name="Рисунок 9" descr="http://im6-tub.yandex.net/i?id=7534462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.yandex.net/i?id=75344623&amp;tov=6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pStyle w:val="2"/>
        <w:tabs>
          <w:tab w:val="left" w:pos="1020"/>
        </w:tabs>
      </w:pPr>
      <w:r>
        <w:t xml:space="preserve">БРАТ С БРАТОМ </w:t>
      </w:r>
    </w:p>
    <w:p w:rsidR="000F6934" w:rsidRDefault="000F6934" w:rsidP="000F6934">
      <w:pPr>
        <w:tabs>
          <w:tab w:val="left" w:pos="1020"/>
        </w:tabs>
        <w:rPr>
          <w:sz w:val="28"/>
        </w:rPr>
      </w:pPr>
      <w:r>
        <w:rPr>
          <w:sz w:val="28"/>
        </w:rPr>
        <w:t>ЧЕРЕЗ ДОРОЖКУ ЖИВУТ,</w:t>
      </w:r>
    </w:p>
    <w:p w:rsidR="000F6934" w:rsidRDefault="000F6934" w:rsidP="000F6934">
      <w:pPr>
        <w:tabs>
          <w:tab w:val="left" w:pos="1020"/>
        </w:tabs>
        <w:rPr>
          <w:sz w:val="28"/>
        </w:rPr>
      </w:pPr>
      <w:r>
        <w:rPr>
          <w:sz w:val="28"/>
        </w:rPr>
        <w:t>А ДРУГ ДРУГА НЕ ВИДЯТ.</w:t>
      </w:r>
    </w:p>
    <w:p w:rsidR="000F6934" w:rsidRDefault="000F6934" w:rsidP="000F6934">
      <w:pPr>
        <w:tabs>
          <w:tab w:val="left" w:pos="1020"/>
        </w:tabs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6800" cy="1123950"/>
            <wp:effectExtent l="19050" t="0" r="0" b="0"/>
            <wp:wrapTight wrapText="bothSides">
              <wp:wrapPolygon edited="0">
                <wp:start x="-386" y="0"/>
                <wp:lineTo x="-386" y="21234"/>
                <wp:lineTo x="21600" y="21234"/>
                <wp:lineTo x="21600" y="0"/>
                <wp:lineTo x="-386" y="0"/>
              </wp:wrapPolygon>
            </wp:wrapTight>
            <wp:docPr id="10" name="Рисунок 10" descr="http://im8-tub.yandex.net/i?id=22988679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.yandex.net/i?id=22988679&amp;tov=8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pStyle w:val="5"/>
        <w:ind w:hanging="1260"/>
      </w:pPr>
      <w:r>
        <w:t xml:space="preserve">               ЕСЛИ Б НЕ БЫЛО ЕГО,</w:t>
      </w:r>
    </w:p>
    <w:p w:rsidR="000F6934" w:rsidRDefault="000F6934" w:rsidP="000F6934">
      <w:pPr>
        <w:ind w:hanging="1260"/>
        <w:rPr>
          <w:sz w:val="28"/>
        </w:rPr>
      </w:pPr>
      <w:r>
        <w:t xml:space="preserve">                  </w:t>
      </w:r>
      <w:r>
        <w:rPr>
          <w:sz w:val="28"/>
        </w:rPr>
        <w:t>НЕ СКАЗАЛ БЫ НИЧЕГО.</w:t>
      </w:r>
    </w:p>
    <w:p w:rsidR="000F6934" w:rsidRDefault="000F6934" w:rsidP="000F6934">
      <w:pPr>
        <w:ind w:hanging="1260"/>
        <w:rPr>
          <w:sz w:val="28"/>
        </w:rPr>
      </w:pPr>
    </w:p>
    <w:p w:rsidR="000F6934" w:rsidRDefault="000F6934" w:rsidP="000F6934">
      <w:pPr>
        <w:ind w:hanging="1260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2019300</wp:posOffset>
            </wp:positionH>
            <wp:positionV relativeFrom="paragraph">
              <wp:posOffset>133350</wp:posOffset>
            </wp:positionV>
            <wp:extent cx="1028700" cy="1257300"/>
            <wp:effectExtent l="19050" t="0" r="0" b="0"/>
            <wp:wrapTight wrapText="bothSides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ight>
            <wp:docPr id="11" name="Рисунок 11" descr="http://im0-tub.yandex.net/i?id=17967078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.yandex.net/i?id=17967078&amp;tov=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 r="5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ind w:hanging="1260"/>
        <w:rPr>
          <w:sz w:val="28"/>
        </w:rPr>
      </w:pPr>
    </w:p>
    <w:p w:rsidR="000F6934" w:rsidRDefault="000F6934" w:rsidP="000F6934">
      <w:pPr>
        <w:ind w:hanging="1260"/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sz w:val="28"/>
        </w:rPr>
        <w:t>МЕЖДУ ДВУХ СВЕТИЛ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>Я В СЕРЕДИНЕ ОДИН.</w:t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152525" cy="1028700"/>
            <wp:effectExtent l="19050" t="0" r="9525" b="0"/>
            <wp:wrapTight wrapText="bothSides">
              <wp:wrapPolygon edited="0">
                <wp:start x="-357" y="0"/>
                <wp:lineTo x="-357" y="21200"/>
                <wp:lineTo x="21779" y="21200"/>
                <wp:lineTo x="21779" y="0"/>
                <wp:lineTo x="-357" y="0"/>
              </wp:wrapPolygon>
            </wp:wrapTight>
            <wp:docPr id="12" name="Рисунок 12" descr="http://im8-tub.yandex.net/i?id=41356927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8-tub.yandex.net/i?id=41356927&amp;tov=8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tabs>
          <w:tab w:val="left" w:pos="4470"/>
        </w:tabs>
        <w:rPr>
          <w:sz w:val="28"/>
        </w:rPr>
      </w:pPr>
      <w:r>
        <w:rPr>
          <w:sz w:val="28"/>
        </w:rPr>
        <w:t xml:space="preserve">                          У ДВУХ МАТЕРЕЙ</w:t>
      </w:r>
    </w:p>
    <w:p w:rsidR="000F6934" w:rsidRDefault="000F6934" w:rsidP="000F6934">
      <w:pPr>
        <w:tabs>
          <w:tab w:val="left" w:pos="4470"/>
        </w:tabs>
        <w:rPr>
          <w:sz w:val="28"/>
        </w:rPr>
      </w:pPr>
      <w:r>
        <w:rPr>
          <w:sz w:val="28"/>
        </w:rPr>
        <w:t xml:space="preserve">                          ПО ПЯТЬ СЫНОВЕЙ – </w:t>
      </w:r>
    </w:p>
    <w:p w:rsidR="000F6934" w:rsidRDefault="000F6934" w:rsidP="000F6934">
      <w:pPr>
        <w:tabs>
          <w:tab w:val="left" w:pos="4470"/>
        </w:tabs>
        <w:rPr>
          <w:sz w:val="28"/>
        </w:rPr>
      </w:pPr>
      <w:r>
        <w:rPr>
          <w:sz w:val="28"/>
        </w:rPr>
        <w:t xml:space="preserve">                          ОДНО ИМЯ ВСЕМ.</w:t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3739515</wp:posOffset>
            </wp:positionH>
            <wp:positionV relativeFrom="paragraph">
              <wp:posOffset>38100</wp:posOffset>
            </wp:positionV>
            <wp:extent cx="2171700" cy="1247775"/>
            <wp:effectExtent l="19050" t="0" r="0" b="0"/>
            <wp:wrapTight wrapText="bothSides">
              <wp:wrapPolygon edited="0">
                <wp:start x="-189" y="0"/>
                <wp:lineTo x="-189" y="21435"/>
                <wp:lineTo x="21600" y="21435"/>
                <wp:lineTo x="21600" y="0"/>
                <wp:lineTo x="-189" y="0"/>
              </wp:wrapPolygon>
            </wp:wrapTight>
            <wp:docPr id="13" name="Рисунок 13" descr="Картинка 7 из 7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7 из 762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rPr>
          <w:sz w:val="28"/>
        </w:rPr>
      </w:pPr>
      <w:r>
        <w:rPr>
          <w:sz w:val="28"/>
        </w:rPr>
        <w:t>КРАСНЫЕ ДВЕРИ В ПЕЩЕРЕ МОЕЙ,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>БЕЛЫЕ ЗВЕРИ СИДЯТ У ДВЕРЕЙ.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И МЯСО, И ХЛЕБ – ВСЮ ДОБЫЧУ МОЮ – 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>Я С РАДОСТЬЮ БЕЛЫМ ЗВЕРЯМ ОТДАЮ.</w:t>
      </w:r>
    </w:p>
    <w:p w:rsidR="000F6934" w:rsidRDefault="000F6934" w:rsidP="000F69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159385</wp:posOffset>
            </wp:positionV>
            <wp:extent cx="1292225" cy="1714500"/>
            <wp:effectExtent l="19050" t="0" r="3175" b="0"/>
            <wp:wrapTight wrapText="bothSides">
              <wp:wrapPolygon edited="0">
                <wp:start x="-318" y="0"/>
                <wp:lineTo x="-318" y="21360"/>
                <wp:lineTo x="21653" y="21360"/>
                <wp:lineTo x="21653" y="0"/>
                <wp:lineTo x="-318" y="0"/>
              </wp:wrapPolygon>
            </wp:wrapTight>
            <wp:docPr id="14" name="Рисунок 14" descr="http://im6-tub.yandex.net/i?id=162711379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6-tub.yandex.net/i?id=162711379&amp;tov=6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                    НЕ СЕЮТ, НЕ САЖАЮТ,</w:t>
      </w:r>
    </w:p>
    <w:p w:rsidR="000F6934" w:rsidRDefault="000F6934" w:rsidP="000F6934">
      <w:pPr>
        <w:rPr>
          <w:sz w:val="28"/>
        </w:rPr>
      </w:pPr>
      <w:r>
        <w:rPr>
          <w:sz w:val="28"/>
        </w:rPr>
        <w:t xml:space="preserve">                    САМИ ВЫРАСТАЮТ.</w:t>
      </w:r>
    </w:p>
    <w:p w:rsidR="00150918" w:rsidRDefault="00150918"/>
    <w:sectPr w:rsidR="00150918" w:rsidSect="008A627B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0755"/>
    <w:multiLevelType w:val="hybridMultilevel"/>
    <w:tmpl w:val="E0E439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934"/>
    <w:rsid w:val="000F6934"/>
    <w:rsid w:val="00150918"/>
    <w:rsid w:val="006E0006"/>
    <w:rsid w:val="008A627B"/>
    <w:rsid w:val="00A033DA"/>
    <w:rsid w:val="00E8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93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693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6934"/>
    <w:pPr>
      <w:keepNext/>
      <w:tabs>
        <w:tab w:val="left" w:pos="1020"/>
      </w:tabs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0F6934"/>
    <w:pPr>
      <w:keepNext/>
      <w:tabs>
        <w:tab w:val="left" w:pos="102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F6934"/>
    <w:pPr>
      <w:keepNext/>
      <w:tabs>
        <w:tab w:val="left" w:pos="4455"/>
      </w:tabs>
      <w:ind w:left="45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6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F693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F6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F6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F69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F6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im8-tub.yandex.net/i?id=22988679&amp;tov=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http://im0-tub.yandex.net/i?id=80222988&amp;tov=0" TargetMode="External"/><Relationship Id="rId12" Type="http://schemas.openxmlformats.org/officeDocument/2006/relationships/image" Target="http://im2-tub.yandex.net/i?id=2299925&amp;tov=2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im6-tub.yandex.net/i?id=162711379&amp;tov=6" TargetMode="External"/><Relationship Id="rId2" Type="http://schemas.openxmlformats.org/officeDocument/2006/relationships/styles" Target="styles.xml"/><Relationship Id="rId16" Type="http://schemas.openxmlformats.org/officeDocument/2006/relationships/image" Target="http://im6-tub.yandex.net/i?id=75344623&amp;tov=6" TargetMode="External"/><Relationship Id="rId20" Type="http://schemas.openxmlformats.org/officeDocument/2006/relationships/image" Target="http://im0-tub.yandex.net/i?id=17967078&amp;tov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http://im5-tub.yandex.net/i?id=63953445&amp;tov=5" TargetMode="External"/><Relationship Id="rId14" Type="http://schemas.openxmlformats.org/officeDocument/2006/relationships/image" Target="http://im0-tub.yandex.net/i?id=48519395&amp;tov=0" TargetMode="External"/><Relationship Id="rId22" Type="http://schemas.openxmlformats.org/officeDocument/2006/relationships/image" Target="http://im8-tub.yandex.net/i?id=41356927&amp;tov=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2017-01-18T10:06:00Z</dcterms:created>
  <dcterms:modified xsi:type="dcterms:W3CDTF">2017-01-19T16:21:00Z</dcterms:modified>
</cp:coreProperties>
</file>