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Default="00E652B6" w:rsidP="00E652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E652B6">
        <w:rPr>
          <w:rFonts w:ascii="Times New Roman" w:hAnsi="Times New Roman" w:cs="Times New Roman"/>
          <w:b/>
          <w:bCs/>
          <w:color w:val="000000"/>
          <w:sz w:val="48"/>
          <w:szCs w:val="48"/>
        </w:rPr>
        <w:t>«Современные формы работы с родителями в дошкольном учреждении»</w:t>
      </w:r>
    </w:p>
    <w:p w:rsidR="00E652B6" w:rsidRPr="00E652B6" w:rsidRDefault="00E652B6" w:rsidP="00E652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«От того, как прошло детство, кто вёл ребенка за руку в детские годы,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что вошло в его разум и сердце из окружающего мира –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 этого в решающей степени зависит,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каким человеком станет сегодняшний малыш».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В.А.Сухомлинский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Обновление системы дошкольного образования, процессы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и демократизации в нем обусловили необходимость активизации взаимодействия дошкольного учреждения с семьей.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безоценочного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принятия. В этом непреходящее значение семьи для человека вообще, а для дошкольника в особенности.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Каждый ребенок сегодня, как и во все времена, ожидает от своих родных и близких ему людей (матери, отца, бабушки, дедушки, сестры, брата) безоговорочной любви: его любят не за хорошее поведение и оценки, а просто так и таким, какой он есть, и за то, что он просто есть.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Семья для ребенка - это ещё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Идея взаимосвязи общественного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воспитания нашла своё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отражение в ряде нормативно-правовых документов, в том числе в «Концепции дошкольного воспитания», «Положение о дошкольном образовательном учреждении», Законе «Об образовании» и др. Так, в законе «Об образовании» в ст. 18 записано, что «родители являются первыми педагогами. Они обязаны заложить основы физического, нравственного и интеллек</w:t>
      </w:r>
      <w:r>
        <w:rPr>
          <w:rFonts w:ascii="Times New Roman" w:hAnsi="Times New Roman" w:cs="Times New Roman"/>
          <w:color w:val="000000"/>
          <w:sz w:val="28"/>
          <w:szCs w:val="28"/>
        </w:rPr>
        <w:t>туального развития личности ребё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нка в раннем возрасте». 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Уходит в прошлое официально осуществляемая многие годы в нашей стране политика превращения воспитания 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в общественное. В соответствии с этим меняется и позиция дошколь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учреждения в работе с семьё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>й. Каждое дошкольное образовательное учреж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дение не только воспитывает ребё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>нка, но и консультирует родителей по вопросам воспитания детей</w:t>
      </w:r>
      <w:r w:rsidRPr="00E652B6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Педагог дошкольного учреждения – не тольк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 воспитатель детей, но и партнё</w:t>
      </w:r>
      <w:r w:rsidRPr="00E652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 родителей по их воспитанию.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Преимущества новой философии взаимодействия педагогов с родителями неоспоримы и многочисленны.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color w:val="000000"/>
          <w:sz w:val="28"/>
          <w:szCs w:val="28"/>
        </w:rPr>
        <w:t>Во-первых,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так как будут учитываться мнения семьи и предложения по взаимодействию с ребенком. Педагоги заручаются пониманием со стороны родителей в решении проблем (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материальных до хозяйственных). А в самом большом выигрыше находятся дети, ради которых и осуществляется данное взаимодействие.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color w:val="000000"/>
          <w:sz w:val="28"/>
          <w:szCs w:val="28"/>
        </w:rPr>
        <w:t>Во-вторых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, 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В-третьих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, родители самостоятельно могут выбирать и формировать уже в школьном возрасте то направление в развитии и воспитании ребенка, которое они считают нужны. Таким образом, родители берут на себя ответственность за воспитание ребенка.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color w:val="000000"/>
          <w:sz w:val="28"/>
          <w:szCs w:val="28"/>
        </w:rPr>
        <w:t>В-четвертых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, это возможность реализации единой программы воспитания и развития ребенка в ДОУ и семье.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этому поводу ещё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Н.К.Крупская в своих «Педагогических сочинениях» писала: «Вопрос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педминимумом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>, привлечение их к работе детского сада». Существенной стороной взаимодействия детского сада и семьи, неоднократ</w:t>
      </w:r>
      <w:r>
        <w:rPr>
          <w:rFonts w:ascii="Times New Roman" w:hAnsi="Times New Roman" w:cs="Times New Roman"/>
          <w:color w:val="000000"/>
          <w:sz w:val="28"/>
          <w:szCs w:val="28"/>
        </w:rPr>
        <w:t>но подчё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ркивала Н.К.Крупская, является то, что детский сад служит «организующим центром» и «влияет …на домашнее воспитание», поэтому необходимо как можно лучше организовать взаимодействие детского сада и семьи по воспитанию детей. «…В их содружестве, в обоюдной заботе и </w:t>
      </w:r>
      <w:proofErr w:type="spellStart"/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от-ветственности</w:t>
      </w:r>
      <w:proofErr w:type="spellEnd"/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– огромная сила». Вместе с тем, она считала, что родителям, не умеющим воспитывать, необходимо помогать.  </w:t>
      </w:r>
    </w:p>
    <w:p w:rsidR="00E652B6" w:rsidRPr="00E652B6" w:rsidRDefault="00E652B6" w:rsidP="00E652B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</w:t>
      </w: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организации взаимодействия ДОУ с семьями воспитанников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совместной работы дошкольного образовательного учреждения с семьями в рамках новой философии необходимо соблюдать основные </w:t>
      </w: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принципы: </w:t>
      </w:r>
    </w:p>
    <w:p w:rsidR="00E652B6" w:rsidRPr="00E652B6" w:rsidRDefault="00E652B6" w:rsidP="00E65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открытость детского сада для семьи (каждому родителю обеспечивается возможность знать и видеть, как живет и развивается его ребенок); </w:t>
      </w:r>
    </w:p>
    <w:p w:rsidR="00E652B6" w:rsidRPr="00E652B6" w:rsidRDefault="00E652B6" w:rsidP="00E65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педагогов и родителей в воспитании детей; </w:t>
      </w:r>
    </w:p>
    <w:p w:rsidR="00E652B6" w:rsidRPr="00E652B6" w:rsidRDefault="00E652B6" w:rsidP="00E65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активной развивающей среды, обеспечивающей единые подходы к развитию личности в семье и детском коллективе; </w:t>
      </w:r>
    </w:p>
    <w:p w:rsidR="00E652B6" w:rsidRPr="00E652B6" w:rsidRDefault="00E652B6" w:rsidP="00E65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общих и частных проблем в развитии и воспитании ребенка.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Главная цель педагогов дошкольного учреждения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 </w:t>
      </w:r>
    </w:p>
    <w:p w:rsidR="00E652B6" w:rsidRPr="00E652B6" w:rsidRDefault="00E652B6" w:rsidP="00E65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интересов и потребностей ребенка; </w:t>
      </w:r>
    </w:p>
    <w:p w:rsidR="00E652B6" w:rsidRPr="00E652B6" w:rsidRDefault="00E652B6" w:rsidP="00E65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обязанностей и ответственности между родителями в постоянно меняющихся ситуациях воспитания детей; </w:t>
      </w:r>
    </w:p>
    <w:p w:rsidR="00E652B6" w:rsidRPr="00E652B6" w:rsidRDefault="00E652B6" w:rsidP="00E65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открытости во взаимоотношениях между разными поколениями в семье; </w:t>
      </w:r>
    </w:p>
    <w:p w:rsidR="00E652B6" w:rsidRPr="00E652B6" w:rsidRDefault="00E652B6" w:rsidP="00E65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выработка образа жизни семьи, формирование семейных традиций; </w:t>
      </w:r>
    </w:p>
    <w:p w:rsidR="00E652B6" w:rsidRPr="00E652B6" w:rsidRDefault="00E652B6" w:rsidP="00E652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и принятие индивидуальности ребенка, доверие и уважение к нему как к уникальной личности.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Данная цель реализуется через следующие </w:t>
      </w: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задачи: </w:t>
      </w:r>
    </w:p>
    <w:p w:rsidR="00E652B6" w:rsidRPr="00E652B6" w:rsidRDefault="00E652B6" w:rsidP="00E652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уважения к детству и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родительству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652B6" w:rsidRPr="00E652B6" w:rsidRDefault="00E652B6" w:rsidP="00E652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родителями для изучения их 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семейной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микросрды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652B6" w:rsidRPr="00E652B6" w:rsidRDefault="00E652B6" w:rsidP="00E652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 содействие общей культуры семьи и психолого-педагогической компетентности родителей; </w:t>
      </w:r>
    </w:p>
    <w:p w:rsidR="00E652B6" w:rsidRPr="00E652B6" w:rsidRDefault="00E652B6" w:rsidP="00E652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 </w:t>
      </w:r>
    </w:p>
    <w:p w:rsidR="00E652B6" w:rsidRPr="00E652B6" w:rsidRDefault="00E652B6" w:rsidP="00E652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 родителями различных форм сотрудничества и совместного творчества, исходя из индивидуально-дифференцированного подхода к семьям.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Основными условиями</w:t>
      </w:r>
      <w:r w:rsidRPr="00E652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необходимыми для реализации доверительного взаимодействия между ДОУ и семьей, являются следующие: </w:t>
      </w:r>
      <w:proofErr w:type="gramEnd"/>
    </w:p>
    <w:p w:rsidR="00E652B6" w:rsidRPr="00E652B6" w:rsidRDefault="00E652B6" w:rsidP="00E652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семей воспитанников: учет различий в возрасте родителей, их образовании, общем культурном уровне, личностных </w:t>
      </w:r>
      <w:proofErr w:type="spellStart"/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особенно-стей</w:t>
      </w:r>
      <w:proofErr w:type="spellEnd"/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родителей, их взглядов на воспитание, структуры и характера семейных отношений и др.; </w:t>
      </w:r>
    </w:p>
    <w:p w:rsidR="00E652B6" w:rsidRPr="00E652B6" w:rsidRDefault="00E652B6" w:rsidP="00E652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открытость детского сада семье; </w:t>
      </w:r>
    </w:p>
    <w:p w:rsidR="00E652B6" w:rsidRPr="00E652B6" w:rsidRDefault="00E652B6" w:rsidP="00E652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педагога на работу с детьми и родителями. </w:t>
      </w:r>
    </w:p>
    <w:p w:rsidR="00E652B6" w:rsidRPr="00E652B6" w:rsidRDefault="00E652B6" w:rsidP="00E652B6">
      <w:pPr>
        <w:pStyle w:val="a3"/>
        <w:pageBreakBefore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Работу с родителями следует строить, придерживаясь следующих </w:t>
      </w: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этапов. </w:t>
      </w:r>
    </w:p>
    <w:p w:rsidR="00E652B6" w:rsidRPr="00E652B6" w:rsidRDefault="00E652B6" w:rsidP="00E652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Продумывание содержания и форм работы с родителями.</w:t>
      </w:r>
    </w:p>
    <w:p w:rsidR="00E652B6" w:rsidRPr="00DC00D2" w:rsidRDefault="00E652B6" w:rsidP="00DC00D2">
      <w:p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экспресс-опроса</w:t>
      </w:r>
      <w:proofErr w:type="spellEnd"/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ребѐнком,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а детский сад рассматривают только как среду для игрового общения своего сына или дочки. Полученные данные следует использовать для дальнейшей работы. </w:t>
      </w:r>
    </w:p>
    <w:p w:rsidR="00E652B6" w:rsidRPr="00E652B6" w:rsidRDefault="00E652B6" w:rsidP="00E652B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 </w:t>
      </w:r>
    </w:p>
    <w:p w:rsidR="00E652B6" w:rsidRPr="00E652B6" w:rsidRDefault="00E652B6" w:rsidP="00E652B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3. 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4. Ознакомление педагога с проблемами семьи в воспитании ребенка. 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 </w:t>
      </w:r>
      <w:proofErr w:type="gramEnd"/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5. 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 формы с родителями подразделяются </w:t>
      </w:r>
      <w:proofErr w:type="gramStart"/>
      <w:r w:rsidRPr="00E652B6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E652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коллективные (массовые),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и наглядно-информационные;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традиционные и нетрадиционные.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Коллективные (массовые) формы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Индивидуальные формы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предназначены для дифференцированной работы с родителями воспитанников.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Наглядно-информационные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- играют роль опосредованного общения между педагогами и родителями. </w:t>
      </w:r>
      <w:proofErr w:type="gramEnd"/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сложились устойчивые формы работы детского сада с семьей, которые в дошкольной педагогике принято считать </w:t>
      </w: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традиционными.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 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внутри детского сада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работа с родителями воспитанников данного ДОУ;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с родителями </w:t>
      </w: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 пределами ДОУ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. Ее цель – охватить подавляющее большинство родителей дошкольников независимо от того, посещают их дети детский сад или нет.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Особой популярностью, как у педагогов, так и у родителей пользуются </w:t>
      </w: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нетрадиционные формы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Практикой уже накоплено многообразие нетрадиционных форм, но они еще недостаточно изучены и обобщены. Однако сегодня изменились </w:t>
      </w: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принципы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основе которых строится общение педагогов и родителей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Т.В. Кротова предлагает следующую классификацию нетрадиционных форм взаимодействия с родителями (табл. 1).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Таблица 1.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Нетрадиционные формы организации общения педагогов и родителей 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958"/>
        <w:gridCol w:w="4972"/>
      </w:tblGrid>
      <w:tr w:rsidR="00E652B6" w:rsidRPr="00E652B6" w:rsidTr="002E7AD1">
        <w:trPr>
          <w:trHeight w:val="125"/>
        </w:trPr>
        <w:tc>
          <w:tcPr>
            <w:tcW w:w="2518" w:type="dxa"/>
          </w:tcPr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58" w:type="dxa"/>
          </w:tcPr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 использования </w:t>
            </w:r>
          </w:p>
        </w:tc>
        <w:tc>
          <w:tcPr>
            <w:tcW w:w="4972" w:type="dxa"/>
          </w:tcPr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Формы проведения общения </w:t>
            </w:r>
          </w:p>
        </w:tc>
      </w:tr>
      <w:tr w:rsidR="00E652B6" w:rsidRPr="00E652B6" w:rsidTr="002E7AD1">
        <w:trPr>
          <w:trHeight w:val="777"/>
        </w:trPr>
        <w:tc>
          <w:tcPr>
            <w:tcW w:w="2518" w:type="dxa"/>
          </w:tcPr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Информационно-аналитические </w:t>
            </w:r>
          </w:p>
        </w:tc>
        <w:tc>
          <w:tcPr>
            <w:tcW w:w="3958" w:type="dxa"/>
          </w:tcPr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интересов, потребностей, запросов родителей, уровня их педагогической грамотности </w:t>
            </w:r>
          </w:p>
        </w:tc>
        <w:tc>
          <w:tcPr>
            <w:tcW w:w="4972" w:type="dxa"/>
          </w:tcPr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социологических срезов, опросов </w:t>
            </w: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«Почтовый ящик» </w:t>
            </w: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блокноты </w:t>
            </w: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52B6" w:rsidRPr="00E652B6" w:rsidTr="002E7AD1">
        <w:trPr>
          <w:trHeight w:val="2166"/>
        </w:trPr>
        <w:tc>
          <w:tcPr>
            <w:tcW w:w="2518" w:type="dxa"/>
          </w:tcPr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3958" w:type="dxa"/>
          </w:tcPr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 </w:t>
            </w:r>
          </w:p>
        </w:tc>
        <w:tc>
          <w:tcPr>
            <w:tcW w:w="4972" w:type="dxa"/>
          </w:tcPr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Семинары-практикумы </w:t>
            </w: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Тренинги </w:t>
            </w: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собраний, консультаций в нетрадиционной форме </w:t>
            </w: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Мини-собрания </w:t>
            </w: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Педагогический брифинг </w:t>
            </w: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Педагогическая гостиная </w:t>
            </w: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Устные педагогические журналы </w:t>
            </w: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с педагогическим содержанием </w:t>
            </w: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Педагогическая библиотека для </w:t>
            </w:r>
            <w:proofErr w:type="spellStart"/>
            <w:proofErr w:type="gramStart"/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роди-телей</w:t>
            </w:r>
            <w:proofErr w:type="spellEnd"/>
            <w:proofErr w:type="gramEnd"/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Исследовательско-проектные</w:t>
            </w:r>
            <w:proofErr w:type="spellEnd"/>
            <w:r w:rsidRPr="00E65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ролевые, имитационные и деловые игры. </w:t>
            </w:r>
          </w:p>
          <w:p w:rsidR="00E652B6" w:rsidRPr="00E652B6" w:rsidRDefault="00E652B6" w:rsidP="002E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Познавательные формы взаимодействия с родителями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Доминирующую роль среди форм общения педагог - родители по сей день продолжают играть </w:t>
      </w: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познавательные формы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По-прежнему в этой группе лидируют следующие </w:t>
      </w: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традиционные коллективные формы общения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Общее родительское собрание ДОУ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 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На общих родительских собраниях обсуждаются проблемы воспитания детей</w:t>
      </w: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Как и любое родительское собрание требует тщательной предварительной подготовки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Для родителей, вновь принятых в ДОУ детей, целесообразно провести экскурсию по детскому саду с объяснением профиля и задач учреждения, познакомить со специалистами;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можно издать буклет, рекламу, 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рассказывающие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о конкретном учреждении или показать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презентацию; организовать выставку работ детей и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Педагогический совет с участием родителей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Родительская конференция –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одна из форм повышения педагогической культуры родителей</w:t>
      </w: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Тематические консультации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>организуются с целью ответить на все вопросы, интересующие родителей</w:t>
      </w:r>
      <w:r w:rsidR="00DC00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Часть консультации посвящается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коллегами или переадресовать вопрос. Эта форма получила отклик у родителей. Как показал  опыт проведения «заочной» консультации, родители задавали разнообразные вопросы, о которых не желали говорить вслух.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Педагогический консилиум.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По утверждению некоторых современных авторов (Е.П.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Арнаутова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Лапицкая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и др.) в работе с родителями можно и нужно использовать данную форму</w:t>
      </w: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>Она 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изменить в сложившейся ситуации).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 В состав консилиума можно включить воспитателя, заведующую, заместителя заведующего по основной деятельности, </w:t>
      </w:r>
      <w:proofErr w:type="spellStart"/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педагога-психолог</w:t>
      </w:r>
      <w:proofErr w:type="spellEnd"/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>, учителя логопед, старшую медсестру, членов родительского комитета.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На консилиуме обсуждается воспитательный потенциал семьи, ее материальное положение и статус ребенка в семье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2B6" w:rsidRDefault="00E652B6" w:rsidP="00E652B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Итогом работы консилиума может быть наличие сведений об особенностях конкретной семьи; </w:t>
      </w:r>
    </w:p>
    <w:p w:rsidR="00E652B6" w:rsidRPr="00E652B6" w:rsidRDefault="00E652B6" w:rsidP="00E652B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мер помощи родителям в воспитании ребенка;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программы в целях индивидуальной коррекции поведения родителей.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Групповые собрания родителей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проводить 3-4 собрания в год продолжительностью 1,5 ч.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Темы необходимо формулировать проблемно, например: «Послушен ли ваш ребенок?», «Как играть с ребенком?», «Нужно ли наказывать детей?» и др.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родительскому собранию следует придерживаться следующих правил: </w:t>
      </w:r>
    </w:p>
    <w:p w:rsidR="00E652B6" w:rsidRPr="00E652B6" w:rsidRDefault="00E652B6" w:rsidP="00E652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должно быть целенаправленным; </w:t>
      </w:r>
    </w:p>
    <w:p w:rsidR="00E652B6" w:rsidRPr="00E652B6" w:rsidRDefault="00E652B6" w:rsidP="00E652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отвечать запросам и интересам родителей; </w:t>
      </w:r>
    </w:p>
    <w:p w:rsidR="00E652B6" w:rsidRPr="00E652B6" w:rsidRDefault="00E652B6" w:rsidP="00E652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иметь четко обозначенный практический характер; </w:t>
      </w:r>
    </w:p>
    <w:p w:rsidR="00E652B6" w:rsidRPr="00E652B6" w:rsidRDefault="00E652B6" w:rsidP="00E652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проводиться в форме диалога; </w:t>
      </w:r>
    </w:p>
    <w:p w:rsidR="00E652B6" w:rsidRPr="00E652B6" w:rsidRDefault="00E652B6" w:rsidP="00E652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собрании не стоит придавать гласности неудачи детей, просчеты родителей в воспитании.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DC00D2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Повестка дня собраний может быть разнообразной, с учетом пожеланий родителей Традиционно она включает в себя чтение доклада, хотя от этого следует уходить, лучше вести диалог с использованием методов активизации родителей. </w:t>
      </w:r>
      <w:r w:rsidRPr="00DC00D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мнению лекторов, «чтение по бумажке вызывает сон с открытыми глазами».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В сообщении важно представить особенности жизни группы и каждого ребенка. К выступлению на собраниях могут подключаться специалисты детского сада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специалисты среди родителей, которые имеют отношение к дошкольному детству (педиатр, юрист, библиотекарь и др.).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собранию можно пользоваться следующим планом: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Анкетирование родителей по теме собрания. Анкеты заполняются дома, до собрания, их результаты используются в ходе его проведения.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приглашений каждой семье (в виде аппликации, рисунка, открытки и т.д.). Важно, чтобы в изготовлении приглашений принимали участие дети.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памяток с советами на тему собрания. Их содержание должно быть кратким, текст напечатан крупным шрифтом.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конкурсов, выставок.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Запись на магнитофон ответов детей по теме собрания.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Приглашение на собрание сказочного героя (использование сюрпризного момента).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плакатов по теме собрания и т.д. 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Сейчас собрания вытесняются новыми нетрадиционными формами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«Круглый стол»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. В нетрадиционной обстановке с обязательным участием специалистов обсуждаются с родителями актуальные проблемы воспитания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Родительский совет (комитет) группы.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ДОУ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Открытые занятия с детьми в ДОУ для родителей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знакомят со структурой и спецификой проведения занятий в ДОУ. Можно включить в занятие элементы беседы с родителями.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«Дни открытых дверей».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они приобретают широкое распространение.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пообщаться с его друзьями и воспитателями.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Родители, наблюдая деятельность педагога и детей, могут сами поучаствовать в играх, занятиях и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Презентация дошкольного учреждения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 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Клубы для родителей.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>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</w:t>
      </w:r>
      <w:r>
        <w:rPr>
          <w:rFonts w:ascii="Times New Roman" w:hAnsi="Times New Roman" w:cs="Times New Roman"/>
          <w:color w:val="000000"/>
          <w:sz w:val="28"/>
          <w:szCs w:val="28"/>
        </w:rPr>
        <w:t>товить полезную и интересную ин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формацию по волнующей родителей проблеме, но и приглашают различных специалистов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Устный педагогический журнал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>. Журнал состоит из 3—6 страниц, по длительности каждая занимает от 5 до 10 мин. Общая продолжительность составляет не более 40 минут</w:t>
      </w: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Непродолжительность во времени имеет немаловажное значение, поскольку часто 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Вечера вопросов и ответов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«Родительский университет».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общесадовском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>, внутригрупповом, индивидуально-семейном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нѐм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могут работать разные кафедры по потребностям родителей: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«Кафедра грамотного материнства» (Быть мамой – моя новая профессия).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«Кафедра эффективного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» (Мама и папа – первые и главные учителя).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«Кафедра семейных традиций» (Бабушки и дедушки – хранители семейных традиций).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Мини-собрания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Исследовательско-проектные</w:t>
      </w:r>
      <w:proofErr w:type="spellEnd"/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ролевые, имитационные и деловые игры.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Тренинги. </w:t>
      </w:r>
      <w:proofErr w:type="spellStart"/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Тренинговые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Родитель, вовлекаемый в игровой тренинг, начинает общение с ребенком, постигает новые истины.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Попечительский совет.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новых форм работы с родителями, 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являющийся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коллегиальным органом самоуправления, постоянно действующим на общественных началах при ДОУ.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Дни добрых дел.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Подобные формы: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Дни общения, День папы (бабушки, дедушки и т.д.)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К группе 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познавательных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- относятся и </w:t>
      </w: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индивидуальные формы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</w:t>
      </w:r>
      <w:proofErr w:type="spellStart"/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груп-пе</w:t>
      </w:r>
      <w:proofErr w:type="spellEnd"/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, так и дома, педагоги намечают конкретные пути совместного взаимодействия с ребенком. 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Педагогические беседы с родителями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Цель педагогической беседы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быть конкретными и содержательными;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давать родителям новые знания по вопросам обучения и воспитания детей;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пробуждать интерес к педагогическим проблемам;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повышать чувство ответственности за воспитание детей. 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Воспитателю следует подобрать рекомендации, подходящие для данной семьи, создать обстановку, располагающую «излить» душу. 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которые, на взгляд воспитателя, еще необходимо доработать. Например: «Вместе с тем,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хотелось бы обратить внимание на воспитание трудолюбия, самостоятельности, закаливание ребенка и др.». Дать конкретные советы. 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Индивидуальные консультации.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 </w:t>
      </w:r>
    </w:p>
    <w:p w:rsidR="00E652B6" w:rsidRDefault="00E652B6" w:rsidP="00E652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Индивидуальные блокноты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, куда воспитатель записывает успехи детей по разным видам деятельности, родители могут помечать, что их интересует в воспитании детей.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 данным формам также относятся: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«Школа молодой семьи»;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индивидуальных поручений;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Доверия;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почта Доверия;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копилка Добрых дел и т.д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DC00D2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Гость группы.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поощрять приход родителей в группу для наблюдения за детьми и игры с ними. </w:t>
      </w:r>
    </w:p>
    <w:p w:rsidR="00DC00D2" w:rsidRDefault="00DC00D2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Доброволец.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 </w:t>
      </w:r>
    </w:p>
    <w:p w:rsidR="00DC00D2" w:rsidRDefault="00DC00D2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Оплачиваемая должность.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родители могут занять оплачиваемую должность в качестве члена воспитательного коллектива.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III. </w:t>
      </w:r>
      <w:proofErr w:type="spellStart"/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Досуговые</w:t>
      </w:r>
      <w:proofErr w:type="spellEnd"/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формы взаимодействия с родителями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Досуговые</w:t>
      </w:r>
      <w:proofErr w:type="spellEnd"/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формы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является основной целью общения.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Праздники, утренники, мероприятия (концерты, соревнования).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«Рождественские забавы», «Масленица</w:t>
      </w: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>Не обойтись и без спортивных развлечений таких как «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Зарничка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>», семейные Олимпийские игры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 Такие вечера помогают создать эмоциональный комфо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рт в гр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Выставки работ родителей и детей, семейные вернисажи.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ребѐнком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родителем и значимый для воспитателя (повышение активности родителей в жизни группы, один из показателей комфортности внутрисемейных отношений). Например, выставки «Во поле березонька стояла», «Чудеса для детей из ненужных вещей», вернисажи «Руки мамы, руки папы и мои ручонки», «Природа и фантазия»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Совместные походы и экскурсии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близким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Благотворительный</w:t>
      </w:r>
      <w:proofErr w:type="gramEnd"/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акции.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видя как их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ребѐнок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с увлечением играет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с друзьями в детском саду в давно заброшенную дома игру, а любимая книга 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IV. Наглядно-информационные формы взаимодействия с родителями.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 </w:t>
      </w:r>
    </w:p>
    <w:p w:rsidR="00E652B6" w:rsidRPr="00DC00D2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Наглядно-информационные формы условно разделены на две подгруппы: </w:t>
      </w:r>
    </w:p>
    <w:p w:rsidR="00E652B6" w:rsidRPr="00E652B6" w:rsidRDefault="00E652B6" w:rsidP="00E652B6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1. Задачами одной из них — </w:t>
      </w: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информационно-ознакомительной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2. Задачи другой группы — </w:t>
      </w: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информационно-просветительской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 </w:t>
      </w:r>
    </w:p>
    <w:p w:rsidR="00E652B6" w:rsidRPr="00E652B6" w:rsidRDefault="00E652B6" w:rsidP="00E652B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записи на магнитофон (диктофон) бесед с детьми, </w:t>
      </w:r>
    </w:p>
    <w:p w:rsidR="00E652B6" w:rsidRPr="00E652B6" w:rsidRDefault="00E652B6" w:rsidP="00E652B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видеофрагменты организации различных видов деятельности, режимных моментов, занятий; </w:t>
      </w:r>
    </w:p>
    <w:p w:rsidR="00E652B6" w:rsidRPr="00E652B6" w:rsidRDefault="00E652B6" w:rsidP="00E652B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фотографии, </w:t>
      </w:r>
    </w:p>
    <w:p w:rsidR="00E652B6" w:rsidRPr="00E652B6" w:rsidRDefault="00E652B6" w:rsidP="00E652B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выставки детских работ,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стенды, ширмы, папки-передвижки. </w:t>
      </w:r>
    </w:p>
    <w:p w:rsidR="00E652B6" w:rsidRPr="00DC00D2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педагогической практике используются и сочетаются различные виды наглядности: </w:t>
      </w:r>
    </w:p>
    <w:p w:rsidR="00E652B6" w:rsidRPr="00E652B6" w:rsidRDefault="00E652B6" w:rsidP="00E652B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натурная, </w:t>
      </w:r>
    </w:p>
    <w:p w:rsidR="00E652B6" w:rsidRPr="00E652B6" w:rsidRDefault="00E652B6" w:rsidP="00E652B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изобразительная, </w:t>
      </w:r>
    </w:p>
    <w:p w:rsidR="00E652B6" w:rsidRPr="00E652B6" w:rsidRDefault="00E652B6" w:rsidP="00E652B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словесно-образная,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задачи ознакомления родителей с методами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приемами воспитания, оказывать им помощь в решении возникающих проблем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>ри этом педагогу необходимо выступать в качестве квалифицированного советника который может подсказать нужный материал обсудить вместе с родителями возникшую трудность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группу традиционных информационно-ознакомительных форм.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Уголок для родителей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 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информационного характера: правила для родителей, распорядок дня, объявления различного характера; </w:t>
      </w:r>
    </w:p>
    <w:p w:rsidR="00E652B6" w:rsidRDefault="00E652B6" w:rsidP="00E652B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color w:val="FF0000"/>
          <w:sz w:val="28"/>
          <w:szCs w:val="28"/>
        </w:rPr>
        <w:t>Главное - содержание родительского уголка должно быть кратким, ясным, разборчивым, чтобы у родителей возникло желание обратиться к его содержанию</w:t>
      </w:r>
      <w:r w:rsidR="00DC00D2">
        <w:rPr>
          <w:rFonts w:ascii="Times New Roman" w:hAnsi="Times New Roman" w:cs="Times New Roman"/>
          <w:color w:val="000000"/>
          <w:sz w:val="28"/>
          <w:szCs w:val="28"/>
        </w:rPr>
        <w:t>. Ещё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очень важно не только наполнить уголок самой свежей и полезной информацией, но и сделать его красочным и привлекающим внимание. Для этого необходимо: </w:t>
      </w:r>
    </w:p>
    <w:p w:rsidR="00E652B6" w:rsidRPr="00E652B6" w:rsidRDefault="00E652B6" w:rsidP="00E652B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1. Выбрать подходящее место на стене. Желательно 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разместить уголок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напротив входной двери или сразу над шкафами в раздевалке. Так нужная информация будет сразу попадаться родителям на глаза. Освободить на стене место для будущего родительского уголка. Сделайте из фанеры планшетный стенд или купите готовый, желательно сборно-разборный, чтобы иметь возможность при необходимости увеличить или уменьшить площадь стенда. </w:t>
      </w:r>
    </w:p>
    <w:p w:rsidR="00E652B6" w:rsidRPr="00E652B6" w:rsidRDefault="00E652B6" w:rsidP="00E652B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2. Решить, что именно будет наполнять родительский стенд.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пр. </w:t>
      </w:r>
    </w:p>
    <w:p w:rsidR="00E652B6" w:rsidRPr="00DC00D2" w:rsidRDefault="00E652B6" w:rsidP="00E652B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C00D2">
        <w:rPr>
          <w:rFonts w:ascii="Times New Roman" w:hAnsi="Times New Roman" w:cs="Times New Roman"/>
          <w:color w:val="FF0000"/>
          <w:sz w:val="28"/>
          <w:szCs w:val="28"/>
        </w:rPr>
        <w:t xml:space="preserve">. Обратить внимание на содержание справочных материалов. Все статьи должны быть написаны доступным языком, без сложных терминов, размер шрифта букв - не менее 14 кеглей. Информацию дополнить красочными рисунками.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4. Подготовить и поместить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5. Традиционно родительский уголок оформляется в виде теремка, крышу которого можно сделать из любого матер</w:t>
      </w:r>
      <w:r w:rsidR="00DC00D2">
        <w:rPr>
          <w:rFonts w:ascii="Times New Roman" w:hAnsi="Times New Roman" w:cs="Times New Roman"/>
          <w:color w:val="000000"/>
          <w:sz w:val="28"/>
          <w:szCs w:val="28"/>
        </w:rPr>
        <w:t>иала (бумаги, самоклеящейся клеё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нки, соломы, веток и т.д.). Украшается уголок рисунками, аппликациями и поделками детей. Можно попросить и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самих родителей, которые вместе с детьми с удовольствием примут участие в этом творческом мероприятии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Но можно подумать и о нетривиальном оформлении уголка. Здесь вариантов может быть много. Можно оформите стенд в соответствии с названием группы или общим дизайном п</w:t>
      </w:r>
      <w:r w:rsidR="00DC00D2">
        <w:rPr>
          <w:rFonts w:ascii="Times New Roman" w:hAnsi="Times New Roman" w:cs="Times New Roman"/>
          <w:color w:val="000000"/>
          <w:sz w:val="28"/>
          <w:szCs w:val="28"/>
        </w:rPr>
        <w:t>риё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>мной. Например, в виде паровозика с вагончиками. Для этого на каждую статью или памятку (они обычно выпускаются в формате А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) приклеить из разноцветного картона колеса, сделать окантовку вагончиков цветной бумагой 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Выставки, вернисажи детских работ.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выставка, освящающая разделы программы «Изобразительная деятельность детей в семье и детском саду», «Игрушка и ее воспитательная роль» или выставки детских работ «Осень –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запасиха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», «Зима пришла» и т.д.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Информационные листы.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Они могут нести в себе следующую информацию: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дополнительных занятиях с детьми объявления о собраниях, событиях, экскурсиях; </w:t>
      </w:r>
    </w:p>
    <w:p w:rsidR="00E652B6" w:rsidRPr="00E652B6" w:rsidRDefault="00E652B6" w:rsidP="00E652B6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просьбы о помощи;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благодарность добровольным помощникам и т.д.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Памятки для родителей.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Небольшое описание (инструкция) правильного (грамотного) по выполнению каких либо действий </w:t>
      </w:r>
    </w:p>
    <w:p w:rsidR="00DC00D2" w:rsidRDefault="00DC00D2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Папки–передвижки.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прочитанном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, ответить на возникшие вопросы, выслушать предложения и т.д.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Родительская газета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</w:t>
      </w:r>
      <w:proofErr w:type="spellStart"/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па-па</w:t>
      </w:r>
      <w:proofErr w:type="spellEnd"/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», «Я дома» и т.д. 21 </w:t>
      </w:r>
    </w:p>
    <w:p w:rsidR="00E652B6" w:rsidRPr="00E652B6" w:rsidRDefault="00E652B6" w:rsidP="00E652B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совместное создание предметно – развивающей среды; </w:t>
      </w:r>
    </w:p>
    <w:p w:rsidR="00E652B6" w:rsidRPr="00E652B6" w:rsidRDefault="00E652B6" w:rsidP="00E652B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семейный и групповые альбомы «Наша дружная семейка», «Наша жизнь день за днем», «Воспитание со всех сторон»; </w:t>
      </w:r>
    </w:p>
    <w:p w:rsidR="00E652B6" w:rsidRPr="00E652B6" w:rsidRDefault="00E652B6" w:rsidP="00E652B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фотовыставки «Моя бабушка - лучше всех», «Мама и я, счастливые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мгно-вения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», «Папа, мама, я - дружная семья»; </w:t>
      </w:r>
      <w:proofErr w:type="gramEnd"/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эмоциональный уголок «Я сегодня вот такой», «Здравствуйте, я пришел» и другие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Видеофильмы</w:t>
      </w:r>
      <w:proofErr w:type="gramStart"/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>оздаются по определенной тематике, например «Трудовое воспитание ребенка в семье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К данным формам работы с родителями можно отнести и оформление фотомонтажей</w:t>
      </w:r>
    </w:p>
    <w:p w:rsidR="00E652B6" w:rsidRPr="00E652B6" w:rsidRDefault="00E652B6" w:rsidP="00E652B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V. Информационно-аналитических форм организации взаимодействия с родителями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</w:t>
      </w: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информационно-аналитических форм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Анкетирование.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членами, для согласования воспитательных воздействий на ребенка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олучив реальную картину, на основе собранных данных педагогом определяется и вырабатывается тактика общения с каждым родителем и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ребѐнком.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Это помогает лучше ориентироваться в педагогических потребностях каждой семьи, учесть ее индивидуальные особенности. На основе анкетных данным можно разработать критерии «включенности» родителей в образовательный процесс Он может отражать количественные показатели присутствия родителей на групповых мероприятиях</w:t>
      </w:r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>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Родители – лидеры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умеют и с удовольствием участвуют в воспитательно-образовательном процессе, видят ценность любой работы детского учреждения.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Родители – исполнители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принимают участие при условии значимой мотивации.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Родители – критические наблюдатели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>ѐ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это поможет воспитателю найти дифференцированный подход к родителям во время проведения совместных мероприятий</w:t>
      </w:r>
    </w:p>
    <w:p w:rsidR="00E652B6" w:rsidRPr="00E652B6" w:rsidRDefault="00E652B6" w:rsidP="00E652B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VI. Письменные формы взаимодействия с родителями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Новое в практике работы детского сада с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семьѐй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это использование письменных форм общения с родителями. Как и когда использовать письменные формы общения?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отчѐт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) более приемлемы для организации работы с родителями в рамках всего детского сада.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Брошюры.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Брошюры помогают родителям узнать о детском саде. Брошюры могут описать концепцию детского сада и дать общую информацию о нем.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Пособия.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Пособия содержат подробную информацию о детском саде. Семьи могут обращаться к пособиям в течение всего года.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Бюллетень.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Бюллетень можно выпускать раз или два в месяц, чтобы постоянно обеспечивать семьи информацией об особых мероприятиях, изменениях в программе и др.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Еженедельные записки.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Неформальные записки.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>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Личные блокноты.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Доска объявлений.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Доска объявлений – это настенный экран, который информирует родителей о собраниях на день и др.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Ящик для предложений.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Это коробка, в которую родители могут класть записки со своими идеями и предложениями, что позволяет им делиться своими мыслями с группой воспитателей. </w:t>
      </w:r>
    </w:p>
    <w:p w:rsidR="00E652B6" w:rsidRPr="00E652B6" w:rsidRDefault="00E652B6" w:rsidP="00E652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Отчеты. </w:t>
      </w:r>
      <w:r w:rsidRPr="00E652B6">
        <w:rPr>
          <w:rFonts w:ascii="Times New Roman" w:hAnsi="Times New Roman" w:cs="Times New Roman"/>
          <w:color w:val="000000"/>
          <w:sz w:val="28"/>
          <w:szCs w:val="28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. </w:t>
      </w: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Заключение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За тысячелетнюю историю человечества сложились две ветви воспитания подрастающего поколения: семейное и общественное. Издавна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ведѐтся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Между тем, современная наука располагает многочисленными данными, свидетельствующими о том, что без ущерба для развития личности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благоприятных условий жизни и воспитания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ребѐнка,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основ полноценной, гармоничной личности необходимо укрепление и развитие тесной связи и взаимодействия детского сада и семьи.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В практике же современного детского сада зачастую используются стандартные формы работы: родительские собрания, родительские комитеты, выставки, реже конференции, Дни открытых дверей, которые проводятся нерегулярно, а тема не всегда совпадает с содержанием. В Днях открытых дверей мало родителей принимают участие. Такие мероприятия, как турнир знатоков,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КВНы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, викторины, фактически не проводятся.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Это происходит по нескольким причинам: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не желание что-то менять;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устойчивые штампы в работе;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большая затрата времени на подготовку и т.д.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не умение поставить конкретные задачи, наполнить их соответствующим содержанием, выбрать методы; </w:t>
      </w:r>
    </w:p>
    <w:p w:rsid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при выборе методов и форм сотрудничества не учитывают возможностей и условий жизни конкретных семей; </w:t>
      </w:r>
    </w:p>
    <w:p w:rsidR="00DC00D2" w:rsidRPr="00E652B6" w:rsidRDefault="00DC00D2" w:rsidP="00DC00D2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довольно часто особенно молодые воспитатели используют лишь коллективные формы работы с семьей; </w:t>
      </w:r>
    </w:p>
    <w:p w:rsidR="00DC00D2" w:rsidRPr="00E652B6" w:rsidRDefault="00DC00D2" w:rsidP="00DC00D2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недостаточное знание специфики семейного воспитания; </w:t>
      </w:r>
    </w:p>
    <w:p w:rsidR="00DC00D2" w:rsidRPr="00E652B6" w:rsidRDefault="00DC00D2" w:rsidP="00DC00D2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неумение анализировать уровень педагогической культуры родителей и особенности воспитания детей; </w:t>
      </w:r>
    </w:p>
    <w:p w:rsidR="00DC00D2" w:rsidRPr="00E652B6" w:rsidRDefault="00DC00D2" w:rsidP="00DC00D2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неумение планировать совместную работу с детьми и родителями; </w:t>
      </w:r>
    </w:p>
    <w:p w:rsidR="00DC00D2" w:rsidRPr="00E652B6" w:rsidRDefault="00DC00D2" w:rsidP="00DC0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у отдельных, особенно молодых, воспитателей недостаточно развиты коммуникативные умения. </w:t>
      </w:r>
    </w:p>
    <w:p w:rsidR="00DC00D2" w:rsidRPr="00E652B6" w:rsidRDefault="00DC00D2" w:rsidP="00DC0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00D2" w:rsidRPr="00E652B6" w:rsidRDefault="00DC00D2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Источники информации </w:t>
      </w:r>
    </w:p>
    <w:p w:rsidR="00E652B6" w:rsidRPr="00E652B6" w:rsidRDefault="00E652B6" w:rsidP="00E652B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Доронова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Т.Н. Взаимодействие дошкольного учреждения с родителями. [Текст]// Т.Н.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Доронова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, М.: «Сфера», 2002, С. 114 </w:t>
      </w:r>
    </w:p>
    <w:p w:rsidR="00E652B6" w:rsidRPr="00E652B6" w:rsidRDefault="00E652B6" w:rsidP="00E652B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2. Зверева О.Л., Кротова Т.В. Общение педагога с родителями в ДОУ. Методический аспект. [Текст]// О.Л. Зверева, Т.В. Кротова, М.: Творческий центр «Сфера», 2005, С. 89. </w:t>
      </w:r>
    </w:p>
    <w:p w:rsidR="00E652B6" w:rsidRPr="00E652B6" w:rsidRDefault="00E652B6" w:rsidP="00E652B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3. Как оформить уголок для родителей в детском саду [Электронный ресурс]// </w:t>
      </w:r>
      <w:hyperlink r:id="rId5" w:history="1">
        <w:r w:rsidRPr="00E652B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http://www.kakprosto.ru/kak-33939-kak-oformit-ugolok-dlya-roditeley-v-detskom-sadu</w:t>
        </w:r>
      </w:hyperlink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2B6" w:rsidRPr="00E652B6" w:rsidRDefault="00E652B6" w:rsidP="00E652B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4. Оформляем родительский уголок: новые формы и подходы [Электронный ресурс]// </w:t>
      </w:r>
      <w:hyperlink r:id="rId6" w:history="1">
        <w:r w:rsidRPr="00E652B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http://dob.1september.ru/articlef.php?ID=200700502</w:t>
        </w:r>
      </w:hyperlink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>5. Современные подходы к сотрудничеству детского сада и семьи [</w:t>
      </w:r>
      <w:proofErr w:type="spellStart"/>
      <w:proofErr w:type="gram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Электрон-ный</w:t>
      </w:r>
      <w:proofErr w:type="spellEnd"/>
      <w:proofErr w:type="gram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ресурс] //http://tmntpk.ucoz.ru/publ/robota_s_roditeljami/formy_raboty_s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_roditeljami/sovremennye_podkhody_k_sotrudnichestvu_detskogo_sada_i_semi/50-1-0-105 </w:t>
      </w:r>
    </w:p>
    <w:p w:rsidR="00E652B6" w:rsidRPr="00E652B6" w:rsidRDefault="00E652B6" w:rsidP="00E652B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6. Современные формы работы с родителями [Электронный ресурс]// </w:t>
      </w:r>
      <w:hyperlink r:id="rId7" w:history="1">
        <w:r w:rsidRPr="00E652B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http://www.vseodetishkax.ru/rabotnikam-doshkolnogo-obrazovaniya/112-sotrudnichestvo-pedagogov-i-roditelej-/798-sovremennye-formy-raboty-s-roditelyami-v-doshkolnom-uchrezhdenii</w:t>
        </w:r>
      </w:hyperlink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2B6" w:rsidRPr="00E652B6" w:rsidRDefault="00E652B6" w:rsidP="00E6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Солодянкина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 О.В. Сотрудничество дошкольного учреждения с семьей. Пособие для работников ДОУ. [Текст]// О.В. 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Солодянкина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>, М.: «</w:t>
      </w:r>
      <w:proofErr w:type="spellStart"/>
      <w:r w:rsidRPr="00E652B6">
        <w:rPr>
          <w:rFonts w:ascii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Pr="00E652B6">
        <w:rPr>
          <w:rFonts w:ascii="Times New Roman" w:hAnsi="Times New Roman" w:cs="Times New Roman"/>
          <w:color w:val="000000"/>
          <w:sz w:val="28"/>
          <w:szCs w:val="28"/>
        </w:rPr>
        <w:t xml:space="preserve">», 2005, С. 221. </w:t>
      </w:r>
    </w:p>
    <w:p w:rsidR="00E652B6" w:rsidRPr="00E652B6" w:rsidRDefault="00E652B6" w:rsidP="00E652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2B6" w:rsidRPr="00E652B6" w:rsidRDefault="00E652B6" w:rsidP="00E65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A06" w:rsidRPr="00E652B6" w:rsidRDefault="00224A06">
      <w:pPr>
        <w:rPr>
          <w:sz w:val="28"/>
          <w:szCs w:val="28"/>
        </w:rPr>
      </w:pPr>
    </w:p>
    <w:sectPr w:rsidR="00224A06" w:rsidRPr="00E652B6" w:rsidSect="00E652B6">
      <w:pgSz w:w="12240" w:h="15840"/>
      <w:pgMar w:top="709" w:right="567" w:bottom="567" w:left="567" w:header="720" w:footer="720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43F"/>
    <w:multiLevelType w:val="hybridMultilevel"/>
    <w:tmpl w:val="1408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11EBA"/>
    <w:multiLevelType w:val="hybridMultilevel"/>
    <w:tmpl w:val="8CD2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45E8B"/>
    <w:multiLevelType w:val="hybridMultilevel"/>
    <w:tmpl w:val="F878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437DB"/>
    <w:multiLevelType w:val="hybridMultilevel"/>
    <w:tmpl w:val="56F8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69F0"/>
    <w:multiLevelType w:val="hybridMultilevel"/>
    <w:tmpl w:val="4C62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76493"/>
    <w:multiLevelType w:val="hybridMultilevel"/>
    <w:tmpl w:val="6850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2B6"/>
    <w:rsid w:val="00114CB9"/>
    <w:rsid w:val="00224A06"/>
    <w:rsid w:val="002B3CE0"/>
    <w:rsid w:val="00594CBC"/>
    <w:rsid w:val="006473EA"/>
    <w:rsid w:val="008124D6"/>
    <w:rsid w:val="00C01E8B"/>
    <w:rsid w:val="00DC00D2"/>
    <w:rsid w:val="00E6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eodetishkax.ru/rabotnikam-doshkolnogo-obrazovaniya/112-sotrudnichestvo-pedagogov-i-roditelej-/798-sovremennye-formy-raboty-s-roditelyami-v-doshkolnom-uchrezhde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.1september.ru/articlef.php?ID=200700502" TargetMode="External"/><Relationship Id="rId5" Type="http://schemas.openxmlformats.org/officeDocument/2006/relationships/hyperlink" Target="http://www.kakprosto.ru/kak-33939-kak-oformit-ugolok-dlya-roditeley-v-detskom-sa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7332</Words>
  <Characters>41794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2016-12-14T07:46:00Z</cp:lastPrinted>
  <dcterms:created xsi:type="dcterms:W3CDTF">2016-12-14T07:27:00Z</dcterms:created>
  <dcterms:modified xsi:type="dcterms:W3CDTF">2016-12-14T08:04:00Z</dcterms:modified>
</cp:coreProperties>
</file>