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165BD" w:rsidRPr="00AA2141" w:rsidRDefault="004165BD" w:rsidP="00AA2141">
      <w:pPr>
        <w:shd w:val="clear" w:color="auto" w:fill="FBD4B4" w:themeFill="accent6" w:themeFillTint="66"/>
        <w:spacing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color w:val="2C2C2C"/>
          <w:kern w:val="36"/>
          <w:sz w:val="41"/>
          <w:szCs w:val="41"/>
          <w:lang w:eastAsia="ru-RU"/>
        </w:rPr>
      </w:pPr>
      <w:r w:rsidRPr="00AA2141">
        <w:rPr>
          <w:rFonts w:asciiTheme="majorHAnsi" w:eastAsia="Times New Roman" w:hAnsiTheme="majorHAnsi" w:cs="Times New Roman"/>
          <w:color w:val="2C2C2C"/>
          <w:kern w:val="36"/>
          <w:sz w:val="41"/>
          <w:szCs w:val="41"/>
          <w:lang w:eastAsia="ru-RU"/>
        </w:rPr>
        <w:t>Мама-терапия - лечение маминой любовью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Краткое содержание: </w:t>
      </w:r>
      <w:r w:rsidRPr="00AA2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Лечение маминой любовью. Любовь матери к своему ребенку способна исцелить его от любой болезни и дать установку на счастливую и успешную жизнь.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390775"/>
            <wp:effectExtent l="19050" t="0" r="0" b="0"/>
            <wp:wrapSquare wrapText="bothSides"/>
            <wp:docPr id="2" name="Рисунок 2" descr="лечение маминой любо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маминой любов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мама способна помочь ребенку справиться даже с тяжелой болезнью. Под руководством врача она может избавить малыша от страхов, бессонницы, заикания и прочих нервных нарушений. Наконец, мама может дать ребенку установку на счастье - и он станет счастливым и успешным человеком. Как это сделать, рассказывает известный детский психиатр профессор Борис Зиновьевич </w:t>
      </w:r>
      <w:proofErr w:type="spellStart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Драпкин</w:t>
      </w:r>
      <w:proofErr w:type="spellEnd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Сосуд для любви.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- сосуд для маминой любви. Если малыш наполнен ею - он счастлив, нормально развивается. </w:t>
      </w:r>
      <w:proofErr w:type="spellStart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Недолюбленное</w:t>
      </w:r>
      <w:proofErr w:type="spellEnd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 плохо себя ведет, становится непослушным, может начать заикаться, мочиться в постель; получив травму, подхватив инфекцию, выздоравливает медленно и плохо. Но стоит маме наполнить его своей любовью, и выздоровление идет гораздо успешнее.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передать малышу свою любовь? Западные специалисты считают: прежде </w:t>
      </w:r>
      <w:proofErr w:type="gramStart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взглядом и прикосновениями. Как можно чаще с любовью смотрите в глаза ребенка, поглаживайте, прижимайте, подкидывайте, шутливо с ним возитесь...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этим двум способам доктор </w:t>
      </w:r>
      <w:proofErr w:type="spellStart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Драпкин</w:t>
      </w:r>
      <w:proofErr w:type="spellEnd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добавляет третий. Он считает, что примерно до 2 лет мама вообще не должна расставаться с малышом. Если в это время она выходит на работу или ведет светский образ жизни - часто ходит в гости, уезжает отдыхать, а ребенка оставляет на бабушку или няню, - поток любви прерывается, малыш начинает чаще болеть, хуже развивается.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огромное значение для ребенка - не только младенца, но и дошкольника, и даже младшего школьника, - имеет мамин голос. Ребенок начинает слышать его с пятого месяца внутриутробной жизни, родившись, он узнает его, эмоционально реагирует, различает интонации. Мамин голос становится как бы внутренним голосом ребенка. Если мама предъявляет к маленькому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</w:t>
      </w:r>
      <w:proofErr w:type="spellStart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психоэмоциональные</w:t>
      </w:r>
      <w:proofErr w:type="spellEnd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приходят в норму.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и состоит новая психотерапевтическая методика доктора </w:t>
      </w:r>
      <w:proofErr w:type="spellStart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Драпкина</w:t>
      </w:r>
      <w:proofErr w:type="spellEnd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отработана и запатентована, признана Всероссийским обществом детских психиатров, взята на вооружение Объединением Московских профессиональных психотерапевтов и психологов.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625" cy="609600"/>
            <wp:effectExtent l="19050" t="0" r="9525" b="0"/>
            <wp:wrapSquare wrapText="bothSides"/>
            <wp:docPr id="3" name="Рисунок 3" descr="лечение маминой любо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чение маминой любов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для больного малыша - лекарство посильнее таблеток, порошков и микстур. Мама любит своего ребенка независимо от того, послушный он или нет, больной или здоровый. Ее любовь должна быть безусловной.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br/>
        <w:t>Установка на счастье.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может возникнуть резонный вопрос: "А зачем мне все это знать, если мой ребенок в психотерапевтической помощи не нуждается?"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если так. Врачи говорят, что число детей с задержкой психического развития и всевозможными проблемами в поведении неуклонно растет: 10-12 лет назад их было 25-30%, сейчас </w:t>
      </w:r>
      <w:proofErr w:type="gramStart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о 80-90%. Но даже если ребенок совершенно нормально развивается, ему совсем не помешают мамина любовь, установка на здоровье и счастье.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Фразы, которые надо произносить, - не случайные. Каждое слово - продуманное и проверенное, менять их нельзя. Базовая часть внушения, состоящая из 4 блоков, полезна любому ребенку, даже самому здоровому и счастливому.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1-й блок</w:t>
      </w: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 - "витамин материнской любви": с помощью этих слов мама изливает свою любовь на ребенка.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  <w:lang w:eastAsia="ru-RU"/>
        </w:rPr>
        <w:t xml:space="preserve">"Я тебя очень-очень сильно люблю. Ты самое дорогое и родное, что у меня есть. Ты моя родная частичка, родная </w:t>
      </w:r>
      <w:proofErr w:type="spellStart"/>
      <w:r w:rsidRPr="00AA2141"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  <w:lang w:eastAsia="ru-RU"/>
        </w:rPr>
        <w:t>кровинушка</w:t>
      </w:r>
      <w:proofErr w:type="spellEnd"/>
      <w:r w:rsidRPr="00AA2141"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  <w:lang w:eastAsia="ru-RU"/>
        </w:rPr>
        <w:t>. Я без тебя не могу жить. Я и папа тебя очень сильно любим".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2-й блок</w:t>
      </w: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установка на физическое здоровье. При легких недомоганиях одна эта "мама-терапия" может излечить без всяких лекарств.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  <w:lang w:eastAsia="ru-RU"/>
        </w:rPr>
        <w:t xml:space="preserve">"Ты сильный, здоровый, красивый ребенок, мой мальчик (девочка). Ты хорошо кушаешь и поэтому быстро растешь и развиваешься. У тебя </w:t>
      </w:r>
      <w:proofErr w:type="gramStart"/>
      <w:r w:rsidRPr="00AA2141"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  <w:lang w:eastAsia="ru-RU"/>
        </w:rPr>
        <w:t>крепкие</w:t>
      </w:r>
      <w:proofErr w:type="gramEnd"/>
      <w:r w:rsidRPr="00AA2141"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  <w:lang w:eastAsia="ru-RU"/>
        </w:rPr>
        <w:t>, здоровые сердечко, грудка, животик. Ты легко и красиво двигаешься. Ты закаленный, редко и мало болеешь".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3-й блок</w:t>
      </w: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установка на нервно-психическое здоровье, нормальное психическое развитие.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  <w:lang w:eastAsia="ru-RU"/>
        </w:rPr>
        <w:t>"Ты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речь".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4-й блок</w:t>
      </w: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отражает народную мудрость. Издревле мама брала больного ребенка, прижимала к себе и своей внутренней силой очищала его от недуга: "Отдай мне свою болезнь!"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"Я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мажоре...) Я тебя очень-очень сильно люблю".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 серьезно болен, для его лечения врач должен разработать специальную программу, и к четырем базовым блокам добавится индивидуальный лечебный.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эти слова вашим сладко спящим детишкам - и они обязательно вырастут здоровыми, умными и счастливыми.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Время и место.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заниматься новой методикой, когда ребенок спит. Он прекрасно запомнит, что мама говорила ночью. Итак, через 20-30 минут после того как малыш заснул, садитесь к его кровати с текстом в руках и трижды читайте каждую фразу: сначала мысленно для себя, потом мысленно - обращаясь к ребенку, затем вслух.</w:t>
      </w:r>
    </w:p>
    <w:p w:rsidR="004165BD" w:rsidRPr="00AA2141" w:rsidRDefault="004165BD" w:rsidP="00AA2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это каждый день: месяц, два - зависит от состояния ребенка. Ни высокая температура, ни другие проявления болезни противопоказаниями не являются. А вот если сама мама не в форме - заболела, взвинчена, - сеанс лучше отменить.</w:t>
      </w:r>
    </w:p>
    <w:p w:rsidR="00A528D8" w:rsidRPr="00AA2141" w:rsidRDefault="00A528D8" w:rsidP="00AA2141">
      <w:pPr>
        <w:jc w:val="both"/>
        <w:rPr>
          <w:sz w:val="24"/>
          <w:szCs w:val="24"/>
        </w:rPr>
      </w:pPr>
    </w:p>
    <w:sectPr w:rsidR="00A528D8" w:rsidRPr="00AA2141" w:rsidSect="00AA2141">
      <w:pgSz w:w="11906" w:h="16838"/>
      <w:pgMar w:top="1134" w:right="850" w:bottom="1134" w:left="170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savePreviewPicture/>
  <w:compat/>
  <w:rsids>
    <w:rsidRoot w:val="004165BD"/>
    <w:rsid w:val="004165BD"/>
    <w:rsid w:val="007A3F7B"/>
    <w:rsid w:val="00A528D8"/>
    <w:rsid w:val="00AA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D8"/>
  </w:style>
  <w:style w:type="paragraph" w:styleId="1">
    <w:name w:val="heading 1"/>
    <w:basedOn w:val="a"/>
    <w:link w:val="10"/>
    <w:uiPriority w:val="9"/>
    <w:qFormat/>
    <w:rsid w:val="00416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2017-07-11T18:33:00Z</dcterms:created>
  <dcterms:modified xsi:type="dcterms:W3CDTF">2017-07-12T05:03:00Z</dcterms:modified>
</cp:coreProperties>
</file>