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F" w:rsidRPr="00926CEE" w:rsidRDefault="0070569F" w:rsidP="0070569F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926CEE">
        <w:rPr>
          <w:rFonts w:ascii="Arial Black" w:hAnsi="Arial Black"/>
          <w:b/>
          <w:i/>
          <w:sz w:val="28"/>
          <w:szCs w:val="28"/>
        </w:rPr>
        <w:t>АКЦИИ ПО ПРОФИЛАКТИКЕ</w:t>
      </w:r>
    </w:p>
    <w:p w:rsidR="0070569F" w:rsidRPr="00926CEE" w:rsidRDefault="0070569F" w:rsidP="0070569F">
      <w:pPr>
        <w:jc w:val="center"/>
        <w:rPr>
          <w:rFonts w:ascii="Arial Black" w:hAnsi="Arial Black"/>
          <w:b/>
          <w:i/>
          <w:sz w:val="28"/>
          <w:szCs w:val="28"/>
        </w:rPr>
      </w:pPr>
      <w:proofErr w:type="spellStart"/>
      <w:r w:rsidRPr="00926CEE">
        <w:rPr>
          <w:rFonts w:ascii="Arial Black" w:hAnsi="Arial Black"/>
          <w:b/>
          <w:i/>
          <w:sz w:val="28"/>
          <w:szCs w:val="28"/>
        </w:rPr>
        <w:t>дорожно</w:t>
      </w:r>
      <w:proofErr w:type="spellEnd"/>
      <w:r w:rsidRPr="00926CEE">
        <w:rPr>
          <w:rFonts w:ascii="Arial Black" w:hAnsi="Arial Black"/>
          <w:b/>
          <w:i/>
          <w:sz w:val="28"/>
          <w:szCs w:val="28"/>
        </w:rPr>
        <w:t xml:space="preserve"> – </w:t>
      </w:r>
      <w:proofErr w:type="spellStart"/>
      <w:r w:rsidRPr="00926CEE">
        <w:rPr>
          <w:rFonts w:ascii="Arial Black" w:hAnsi="Arial Black"/>
          <w:b/>
          <w:i/>
          <w:sz w:val="28"/>
          <w:szCs w:val="28"/>
        </w:rPr>
        <w:t>транспртного</w:t>
      </w:r>
      <w:proofErr w:type="spellEnd"/>
      <w:r w:rsidRPr="00926CEE">
        <w:rPr>
          <w:rFonts w:ascii="Arial Black" w:hAnsi="Arial Black"/>
          <w:b/>
          <w:i/>
          <w:sz w:val="28"/>
          <w:szCs w:val="28"/>
        </w:rPr>
        <w:t xml:space="preserve"> травматизма</w:t>
      </w:r>
    </w:p>
    <w:p w:rsidR="0070569F" w:rsidRPr="00926CEE" w:rsidRDefault="0070569F" w:rsidP="0070569F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926CEE">
        <w:rPr>
          <w:rFonts w:ascii="Arial Black" w:hAnsi="Arial Black"/>
          <w:b/>
          <w:i/>
          <w:sz w:val="28"/>
          <w:szCs w:val="28"/>
        </w:rPr>
        <w:t>«БЕЗОПАСНЫЙ ПЕРЕХОД «ЗЕБРА»</w:t>
      </w:r>
    </w:p>
    <w:p w:rsidR="0070569F" w:rsidRDefault="0070569F" w:rsidP="0070569F">
      <w:pPr>
        <w:jc w:val="right"/>
        <w:rPr>
          <w:rFonts w:ascii="Arial Black" w:hAnsi="Arial Black"/>
          <w:b/>
          <w:i/>
          <w:sz w:val="28"/>
          <w:szCs w:val="28"/>
        </w:rPr>
      </w:pPr>
    </w:p>
    <w:p w:rsidR="0070569F" w:rsidRPr="001049F5" w:rsidRDefault="0070569F" w:rsidP="0070569F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1049F5">
        <w:rPr>
          <w:rFonts w:ascii="Times New Roman" w:hAnsi="Times New Roman"/>
          <w:b/>
          <w:sz w:val="28"/>
          <w:szCs w:val="28"/>
        </w:rPr>
        <w:t>Подготовила:</w:t>
      </w:r>
    </w:p>
    <w:p w:rsidR="0070569F" w:rsidRDefault="0070569F" w:rsidP="0070569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049F5">
        <w:rPr>
          <w:rFonts w:ascii="Times New Roman" w:hAnsi="Times New Roman"/>
          <w:sz w:val="28"/>
          <w:szCs w:val="28"/>
        </w:rPr>
        <w:t>Шкраба Н.Г., старший воспитатель</w:t>
      </w:r>
    </w:p>
    <w:p w:rsidR="0070569F" w:rsidRDefault="0070569F" w:rsidP="0070569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«Детский сад </w:t>
      </w:r>
      <w:proofErr w:type="gramStart"/>
      <w:r>
        <w:rPr>
          <w:rFonts w:ascii="Times New Roman" w:hAnsi="Times New Roman"/>
          <w:sz w:val="28"/>
          <w:szCs w:val="28"/>
        </w:rPr>
        <w:t>комбинированного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569F" w:rsidRPr="001049F5" w:rsidRDefault="0070569F" w:rsidP="0070569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 № 7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ебекино Белгородской области»</w:t>
      </w:r>
    </w:p>
    <w:p w:rsidR="0070569F" w:rsidRPr="001049F5" w:rsidRDefault="0070569F" w:rsidP="0070569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0569F" w:rsidRDefault="0070569F" w:rsidP="0070569F">
      <w:pPr>
        <w:jc w:val="right"/>
        <w:rPr>
          <w:rFonts w:ascii="Arial Black" w:hAnsi="Arial Black"/>
          <w:i/>
          <w:sz w:val="28"/>
          <w:szCs w:val="28"/>
        </w:rPr>
      </w:pPr>
    </w:p>
    <w:p w:rsidR="0070569F" w:rsidRDefault="0070569F" w:rsidP="0070569F">
      <w:pPr>
        <w:pStyle w:val="a7"/>
        <w:jc w:val="right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14C9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Сберечь детские жизни мы сможем</w:t>
      </w:r>
    </w:p>
    <w:p w:rsidR="0070569F" w:rsidRDefault="0070569F" w:rsidP="0070569F">
      <w:pPr>
        <w:pStyle w:val="a7"/>
        <w:jc w:val="right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14C9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только совместными усилиями</w:t>
      </w: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!!!</w:t>
      </w:r>
    </w:p>
    <w:p w:rsidR="0070569F" w:rsidRPr="00C914C9" w:rsidRDefault="0070569F" w:rsidP="0070569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0569F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C914C9">
        <w:rPr>
          <w:rFonts w:ascii="Times New Roman" w:hAnsi="Times New Roman"/>
          <w:sz w:val="28"/>
          <w:szCs w:val="28"/>
          <w:shd w:val="clear" w:color="auto" w:fill="FFFFFF"/>
        </w:rPr>
        <w:t>Детский дорожно-транспортный травматизм вызывает большое чувство тревоги.  Гибель человека в дорожно-транспортном происшествии – это всегда трагедия, и эта трагедия вдвойне, если в аварии  погиб  ребенок. И кого винить, если ребенок переходил дорогу в неположенном месте и  стал жертвой дорожной трагедии? Винить ребенка  в аварии нельзя.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большинстве случаев виноваты </w:t>
      </w:r>
      <w:r w:rsidRPr="00C914C9">
        <w:rPr>
          <w:rFonts w:ascii="Times New Roman" w:hAnsi="Times New Roman"/>
          <w:b/>
          <w:sz w:val="28"/>
          <w:szCs w:val="28"/>
          <w:shd w:val="clear" w:color="auto" w:fill="FFFFFF"/>
        </w:rPr>
        <w:t>МЫ, ВЗРОСЛЫЕ</w:t>
      </w:r>
      <w:r w:rsidRPr="00C914C9">
        <w:rPr>
          <w:rFonts w:ascii="Times New Roman" w:hAnsi="Times New Roman"/>
          <w:sz w:val="28"/>
          <w:szCs w:val="28"/>
          <w:shd w:val="clear" w:color="auto" w:fill="FFFFFF"/>
        </w:rPr>
        <w:t>: родители, педагоги, водители. </w:t>
      </w:r>
    </w:p>
    <w:p w:rsidR="0070569F" w:rsidRPr="003C285B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C285B">
        <w:rPr>
          <w:rFonts w:ascii="Times New Roman" w:hAnsi="Times New Roman"/>
          <w:sz w:val="28"/>
          <w:szCs w:val="28"/>
        </w:rPr>
        <w:t xml:space="preserve">На протяжении многих лет в ДОУ реализуется программа «Основы безопасности детей дошкольного возраста» Авдеевой Н.Н. , Князевой О.Л., </w:t>
      </w:r>
      <w:proofErr w:type="spellStart"/>
      <w:r w:rsidRPr="003C285B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3C285B">
        <w:rPr>
          <w:rFonts w:ascii="Times New Roman" w:hAnsi="Times New Roman"/>
          <w:sz w:val="28"/>
          <w:szCs w:val="28"/>
        </w:rPr>
        <w:t xml:space="preserve"> Р.Б. раздел «Ребенок на улице», содержание которого следующее:</w:t>
      </w:r>
    </w:p>
    <w:p w:rsidR="0070569F" w:rsidRPr="00C914C9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C285B">
        <w:rPr>
          <w:rFonts w:ascii="Times New Roman" w:hAnsi="Times New Roman"/>
          <w:sz w:val="28"/>
          <w:szCs w:val="28"/>
        </w:rPr>
        <w:t>устройство проезжей части, «зебра», светофор и другие дорожные знаки для пешеходов,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85B">
        <w:rPr>
          <w:rFonts w:ascii="Times New Roman" w:hAnsi="Times New Roman"/>
          <w:sz w:val="28"/>
          <w:szCs w:val="28"/>
        </w:rPr>
        <w:t>дорожные знаки для водителей и пешеходов,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85B">
        <w:rPr>
          <w:rFonts w:ascii="Times New Roman" w:hAnsi="Times New Roman"/>
          <w:sz w:val="28"/>
          <w:szCs w:val="28"/>
        </w:rPr>
        <w:t>правила езды на транспортных средствах (велосипед, самокат),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85B">
        <w:rPr>
          <w:rFonts w:ascii="Times New Roman" w:hAnsi="Times New Roman"/>
          <w:sz w:val="28"/>
          <w:szCs w:val="28"/>
        </w:rPr>
        <w:t xml:space="preserve">о работе </w:t>
      </w:r>
      <w:r>
        <w:rPr>
          <w:rFonts w:ascii="Times New Roman" w:hAnsi="Times New Roman"/>
          <w:sz w:val="28"/>
          <w:szCs w:val="28"/>
        </w:rPr>
        <w:t>О</w:t>
      </w:r>
      <w:r w:rsidRPr="003C285B">
        <w:rPr>
          <w:rFonts w:ascii="Times New Roman" w:hAnsi="Times New Roman"/>
          <w:sz w:val="28"/>
          <w:szCs w:val="28"/>
        </w:rPr>
        <w:t>ГИБДД (милиционер-регулировщик)</w:t>
      </w:r>
      <w:proofErr w:type="gramStart"/>
      <w:r w:rsidRPr="003C285B">
        <w:rPr>
          <w:rFonts w:ascii="Times New Roman" w:hAnsi="Times New Roman"/>
          <w:sz w:val="28"/>
          <w:szCs w:val="28"/>
        </w:rPr>
        <w:t>,п</w:t>
      </w:r>
      <w:proofErr w:type="gramEnd"/>
      <w:r w:rsidRPr="003C285B">
        <w:rPr>
          <w:rFonts w:ascii="Times New Roman" w:hAnsi="Times New Roman"/>
          <w:sz w:val="28"/>
          <w:szCs w:val="28"/>
        </w:rPr>
        <w:t>равила поведения в транспорте</w:t>
      </w:r>
    </w:p>
    <w:p w:rsidR="0070569F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C97786">
        <w:rPr>
          <w:rFonts w:ascii="Times New Roman" w:hAnsi="Times New Roman"/>
          <w:sz w:val="28"/>
          <w:szCs w:val="28"/>
        </w:rPr>
        <w:t xml:space="preserve"> живет своей особенной жизнью: веселые детские лица, задорный смех, игры, образовательная деятельность,  праздники, конкурсы… Дошкольник познает окружающий мир, накапливает свой «личный багаж» знаний и опыта.  </w:t>
      </w:r>
      <w:proofErr w:type="spellStart"/>
      <w:proofErr w:type="gramStart"/>
      <w:r w:rsidRPr="00C97786">
        <w:rPr>
          <w:rFonts w:ascii="Times New Roman" w:hAnsi="Times New Roman"/>
          <w:sz w:val="28"/>
          <w:szCs w:val="28"/>
        </w:rPr>
        <w:t>Дорожно</w:t>
      </w:r>
      <w:proofErr w:type="spellEnd"/>
      <w:r w:rsidRPr="00C97786">
        <w:rPr>
          <w:rFonts w:ascii="Times New Roman" w:hAnsi="Times New Roman"/>
          <w:sz w:val="28"/>
          <w:szCs w:val="28"/>
        </w:rPr>
        <w:t xml:space="preserve"> – транспортное</w:t>
      </w:r>
      <w:proofErr w:type="gramEnd"/>
      <w:r w:rsidRPr="00C97786">
        <w:rPr>
          <w:rFonts w:ascii="Times New Roman" w:hAnsi="Times New Roman"/>
          <w:sz w:val="28"/>
          <w:szCs w:val="28"/>
        </w:rPr>
        <w:t xml:space="preserve"> происшествие – это трагедия, и в этом случае «личный» опыт ребенка недопустим и должен быть заменен на опыт, накопленный обществом.  </w:t>
      </w:r>
    </w:p>
    <w:p w:rsidR="0070569F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4EB">
        <w:rPr>
          <w:rFonts w:ascii="Times New Roman" w:hAnsi="Times New Roman"/>
          <w:sz w:val="28"/>
          <w:szCs w:val="28"/>
        </w:rPr>
        <w:t>Наш детский сад не совсем обычный, ведь в нем наряду со здоровыми детьми воспитываются дети с ОВЗ (нарушением речи и зрения). Для этих детей особенно важно научиться соблюдать правила дорожного движения. Ведь скоро им идти в школу. Педагогам надо дать детям необходимый минимум знаний правил дорожного движения, дорожных знаков, познакомить</w:t>
      </w:r>
      <w:r>
        <w:rPr>
          <w:rFonts w:ascii="Times New Roman" w:hAnsi="Times New Roman"/>
          <w:sz w:val="28"/>
          <w:szCs w:val="28"/>
        </w:rPr>
        <w:t xml:space="preserve"> с правилами перехода по пешеходному переходу,</w:t>
      </w:r>
      <w:r w:rsidRPr="001944EB">
        <w:rPr>
          <w:rFonts w:ascii="Times New Roman" w:hAnsi="Times New Roman"/>
          <w:sz w:val="28"/>
          <w:szCs w:val="28"/>
        </w:rPr>
        <w:t xml:space="preserve"> </w:t>
      </w:r>
      <w:r w:rsidRPr="001944EB">
        <w:rPr>
          <w:rFonts w:ascii="Times New Roman" w:hAnsi="Times New Roman"/>
          <w:b/>
          <w:i/>
          <w:sz w:val="28"/>
          <w:szCs w:val="28"/>
        </w:rPr>
        <w:t>ЗЕБРЕ.</w:t>
      </w:r>
      <w:r w:rsidRPr="001944EB">
        <w:rPr>
          <w:rFonts w:ascii="Times New Roman" w:hAnsi="Times New Roman"/>
          <w:sz w:val="28"/>
          <w:szCs w:val="28"/>
        </w:rPr>
        <w:t xml:space="preserve"> </w:t>
      </w:r>
    </w:p>
    <w:p w:rsidR="0070569F" w:rsidRDefault="0070569F" w:rsidP="0070569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C97786">
        <w:rPr>
          <w:rFonts w:ascii="Times New Roman" w:hAnsi="Times New Roman"/>
          <w:sz w:val="28"/>
          <w:szCs w:val="28"/>
        </w:rPr>
        <w:t xml:space="preserve">Поэтому на базе нашего дошкольного учреждения постоянно ведется </w:t>
      </w:r>
      <w:r w:rsidRPr="005E0A17">
        <w:rPr>
          <w:rFonts w:ascii="Times New Roman" w:hAnsi="Times New Roman"/>
          <w:i/>
          <w:sz w:val="28"/>
          <w:szCs w:val="28"/>
        </w:rPr>
        <w:t xml:space="preserve">поиск методического совершенствования познавательной, </w:t>
      </w:r>
      <w:r>
        <w:rPr>
          <w:rFonts w:ascii="Times New Roman" w:hAnsi="Times New Roman"/>
          <w:i/>
          <w:sz w:val="28"/>
          <w:szCs w:val="28"/>
        </w:rPr>
        <w:t>игровой, здоровьесберегающих  технологий</w:t>
      </w:r>
      <w:r w:rsidRPr="005E0A17">
        <w:rPr>
          <w:rFonts w:ascii="Times New Roman" w:hAnsi="Times New Roman"/>
          <w:i/>
          <w:sz w:val="28"/>
          <w:szCs w:val="28"/>
        </w:rPr>
        <w:t xml:space="preserve"> по профилактике детского </w:t>
      </w:r>
      <w:proofErr w:type="spellStart"/>
      <w:proofErr w:type="gramStart"/>
      <w:r w:rsidRPr="005E0A17">
        <w:rPr>
          <w:rFonts w:ascii="Times New Roman" w:hAnsi="Times New Roman"/>
          <w:i/>
          <w:sz w:val="28"/>
          <w:szCs w:val="28"/>
        </w:rPr>
        <w:t>дорожно</w:t>
      </w:r>
      <w:proofErr w:type="spellEnd"/>
      <w:r w:rsidRPr="005E0A17">
        <w:rPr>
          <w:rFonts w:ascii="Times New Roman" w:hAnsi="Times New Roman"/>
          <w:i/>
          <w:sz w:val="28"/>
          <w:szCs w:val="28"/>
        </w:rPr>
        <w:t xml:space="preserve"> – транспортного</w:t>
      </w:r>
      <w:proofErr w:type="gramEnd"/>
      <w:r w:rsidRPr="005E0A17">
        <w:rPr>
          <w:rFonts w:ascii="Times New Roman" w:hAnsi="Times New Roman"/>
          <w:i/>
          <w:sz w:val="28"/>
          <w:szCs w:val="28"/>
        </w:rPr>
        <w:t xml:space="preserve"> травматизма. </w:t>
      </w:r>
      <w:r w:rsidRPr="00C97786">
        <w:rPr>
          <w:rFonts w:ascii="Times New Roman" w:hAnsi="Times New Roman"/>
          <w:sz w:val="28"/>
          <w:szCs w:val="28"/>
        </w:rPr>
        <w:t xml:space="preserve">  В рамках  акции </w:t>
      </w:r>
      <w:r>
        <w:rPr>
          <w:rFonts w:ascii="Times New Roman" w:hAnsi="Times New Roman"/>
          <w:sz w:val="28"/>
          <w:szCs w:val="28"/>
        </w:rPr>
        <w:t xml:space="preserve">«Безопасный переход «Зебра», который проходил с 20.10.2013 г.  по 10.10.2013 г. </w:t>
      </w:r>
      <w:r w:rsidRPr="00C97786">
        <w:rPr>
          <w:rFonts w:ascii="Times New Roman" w:hAnsi="Times New Roman"/>
          <w:sz w:val="28"/>
          <w:szCs w:val="28"/>
        </w:rPr>
        <w:t xml:space="preserve">в детском саду были организованы и проведены </w:t>
      </w:r>
      <w:r>
        <w:rPr>
          <w:rFonts w:ascii="Times New Roman" w:hAnsi="Times New Roman"/>
          <w:sz w:val="28"/>
          <w:szCs w:val="28"/>
        </w:rPr>
        <w:t xml:space="preserve"> различные мероприятия,</w:t>
      </w:r>
      <w:r w:rsidRPr="005E0A17">
        <w:rPr>
          <w:rFonts w:ascii="Monotype Corsiva" w:hAnsi="Monotype Corsiva"/>
          <w:b/>
          <w:bCs/>
          <w:color w:val="000000"/>
        </w:rPr>
        <w:t xml:space="preserve"> </w:t>
      </w:r>
      <w:r w:rsidRPr="005E0A17">
        <w:rPr>
          <w:rFonts w:ascii="Times New Roman" w:hAnsi="Times New Roman"/>
          <w:bCs/>
          <w:sz w:val="28"/>
          <w:szCs w:val="28"/>
        </w:rPr>
        <w:t xml:space="preserve">в котором приняли участие дети </w:t>
      </w:r>
      <w:r>
        <w:rPr>
          <w:rFonts w:ascii="Times New Roman" w:hAnsi="Times New Roman"/>
          <w:bCs/>
          <w:sz w:val="28"/>
          <w:szCs w:val="28"/>
        </w:rPr>
        <w:t xml:space="preserve">всех возрастных групп, </w:t>
      </w:r>
      <w:r w:rsidRPr="005E0A17">
        <w:rPr>
          <w:rFonts w:ascii="Times New Roman" w:hAnsi="Times New Roman"/>
          <w:bCs/>
          <w:sz w:val="28"/>
          <w:szCs w:val="28"/>
        </w:rPr>
        <w:t xml:space="preserve"> педагоги</w:t>
      </w:r>
      <w:r>
        <w:rPr>
          <w:rFonts w:ascii="Times New Roman" w:hAnsi="Times New Roman"/>
          <w:bCs/>
          <w:sz w:val="28"/>
          <w:szCs w:val="28"/>
        </w:rPr>
        <w:t>, родители.</w:t>
      </w:r>
    </w:p>
    <w:p w:rsidR="0070569F" w:rsidRDefault="0070569F" w:rsidP="0070569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47032">
        <w:rPr>
          <w:rFonts w:ascii="Times New Roman" w:hAnsi="Times New Roman"/>
          <w:bCs/>
          <w:sz w:val="28"/>
          <w:szCs w:val="28"/>
        </w:rPr>
        <w:t xml:space="preserve">   Главная задача этой акции – уберечь детей от травм</w:t>
      </w:r>
      <w:r>
        <w:rPr>
          <w:rFonts w:ascii="Times New Roman" w:hAnsi="Times New Roman"/>
          <w:bCs/>
          <w:sz w:val="28"/>
          <w:szCs w:val="28"/>
        </w:rPr>
        <w:t xml:space="preserve">, а значит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E47032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 xml:space="preserve">ы безопасного поведения </w:t>
      </w:r>
      <w:r w:rsidRPr="00E4703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дороге, воспитать грамотного  </w:t>
      </w:r>
      <w:r w:rsidRPr="00566A78">
        <w:rPr>
          <w:rFonts w:ascii="Times New Roman" w:hAnsi="Times New Roman"/>
          <w:b/>
          <w:i/>
          <w:sz w:val="28"/>
          <w:szCs w:val="28"/>
        </w:rPr>
        <w:t>ПЕШЕХОДА</w:t>
      </w:r>
      <w:r w:rsidRPr="00566A7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032">
        <w:rPr>
          <w:rFonts w:ascii="Times New Roman" w:hAnsi="Times New Roman"/>
          <w:bCs/>
          <w:sz w:val="28"/>
          <w:szCs w:val="28"/>
        </w:rPr>
        <w:t xml:space="preserve"> </w:t>
      </w:r>
    </w:p>
    <w:p w:rsidR="0070569F" w:rsidRPr="007A0F46" w:rsidRDefault="0070569F" w:rsidP="0070569F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bCs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7A0F46">
        <w:rPr>
          <w:rFonts w:ascii="Times New Roman" w:eastAsia="Times New Roman" w:hAnsi="Times New Roman" w:cs="Times New Roman"/>
          <w:sz w:val="28"/>
        </w:rPr>
        <w:t>риоритет в этом вопросе всегда останется за семьей, т.к. опыт, полученный на примере родителей, часто оставляют  неизгладимое впечатление на поведении личности в будущем. Поэтому тесное взаимодействие с семьей воспитанников является важным условием в работе. Таким образом, избежать опасностей  на дороге можно лишь путём поддержания постоянного контакта с родителями воспитанников, а так же соответствующего воспитания и обучения ребёнка с самого раннего возраста, освоения им элементарных основ правил дорожного движения.</w:t>
      </w:r>
    </w:p>
    <w:p w:rsidR="0070569F" w:rsidRPr="00B746B5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746B5">
        <w:rPr>
          <w:rFonts w:ascii="Times New Roman" w:hAnsi="Times New Roman"/>
          <w:sz w:val="28"/>
          <w:szCs w:val="28"/>
        </w:rPr>
        <w:t xml:space="preserve">  В начале </w:t>
      </w:r>
      <w:r>
        <w:rPr>
          <w:rFonts w:ascii="Times New Roman" w:hAnsi="Times New Roman"/>
          <w:sz w:val="28"/>
          <w:szCs w:val="28"/>
        </w:rPr>
        <w:t xml:space="preserve"> работы акции «Безопасный переход «Зебра»</w:t>
      </w:r>
      <w:r w:rsidRPr="00B746B5">
        <w:rPr>
          <w:rFonts w:ascii="Times New Roman" w:hAnsi="Times New Roman"/>
          <w:sz w:val="28"/>
          <w:szCs w:val="28"/>
        </w:rPr>
        <w:t xml:space="preserve"> мы познакомили  родителей  с целями, задачами, постарались убедить их в необходимости оказания помощи и серьёзного отношения к заданиям и играм детей.</w:t>
      </w:r>
    </w:p>
    <w:p w:rsidR="0070569F" w:rsidRDefault="0070569F" w:rsidP="0070569F">
      <w:pPr>
        <w:pStyle w:val="a7"/>
        <w:jc w:val="both"/>
        <w:rPr>
          <w:rFonts w:ascii="Times New Roman" w:hAnsi="Times New Roman"/>
          <w:color w:val="2D2A2A"/>
          <w:sz w:val="28"/>
          <w:szCs w:val="28"/>
        </w:rPr>
      </w:pPr>
      <w:r w:rsidRPr="00B746B5">
        <w:rPr>
          <w:rFonts w:ascii="Times New Roman" w:hAnsi="Times New Roman"/>
          <w:sz w:val="28"/>
          <w:szCs w:val="28"/>
        </w:rPr>
        <w:t xml:space="preserve">         </w:t>
      </w:r>
      <w:r w:rsidRPr="00B746B5">
        <w:rPr>
          <w:rFonts w:ascii="Times New Roman" w:hAnsi="Times New Roman"/>
          <w:color w:val="2D2A2A"/>
          <w:sz w:val="28"/>
          <w:szCs w:val="28"/>
        </w:rPr>
        <w:t>Попадая в сложную ситуацию на дороге</w:t>
      </w:r>
      <w:r>
        <w:rPr>
          <w:rFonts w:ascii="Times New Roman" w:hAnsi="Times New Roman"/>
          <w:color w:val="2D2A2A"/>
          <w:sz w:val="28"/>
          <w:szCs w:val="28"/>
        </w:rPr>
        <w:t xml:space="preserve"> дошкольник, вряд ли  сможет применить  знания. Поэтому мы сочли необходимым</w:t>
      </w:r>
      <w:r w:rsidRPr="00B746B5">
        <w:rPr>
          <w:rFonts w:ascii="Times New Roman" w:hAnsi="Times New Roman"/>
          <w:color w:val="2D2A2A"/>
          <w:sz w:val="28"/>
          <w:szCs w:val="28"/>
        </w:rPr>
        <w:t xml:space="preserve"> ввести ребенка в проблемную ситуацию, где он сможет учиться ориентироваться в окружающей обстановке, самостоятельно находить пути решения из нее.</w:t>
      </w:r>
    </w:p>
    <w:p w:rsidR="0070569F" w:rsidRDefault="0070569F" w:rsidP="0070569F">
      <w:pPr>
        <w:pStyle w:val="a7"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 xml:space="preserve">        Разработанный  нами проект «Красная Шапочка в городе»  стимулировал</w:t>
      </w:r>
      <w:r w:rsidRPr="00B746B5">
        <w:rPr>
          <w:rFonts w:ascii="Times New Roman" w:hAnsi="Times New Roman"/>
          <w:color w:val="2D2A2A"/>
          <w:sz w:val="28"/>
          <w:szCs w:val="28"/>
        </w:rPr>
        <w:t xml:space="preserve"> детскую активность, желание найти верный путь в решении сложных заданий, вызыва</w:t>
      </w:r>
      <w:r>
        <w:rPr>
          <w:rFonts w:ascii="Times New Roman" w:hAnsi="Times New Roman"/>
          <w:color w:val="2D2A2A"/>
          <w:sz w:val="28"/>
          <w:szCs w:val="28"/>
        </w:rPr>
        <w:t xml:space="preserve">л интеллектуальное напряжение, а также носил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здоровьеформирующую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направленность, так как использовались </w:t>
      </w:r>
      <w:proofErr w:type="spellStart"/>
      <w:r>
        <w:rPr>
          <w:rFonts w:ascii="Times New Roman" w:hAnsi="Times New Roman"/>
          <w:color w:val="2D2A2A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color w:val="2D2A2A"/>
          <w:sz w:val="28"/>
          <w:szCs w:val="28"/>
        </w:rPr>
        <w:t xml:space="preserve"> технологии В.Ф.</w:t>
      </w:r>
      <w:proofErr w:type="gramStart"/>
      <w:r>
        <w:rPr>
          <w:rFonts w:ascii="Times New Roman" w:hAnsi="Times New Roman"/>
          <w:color w:val="2D2A2A"/>
          <w:sz w:val="28"/>
          <w:szCs w:val="28"/>
        </w:rPr>
        <w:t>Базарного</w:t>
      </w:r>
      <w:proofErr w:type="gramEnd"/>
      <w:r>
        <w:rPr>
          <w:rFonts w:ascii="Times New Roman" w:hAnsi="Times New Roman"/>
          <w:color w:val="2D2A2A"/>
          <w:sz w:val="28"/>
          <w:szCs w:val="28"/>
        </w:rPr>
        <w:t xml:space="preserve">. </w:t>
      </w:r>
      <w:r w:rsidRPr="00EE407A">
        <w:rPr>
          <w:rFonts w:ascii="Times New Roman" w:hAnsi="Times New Roman"/>
          <w:color w:val="2D2A2A"/>
          <w:sz w:val="28"/>
          <w:szCs w:val="28"/>
        </w:rPr>
        <w:t xml:space="preserve"> </w:t>
      </w:r>
      <w:r w:rsidRPr="00B746B5">
        <w:rPr>
          <w:rFonts w:ascii="Times New Roman" w:hAnsi="Times New Roman"/>
          <w:color w:val="2D2A2A"/>
          <w:sz w:val="28"/>
          <w:szCs w:val="28"/>
        </w:rPr>
        <w:t>Перенося свои знания в игровую, бытовую деятельность, реб</w:t>
      </w:r>
      <w:r>
        <w:rPr>
          <w:rFonts w:ascii="Times New Roman" w:hAnsi="Times New Roman"/>
          <w:color w:val="2D2A2A"/>
          <w:sz w:val="28"/>
          <w:szCs w:val="28"/>
        </w:rPr>
        <w:t xml:space="preserve">енок свободно принимался за дело, сотрудничал с другими, договаривался. 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b/>
          <w:sz w:val="28"/>
          <w:szCs w:val="28"/>
        </w:rPr>
        <w:t>Вид проекта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информационный</w:t>
      </w:r>
      <w:proofErr w:type="gramEnd"/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/>
          <w:sz w:val="28"/>
          <w:szCs w:val="28"/>
        </w:rPr>
        <w:t>: 2 недели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b/>
          <w:sz w:val="28"/>
          <w:szCs w:val="28"/>
        </w:rPr>
        <w:t>Участники проекта</w:t>
      </w:r>
      <w:r w:rsidRPr="000B71E7">
        <w:rPr>
          <w:rFonts w:ascii="Times New Roman" w:hAnsi="Times New Roman"/>
          <w:sz w:val="28"/>
          <w:szCs w:val="28"/>
        </w:rPr>
        <w:t>: дет</w:t>
      </w:r>
      <w:r>
        <w:rPr>
          <w:rFonts w:ascii="Times New Roman" w:hAnsi="Times New Roman"/>
          <w:sz w:val="28"/>
          <w:szCs w:val="28"/>
        </w:rPr>
        <w:t>и старшего дошкольного возраста, педагоги, родители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b/>
          <w:sz w:val="28"/>
          <w:szCs w:val="28"/>
        </w:rPr>
        <w:t>Создание проблемы:</w:t>
      </w:r>
      <w:r>
        <w:rPr>
          <w:rFonts w:ascii="Times New Roman" w:hAnsi="Times New Roman"/>
          <w:sz w:val="28"/>
          <w:szCs w:val="28"/>
        </w:rPr>
        <w:t xml:space="preserve"> знает ли он что такое «Зебра» и кто такая зебра? Что это за знак? Внимателен ли ребенок на дороге</w:t>
      </w:r>
      <w:r w:rsidRPr="000B71E7">
        <w:rPr>
          <w:rFonts w:ascii="Times New Roman" w:hAnsi="Times New Roman"/>
          <w:sz w:val="28"/>
          <w:szCs w:val="28"/>
        </w:rPr>
        <w:t>? Знает ли он правила поведения на у</w:t>
      </w:r>
      <w:r>
        <w:rPr>
          <w:rFonts w:ascii="Times New Roman" w:hAnsi="Times New Roman"/>
          <w:sz w:val="28"/>
          <w:szCs w:val="28"/>
        </w:rPr>
        <w:t>лице</w:t>
      </w:r>
      <w:r w:rsidRPr="000B71E7">
        <w:rPr>
          <w:rFonts w:ascii="Times New Roman" w:hAnsi="Times New Roman"/>
          <w:sz w:val="28"/>
          <w:szCs w:val="28"/>
        </w:rPr>
        <w:t>? Уважает ли он правила дорожного движения? Умеет ли ребенок быть осторожным и осмотрительным?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b/>
          <w:sz w:val="28"/>
          <w:szCs w:val="28"/>
        </w:rPr>
        <w:t>Актуальность проблемы:</w:t>
      </w:r>
      <w:r w:rsidRPr="000B71E7">
        <w:rPr>
          <w:rFonts w:ascii="Times New Roman" w:hAnsi="Times New Roman"/>
          <w:sz w:val="28"/>
          <w:szCs w:val="28"/>
        </w:rPr>
        <w:t xml:space="preserve">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</w:t>
      </w:r>
      <w:r>
        <w:rPr>
          <w:rFonts w:ascii="Times New Roman" w:hAnsi="Times New Roman"/>
          <w:sz w:val="28"/>
          <w:szCs w:val="28"/>
        </w:rPr>
        <w:t>ностями, в частности и на дорогах, перекрестках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3C62">
        <w:rPr>
          <w:rFonts w:ascii="Times New Roman" w:hAnsi="Times New Roman"/>
          <w:b/>
          <w:sz w:val="28"/>
          <w:szCs w:val="28"/>
        </w:rPr>
        <w:lastRenderedPageBreak/>
        <w:t>Цель проекта</w:t>
      </w:r>
      <w:r w:rsidRPr="000B71E7">
        <w:rPr>
          <w:rFonts w:ascii="Times New Roman" w:hAnsi="Times New Roman"/>
          <w:sz w:val="28"/>
          <w:szCs w:val="28"/>
        </w:rPr>
        <w:t>: формирование у детей навыков осознанного</w:t>
      </w:r>
      <w:r>
        <w:rPr>
          <w:rFonts w:ascii="Times New Roman" w:hAnsi="Times New Roman"/>
          <w:sz w:val="28"/>
          <w:szCs w:val="28"/>
        </w:rPr>
        <w:t xml:space="preserve"> безопасного поведения на пешеходном переходе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3C62">
        <w:rPr>
          <w:rFonts w:ascii="Times New Roman" w:hAnsi="Times New Roman"/>
          <w:b/>
          <w:sz w:val="28"/>
          <w:szCs w:val="28"/>
        </w:rPr>
        <w:t>Задачи проекта:</w:t>
      </w:r>
      <w:r w:rsidRPr="000B71E7">
        <w:rPr>
          <w:rFonts w:ascii="Times New Roman" w:hAnsi="Times New Roman"/>
          <w:sz w:val="28"/>
          <w:szCs w:val="28"/>
        </w:rPr>
        <w:t xml:space="preserve"> 1. Усвоение дошкольниками первоначальных знаний о правилах</w:t>
      </w:r>
      <w:r>
        <w:rPr>
          <w:rFonts w:ascii="Times New Roman" w:hAnsi="Times New Roman"/>
          <w:sz w:val="28"/>
          <w:szCs w:val="28"/>
        </w:rPr>
        <w:t xml:space="preserve"> безопасного перехода по пешеходному переходу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 xml:space="preserve">2. Выработать навыки сознательного отношения к соблюдению правил безопасного </w:t>
      </w:r>
      <w:r>
        <w:rPr>
          <w:rFonts w:ascii="Times New Roman" w:hAnsi="Times New Roman"/>
          <w:sz w:val="28"/>
          <w:szCs w:val="28"/>
        </w:rPr>
        <w:t>движения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3. Закр</w:t>
      </w:r>
      <w:r>
        <w:rPr>
          <w:rFonts w:ascii="Times New Roman" w:hAnsi="Times New Roman"/>
          <w:sz w:val="28"/>
          <w:szCs w:val="28"/>
        </w:rPr>
        <w:t>епить знания о работе светофора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4. Подготовить к правильным действиям в сложив</w:t>
      </w:r>
      <w:r>
        <w:rPr>
          <w:rFonts w:ascii="Times New Roman" w:hAnsi="Times New Roman"/>
          <w:sz w:val="28"/>
          <w:szCs w:val="28"/>
        </w:rPr>
        <w:t>шейся ситуации на дороге, улице</w:t>
      </w:r>
    </w:p>
    <w:p w:rsidR="0070569F" w:rsidRPr="00F93C62" w:rsidRDefault="0070569F" w:rsidP="0070569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93C62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Воспитать грамотного пешехода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• Уметь ориентироваться в чрезвычайных ситуациях, ис</w:t>
      </w:r>
      <w:r>
        <w:rPr>
          <w:rFonts w:ascii="Times New Roman" w:hAnsi="Times New Roman"/>
          <w:sz w:val="28"/>
          <w:szCs w:val="28"/>
        </w:rPr>
        <w:t>кать пути решения выхода их них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Снизить</w:t>
      </w:r>
      <w:r w:rsidRPr="000B71E7">
        <w:rPr>
          <w:rFonts w:ascii="Times New Roman" w:hAnsi="Times New Roman"/>
          <w:sz w:val="28"/>
          <w:szCs w:val="28"/>
        </w:rPr>
        <w:t xml:space="preserve"> процент ДДТТ (детского дорожно-транспортного травматизма) с участием детей.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3C62">
        <w:rPr>
          <w:rFonts w:ascii="Times New Roman" w:hAnsi="Times New Roman"/>
          <w:b/>
          <w:sz w:val="28"/>
          <w:szCs w:val="28"/>
        </w:rPr>
        <w:t>Работа воспитателя при подготовке к проекту</w:t>
      </w:r>
      <w:r w:rsidRPr="000B71E7">
        <w:rPr>
          <w:rFonts w:ascii="Times New Roman" w:hAnsi="Times New Roman"/>
          <w:sz w:val="28"/>
          <w:szCs w:val="28"/>
        </w:rPr>
        <w:t>: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Консультации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• Создание и разработка картотеки дидактических и подвижных игр</w:t>
      </w:r>
      <w:r>
        <w:rPr>
          <w:rFonts w:ascii="Times New Roman" w:hAnsi="Times New Roman"/>
          <w:sz w:val="28"/>
          <w:szCs w:val="28"/>
        </w:rPr>
        <w:t xml:space="preserve"> по Правилам дорожного движения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• Подбор материал</w:t>
      </w:r>
      <w:r>
        <w:rPr>
          <w:rFonts w:ascii="Times New Roman" w:hAnsi="Times New Roman"/>
          <w:sz w:val="28"/>
          <w:szCs w:val="28"/>
        </w:rPr>
        <w:t>а о Правилах дорожного движения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• Разработка модуля «Правила дорожного движения».</w:t>
      </w:r>
    </w:p>
    <w:p w:rsidR="0070569F" w:rsidRPr="00F93C62" w:rsidRDefault="0070569F" w:rsidP="0070569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93C62">
        <w:rPr>
          <w:rFonts w:ascii="Times New Roman" w:hAnsi="Times New Roman"/>
          <w:b/>
          <w:sz w:val="28"/>
          <w:szCs w:val="28"/>
        </w:rPr>
        <w:t>Роль родителей в реализации проекта: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• Сбор материала</w:t>
      </w:r>
      <w:r>
        <w:rPr>
          <w:rFonts w:ascii="Times New Roman" w:hAnsi="Times New Roman"/>
          <w:sz w:val="28"/>
          <w:szCs w:val="28"/>
        </w:rPr>
        <w:t xml:space="preserve"> по теме «История пешеходной зебры», приобретение книг и подборка материала </w:t>
      </w:r>
      <w:r w:rsidRPr="000B71E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оформления стенда «Чтобы не было беды»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• Консультации «Родителям – о безопасности дородного движения», «Три «закона» безопасности пешехода на дороге».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• Изготовление реквизитов для пр</w:t>
      </w:r>
      <w:r>
        <w:rPr>
          <w:rFonts w:ascii="Times New Roman" w:hAnsi="Times New Roman"/>
          <w:sz w:val="28"/>
          <w:szCs w:val="28"/>
        </w:rPr>
        <w:t xml:space="preserve">оведения сюжетно-ролевых по ПДД, и </w:t>
      </w:r>
      <w:r>
        <w:rPr>
          <w:rFonts w:ascii="Times New Roman" w:hAnsi="Times New Roman"/>
          <w:b/>
          <w:i/>
          <w:sz w:val="28"/>
          <w:szCs w:val="28"/>
        </w:rPr>
        <w:t xml:space="preserve">костюмов </w:t>
      </w:r>
      <w:r w:rsidRPr="00AD5DF1">
        <w:rPr>
          <w:rFonts w:ascii="Times New Roman" w:hAnsi="Times New Roman"/>
          <w:b/>
          <w:i/>
          <w:sz w:val="28"/>
          <w:szCs w:val="28"/>
        </w:rPr>
        <w:t xml:space="preserve">  «Безопасная зебра»</w:t>
      </w:r>
    </w:p>
    <w:p w:rsidR="0070569F" w:rsidRPr="00437D50" w:rsidRDefault="0070569F" w:rsidP="0070569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37D50">
        <w:rPr>
          <w:rFonts w:ascii="Times New Roman" w:hAnsi="Times New Roman"/>
          <w:b/>
          <w:sz w:val="28"/>
          <w:szCs w:val="28"/>
        </w:rPr>
        <w:t>План проекта: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1. Подбор материала</w:t>
      </w:r>
      <w:r>
        <w:rPr>
          <w:rFonts w:ascii="Times New Roman" w:hAnsi="Times New Roman"/>
          <w:sz w:val="28"/>
          <w:szCs w:val="28"/>
        </w:rPr>
        <w:t xml:space="preserve"> по Правилам дорожного движения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2. Рассматривание рисунков, фотогр</w:t>
      </w:r>
      <w:r>
        <w:rPr>
          <w:rFonts w:ascii="Times New Roman" w:hAnsi="Times New Roman"/>
          <w:sz w:val="28"/>
          <w:szCs w:val="28"/>
        </w:rPr>
        <w:t>афий о дорожных ситуациях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Просмотр видеоматериала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 xml:space="preserve">4. Знакомство с литературными произведениями: </w:t>
      </w:r>
      <w:proofErr w:type="gramStart"/>
      <w:r w:rsidRPr="000B71E7">
        <w:rPr>
          <w:rFonts w:ascii="Times New Roman" w:hAnsi="Times New Roman"/>
          <w:sz w:val="28"/>
          <w:szCs w:val="28"/>
        </w:rPr>
        <w:t xml:space="preserve">С. Михалков «Светофор», «Скверная история», М. </w:t>
      </w:r>
      <w:proofErr w:type="spellStart"/>
      <w:r w:rsidRPr="000B71E7">
        <w:rPr>
          <w:rFonts w:ascii="Times New Roman" w:hAnsi="Times New Roman"/>
          <w:sz w:val="28"/>
          <w:szCs w:val="28"/>
        </w:rPr>
        <w:t>Пляцковский</w:t>
      </w:r>
      <w:proofErr w:type="spellEnd"/>
      <w:r w:rsidRPr="000B71E7">
        <w:rPr>
          <w:rFonts w:ascii="Times New Roman" w:hAnsi="Times New Roman"/>
          <w:sz w:val="28"/>
          <w:szCs w:val="28"/>
        </w:rPr>
        <w:t xml:space="preserve"> «Светофор», А. Северный «Три чудесных цвета», Я. </w:t>
      </w:r>
      <w:proofErr w:type="spellStart"/>
      <w:r w:rsidRPr="000B71E7">
        <w:rPr>
          <w:rFonts w:ascii="Times New Roman" w:hAnsi="Times New Roman"/>
          <w:sz w:val="28"/>
          <w:szCs w:val="28"/>
        </w:rPr>
        <w:t>Пишумов</w:t>
      </w:r>
      <w:proofErr w:type="spellEnd"/>
      <w:r w:rsidRPr="000B71E7">
        <w:rPr>
          <w:rFonts w:ascii="Times New Roman" w:hAnsi="Times New Roman"/>
          <w:sz w:val="28"/>
          <w:szCs w:val="28"/>
        </w:rPr>
        <w:t xml:space="preserve"> «Азбука города», «Просто это знак такой… », «</w:t>
      </w:r>
      <w:r>
        <w:rPr>
          <w:rFonts w:ascii="Times New Roman" w:hAnsi="Times New Roman"/>
          <w:sz w:val="28"/>
          <w:szCs w:val="28"/>
        </w:rPr>
        <w:t>Постовой»,</w:t>
      </w:r>
      <w:r w:rsidRPr="000B71E7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0B71E7">
        <w:rPr>
          <w:rFonts w:ascii="Times New Roman" w:hAnsi="Times New Roman"/>
          <w:sz w:val="28"/>
          <w:szCs w:val="28"/>
        </w:rPr>
        <w:t>Бедарев</w:t>
      </w:r>
      <w:proofErr w:type="spellEnd"/>
      <w:r w:rsidRPr="000B71E7">
        <w:rPr>
          <w:rFonts w:ascii="Times New Roman" w:hAnsi="Times New Roman"/>
          <w:sz w:val="28"/>
          <w:szCs w:val="28"/>
        </w:rPr>
        <w:t xml:space="preserve"> «Если бы… », Н. Носов «Автомобиль», В. Головко «Правила движения», (авторские сказки воспитателей) и т. д.</w:t>
      </w:r>
      <w:proofErr w:type="gramEnd"/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>5. Использование игр:</w:t>
      </w:r>
    </w:p>
    <w:p w:rsidR="0070569F" w:rsidRPr="000935DD" w:rsidRDefault="0070569F" w:rsidP="0070569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 xml:space="preserve">- Дидактических: </w:t>
      </w:r>
      <w:proofErr w:type="gramStart"/>
      <w:r w:rsidRPr="000B71E7">
        <w:rPr>
          <w:rFonts w:ascii="Times New Roman" w:hAnsi="Times New Roman"/>
          <w:sz w:val="28"/>
          <w:szCs w:val="28"/>
        </w:rPr>
        <w:t>«Подумай – отгадай», «Красный – зеленый», «Какой это знак? »</w:t>
      </w:r>
      <w:r>
        <w:rPr>
          <w:rFonts w:ascii="Times New Roman" w:hAnsi="Times New Roman"/>
          <w:sz w:val="28"/>
          <w:szCs w:val="28"/>
        </w:rPr>
        <w:t>, «Пешеходный переход »</w:t>
      </w:r>
      <w:r w:rsidRPr="000B71E7">
        <w:rPr>
          <w:rFonts w:ascii="Times New Roman" w:hAnsi="Times New Roman"/>
          <w:sz w:val="28"/>
          <w:szCs w:val="28"/>
        </w:rPr>
        <w:t>, «Угадай-ка», «Отгадай-ка», «Объясни» и т. д</w:t>
      </w:r>
      <w:r w:rsidRPr="000935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(Приложение № 1</w:t>
      </w:r>
      <w:r w:rsidRPr="000935DD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B71E7">
        <w:rPr>
          <w:rFonts w:ascii="Times New Roman" w:hAnsi="Times New Roman"/>
          <w:sz w:val="28"/>
          <w:szCs w:val="28"/>
        </w:rPr>
        <w:t xml:space="preserve">- Подвижных: «Воробышки и </w:t>
      </w:r>
      <w:r>
        <w:rPr>
          <w:rFonts w:ascii="Times New Roman" w:hAnsi="Times New Roman"/>
          <w:sz w:val="28"/>
          <w:szCs w:val="28"/>
        </w:rPr>
        <w:t>автомобиль», «Перекресток</w:t>
      </w:r>
      <w:r w:rsidRPr="000B71E7">
        <w:rPr>
          <w:rFonts w:ascii="Times New Roman" w:hAnsi="Times New Roman"/>
          <w:sz w:val="28"/>
          <w:szCs w:val="28"/>
        </w:rPr>
        <w:t>», «Ловкий пешеход», «Пешеходы и транспорт» и т. д.</w:t>
      </w:r>
    </w:p>
    <w:p w:rsidR="0070569F" w:rsidRDefault="0070569F" w:rsidP="0070569F">
      <w:pPr>
        <w:pStyle w:val="a7"/>
        <w:jc w:val="both"/>
      </w:pPr>
      <w:r w:rsidRPr="003C285B">
        <w:rPr>
          <w:rFonts w:ascii="Times New Roman" w:hAnsi="Times New Roman"/>
          <w:sz w:val="28"/>
          <w:szCs w:val="28"/>
        </w:rPr>
        <w:lastRenderedPageBreak/>
        <w:t>6.</w:t>
      </w:r>
      <w:r w:rsidRPr="000B71E7">
        <w:t xml:space="preserve"> </w:t>
      </w:r>
      <w:r w:rsidRPr="003C285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ие НОД</w:t>
      </w:r>
      <w:r w:rsidRPr="003C285B">
        <w:rPr>
          <w:rFonts w:ascii="Times New Roman" w:hAnsi="Times New Roman"/>
          <w:sz w:val="28"/>
          <w:szCs w:val="28"/>
        </w:rPr>
        <w:t xml:space="preserve"> «Красная Шапочка на перекрестке»,</w:t>
      </w:r>
      <w:r>
        <w:rPr>
          <w:rFonts w:ascii="Times New Roman" w:hAnsi="Times New Roman"/>
          <w:sz w:val="28"/>
          <w:szCs w:val="28"/>
        </w:rPr>
        <w:t xml:space="preserve"> «Водитель сохрани мне жизнь», </w:t>
      </w:r>
      <w:r w:rsidRPr="003C285B">
        <w:rPr>
          <w:rFonts w:ascii="Times New Roman" w:hAnsi="Times New Roman"/>
          <w:sz w:val="28"/>
          <w:szCs w:val="28"/>
        </w:rPr>
        <w:t>«Пе</w:t>
      </w:r>
      <w:r>
        <w:rPr>
          <w:rFonts w:ascii="Times New Roman" w:hAnsi="Times New Roman"/>
          <w:sz w:val="28"/>
          <w:szCs w:val="28"/>
        </w:rPr>
        <w:t>шеходный переход</w:t>
      </w:r>
      <w:r w:rsidRPr="003C285B">
        <w:rPr>
          <w:rFonts w:ascii="Times New Roman" w:hAnsi="Times New Roman"/>
          <w:sz w:val="28"/>
          <w:szCs w:val="28"/>
        </w:rPr>
        <w:t>» (с использованием здоровьесберегающих технологий В.Ф.</w:t>
      </w:r>
      <w:proofErr w:type="gramStart"/>
      <w:r w:rsidRPr="003C285B">
        <w:rPr>
          <w:rFonts w:ascii="Times New Roman" w:hAnsi="Times New Roman"/>
          <w:sz w:val="28"/>
          <w:szCs w:val="28"/>
        </w:rPr>
        <w:t>Базарного</w:t>
      </w:r>
      <w:proofErr w:type="gramEnd"/>
      <w:r w:rsidRPr="003C285B">
        <w:rPr>
          <w:rFonts w:ascii="Times New Roman" w:hAnsi="Times New Roman"/>
          <w:sz w:val="28"/>
          <w:szCs w:val="28"/>
        </w:rPr>
        <w:t>)</w:t>
      </w:r>
    </w:p>
    <w:p w:rsidR="0070569F" w:rsidRPr="000B71E7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Д</w:t>
      </w:r>
      <w:r w:rsidRPr="00165BC8">
        <w:rPr>
          <w:rFonts w:ascii="Times New Roman" w:hAnsi="Times New Roman"/>
          <w:b/>
          <w:sz w:val="28"/>
          <w:szCs w:val="28"/>
        </w:rPr>
        <w:t>ефиле-парад  «Костюм пешеходной зебры</w:t>
      </w:r>
      <w:r w:rsidRPr="00165BC8">
        <w:rPr>
          <w:rFonts w:ascii="Times New Roman" w:hAnsi="Times New Roman"/>
          <w:color w:val="000000"/>
          <w:sz w:val="28"/>
          <w:szCs w:val="28"/>
          <w:shd w:val="clear" w:color="auto" w:fill="F3F4F7"/>
        </w:rPr>
        <w:t xml:space="preserve"> «</w:t>
      </w:r>
      <w:r w:rsidRPr="00165BC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Полоска черная, полоска белая, пышная грива и хвостик с кисточкой</w:t>
      </w:r>
      <w:r w:rsidRPr="00165B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выступление «театральной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агтибригады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по теме  </w:t>
      </w:r>
      <w:r w:rsidRPr="00165BC8">
        <w:rPr>
          <w:rStyle w:val="apple-converted-space"/>
          <w:rFonts w:ascii="Times New Roman" w:hAnsi="Times New Roman"/>
          <w:b/>
          <w:sz w:val="28"/>
          <w:szCs w:val="28"/>
        </w:rPr>
        <w:t>«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>Приключения Красной Шапочки</w:t>
      </w:r>
      <w:r w:rsidRPr="00165BC8">
        <w:rPr>
          <w:rStyle w:val="apple-converted-space"/>
          <w:rFonts w:ascii="Times New Roman" w:hAnsi="Times New Roman"/>
          <w:b/>
          <w:sz w:val="28"/>
          <w:szCs w:val="28"/>
        </w:rPr>
        <w:t xml:space="preserve"> в городе»</w:t>
      </w:r>
    </w:p>
    <w:p w:rsidR="0070569F" w:rsidRPr="009141E0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Pr="009141E0">
        <w:rPr>
          <w:rFonts w:ascii="Times New Roman" w:hAnsi="Times New Roman"/>
          <w:sz w:val="28"/>
          <w:szCs w:val="28"/>
        </w:rPr>
        <w:t>По всем направлениям деятельности ДОУ по профилактике детского дорожно-</w:t>
      </w:r>
      <w:r w:rsidRPr="009141E0">
        <w:rPr>
          <w:rFonts w:ascii="Times New Roman" w:hAnsi="Times New Roman"/>
          <w:sz w:val="28"/>
          <w:szCs w:val="28"/>
        </w:rPr>
        <w:softHyphen/>
        <w:t xml:space="preserve">транспортного травматизма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141E0">
        <w:rPr>
          <w:rFonts w:ascii="Times New Roman" w:hAnsi="Times New Roman"/>
          <w:sz w:val="28"/>
          <w:szCs w:val="28"/>
        </w:rPr>
        <w:t xml:space="preserve">определены </w:t>
      </w:r>
      <w:r w:rsidRPr="009141E0">
        <w:rPr>
          <w:rFonts w:ascii="Times New Roman" w:hAnsi="Times New Roman"/>
          <w:b/>
          <w:bCs/>
          <w:sz w:val="28"/>
          <w:szCs w:val="28"/>
        </w:rPr>
        <w:t>формы работы</w:t>
      </w:r>
      <w:r w:rsidRPr="009141E0">
        <w:rPr>
          <w:rFonts w:ascii="Times New Roman" w:hAnsi="Times New Roman"/>
          <w:sz w:val="28"/>
          <w:szCs w:val="28"/>
        </w:rPr>
        <w:t>:</w:t>
      </w:r>
    </w:p>
    <w:p w:rsidR="0070569F" w:rsidRPr="009141E0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1E0">
        <w:rPr>
          <w:rFonts w:ascii="Times New Roman" w:hAnsi="Times New Roman"/>
          <w:b/>
          <w:bCs/>
          <w:sz w:val="28"/>
          <w:szCs w:val="28"/>
        </w:rPr>
        <w:t>с педагогами</w:t>
      </w:r>
      <w:r w:rsidRPr="009141E0">
        <w:rPr>
          <w:rFonts w:ascii="Times New Roman" w:hAnsi="Times New Roman"/>
          <w:sz w:val="28"/>
          <w:szCs w:val="28"/>
        </w:rPr>
        <w:t xml:space="preserve">: информационно - </w:t>
      </w:r>
      <w:r w:rsidRPr="009141E0">
        <w:rPr>
          <w:rFonts w:ascii="Times New Roman" w:hAnsi="Times New Roman"/>
          <w:sz w:val="28"/>
          <w:szCs w:val="28"/>
        </w:rPr>
        <w:softHyphen/>
        <w:t xml:space="preserve">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мастерства; </w:t>
      </w:r>
      <w:proofErr w:type="gramEnd"/>
    </w:p>
    <w:p w:rsidR="0070569F" w:rsidRPr="009141E0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1E0">
        <w:rPr>
          <w:rFonts w:ascii="Times New Roman" w:hAnsi="Times New Roman"/>
          <w:b/>
          <w:bCs/>
          <w:sz w:val="28"/>
          <w:szCs w:val="28"/>
        </w:rPr>
        <w:t>детьми</w:t>
      </w:r>
      <w:r w:rsidRPr="009141E0">
        <w:rPr>
          <w:rFonts w:ascii="Times New Roman" w:hAnsi="Times New Roman"/>
          <w:sz w:val="28"/>
          <w:szCs w:val="28"/>
        </w:rPr>
        <w:t>: целевые прогулки</w:t>
      </w:r>
      <w:r>
        <w:rPr>
          <w:rFonts w:ascii="Times New Roman" w:hAnsi="Times New Roman"/>
          <w:sz w:val="28"/>
          <w:szCs w:val="28"/>
        </w:rPr>
        <w:t xml:space="preserve"> с участием инспектора ОГИБДД</w:t>
      </w:r>
      <w:r w:rsidRPr="009141E0">
        <w:rPr>
          <w:rFonts w:ascii="Times New Roman" w:hAnsi="Times New Roman"/>
          <w:sz w:val="28"/>
          <w:szCs w:val="28"/>
        </w:rPr>
        <w:t>, свободная продуктивная деятельность, музыкально-игровые досуги, праздники, развлечения, театрализация (кукольные, драматические представления, спек</w:t>
      </w:r>
      <w:r>
        <w:rPr>
          <w:rFonts w:ascii="Times New Roman" w:hAnsi="Times New Roman"/>
          <w:sz w:val="28"/>
          <w:szCs w:val="28"/>
        </w:rPr>
        <w:t xml:space="preserve">такли), </w:t>
      </w:r>
      <w:r w:rsidRPr="009141E0">
        <w:rPr>
          <w:rFonts w:ascii="Times New Roman" w:hAnsi="Times New Roman"/>
          <w:sz w:val="28"/>
          <w:szCs w:val="28"/>
        </w:rPr>
        <w:t>беседы, выставки, тематическая неделя по правилам дорожного движения, чтение художественной лите</w:t>
      </w:r>
      <w:r>
        <w:rPr>
          <w:rFonts w:ascii="Times New Roman" w:hAnsi="Times New Roman"/>
          <w:sz w:val="28"/>
          <w:szCs w:val="28"/>
        </w:rPr>
        <w:t xml:space="preserve">ратуры, </w:t>
      </w:r>
      <w:r w:rsidRPr="009141E0">
        <w:rPr>
          <w:rFonts w:ascii="Times New Roman" w:hAnsi="Times New Roman"/>
          <w:sz w:val="28"/>
          <w:szCs w:val="28"/>
        </w:rPr>
        <w:t>игра (дидактическая, сюжетно-</w:t>
      </w:r>
      <w:r w:rsidRPr="009141E0">
        <w:rPr>
          <w:rFonts w:ascii="Times New Roman" w:hAnsi="Times New Roman"/>
          <w:sz w:val="28"/>
          <w:szCs w:val="28"/>
        </w:rPr>
        <w:softHyphen/>
        <w:t xml:space="preserve">ролевая, подвижная, интеллектуальная),  изготовление атрибутов для проигрывания дорожных ситуаций, конкурсы, викторины, турниры; </w:t>
      </w:r>
      <w:proofErr w:type="gramEnd"/>
    </w:p>
    <w:p w:rsidR="0070569F" w:rsidRPr="009141E0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141E0">
        <w:rPr>
          <w:rFonts w:ascii="Times New Roman" w:hAnsi="Times New Roman"/>
          <w:b/>
          <w:bCs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: родительские собрания </w:t>
      </w:r>
      <w:r w:rsidRPr="009141E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участием инспектора ОГИБДД </w:t>
      </w:r>
      <w:proofErr w:type="spellStart"/>
      <w:r>
        <w:rPr>
          <w:rFonts w:ascii="Times New Roman" w:hAnsi="Times New Roman"/>
          <w:sz w:val="28"/>
          <w:szCs w:val="28"/>
        </w:rPr>
        <w:t>Каблучко</w:t>
      </w:r>
      <w:proofErr w:type="spellEnd"/>
      <w:r>
        <w:rPr>
          <w:rFonts w:ascii="Times New Roman" w:hAnsi="Times New Roman"/>
          <w:sz w:val="28"/>
          <w:szCs w:val="28"/>
        </w:rPr>
        <w:t xml:space="preserve"> Р.В., </w:t>
      </w:r>
      <w:r w:rsidRPr="009141E0">
        <w:rPr>
          <w:rFonts w:ascii="Times New Roman" w:hAnsi="Times New Roman"/>
          <w:sz w:val="28"/>
          <w:szCs w:val="28"/>
        </w:rPr>
        <w:t xml:space="preserve">сотворчество родителей и воспитателей, </w:t>
      </w:r>
      <w:proofErr w:type="spellStart"/>
      <w:r w:rsidRPr="009141E0">
        <w:rPr>
          <w:rFonts w:ascii="Times New Roman" w:hAnsi="Times New Roman"/>
          <w:sz w:val="28"/>
          <w:szCs w:val="28"/>
        </w:rPr>
        <w:t>межсемейные</w:t>
      </w:r>
      <w:proofErr w:type="spellEnd"/>
      <w:r w:rsidRPr="009141E0">
        <w:rPr>
          <w:rFonts w:ascii="Times New Roman" w:hAnsi="Times New Roman"/>
          <w:sz w:val="28"/>
          <w:szCs w:val="28"/>
        </w:rPr>
        <w:t xml:space="preserve"> проекты, совместные досуги, анкетирование, консультации, беседы по предупреждению детского дорожно-</w:t>
      </w:r>
      <w:r w:rsidRPr="009141E0">
        <w:rPr>
          <w:rFonts w:ascii="Times New Roman" w:hAnsi="Times New Roman"/>
          <w:sz w:val="28"/>
          <w:szCs w:val="28"/>
        </w:rPr>
        <w:softHyphen/>
        <w:t xml:space="preserve">транспортного травматизма, совместное составление </w:t>
      </w:r>
      <w:proofErr w:type="spellStart"/>
      <w:r w:rsidRPr="009141E0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коллажей</w:t>
      </w:r>
      <w:proofErr w:type="spellEnd"/>
      <w:r w:rsidRPr="009141E0">
        <w:rPr>
          <w:rFonts w:ascii="Times New Roman" w:hAnsi="Times New Roman"/>
          <w:sz w:val="28"/>
          <w:szCs w:val="28"/>
        </w:rPr>
        <w:softHyphen/>
        <w:t xml:space="preserve"> и видеоматери</w:t>
      </w:r>
      <w:r>
        <w:rPr>
          <w:rFonts w:ascii="Times New Roman" w:hAnsi="Times New Roman"/>
          <w:sz w:val="28"/>
          <w:szCs w:val="28"/>
        </w:rPr>
        <w:t>алов.</w:t>
      </w:r>
    </w:p>
    <w:p w:rsidR="0070569F" w:rsidRPr="009141E0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41E0">
        <w:rPr>
          <w:rFonts w:ascii="Times New Roman" w:hAnsi="Times New Roman"/>
          <w:sz w:val="28"/>
          <w:szCs w:val="28"/>
        </w:rPr>
        <w:t xml:space="preserve">Прежде всего, педагоги познакомили воспитанников с историей появления «пешеходной зебры» и здесь помощь в подборке материала оказали родители. </w:t>
      </w:r>
    </w:p>
    <w:p w:rsidR="0070569F" w:rsidRPr="005B0A8F" w:rsidRDefault="0070569F" w:rsidP="0070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F1">
        <w:rPr>
          <w:rFonts w:ascii="Times New Roman" w:eastAsia="Times New Roman" w:hAnsi="Times New Roman" w:cs="Times New Roman"/>
          <w:b/>
          <w:sz w:val="28"/>
          <w:szCs w:val="28"/>
        </w:rPr>
        <w:t>История «пешеходной зебры».</w:t>
      </w:r>
      <w:r w:rsidRPr="005B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A8F">
        <w:rPr>
          <w:rFonts w:ascii="Times New Roman" w:eastAsia="Times New Roman" w:hAnsi="Times New Roman" w:cs="Times New Roman"/>
          <w:sz w:val="28"/>
          <w:szCs w:val="28"/>
        </w:rPr>
        <w:t>атой ее рождения считается 15 сентября 1953 года. Как средство безопасности на дороге черно-белую полосатую разметку предложили немецкие ученые. Они установили, что такое контрастное чередование действует на глаз как тревожный раздражитель, предупреждающий об опасности.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5B0A8F">
        <w:rPr>
          <w:rFonts w:ascii="Times New Roman" w:eastAsia="Times New Roman" w:hAnsi="Times New Roman" w:cs="Times New Roman"/>
          <w:sz w:val="28"/>
          <w:szCs w:val="28"/>
        </w:rPr>
        <w:t>Изобретение оказалось настолько простым и в тоже время полезным, что очень быстро распространилось по всему миру и сегодня обозначение пешеходного перехода можно увидеть даже в самых провинциальных городках с минимальным автомобильным движением.</w:t>
      </w:r>
    </w:p>
    <w:p w:rsidR="0070569F" w:rsidRPr="003A0868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B0A8F">
        <w:t>   </w:t>
      </w:r>
      <w:r>
        <w:t xml:space="preserve">     </w:t>
      </w:r>
      <w:r w:rsidRPr="003A0868">
        <w:rPr>
          <w:rFonts w:ascii="Times New Roman" w:hAnsi="Times New Roman"/>
          <w:sz w:val="28"/>
          <w:szCs w:val="28"/>
        </w:rPr>
        <w:t>Были орг</w:t>
      </w:r>
      <w:r>
        <w:rPr>
          <w:rFonts w:ascii="Times New Roman" w:hAnsi="Times New Roman"/>
          <w:sz w:val="28"/>
          <w:szCs w:val="28"/>
        </w:rPr>
        <w:t xml:space="preserve">анизованы целевые прогулки к пешеходному переходу </w:t>
      </w:r>
      <w:r>
        <w:rPr>
          <w:rFonts w:ascii="Times New Roman" w:hAnsi="Times New Roman"/>
          <w:b/>
          <w:sz w:val="28"/>
          <w:szCs w:val="28"/>
        </w:rPr>
        <w:t>(Приложение № 2</w:t>
      </w:r>
      <w:r w:rsidRPr="000935DD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868">
        <w:rPr>
          <w:rFonts w:ascii="Times New Roman" w:hAnsi="Times New Roman"/>
          <w:sz w:val="28"/>
          <w:szCs w:val="28"/>
        </w:rPr>
        <w:t xml:space="preserve">Инспектор ДПС Брагин Р. А., папа нашей воспитанницы,  рассказал детям о необходимости пешеходных переходов, как правильно переходить дорогу. Дети с </w:t>
      </w:r>
      <w:r>
        <w:rPr>
          <w:rFonts w:ascii="Times New Roman" w:hAnsi="Times New Roman"/>
          <w:sz w:val="28"/>
          <w:szCs w:val="28"/>
        </w:rPr>
        <w:t xml:space="preserve">интересом слушали, задавали </w:t>
      </w:r>
      <w:r w:rsidRPr="003A0868">
        <w:rPr>
          <w:rFonts w:ascii="Times New Roman" w:hAnsi="Times New Roman"/>
          <w:sz w:val="28"/>
          <w:szCs w:val="28"/>
        </w:rPr>
        <w:t xml:space="preserve">вопросы.     А затем  раздали   прохожим </w:t>
      </w:r>
      <w:proofErr w:type="spellStart"/>
      <w:r w:rsidRPr="003A0868">
        <w:rPr>
          <w:rFonts w:ascii="Times New Roman" w:hAnsi="Times New Roman"/>
          <w:sz w:val="28"/>
          <w:szCs w:val="28"/>
        </w:rPr>
        <w:t>булкеты</w:t>
      </w:r>
      <w:proofErr w:type="spellEnd"/>
    </w:p>
    <w:p w:rsidR="0070569F" w:rsidRPr="003A0868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A0868">
        <w:rPr>
          <w:rFonts w:ascii="Times New Roman" w:hAnsi="Times New Roman"/>
          <w:sz w:val="28"/>
          <w:szCs w:val="28"/>
        </w:rPr>
        <w:t xml:space="preserve">«Безопасный переход» и рисунки, обращались к пешеходам с предостережением и призывом безопасного поведения на дороге. Мини – выступление агитбригады детей старшего возраста на тему «Зебра и пчелки </w:t>
      </w:r>
      <w:r w:rsidRPr="003A0868">
        <w:rPr>
          <w:rFonts w:ascii="Times New Roman" w:hAnsi="Times New Roman"/>
          <w:sz w:val="28"/>
          <w:szCs w:val="28"/>
        </w:rPr>
        <w:lastRenderedPageBreak/>
        <w:t>чем-то  похожи,  зебра в полоску и пчел</w:t>
      </w:r>
      <w:r>
        <w:rPr>
          <w:rFonts w:ascii="Times New Roman" w:hAnsi="Times New Roman"/>
          <w:sz w:val="28"/>
          <w:szCs w:val="28"/>
        </w:rPr>
        <w:t>ки</w:t>
      </w:r>
      <w:r w:rsidRPr="003A0868">
        <w:rPr>
          <w:rFonts w:ascii="Times New Roman" w:hAnsi="Times New Roman"/>
          <w:sz w:val="28"/>
          <w:szCs w:val="28"/>
        </w:rPr>
        <w:t xml:space="preserve"> тоже</w:t>
      </w:r>
      <w:r>
        <w:rPr>
          <w:rFonts w:ascii="Times New Roman" w:hAnsi="Times New Roman"/>
          <w:sz w:val="28"/>
          <w:szCs w:val="28"/>
        </w:rPr>
        <w:t>» с использованием пособий «Медаль-памятка» и «Веселая пчелка»</w:t>
      </w:r>
      <w:r w:rsidRPr="003A0868">
        <w:rPr>
          <w:rFonts w:ascii="Times New Roman" w:hAnsi="Times New Roman"/>
          <w:sz w:val="28"/>
          <w:szCs w:val="28"/>
        </w:rPr>
        <w:t xml:space="preserve"> в ОГАУЗ «</w:t>
      </w:r>
      <w:proofErr w:type="spellStart"/>
      <w:r w:rsidRPr="003A0868">
        <w:rPr>
          <w:rFonts w:ascii="Times New Roman" w:hAnsi="Times New Roman"/>
          <w:sz w:val="28"/>
          <w:szCs w:val="28"/>
        </w:rPr>
        <w:t>Шебекинская</w:t>
      </w:r>
      <w:proofErr w:type="spellEnd"/>
      <w:r w:rsidRPr="003A0868">
        <w:rPr>
          <w:rFonts w:ascii="Times New Roman" w:hAnsi="Times New Roman"/>
          <w:sz w:val="28"/>
          <w:szCs w:val="28"/>
        </w:rPr>
        <w:t xml:space="preserve"> городская стоматологическая поликлиника», символизировали  «</w:t>
      </w:r>
      <w:r>
        <w:rPr>
          <w:rFonts w:ascii="Times New Roman" w:hAnsi="Times New Roman"/>
          <w:sz w:val="28"/>
          <w:szCs w:val="28"/>
        </w:rPr>
        <w:t xml:space="preserve">Будь внимателен - </w:t>
      </w:r>
      <w:r w:rsidRPr="003A0868">
        <w:rPr>
          <w:rFonts w:ascii="Times New Roman" w:hAnsi="Times New Roman"/>
          <w:sz w:val="28"/>
          <w:szCs w:val="28"/>
        </w:rPr>
        <w:t>пешеходный переход</w:t>
      </w:r>
      <w:r>
        <w:rPr>
          <w:rFonts w:ascii="Times New Roman" w:hAnsi="Times New Roman"/>
          <w:sz w:val="28"/>
          <w:szCs w:val="28"/>
        </w:rPr>
        <w:t>!</w:t>
      </w:r>
      <w:r w:rsidRPr="003A0868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На обратном пути педагоги использовали для закрепления знаний на практике нестандартные ситуации. </w:t>
      </w:r>
      <w:r w:rsidRPr="003A0868">
        <w:rPr>
          <w:rFonts w:ascii="Times New Roman" w:hAnsi="Times New Roman"/>
          <w:sz w:val="28"/>
          <w:szCs w:val="28"/>
        </w:rPr>
        <w:t xml:space="preserve">Например, переходя дорогу, педагоги предлагали ребенку поменяться ролями (ты – мама, а я – дочка, переведи меня через дорогу). </w:t>
      </w:r>
    </w:p>
    <w:p w:rsidR="0070569F" w:rsidRPr="000935DD" w:rsidRDefault="0070569F" w:rsidP="0070569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A0868">
        <w:rPr>
          <w:rFonts w:ascii="Times New Roman" w:hAnsi="Times New Roman"/>
          <w:sz w:val="28"/>
          <w:szCs w:val="28"/>
        </w:rPr>
        <w:t xml:space="preserve">     Учитель-логопед провела и оформила  книгу с конспектом НОД по звукопроизношению и обучению грамоте с элементами занятия по развитию речи «Пешеходный переход». </w:t>
      </w:r>
      <w:proofErr w:type="gramStart"/>
      <w:r w:rsidRPr="003A0868">
        <w:rPr>
          <w:rFonts w:ascii="Times New Roman" w:hAnsi="Times New Roman"/>
          <w:sz w:val="28"/>
          <w:szCs w:val="28"/>
        </w:rPr>
        <w:t xml:space="preserve">В занятии использовала </w:t>
      </w:r>
      <w:proofErr w:type="spellStart"/>
      <w:r w:rsidRPr="003A086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A0868">
        <w:rPr>
          <w:rFonts w:ascii="Times New Roman" w:hAnsi="Times New Roman"/>
          <w:sz w:val="28"/>
          <w:szCs w:val="28"/>
        </w:rPr>
        <w:t xml:space="preserve"> технологии В.Ф.Базарного, направленные на профилактику скелетно-мышечных зажимов и снижение </w:t>
      </w:r>
      <w:proofErr w:type="spellStart"/>
      <w:r w:rsidRPr="003A0868">
        <w:rPr>
          <w:rFonts w:ascii="Times New Roman" w:hAnsi="Times New Roman"/>
          <w:sz w:val="28"/>
          <w:szCs w:val="28"/>
        </w:rPr>
        <w:t>психо-эмоционального</w:t>
      </w:r>
      <w:proofErr w:type="spellEnd"/>
      <w:r w:rsidRPr="003A0868">
        <w:rPr>
          <w:rFonts w:ascii="Times New Roman" w:hAnsi="Times New Roman"/>
          <w:sz w:val="28"/>
          <w:szCs w:val="28"/>
        </w:rPr>
        <w:t xml:space="preserve"> напряжения.</w:t>
      </w:r>
      <w:proofErr w:type="gramEnd"/>
      <w:r w:rsidRPr="003A0868">
        <w:rPr>
          <w:rFonts w:ascii="Times New Roman" w:hAnsi="Times New Roman"/>
          <w:sz w:val="28"/>
          <w:szCs w:val="28"/>
        </w:rPr>
        <w:t xml:space="preserve"> Все занятие было построено с учетом телесной вертикали  с использованием здоровьесберегающих технологий В.Ф.</w:t>
      </w:r>
      <w:proofErr w:type="gramStart"/>
      <w:r w:rsidRPr="003A0868">
        <w:rPr>
          <w:rFonts w:ascii="Times New Roman" w:hAnsi="Times New Roman"/>
          <w:sz w:val="28"/>
          <w:szCs w:val="28"/>
        </w:rPr>
        <w:t>Базарного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0935DD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35DD">
        <w:rPr>
          <w:rFonts w:ascii="Times New Roman" w:hAnsi="Times New Roman"/>
          <w:b/>
          <w:sz w:val="28"/>
          <w:szCs w:val="28"/>
        </w:rPr>
        <w:t>книга-конспект).</w:t>
      </w:r>
    </w:p>
    <w:p w:rsidR="0070569F" w:rsidRPr="00672556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672556">
        <w:rPr>
          <w:rFonts w:ascii="Times New Roman" w:hAnsi="Times New Roman"/>
          <w:sz w:val="28"/>
          <w:szCs w:val="28"/>
        </w:rPr>
        <w:t xml:space="preserve">Были выпущены  </w:t>
      </w:r>
      <w:proofErr w:type="spellStart"/>
      <w:r w:rsidRPr="00672556">
        <w:rPr>
          <w:rFonts w:ascii="Times New Roman" w:hAnsi="Times New Roman"/>
          <w:sz w:val="28"/>
          <w:szCs w:val="28"/>
        </w:rPr>
        <w:t>фотоколлаж</w:t>
      </w:r>
      <w:proofErr w:type="spellEnd"/>
      <w:r w:rsidRPr="00672556">
        <w:rPr>
          <w:rFonts w:ascii="Times New Roman" w:hAnsi="Times New Roman"/>
          <w:sz w:val="28"/>
          <w:szCs w:val="28"/>
        </w:rPr>
        <w:t xml:space="preserve"> и стенгазета «Пешеходный переход - зебра».        </w:t>
      </w:r>
    </w:p>
    <w:p w:rsidR="0070569F" w:rsidRPr="00672556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72556">
        <w:rPr>
          <w:rFonts w:ascii="Times New Roman" w:hAnsi="Times New Roman"/>
          <w:sz w:val="28"/>
          <w:szCs w:val="28"/>
        </w:rPr>
        <w:t>Педагоги  обращали внимание на тесное сотрудничество с родителями и их обучение через выпуск совместных речевых газет, фоторепортажа “Что такое ЗЕБРА?»”, развлечений,</w:t>
      </w:r>
      <w:r w:rsidRPr="00672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556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семейного  мастер – класса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5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«Дорожный калейдоскоп» (Приложение №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Pr="006725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),</w:t>
      </w:r>
      <w:r w:rsidRPr="00672556">
        <w:rPr>
          <w:rFonts w:ascii="Times New Roman" w:hAnsi="Times New Roman"/>
          <w:sz w:val="28"/>
          <w:szCs w:val="28"/>
        </w:rPr>
        <w:t xml:space="preserve"> а также чтение и обсуждение художественных произведений, совместный просмотр фрагментов видеофильмов, мультфильмов, обыгрывание конкретных ситуаций и моделирование выхода из них. В обсуждении проблемных ситуаций, опирались  на опыт родителей наших воспитанников.</w:t>
      </w:r>
    </w:p>
    <w:p w:rsidR="0070569F" w:rsidRPr="000935DD" w:rsidRDefault="0070569F" w:rsidP="0070569F">
      <w:pPr>
        <w:pStyle w:val="a7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t xml:space="preserve">       </w:t>
      </w:r>
      <w:r w:rsidRPr="00165BC8">
        <w:rPr>
          <w:rFonts w:ascii="Times New Roman" w:hAnsi="Times New Roman"/>
          <w:b/>
          <w:sz w:val="28"/>
          <w:szCs w:val="28"/>
        </w:rPr>
        <w:t>Итогом проекта были:</w:t>
      </w:r>
      <w:r w:rsidRPr="00165BC8">
        <w:rPr>
          <w:rFonts w:ascii="Times New Roman" w:hAnsi="Times New Roman"/>
          <w:sz w:val="28"/>
          <w:szCs w:val="28"/>
        </w:rPr>
        <w:t xml:space="preserve"> </w:t>
      </w:r>
      <w:r w:rsidRPr="00165BC8">
        <w:rPr>
          <w:rFonts w:ascii="Times New Roman" w:hAnsi="Times New Roman"/>
          <w:b/>
          <w:sz w:val="28"/>
          <w:szCs w:val="28"/>
        </w:rPr>
        <w:t>необычный дефиле-парад  «Костюм пешеходной зебры</w:t>
      </w:r>
      <w:r w:rsidRPr="00165BC8">
        <w:rPr>
          <w:rFonts w:ascii="Times New Roman" w:hAnsi="Times New Roman"/>
          <w:color w:val="000000"/>
          <w:sz w:val="28"/>
          <w:szCs w:val="28"/>
          <w:shd w:val="clear" w:color="auto" w:fill="F3F4F7"/>
        </w:rPr>
        <w:t xml:space="preserve"> «</w:t>
      </w:r>
      <w:r w:rsidRPr="00165BC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Полоска черная, полоска белая, пышная грива и хвостик с кисточкой</w:t>
      </w:r>
      <w:r w:rsidRPr="00165BC8">
        <w:rPr>
          <w:rFonts w:ascii="Times New Roman" w:hAnsi="Times New Roman"/>
          <w:b/>
          <w:sz w:val="28"/>
          <w:szCs w:val="28"/>
        </w:rPr>
        <w:t xml:space="preserve">», </w:t>
      </w:r>
      <w:r w:rsidRPr="00165BC8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родители наших воспитанников присутствовали не только</w:t>
      </w:r>
      <w:r w:rsidRPr="00165BC8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165BC8">
        <w:rPr>
          <w:rFonts w:ascii="Times New Roman" w:hAnsi="Times New Roman"/>
          <w:sz w:val="28"/>
          <w:szCs w:val="28"/>
          <w:shd w:val="clear" w:color="auto" w:fill="FFFFFF"/>
        </w:rPr>
        <w:t xml:space="preserve"> как пассивные зрители и оформители костюмов, но и как непосредственные участники конкурса. Наши воспитатели и родители отнеслись творчески к конкурсу и были созданы неповторимые авторские костюмы зебр. Этот конкурс нам помог закрепить знания правил дорожного движения и в дальнейшем «маленькие </w:t>
      </w:r>
      <w:proofErr w:type="spellStart"/>
      <w:r w:rsidRPr="00165BC8">
        <w:rPr>
          <w:rFonts w:ascii="Times New Roman" w:hAnsi="Times New Roman"/>
          <w:sz w:val="28"/>
          <w:szCs w:val="28"/>
          <w:shd w:val="clear" w:color="auto" w:fill="FFFFFF"/>
        </w:rPr>
        <w:t>зебрята</w:t>
      </w:r>
      <w:proofErr w:type="spellEnd"/>
      <w:r w:rsidRPr="00165BC8">
        <w:rPr>
          <w:rFonts w:ascii="Times New Roman" w:hAnsi="Times New Roman"/>
          <w:sz w:val="28"/>
          <w:szCs w:val="28"/>
          <w:shd w:val="clear" w:color="auto" w:fill="FFFFFF"/>
        </w:rPr>
        <w:t xml:space="preserve">» будут </w:t>
      </w:r>
      <w:r w:rsidRPr="00165BC8">
        <w:rPr>
          <w:rFonts w:ascii="Times New Roman" w:hAnsi="Times New Roman"/>
          <w:b/>
          <w:sz w:val="28"/>
          <w:szCs w:val="28"/>
          <w:shd w:val="clear" w:color="auto" w:fill="FFFFFF"/>
        </w:rPr>
        <w:t>привлекаться</w:t>
      </w:r>
      <w:r w:rsidRPr="00165BC8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проведения рейдов.</w:t>
      </w:r>
      <w:r w:rsidRPr="00165BC8">
        <w:rPr>
          <w:rStyle w:val="apple-converted-space"/>
          <w:rFonts w:ascii="Times New Roman" w:hAnsi="Times New Roman"/>
          <w:sz w:val="28"/>
          <w:szCs w:val="28"/>
        </w:rPr>
        <w:t xml:space="preserve"> Интересным, ярким и познавательным  было выступление «театральной </w:t>
      </w:r>
      <w:proofErr w:type="spellStart"/>
      <w:r w:rsidRPr="00165BC8">
        <w:rPr>
          <w:rStyle w:val="apple-converted-space"/>
          <w:rFonts w:ascii="Times New Roman" w:hAnsi="Times New Roman"/>
          <w:sz w:val="28"/>
          <w:szCs w:val="28"/>
        </w:rPr>
        <w:t>агтибригады</w:t>
      </w:r>
      <w:proofErr w:type="spellEnd"/>
      <w:r w:rsidRPr="00165BC8">
        <w:rPr>
          <w:rStyle w:val="apple-converted-space"/>
          <w:rFonts w:ascii="Times New Roman" w:hAnsi="Times New Roman"/>
          <w:sz w:val="28"/>
          <w:szCs w:val="28"/>
        </w:rPr>
        <w:t>» с музыкальной постановкой  «</w:t>
      </w:r>
      <w:r>
        <w:rPr>
          <w:rStyle w:val="apple-converted-space"/>
          <w:rFonts w:ascii="Times New Roman" w:hAnsi="Times New Roman"/>
          <w:sz w:val="28"/>
          <w:szCs w:val="28"/>
        </w:rPr>
        <w:t>Приключения Красной Шапочки</w:t>
      </w:r>
      <w:r w:rsidRPr="00165BC8">
        <w:rPr>
          <w:rStyle w:val="apple-converted-space"/>
          <w:rFonts w:ascii="Times New Roman" w:hAnsi="Times New Roman"/>
          <w:sz w:val="28"/>
          <w:szCs w:val="28"/>
        </w:rPr>
        <w:t xml:space="preserve"> в городе», творческие  номера, которые были представлены, познакомили юных зрител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ей с основами пешеходной азбуки </w:t>
      </w:r>
      <w:r w:rsidRPr="000935DD">
        <w:rPr>
          <w:rStyle w:val="apple-converted-space"/>
          <w:rFonts w:ascii="Times New Roman" w:hAnsi="Times New Roman"/>
          <w:b/>
          <w:sz w:val="28"/>
          <w:szCs w:val="28"/>
        </w:rPr>
        <w:t>(Приложение № 5).</w:t>
      </w:r>
    </w:p>
    <w:p w:rsidR="0070569F" w:rsidRPr="00165BC8" w:rsidRDefault="0070569F" w:rsidP="007056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B2C30"/>
          <w:sz w:val="28"/>
          <w:szCs w:val="28"/>
        </w:rPr>
        <w:t xml:space="preserve">    </w:t>
      </w:r>
      <w:r w:rsidRPr="00165BC8">
        <w:rPr>
          <w:rFonts w:ascii="Times New Roman" w:hAnsi="Times New Roman"/>
          <w:color w:val="2B2C30"/>
          <w:sz w:val="28"/>
          <w:szCs w:val="28"/>
        </w:rPr>
        <w:t xml:space="preserve">Работа на этом не заканчивается. Каждый год к нам приходят малыши, и наша задача подготовить их к жизни в социуме, предостеречь от опасности на дорогах. Интерес к "дорожной проблеме" у воспитанников </w:t>
      </w:r>
      <w:proofErr w:type="gramStart"/>
      <w:r w:rsidRPr="00165BC8">
        <w:rPr>
          <w:rFonts w:ascii="Times New Roman" w:hAnsi="Times New Roman"/>
          <w:color w:val="2B2C30"/>
          <w:sz w:val="28"/>
          <w:szCs w:val="28"/>
        </w:rPr>
        <w:t>нашего</w:t>
      </w:r>
      <w:proofErr w:type="gramEnd"/>
      <w:r w:rsidRPr="00165BC8">
        <w:rPr>
          <w:rFonts w:ascii="Times New Roman" w:hAnsi="Times New Roman"/>
          <w:color w:val="2B2C30"/>
          <w:sz w:val="28"/>
          <w:szCs w:val="28"/>
        </w:rPr>
        <w:t xml:space="preserve"> ДОУ и их родителей возрастает, потому что мы, педагоги, к этому неравнодушны</w:t>
      </w:r>
    </w:p>
    <w:p w:rsidR="000F34A4" w:rsidRDefault="000F34A4" w:rsidP="0070569F">
      <w:pPr>
        <w:pStyle w:val="a7"/>
      </w:pPr>
    </w:p>
    <w:sectPr w:rsidR="000F34A4" w:rsidSect="000F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69F"/>
    <w:rsid w:val="00035849"/>
    <w:rsid w:val="000F34A4"/>
    <w:rsid w:val="0070569F"/>
    <w:rsid w:val="00F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4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54F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B83D68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54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854F1"/>
    <w:rPr>
      <w:rFonts w:ascii="Cambria" w:eastAsia="Calibri" w:hAnsi="Cambria"/>
      <w:b/>
      <w:bCs/>
      <w:i/>
      <w:iCs/>
      <w:color w:val="B83D68"/>
      <w:sz w:val="24"/>
      <w:szCs w:val="22"/>
      <w:lang w:eastAsia="en-US"/>
    </w:rPr>
  </w:style>
  <w:style w:type="paragraph" w:styleId="a3">
    <w:name w:val="Title"/>
    <w:basedOn w:val="a"/>
    <w:link w:val="a4"/>
    <w:qFormat/>
    <w:rsid w:val="00F854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854F1"/>
    <w:rPr>
      <w:rFonts w:ascii="Times New Roman" w:hAnsi="Times New Roman"/>
      <w:b/>
      <w:bCs/>
      <w:sz w:val="28"/>
      <w:szCs w:val="28"/>
    </w:rPr>
  </w:style>
  <w:style w:type="character" w:styleId="a5">
    <w:name w:val="Strong"/>
    <w:basedOn w:val="a0"/>
    <w:qFormat/>
    <w:rsid w:val="00F854F1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F854F1"/>
    <w:rPr>
      <w:i/>
      <w:iCs/>
    </w:rPr>
  </w:style>
  <w:style w:type="paragraph" w:styleId="a7">
    <w:name w:val="No Spacing"/>
    <w:link w:val="a8"/>
    <w:uiPriority w:val="1"/>
    <w:qFormat/>
    <w:rsid w:val="00F854F1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F854F1"/>
    <w:rPr>
      <w:sz w:val="22"/>
      <w:szCs w:val="22"/>
    </w:rPr>
  </w:style>
  <w:style w:type="paragraph" w:styleId="a9">
    <w:name w:val="List Paragraph"/>
    <w:basedOn w:val="a"/>
    <w:qFormat/>
    <w:rsid w:val="00F854F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0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2015-01-22T16:57:00Z</dcterms:created>
  <dcterms:modified xsi:type="dcterms:W3CDTF">2015-01-22T16:58:00Z</dcterms:modified>
</cp:coreProperties>
</file>