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09D" w:rsidRPr="00846A53" w:rsidRDefault="0020309D" w:rsidP="00846A5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46A53">
        <w:rPr>
          <w:rFonts w:ascii="Times New Roman" w:hAnsi="Times New Roman"/>
          <w:b/>
          <w:sz w:val="24"/>
          <w:szCs w:val="24"/>
        </w:rPr>
        <w:t>«РАЗВИТИЕ   МУЗЫКАЛЬНЫХ   СПОСОБНОСТЕЙ   У  ДЕТЕЙ       ДОШКОЛЬНОГО  ВОЗРАСТА  СРЕДСТВАМИ  МУЗЫКАЛЬНО – ДИДАКТИЧЕСКИХ  ИГР  И  УПРАЖНЕНИЙ»</w:t>
      </w:r>
      <w:r w:rsidR="00846A53" w:rsidRPr="00846A53">
        <w:rPr>
          <w:rFonts w:ascii="Times New Roman" w:hAnsi="Times New Roman"/>
          <w:b/>
          <w:sz w:val="24"/>
          <w:szCs w:val="24"/>
        </w:rPr>
        <w:t xml:space="preserve"> на 2014-2017гг</w:t>
      </w:r>
    </w:p>
    <w:p w:rsidR="0020309D" w:rsidRPr="00846A53" w:rsidRDefault="0020309D" w:rsidP="0027655E">
      <w:pPr>
        <w:spacing w:after="0" w:line="266" w:lineRule="atLeast"/>
        <w:textAlignment w:val="baseline"/>
        <w:outlineLvl w:val="0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20309D" w:rsidRPr="00846A53" w:rsidRDefault="0020309D" w:rsidP="0027655E">
      <w:pPr>
        <w:spacing w:after="0" w:line="266" w:lineRule="atLeast"/>
        <w:textAlignment w:val="baseline"/>
        <w:outlineLvl w:val="0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846A53">
        <w:rPr>
          <w:rFonts w:ascii="Times New Roman" w:hAnsi="Times New Roman"/>
          <w:b/>
          <w:bCs/>
          <w:color w:val="000000"/>
          <w:sz w:val="24"/>
          <w:szCs w:val="24"/>
        </w:rPr>
        <w:t>ОБЩИЕ СВЕДЕНИЯ О ПЕДАГОГЕ</w:t>
      </w:r>
    </w:p>
    <w:p w:rsidR="0020309D" w:rsidRPr="00846A53" w:rsidRDefault="0020309D" w:rsidP="0027655E">
      <w:pPr>
        <w:spacing w:after="0" w:line="266" w:lineRule="atLeast"/>
        <w:textAlignment w:val="baseline"/>
        <w:outlineLvl w:val="0"/>
        <w:rPr>
          <w:rFonts w:ascii="Times New Roman" w:hAnsi="Times New Roman"/>
          <w:b/>
          <w:bCs/>
          <w:color w:val="000000"/>
          <w:sz w:val="24"/>
          <w:szCs w:val="24"/>
          <w:u w:val="single"/>
          <w:bdr w:val="none" w:sz="0" w:space="0" w:color="auto" w:frame="1"/>
        </w:rPr>
      </w:pPr>
      <w:r w:rsidRPr="00846A53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  <w:t>Ф.И.О. педагога</w:t>
      </w:r>
      <w:r w:rsidRPr="00846A5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846A53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Березовская Анна Юрьевна</w:t>
      </w:r>
    </w:p>
    <w:p w:rsidR="0020309D" w:rsidRPr="00846A53" w:rsidRDefault="0020309D" w:rsidP="0027655E">
      <w:pPr>
        <w:spacing w:after="0" w:line="266" w:lineRule="atLeast"/>
        <w:textAlignment w:val="baseline"/>
        <w:outlineLvl w:val="0"/>
        <w:rPr>
          <w:rFonts w:ascii="Times New Roman" w:hAnsi="Times New Roman"/>
          <w:b/>
          <w:bCs/>
          <w:color w:val="000000"/>
          <w:sz w:val="24"/>
          <w:szCs w:val="24"/>
          <w:u w:val="single"/>
          <w:bdr w:val="none" w:sz="0" w:space="0" w:color="auto" w:frame="1"/>
        </w:rPr>
      </w:pPr>
      <w:r w:rsidRPr="00846A53">
        <w:rPr>
          <w:rFonts w:ascii="Times New Roman" w:hAnsi="Times New Roman"/>
          <w:b/>
          <w:bCs/>
          <w:color w:val="000000"/>
          <w:sz w:val="24"/>
          <w:szCs w:val="24"/>
          <w:u w:val="single"/>
          <w:bdr w:val="none" w:sz="0" w:space="0" w:color="auto" w:frame="1"/>
        </w:rPr>
        <w:t>Дата рождения  27.12.1977</w:t>
      </w:r>
    </w:p>
    <w:p w:rsidR="0020309D" w:rsidRPr="00846A53" w:rsidRDefault="0020309D" w:rsidP="0027655E">
      <w:pPr>
        <w:spacing w:after="0" w:line="266" w:lineRule="atLeast"/>
        <w:textAlignment w:val="baseline"/>
        <w:outlineLvl w:val="0"/>
        <w:rPr>
          <w:rFonts w:ascii="Times New Roman" w:hAnsi="Times New Roman"/>
          <w:b/>
          <w:bCs/>
          <w:color w:val="000000"/>
          <w:sz w:val="24"/>
          <w:szCs w:val="24"/>
          <w:u w:val="single"/>
          <w:bdr w:val="none" w:sz="0" w:space="0" w:color="auto" w:frame="1"/>
        </w:rPr>
      </w:pPr>
      <w:r w:rsidRPr="00846A53">
        <w:rPr>
          <w:rFonts w:ascii="Times New Roman" w:hAnsi="Times New Roman"/>
          <w:b/>
          <w:bCs/>
          <w:color w:val="000000"/>
          <w:sz w:val="24"/>
          <w:szCs w:val="24"/>
          <w:u w:val="single"/>
          <w:bdr w:val="none" w:sz="0" w:space="0" w:color="auto" w:frame="1"/>
        </w:rPr>
        <w:t>Стаж работы в должности  8 лет</w:t>
      </w:r>
    </w:p>
    <w:p w:rsidR="0020309D" w:rsidRPr="00846A53" w:rsidRDefault="0020309D" w:rsidP="0027655E">
      <w:pPr>
        <w:spacing w:after="0" w:line="266" w:lineRule="atLeast"/>
        <w:textAlignment w:val="baseline"/>
        <w:outlineLvl w:val="0"/>
        <w:rPr>
          <w:rFonts w:ascii="Times New Roman" w:hAnsi="Times New Roman"/>
          <w:b/>
          <w:bCs/>
          <w:color w:val="000000"/>
          <w:sz w:val="24"/>
          <w:szCs w:val="24"/>
          <w:u w:val="single"/>
          <w:bdr w:val="none" w:sz="0" w:space="0" w:color="auto" w:frame="1"/>
        </w:rPr>
      </w:pPr>
      <w:r w:rsidRPr="00846A53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  <w:t>Образование (название учебного заведения и год окончания</w:t>
      </w:r>
      <w:r w:rsidRPr="00846A53">
        <w:rPr>
          <w:rFonts w:ascii="Times New Roman" w:hAnsi="Times New Roman"/>
          <w:b/>
          <w:bCs/>
          <w:color w:val="000000"/>
          <w:sz w:val="24"/>
          <w:szCs w:val="24"/>
          <w:u w:val="single"/>
          <w:bdr w:val="none" w:sz="0" w:space="0" w:color="auto" w:frame="1"/>
        </w:rPr>
        <w:t xml:space="preserve">)  ИГПУ в </w:t>
      </w:r>
      <w:smartTag w:uri="urn:schemas-microsoft-com:office:smarttags" w:element="metricconverter">
        <w:smartTagPr>
          <w:attr w:name="ProductID" w:val="2002 г"/>
        </w:smartTagPr>
        <w:r w:rsidRPr="00846A53">
          <w:rPr>
            <w:rFonts w:ascii="Times New Roman" w:hAnsi="Times New Roman"/>
            <w:b/>
            <w:bCs/>
            <w:color w:val="000000"/>
            <w:sz w:val="24"/>
            <w:szCs w:val="24"/>
            <w:u w:val="single"/>
            <w:bdr w:val="none" w:sz="0" w:space="0" w:color="auto" w:frame="1"/>
          </w:rPr>
          <w:t>2002 г</w:t>
        </w:r>
      </w:smartTag>
      <w:r w:rsidRPr="00846A53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.</w:t>
      </w:r>
    </w:p>
    <w:p w:rsidR="0020309D" w:rsidRPr="00846A53" w:rsidRDefault="0020309D" w:rsidP="0027655E">
      <w:pPr>
        <w:spacing w:after="363" w:line="266" w:lineRule="atLeast"/>
        <w:textAlignment w:val="baseline"/>
        <w:outlineLvl w:val="0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846A53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  <w:t>Квалификационная категория, год и № приказа о присвоении первая в 2010 году № 405\03 от 01.04.2010 года.</w:t>
      </w:r>
    </w:p>
    <w:p w:rsidR="0020309D" w:rsidRPr="00846A53" w:rsidRDefault="0020309D" w:rsidP="00862226">
      <w:pPr>
        <w:spacing w:after="0" w:line="266" w:lineRule="atLeast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u w:val="single"/>
          <w:bdr w:val="none" w:sz="0" w:space="0" w:color="auto" w:frame="1"/>
        </w:rPr>
      </w:pPr>
      <w:r w:rsidRPr="00846A53">
        <w:rPr>
          <w:rFonts w:ascii="Times New Roman" w:hAnsi="Times New Roman"/>
          <w:b/>
          <w:bCs/>
          <w:color w:val="000000"/>
          <w:sz w:val="24"/>
          <w:szCs w:val="24"/>
          <w:u w:val="single"/>
          <w:bdr w:val="none" w:sz="0" w:space="0" w:color="auto" w:frame="1"/>
        </w:rPr>
        <w:t xml:space="preserve">Курсы повышения квалификации за последние три года (указать вид, тему, где проходили): </w:t>
      </w:r>
    </w:p>
    <w:p w:rsidR="0020309D" w:rsidRPr="00846A53" w:rsidRDefault="0020309D" w:rsidP="00857374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Удостоверение о краткосрочном повышении квалификации Министерство образования Республики Саха (Якутия) ГОУ ДПО Р</w:t>
      </w:r>
      <w:proofErr w:type="gramStart"/>
      <w:r w:rsidRPr="00846A53">
        <w:rPr>
          <w:rFonts w:ascii="Times New Roman" w:hAnsi="Times New Roman"/>
          <w:sz w:val="24"/>
          <w:szCs w:val="24"/>
        </w:rPr>
        <w:t>С(</w:t>
      </w:r>
      <w:proofErr w:type="gramEnd"/>
      <w:r w:rsidRPr="00846A53">
        <w:rPr>
          <w:rFonts w:ascii="Times New Roman" w:hAnsi="Times New Roman"/>
          <w:sz w:val="24"/>
          <w:szCs w:val="24"/>
        </w:rPr>
        <w:t xml:space="preserve">Я) ИРО и ПК «Концептуальные основы внедрения ФГОС дошкольного образования» 22.10.2014г_-72 ч_ </w:t>
      </w:r>
    </w:p>
    <w:p w:rsidR="0020309D" w:rsidRPr="00846A53" w:rsidRDefault="0020309D" w:rsidP="00857374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Удостоверение о краткосрочном повышении квалификации Министерство образования Республики Саха (Якутия) ГОУ ДПО Р</w:t>
      </w:r>
      <w:proofErr w:type="gramStart"/>
      <w:r w:rsidRPr="00846A53">
        <w:rPr>
          <w:rFonts w:ascii="Times New Roman" w:hAnsi="Times New Roman"/>
          <w:sz w:val="24"/>
          <w:szCs w:val="24"/>
        </w:rPr>
        <w:t>С(</w:t>
      </w:r>
      <w:proofErr w:type="gramEnd"/>
      <w:r w:rsidRPr="00846A53">
        <w:rPr>
          <w:rFonts w:ascii="Times New Roman" w:hAnsi="Times New Roman"/>
          <w:sz w:val="24"/>
          <w:szCs w:val="24"/>
        </w:rPr>
        <w:t xml:space="preserve">Я) ИРО и ПК «Реализация ФГТ в ДО: программы и технологии» 20.03.2014г_-72 ч_ </w:t>
      </w:r>
    </w:p>
    <w:p w:rsidR="0020309D" w:rsidRPr="00846A53" w:rsidRDefault="0020309D" w:rsidP="00857374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Сертификат о распространении на республиканских курсах ИРО и ПК 21.10.2014</w:t>
      </w:r>
    </w:p>
    <w:p w:rsidR="0020309D" w:rsidRPr="00846A53" w:rsidRDefault="0020309D" w:rsidP="00857374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Сертификат о распространении опыта по району ИРО и ПК 2014г</w:t>
      </w:r>
    </w:p>
    <w:p w:rsidR="0020309D" w:rsidRPr="00846A53" w:rsidRDefault="0020309D" w:rsidP="00857374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Сертификат о распространении опыта по району за 1 место январь 2011г</w:t>
      </w:r>
    </w:p>
    <w:p w:rsidR="0020309D" w:rsidRPr="00846A53" w:rsidRDefault="0020309D" w:rsidP="00857374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Сертификат выдан на </w:t>
      </w:r>
      <w:proofErr w:type="gramStart"/>
      <w:r w:rsidRPr="00846A53">
        <w:rPr>
          <w:rFonts w:ascii="Times New Roman" w:hAnsi="Times New Roman"/>
          <w:sz w:val="24"/>
          <w:szCs w:val="24"/>
        </w:rPr>
        <w:t>районных</w:t>
      </w:r>
      <w:proofErr w:type="gramEnd"/>
      <w:r w:rsidRPr="00846A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A53">
        <w:rPr>
          <w:rFonts w:ascii="Times New Roman" w:hAnsi="Times New Roman"/>
          <w:sz w:val="24"/>
          <w:szCs w:val="24"/>
        </w:rPr>
        <w:t>педчтениях</w:t>
      </w:r>
      <w:proofErr w:type="spellEnd"/>
      <w:r w:rsidRPr="00846A53">
        <w:rPr>
          <w:rFonts w:ascii="Times New Roman" w:hAnsi="Times New Roman"/>
          <w:sz w:val="24"/>
          <w:szCs w:val="24"/>
        </w:rPr>
        <w:t xml:space="preserve"> январь 2010г</w:t>
      </w:r>
    </w:p>
    <w:p w:rsidR="0020309D" w:rsidRPr="00846A53" w:rsidRDefault="0020309D" w:rsidP="00857374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Сертификат за участие в районном турнире по </w:t>
      </w:r>
      <w:proofErr w:type="gramStart"/>
      <w:r w:rsidRPr="00846A53">
        <w:rPr>
          <w:rFonts w:ascii="Times New Roman" w:hAnsi="Times New Roman"/>
          <w:sz w:val="24"/>
          <w:szCs w:val="24"/>
        </w:rPr>
        <w:t>ДИП</w:t>
      </w:r>
      <w:proofErr w:type="gramEnd"/>
      <w:r w:rsidRPr="00846A53">
        <w:rPr>
          <w:rFonts w:ascii="Times New Roman" w:hAnsi="Times New Roman"/>
          <w:sz w:val="24"/>
          <w:szCs w:val="24"/>
        </w:rPr>
        <w:t xml:space="preserve"> «СОНОР» март 2013</w:t>
      </w:r>
    </w:p>
    <w:p w:rsidR="0020309D" w:rsidRPr="00846A53" w:rsidRDefault="0020309D" w:rsidP="00857374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Сертификат за активное участие в </w:t>
      </w:r>
      <w:proofErr w:type="spellStart"/>
      <w:r w:rsidRPr="00846A53">
        <w:rPr>
          <w:rFonts w:ascii="Times New Roman" w:hAnsi="Times New Roman"/>
          <w:sz w:val="24"/>
          <w:szCs w:val="24"/>
        </w:rPr>
        <w:t>акционе</w:t>
      </w:r>
      <w:proofErr w:type="spellEnd"/>
      <w:r w:rsidRPr="00846A53">
        <w:rPr>
          <w:rFonts w:ascii="Times New Roman" w:hAnsi="Times New Roman"/>
          <w:sz w:val="24"/>
          <w:szCs w:val="24"/>
        </w:rPr>
        <w:t xml:space="preserve"> «Педагогических идей» по дидактическим играм, посвященный неделе Игры и игрушки ноябрь 2014г</w:t>
      </w:r>
    </w:p>
    <w:p w:rsidR="0020309D" w:rsidRPr="00846A53" w:rsidRDefault="0020309D" w:rsidP="0027655E">
      <w:pPr>
        <w:spacing w:after="363" w:line="266" w:lineRule="atLeast"/>
        <w:textAlignment w:val="baseline"/>
        <w:outlineLvl w:val="0"/>
        <w:rPr>
          <w:rFonts w:ascii="Times New Roman" w:hAnsi="Times New Roman"/>
          <w:b/>
          <w:bCs/>
          <w:color w:val="000000"/>
          <w:sz w:val="24"/>
          <w:szCs w:val="24"/>
          <w:u w:val="single"/>
          <w:bdr w:val="none" w:sz="0" w:space="0" w:color="auto" w:frame="1"/>
        </w:rPr>
      </w:pPr>
      <w:r w:rsidRPr="00846A53">
        <w:rPr>
          <w:rFonts w:ascii="Times New Roman" w:hAnsi="Times New Roman"/>
          <w:b/>
          <w:bCs/>
          <w:color w:val="000000"/>
          <w:sz w:val="24"/>
          <w:szCs w:val="24"/>
          <w:u w:val="single"/>
          <w:bdr w:val="none" w:sz="0" w:space="0" w:color="auto" w:frame="1"/>
        </w:rPr>
        <w:t>Награждения (указать год, характер награды):</w:t>
      </w:r>
    </w:p>
    <w:p w:rsidR="0020309D" w:rsidRPr="00846A53" w:rsidRDefault="0020309D" w:rsidP="00857374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Почетное звание «Лучший работник образования» музыкальный руководитель МДОУ «Ромашка» декабрь 2012г</w:t>
      </w:r>
    </w:p>
    <w:p w:rsidR="0020309D" w:rsidRPr="00846A53" w:rsidRDefault="0020309D" w:rsidP="00857374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Похвальный лист за приобщение детей к музыкальному искусству 2011г</w:t>
      </w:r>
    </w:p>
    <w:p w:rsidR="0020309D" w:rsidRPr="00846A53" w:rsidRDefault="0020309D" w:rsidP="00857374">
      <w:pPr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846A53">
        <w:rPr>
          <w:rFonts w:ascii="Times New Roman" w:hAnsi="Times New Roman"/>
          <w:sz w:val="24"/>
          <w:szCs w:val="24"/>
        </w:rPr>
        <w:t>Грамота</w:t>
      </w:r>
      <w:proofErr w:type="gramEnd"/>
      <w:r w:rsidRPr="00846A53">
        <w:rPr>
          <w:rFonts w:ascii="Times New Roman" w:hAnsi="Times New Roman"/>
          <w:sz w:val="24"/>
          <w:szCs w:val="24"/>
        </w:rPr>
        <w:t xml:space="preserve"> занявшая 1 место в смотре – конкурсе музыкальных руководителей ДОУ 21 января 2011г</w:t>
      </w:r>
    </w:p>
    <w:p w:rsidR="0020309D" w:rsidRPr="00846A53" w:rsidRDefault="0020309D" w:rsidP="00857374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Грамота за высокие показатели уровня развития </w:t>
      </w:r>
      <w:proofErr w:type="spellStart"/>
      <w:r w:rsidRPr="00846A53">
        <w:rPr>
          <w:rFonts w:ascii="Times New Roman" w:hAnsi="Times New Roman"/>
          <w:sz w:val="24"/>
          <w:szCs w:val="24"/>
        </w:rPr>
        <w:t>художетсвенно</w:t>
      </w:r>
      <w:proofErr w:type="spellEnd"/>
      <w:r w:rsidRPr="00846A53">
        <w:rPr>
          <w:rFonts w:ascii="Times New Roman" w:hAnsi="Times New Roman"/>
          <w:sz w:val="24"/>
          <w:szCs w:val="24"/>
        </w:rPr>
        <w:t xml:space="preserve"> – эстетическом </w:t>
      </w:r>
      <w:proofErr w:type="gramStart"/>
      <w:r w:rsidRPr="00846A53">
        <w:rPr>
          <w:rFonts w:ascii="Times New Roman" w:hAnsi="Times New Roman"/>
          <w:sz w:val="24"/>
          <w:szCs w:val="24"/>
        </w:rPr>
        <w:t>направлении</w:t>
      </w:r>
      <w:proofErr w:type="gramEnd"/>
      <w:r w:rsidRPr="00846A53">
        <w:rPr>
          <w:rFonts w:ascii="Times New Roman" w:hAnsi="Times New Roman"/>
          <w:sz w:val="24"/>
          <w:szCs w:val="24"/>
        </w:rPr>
        <w:t xml:space="preserve"> воспитанников, за сотрудничество со всеми участниками педагогического процесса 2012г.</w:t>
      </w:r>
    </w:p>
    <w:p w:rsidR="0020309D" w:rsidRPr="00846A53" w:rsidRDefault="0020309D" w:rsidP="00857374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Грамота за активное участие во всех мероприятиях МДОУ д/с «Ромашка». 2010г</w:t>
      </w:r>
    </w:p>
    <w:p w:rsidR="0020309D" w:rsidRPr="00846A53" w:rsidRDefault="0020309D" w:rsidP="00857374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lastRenderedPageBreak/>
        <w:t>Благодарственное письмо МО РСЯ музыкальному работнику МДОУ «Ромашка» 2011г</w:t>
      </w:r>
    </w:p>
    <w:p w:rsidR="0020309D" w:rsidRPr="00846A53" w:rsidRDefault="0020309D" w:rsidP="00846A53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Диплом 1 степени «Воспитатель года – 2014», </w:t>
      </w:r>
      <w:proofErr w:type="gramStart"/>
      <w:r w:rsidRPr="00846A53">
        <w:rPr>
          <w:rFonts w:ascii="Times New Roman" w:hAnsi="Times New Roman"/>
          <w:sz w:val="24"/>
          <w:szCs w:val="24"/>
        </w:rPr>
        <w:t>занявшая</w:t>
      </w:r>
      <w:proofErr w:type="gramEnd"/>
      <w:r w:rsidRPr="00846A53">
        <w:rPr>
          <w:rFonts w:ascii="Times New Roman" w:hAnsi="Times New Roman"/>
          <w:sz w:val="24"/>
          <w:szCs w:val="24"/>
        </w:rPr>
        <w:t xml:space="preserve"> в районном конкурсе профессионального мастерства педагогов ДОУ.</w:t>
      </w:r>
    </w:p>
    <w:p w:rsidR="0020309D" w:rsidRPr="00846A53" w:rsidRDefault="0020309D" w:rsidP="009B3584">
      <w:pPr>
        <w:spacing w:after="0" w:line="266" w:lineRule="atLeast"/>
        <w:textAlignment w:val="baseline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0309D" w:rsidRPr="00846A53" w:rsidRDefault="0020309D" w:rsidP="009B3584">
      <w:pPr>
        <w:spacing w:after="0" w:line="266" w:lineRule="atLeast"/>
        <w:textAlignment w:val="baseline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46A53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АНАЛИЗ ТЕМЫ ПО САМООБРАЗОВАНИЮ</w:t>
      </w:r>
    </w:p>
    <w:p w:rsidR="0020309D" w:rsidRPr="00846A53" w:rsidRDefault="0020309D" w:rsidP="002E166F">
      <w:pPr>
        <w:spacing w:after="0" w:line="266" w:lineRule="atLeast"/>
        <w:jc w:val="center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846A53">
        <w:rPr>
          <w:rFonts w:ascii="Times New Roman" w:hAnsi="Times New Roman"/>
          <w:b/>
          <w:bCs/>
          <w:color w:val="000000"/>
          <w:sz w:val="24"/>
          <w:szCs w:val="24"/>
        </w:rPr>
        <w:t>ЗА 2014 /2016 УЧЕБНЫЙ ГОД</w:t>
      </w:r>
    </w:p>
    <w:p w:rsidR="0020309D" w:rsidRPr="00846A53" w:rsidRDefault="0020309D" w:rsidP="009B3584">
      <w:pPr>
        <w:rPr>
          <w:rFonts w:ascii="Times New Roman" w:hAnsi="Times New Roman"/>
          <w:b/>
          <w:sz w:val="24"/>
          <w:szCs w:val="24"/>
        </w:rPr>
      </w:pPr>
    </w:p>
    <w:p w:rsidR="0020309D" w:rsidRPr="00846A53" w:rsidRDefault="0020309D" w:rsidP="00D164E1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b/>
          <w:sz w:val="24"/>
          <w:szCs w:val="24"/>
        </w:rPr>
        <w:t xml:space="preserve">      </w:t>
      </w:r>
      <w:proofErr w:type="spellStart"/>
      <w:r w:rsidRPr="00846A53">
        <w:rPr>
          <w:rFonts w:ascii="Times New Roman" w:hAnsi="Times New Roman"/>
          <w:sz w:val="24"/>
          <w:szCs w:val="24"/>
        </w:rPr>
        <w:t>Гуманизация</w:t>
      </w:r>
      <w:proofErr w:type="spellEnd"/>
      <w:r w:rsidRPr="00846A53">
        <w:rPr>
          <w:rFonts w:ascii="Times New Roman" w:hAnsi="Times New Roman"/>
          <w:sz w:val="24"/>
          <w:szCs w:val="24"/>
        </w:rPr>
        <w:t xml:space="preserve">  общественной  жизни – одна из  глобальных  проблем современности. Она  требует  от  человечества  пересмотра содержания  наук, которые воспроизводят его духовный потенциал. Гуманистическая тенденция формирования общества неразрывно связана с идеей «развивающейся личности в развивающемся мире». Решение данной проблемы напрямую зависит от уровня образования – важнейшего  компонента человеческой культуры. Как отмечают специалисты, в современном мире важен перенос центра тяжести на индивидуальность человека, развитие  его  духовности  и  отношения  к  окружающему  миру.</w:t>
      </w:r>
    </w:p>
    <w:p w:rsidR="0020309D" w:rsidRPr="00846A53" w:rsidRDefault="0020309D" w:rsidP="009B3584">
      <w:pPr>
        <w:tabs>
          <w:tab w:val="left" w:pos="851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         Влияние  музыки  в  развитии  творческой  деятельности  детей  велико. Музыка, как  и  любое  другое   искусство, способно  воздействовать  на всестороннее  развитие  ребенка, побуждать  к  нравственно – эстетическим  переживаниям,  к  активному  мышлению.</w:t>
      </w:r>
    </w:p>
    <w:p w:rsidR="0020309D" w:rsidRPr="00846A53" w:rsidRDefault="0020309D" w:rsidP="009B3584">
      <w:pPr>
        <w:tabs>
          <w:tab w:val="left" w:pos="851"/>
        </w:tabs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Через приобщение к музыкальному искусству в человеке активизируется  творческий  потенциал, идет  развитие  интеллектуального  и чувственного  начал, и  чем  раньше  заложены  эти  компоненты</w:t>
      </w:r>
      <w:proofErr w:type="gramStart"/>
      <w:r w:rsidRPr="00846A53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846A53">
        <w:rPr>
          <w:rFonts w:ascii="Times New Roman" w:hAnsi="Times New Roman"/>
          <w:sz w:val="24"/>
          <w:szCs w:val="24"/>
        </w:rPr>
        <w:t xml:space="preserve"> тем активнее  будет   их  проявление  в приобщении к художественным ценностям  мировой  культуры .</w:t>
      </w:r>
    </w:p>
    <w:p w:rsidR="0020309D" w:rsidRPr="00846A53" w:rsidRDefault="0020309D" w:rsidP="009B3584">
      <w:pPr>
        <w:tabs>
          <w:tab w:val="left" w:pos="851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         Дошкольное  детство – пора  наиболее  оптимального  приобщения ребенка  к  миру  прекрасного. Музыкальное  развитие  оказывает  ничем  не заменимое  воздействие  на  общее  развитие: формируется  эмоциональная сфера, совершенствуется  мышление, развиваются  музыкальные способности. </w:t>
      </w:r>
    </w:p>
    <w:p w:rsidR="0020309D" w:rsidRPr="00846A53" w:rsidRDefault="0020309D" w:rsidP="009B3584">
      <w:pPr>
        <w:tabs>
          <w:tab w:val="left" w:pos="709"/>
          <w:tab w:val="left" w:pos="851"/>
          <w:tab w:val="left" w:pos="993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         Современные  научные  исследования  свидетельствуют  о  том, что развитие  музыкальных  способностей, формирование  основ  музыкальной культуры  нужно  начинать  с  дошкольного  возраста. Развитие музыкальных способностей – одна  из  главных  задач  музыкального  воспитания  детей.</w:t>
      </w:r>
    </w:p>
    <w:p w:rsidR="0020309D" w:rsidRPr="00846A53" w:rsidRDefault="0020309D" w:rsidP="009B3584">
      <w:pPr>
        <w:tabs>
          <w:tab w:val="left" w:pos="851"/>
        </w:tabs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Большое место отводится музыке в детских садах. Она звучит на музыкальных занятиях, и в самостоятельной деятельности, и во время праздников и развлечений. </w:t>
      </w:r>
    </w:p>
    <w:p w:rsidR="0020309D" w:rsidRPr="00846A53" w:rsidRDefault="0020309D" w:rsidP="009B3584">
      <w:pPr>
        <w:tabs>
          <w:tab w:val="left" w:pos="851"/>
        </w:tabs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По утверждению специалистов дошкольный возраст  </w:t>
      </w:r>
      <w:proofErr w:type="spellStart"/>
      <w:r w:rsidRPr="00846A53">
        <w:rPr>
          <w:rFonts w:ascii="Times New Roman" w:hAnsi="Times New Roman"/>
          <w:sz w:val="24"/>
          <w:szCs w:val="24"/>
        </w:rPr>
        <w:t>синзетивный</w:t>
      </w:r>
      <w:proofErr w:type="spellEnd"/>
      <w:r w:rsidRPr="00846A53">
        <w:rPr>
          <w:rFonts w:ascii="Times New Roman" w:hAnsi="Times New Roman"/>
          <w:sz w:val="24"/>
          <w:szCs w:val="24"/>
        </w:rPr>
        <w:t xml:space="preserve">  период  для  формирования музыкальных способностей   (</w:t>
      </w:r>
      <w:proofErr w:type="spellStart"/>
      <w:r w:rsidRPr="00846A53">
        <w:rPr>
          <w:rFonts w:ascii="Times New Roman" w:hAnsi="Times New Roman"/>
          <w:sz w:val="24"/>
          <w:szCs w:val="24"/>
        </w:rPr>
        <w:t>синзетивный</w:t>
      </w:r>
      <w:proofErr w:type="spellEnd"/>
      <w:r w:rsidRPr="00846A53">
        <w:rPr>
          <w:rFonts w:ascii="Times New Roman" w:hAnsi="Times New Roman"/>
          <w:sz w:val="24"/>
          <w:szCs w:val="24"/>
        </w:rPr>
        <w:t xml:space="preserve"> период – период в жизни человека, обеспечивающий наиболее благоприятные условия для формирования определённых психических свойств и поведения). </w:t>
      </w:r>
    </w:p>
    <w:p w:rsidR="0020309D" w:rsidRPr="00846A53" w:rsidRDefault="0020309D" w:rsidP="009B3584">
      <w:pPr>
        <w:tabs>
          <w:tab w:val="left" w:pos="851"/>
        </w:tabs>
        <w:spacing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Восприятие музыки – сложный  процесс, требующий от человека внимания, памяти, развитого мышления, разнообразных знаний. Всего этого у дошкольников  пока  нет. Поэтому  необходимо  научить  ребёнка  разбираться  в  особенностях музыки как вида искусства, сознательно акцентировать его внимание на средствах музыкальной выразительности (темп, динамика), различать музыкальные произведения по жанру, характеру.</w:t>
      </w:r>
    </w:p>
    <w:p w:rsidR="0020309D" w:rsidRPr="00846A53" w:rsidRDefault="0020309D" w:rsidP="00862226">
      <w:pPr>
        <w:spacing w:after="0" w:line="266" w:lineRule="atLeast"/>
        <w:textAlignment w:val="baseline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lastRenderedPageBreak/>
        <w:t xml:space="preserve">  Именно с этой целью применяют музыкально-дидактические игры и пособия, которые воздействуя на ребёнка комплексно, вызывают у них зрительную, слуховую и двигательную активность, тем самым расширяя музыкальное восприятие в целом.</w:t>
      </w:r>
    </w:p>
    <w:p w:rsidR="0020309D" w:rsidRPr="00846A53" w:rsidRDefault="0020309D" w:rsidP="00862226">
      <w:pPr>
        <w:spacing w:after="0" w:line="266" w:lineRule="atLeast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</w:pPr>
    </w:p>
    <w:p w:rsidR="0020309D" w:rsidRPr="00846A53" w:rsidRDefault="0020309D" w:rsidP="00BF2CCE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        Взаимосвязь методов и приемов музыкального воспитания прослеживается  в  использовании  музыкально-дидактических игр и пособий. Сочетание применяемых в них методов может быть различным: слуховая, зрительная наглядность и слово, слуховая наглядность и практический метод (действия педагога и детей), зрительная, слуховая наглядность, слово и практические действия.</w:t>
      </w:r>
    </w:p>
    <w:p w:rsidR="0020309D" w:rsidRPr="00846A53" w:rsidRDefault="0020309D" w:rsidP="00BF2CCE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        Цель применения музыкально-дидактических игр и пособий – развивать  музыкальные способности, углублять представления детей о средствах  музыкальной  выразительности.</w:t>
      </w:r>
    </w:p>
    <w:p w:rsidR="0020309D" w:rsidRPr="00846A53" w:rsidRDefault="0020309D" w:rsidP="00BF2CCE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         Музыкально-дидактические  игры отличаются от пособий тем, что они предполагают наличие определенных правил, игровых действий или сюжета. Дети могут использовать их не только на занятиях, но и в самостоятельной деятельности. Музыкально-дидактические игры применяются в  основном  на занятиях, чтобы наглядно проиллюстрировать отношения звуков по высоте и длительности, поупражнять детей в различении динамики, тембра, регистра, темпа и других выразительных средств. </w:t>
      </w:r>
    </w:p>
    <w:p w:rsidR="0020309D" w:rsidRPr="00846A53" w:rsidRDefault="0020309D" w:rsidP="00BF2CCE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        Музыкально-дидактические игры осваиваются детьми постепенно. Ознакомление  с  новой  игрой происходит в основном во время музыкальных занятий. Педагог знакомит детей с правилами игры, ставит перед ними определенную дидактическую задачу. Вначале воспитатель является  инициатором  проведения  игры  в  группе, на прогулке или в другие режимные  процессы. Впоследствии дети могут самостоятельно играть и без помощи педагога, выбрав ведущего среди своих товарищей. Навыки, полученные детьми в процессе разучивания музыкально-дидактических игр, позволяют им более успешно выполнять задания, связанные с различными видами музыкальной деятельности.</w:t>
      </w:r>
    </w:p>
    <w:p w:rsidR="0020309D" w:rsidRPr="00846A53" w:rsidRDefault="0020309D" w:rsidP="00BF2CCE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         Различение  свойств музыкальных звуков (высота, продолжительность, динамика, тембр) лежит в основе развития музыкально-сенсорных способностей. Некоторые свойства звуков дети различают легко (тембр, динамика), другие – с большим трудом (</w:t>
      </w:r>
      <w:proofErr w:type="spellStart"/>
      <w:r w:rsidRPr="00846A53">
        <w:rPr>
          <w:rFonts w:ascii="Times New Roman" w:hAnsi="Times New Roman"/>
          <w:sz w:val="24"/>
          <w:szCs w:val="24"/>
        </w:rPr>
        <w:t>звуковысотные</w:t>
      </w:r>
      <w:proofErr w:type="spellEnd"/>
      <w:r w:rsidRPr="00846A53">
        <w:rPr>
          <w:rFonts w:ascii="Times New Roman" w:hAnsi="Times New Roman"/>
          <w:sz w:val="24"/>
          <w:szCs w:val="24"/>
        </w:rPr>
        <w:t>, ритмические отношения).</w:t>
      </w:r>
    </w:p>
    <w:p w:rsidR="0020309D" w:rsidRPr="00846A53" w:rsidRDefault="0020309D" w:rsidP="00BF2CCE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        Музыкальные  игры и пособия  можно классифицировать по возможностям в развитии ладового чувства, музыкально-слуховых представлений и чувства ритма. При этом развитие музыкально-сенсорных способностей (прежде всего различение звуков по высоте и длительности) играет важную роль. Осознание этих соотношений с помощью моделирования  свойств  музыкальных  звуков  помогает воспроизведению их  детьми.</w:t>
      </w:r>
    </w:p>
    <w:p w:rsidR="0020309D" w:rsidRPr="00846A53" w:rsidRDefault="0020309D" w:rsidP="00E44BCA">
      <w:pPr>
        <w:jc w:val="both"/>
        <w:outlineLvl w:val="0"/>
        <w:rPr>
          <w:rFonts w:ascii="Times New Roman" w:hAnsi="Times New Roman"/>
          <w:b/>
          <w:i/>
          <w:sz w:val="24"/>
          <w:szCs w:val="24"/>
          <w:u w:val="single"/>
        </w:rPr>
      </w:pPr>
      <w:r w:rsidRPr="00846A53">
        <w:rPr>
          <w:rFonts w:ascii="Times New Roman" w:hAnsi="Times New Roman"/>
          <w:b/>
          <w:i/>
          <w:sz w:val="24"/>
          <w:szCs w:val="24"/>
          <w:u w:val="single"/>
        </w:rPr>
        <w:t xml:space="preserve">   Методика использования музыкально-дидактических игр и пособий в различных видах деятельности</w:t>
      </w:r>
    </w:p>
    <w:p w:rsidR="0020309D" w:rsidRPr="00846A53" w:rsidRDefault="0020309D" w:rsidP="00E44BCA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  Музыкально-дидактические пособия способствуют более активному восприятию музыки дошкольниками, позволяют в доступной форме приобщить их к основам музыкального искусства. И это, по мнению Л.Н. </w:t>
      </w:r>
      <w:proofErr w:type="spellStart"/>
      <w:r w:rsidRPr="00846A53">
        <w:rPr>
          <w:rFonts w:ascii="Times New Roman" w:hAnsi="Times New Roman"/>
          <w:sz w:val="24"/>
          <w:szCs w:val="24"/>
        </w:rPr>
        <w:t>Комиссаровой</w:t>
      </w:r>
      <w:proofErr w:type="spellEnd"/>
      <w:r w:rsidRPr="00846A53">
        <w:rPr>
          <w:rFonts w:ascii="Times New Roman" w:hAnsi="Times New Roman"/>
          <w:sz w:val="24"/>
          <w:szCs w:val="24"/>
        </w:rPr>
        <w:t xml:space="preserve">, является очень «важным аспектом развития у детей музыкальной культуры». </w:t>
      </w:r>
    </w:p>
    <w:p w:rsidR="0020309D" w:rsidRPr="00846A53" w:rsidRDefault="0020309D" w:rsidP="00E44BCA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lastRenderedPageBreak/>
        <w:t xml:space="preserve">   Виды самостоятельной деятельности ребенка в детском саду разнообразны. Среди них и </w:t>
      </w:r>
      <w:proofErr w:type="gramStart"/>
      <w:r w:rsidRPr="00846A53">
        <w:rPr>
          <w:rFonts w:ascii="Times New Roman" w:hAnsi="Times New Roman"/>
          <w:sz w:val="24"/>
          <w:szCs w:val="24"/>
        </w:rPr>
        <w:t>музыкальная</w:t>
      </w:r>
      <w:proofErr w:type="gramEnd"/>
      <w:r w:rsidRPr="00846A53">
        <w:rPr>
          <w:rFonts w:ascii="Times New Roman" w:hAnsi="Times New Roman"/>
          <w:sz w:val="24"/>
          <w:szCs w:val="24"/>
        </w:rPr>
        <w:t>. В свободное от занятий время дети устраивают игры с пением, самостоятельно играют на детских музыкальных инструментах, организуют театрализованные представления. Одним из важнейших средств развития самостоятельной музыкальной деятельности детей являются музыкально-дидактические игры и пособия. Это еще одна из целей которой, служат эти игры и пособия.</w:t>
      </w:r>
    </w:p>
    <w:p w:rsidR="0020309D" w:rsidRPr="00846A53" w:rsidRDefault="0020309D" w:rsidP="00E44BCA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  <w:u w:val="single"/>
        </w:rPr>
      </w:pPr>
      <w:r w:rsidRPr="00846A53">
        <w:rPr>
          <w:rFonts w:ascii="Times New Roman" w:hAnsi="Times New Roman"/>
          <w:sz w:val="24"/>
          <w:szCs w:val="24"/>
          <w:u w:val="single"/>
        </w:rPr>
        <w:t xml:space="preserve">     Все музыкально-</w:t>
      </w:r>
      <w:proofErr w:type="spellStart"/>
      <w:r w:rsidRPr="00846A53">
        <w:rPr>
          <w:rFonts w:ascii="Times New Roman" w:hAnsi="Times New Roman"/>
          <w:sz w:val="24"/>
          <w:szCs w:val="24"/>
          <w:u w:val="single"/>
        </w:rPr>
        <w:t>дидактическиеигры</w:t>
      </w:r>
      <w:proofErr w:type="spellEnd"/>
      <w:r w:rsidRPr="00846A53">
        <w:rPr>
          <w:rFonts w:ascii="Times New Roman" w:hAnsi="Times New Roman"/>
          <w:sz w:val="24"/>
          <w:szCs w:val="24"/>
          <w:u w:val="single"/>
        </w:rPr>
        <w:t xml:space="preserve"> условно делятся на три группы:</w:t>
      </w:r>
    </w:p>
    <w:p w:rsidR="0020309D" w:rsidRPr="00846A53" w:rsidRDefault="0020309D" w:rsidP="00E44BCA">
      <w:pPr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   Пособия, цель которых дать детям представление о характере музыки (веселая, грустная), музыкальных жанрах (песня, танец, марш). «Солнышко и тучка», «Подбери музыку»</w:t>
      </w:r>
    </w:p>
    <w:p w:rsidR="0020309D" w:rsidRPr="00846A53" w:rsidRDefault="0020309D" w:rsidP="00E44BCA">
      <w:pPr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   Пособия, которые дают представление о содержании музыки, о музыкальных образах. «Узнай сказку», «Подбери картинку»</w:t>
      </w:r>
    </w:p>
    <w:p w:rsidR="0020309D" w:rsidRPr="00846A53" w:rsidRDefault="0020309D" w:rsidP="00E44BCA">
      <w:pPr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  Пособия, которые формируют у детей представление о средствах музыкальной выразительности. «Музыкальный домик», «Кого встретил колобок?».</w:t>
      </w:r>
    </w:p>
    <w:p w:rsidR="0020309D" w:rsidRPr="00846A53" w:rsidRDefault="0020309D" w:rsidP="00E44BCA">
      <w:pPr>
        <w:tabs>
          <w:tab w:val="left" w:pos="709"/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 Как показала практика, систематическое применение пособий вызывает у детей активный интерес к музыке, к заданиям и способствует быстрому овладению детьми музыкальным репертуаром.</w:t>
      </w:r>
    </w:p>
    <w:p w:rsidR="0020309D" w:rsidRPr="00846A53" w:rsidRDefault="0020309D" w:rsidP="00E44BCA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        Основное назначение музыкально-дидактических игр и пособий - формирование у детей музыкальный способностей; в доступной игровой форме помочь им разобраться в соотношении звуков по высоте; развить у них чувство ритма, тембровый и динамический слух; побудить к самостоятельным действиям с применением знаний, полученных на музыкальных занятиях. </w:t>
      </w:r>
    </w:p>
    <w:p w:rsidR="0020309D" w:rsidRPr="00846A53" w:rsidRDefault="0020309D" w:rsidP="00E44BCA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         Музыкально-дидактические  игры  и пособия обогащают детей новыми впечатлениями, развивают у них инициативу, самостоятельность, способность к восприятию, различению основных свойств музыкального звука.</w:t>
      </w:r>
    </w:p>
    <w:p w:rsidR="0020309D" w:rsidRPr="00846A53" w:rsidRDefault="0020309D" w:rsidP="00E44BCA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         Педагогическая ценность музыкально-дидактических игр и пособий в том, что они открывают перед ребенком путь применения полученных знаний в жизненной практике.</w:t>
      </w:r>
    </w:p>
    <w:p w:rsidR="0020309D" w:rsidRPr="00846A53" w:rsidRDefault="0020309D" w:rsidP="00E44BCA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        В основе дидактического материала лежат задачи развития у детей музыкального  восприятия, игровое  действие  помогает ребенку в интересной для  него  форме  услышать, различить, сравнить некоторые свойства музыки, а затем  и  действовать  с  ними.</w:t>
      </w:r>
    </w:p>
    <w:p w:rsidR="0020309D" w:rsidRPr="00846A53" w:rsidRDefault="0020309D" w:rsidP="00E44BCA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        Музыкально-дидактические игры должны быть просты и доступны, интересны и привлекательны. Только в этом случае они становятся своеобразным возбудителем желания у детей петь, слушать, играть, танцевать.</w:t>
      </w:r>
    </w:p>
    <w:p w:rsidR="0020309D" w:rsidRPr="00846A53" w:rsidRDefault="0020309D" w:rsidP="00E44BCA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         В процессе игр дети не только приобретают специальные музыкальные знания, у них формируются необходимые черты личности, в первую очередь чувство товарищества, ответственности.</w:t>
      </w:r>
    </w:p>
    <w:p w:rsidR="0020309D" w:rsidRPr="00846A53" w:rsidRDefault="0020309D" w:rsidP="00E44BCA">
      <w:pPr>
        <w:tabs>
          <w:tab w:val="left" w:pos="851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lastRenderedPageBreak/>
        <w:t>Проводимые музыкально-дидактические игры позволили сделать вывод о своеобразии музыкального развития каждого ребенка и соответственно корректировать содержание музыкальных занятий. В результате  проделанной  работы  было  выявлено:</w:t>
      </w:r>
    </w:p>
    <w:p w:rsidR="0020309D" w:rsidRPr="00846A53" w:rsidRDefault="0020309D" w:rsidP="00E44BCA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*  Слуховое внимание детей стало более организованным;</w:t>
      </w:r>
    </w:p>
    <w:p w:rsidR="0020309D" w:rsidRPr="00846A53" w:rsidRDefault="0020309D" w:rsidP="00E44BCA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* Улучшилась реакция на высокие и низкие звуки, а также на определение       инструментов по тембру и динамическому звучанию;</w:t>
      </w:r>
    </w:p>
    <w:p w:rsidR="0020309D" w:rsidRPr="00846A53" w:rsidRDefault="0020309D" w:rsidP="00E44BCA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*  Стал более точным ритм, и  не только в хлопках, но и в передаче его в игре на детских инструментах.</w:t>
      </w:r>
    </w:p>
    <w:p w:rsidR="0020309D" w:rsidRPr="00846A53" w:rsidRDefault="0020309D" w:rsidP="00E44BCA">
      <w:pPr>
        <w:tabs>
          <w:tab w:val="left" w:pos="851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Таким образом, музыкально-дидактические  игры  и пособия соединяют в себе различное сочетание методов музыкального воспитания (образно-игровая форма). Применение разнообразных упражнений позволяют  поддерживать у детей интерес к деятельности, осуществлять ее более интересно. </w:t>
      </w:r>
    </w:p>
    <w:p w:rsidR="0020309D" w:rsidRPr="00846A53" w:rsidRDefault="0020309D" w:rsidP="00E44BCA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  В качестве ведущих методов музыкально-сенсорного воспитания выступают </w:t>
      </w:r>
      <w:proofErr w:type="gramStart"/>
      <w:r w:rsidRPr="00846A53">
        <w:rPr>
          <w:rFonts w:ascii="Times New Roman" w:hAnsi="Times New Roman"/>
          <w:sz w:val="24"/>
          <w:szCs w:val="24"/>
        </w:rPr>
        <w:t>наглядно-зрительный</w:t>
      </w:r>
      <w:proofErr w:type="gramEnd"/>
      <w:r w:rsidRPr="00846A53">
        <w:rPr>
          <w:rFonts w:ascii="Times New Roman" w:hAnsi="Times New Roman"/>
          <w:sz w:val="24"/>
          <w:szCs w:val="24"/>
        </w:rPr>
        <w:t xml:space="preserve"> и наглядно-слуховой методы в сочетании со словесным. Используются словесные пояснения, указания, вопросы к детям. </w:t>
      </w:r>
    </w:p>
    <w:p w:rsidR="0020309D" w:rsidRPr="00846A53" w:rsidRDefault="0020309D" w:rsidP="00E44BCA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        Для того</w:t>
      </w:r>
      <w:proofErr w:type="gramStart"/>
      <w:r w:rsidRPr="00846A53">
        <w:rPr>
          <w:rFonts w:ascii="Times New Roman" w:hAnsi="Times New Roman"/>
          <w:sz w:val="24"/>
          <w:szCs w:val="24"/>
        </w:rPr>
        <w:t>,</w:t>
      </w:r>
      <w:proofErr w:type="gramEnd"/>
      <w:r w:rsidRPr="00846A53">
        <w:rPr>
          <w:rFonts w:ascii="Times New Roman" w:hAnsi="Times New Roman"/>
          <w:sz w:val="24"/>
          <w:szCs w:val="24"/>
        </w:rPr>
        <w:t xml:space="preserve"> чтобы музыкально-сенсорные способности детей были успешно сформированы, необходимо наметить пути их формирования. Для этого очень важно знать какова музыкальность каждого ребенка. </w:t>
      </w:r>
    </w:p>
    <w:p w:rsidR="0020309D" w:rsidRPr="00846A53" w:rsidRDefault="0020309D" w:rsidP="00E44BCA">
      <w:pPr>
        <w:jc w:val="both"/>
        <w:rPr>
          <w:rFonts w:ascii="Times New Roman" w:hAnsi="Times New Roman"/>
          <w:sz w:val="24"/>
          <w:szCs w:val="24"/>
          <w:u w:val="single"/>
        </w:rPr>
      </w:pPr>
      <w:r w:rsidRPr="00846A53">
        <w:rPr>
          <w:rFonts w:ascii="Times New Roman" w:hAnsi="Times New Roman"/>
          <w:sz w:val="24"/>
          <w:szCs w:val="24"/>
          <w:u w:val="single"/>
        </w:rPr>
        <w:t xml:space="preserve">   Поэтому практическая часть должна происходить в два этапа:</w:t>
      </w:r>
    </w:p>
    <w:p w:rsidR="0020309D" w:rsidRPr="00846A53" w:rsidRDefault="0020309D" w:rsidP="00E44BCA">
      <w:pPr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· подготовительный</w:t>
      </w:r>
    </w:p>
    <w:p w:rsidR="0020309D" w:rsidRPr="00846A53" w:rsidRDefault="0020309D" w:rsidP="00E44BCA">
      <w:pPr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· основной.</w:t>
      </w:r>
    </w:p>
    <w:p w:rsidR="0020309D" w:rsidRPr="00846A53" w:rsidRDefault="0020309D" w:rsidP="00E44BCA">
      <w:pPr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 На подготовительном этапе, детям необходимо дать общее представление обо всех видах музыкально-дидактических игр с использованием следующих музыкально-сенсорных задач.</w:t>
      </w:r>
    </w:p>
    <w:p w:rsidR="0020309D" w:rsidRPr="00846A53" w:rsidRDefault="0020309D" w:rsidP="00E44BCA">
      <w:pPr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1. Развитие </w:t>
      </w:r>
      <w:proofErr w:type="spellStart"/>
      <w:r w:rsidRPr="00846A53">
        <w:rPr>
          <w:rFonts w:ascii="Times New Roman" w:hAnsi="Times New Roman"/>
          <w:sz w:val="24"/>
          <w:szCs w:val="24"/>
        </w:rPr>
        <w:t>звуковысотного</w:t>
      </w:r>
      <w:proofErr w:type="spellEnd"/>
      <w:r w:rsidRPr="00846A53">
        <w:rPr>
          <w:rFonts w:ascii="Times New Roman" w:hAnsi="Times New Roman"/>
          <w:sz w:val="24"/>
          <w:szCs w:val="24"/>
        </w:rPr>
        <w:t xml:space="preserve"> слуха</w:t>
      </w:r>
    </w:p>
    <w:p w:rsidR="0020309D" w:rsidRPr="00846A53" w:rsidRDefault="0020309D" w:rsidP="00E44BCA">
      <w:pPr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2. Развитие динамического слуха</w:t>
      </w:r>
    </w:p>
    <w:p w:rsidR="0020309D" w:rsidRPr="00846A53" w:rsidRDefault="0020309D" w:rsidP="00E44BCA">
      <w:pPr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3. Формирование тембрового восприятия</w:t>
      </w:r>
    </w:p>
    <w:p w:rsidR="0020309D" w:rsidRPr="00846A53" w:rsidRDefault="0020309D" w:rsidP="00E44BCA">
      <w:pPr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4. Совершенствование чувства ритма</w:t>
      </w:r>
    </w:p>
    <w:p w:rsidR="0020309D" w:rsidRPr="00846A53" w:rsidRDefault="0020309D" w:rsidP="00E44BCA">
      <w:pPr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Подходящий  образ  для  ведущего  данных игр - образ сказочного персонажа. Детям он будет казаться знакомым и </w:t>
      </w:r>
      <w:proofErr w:type="spellStart"/>
      <w:r w:rsidRPr="00846A53">
        <w:rPr>
          <w:rFonts w:ascii="Times New Roman" w:hAnsi="Times New Roman"/>
          <w:sz w:val="24"/>
          <w:szCs w:val="24"/>
        </w:rPr>
        <w:t>будеть</w:t>
      </w:r>
      <w:proofErr w:type="spellEnd"/>
      <w:r w:rsidRPr="00846A53">
        <w:rPr>
          <w:rFonts w:ascii="Times New Roman" w:hAnsi="Times New Roman"/>
          <w:sz w:val="24"/>
          <w:szCs w:val="24"/>
        </w:rPr>
        <w:t xml:space="preserve"> проще наладить общение. При обучении дети сами в дальнейшем будут участвовать в театрализованном  действии. Благодаря этому все занятия проходят в игровой форме. Главная задача педагога - проявить интерес, эмоции, активность, откликались на музыкальные задания с большим желанием.</w:t>
      </w:r>
    </w:p>
    <w:p w:rsidR="0020309D" w:rsidRPr="00846A53" w:rsidRDefault="0020309D" w:rsidP="00846A53">
      <w:pPr>
        <w:outlineLvl w:val="0"/>
        <w:rPr>
          <w:rFonts w:ascii="Times New Roman" w:hAnsi="Times New Roman"/>
          <w:sz w:val="24"/>
          <w:szCs w:val="24"/>
          <w:u w:val="single"/>
        </w:rPr>
      </w:pPr>
      <w:r w:rsidRPr="00846A53">
        <w:rPr>
          <w:rFonts w:ascii="Times New Roman" w:hAnsi="Times New Roman"/>
          <w:sz w:val="24"/>
          <w:szCs w:val="24"/>
          <w:u w:val="single"/>
        </w:rPr>
        <w:t>Заключение</w:t>
      </w:r>
      <w:proofErr w:type="gramStart"/>
      <w:r w:rsidR="00846A53">
        <w:rPr>
          <w:rFonts w:ascii="Times New Roman" w:hAnsi="Times New Roman"/>
          <w:sz w:val="24"/>
          <w:szCs w:val="24"/>
          <w:u w:val="single"/>
        </w:rPr>
        <w:t xml:space="preserve">  </w:t>
      </w:r>
      <w:r w:rsidRPr="00846A53">
        <w:rPr>
          <w:rFonts w:ascii="Times New Roman" w:hAnsi="Times New Roman"/>
          <w:sz w:val="24"/>
          <w:szCs w:val="24"/>
        </w:rPr>
        <w:t xml:space="preserve"> П</w:t>
      </w:r>
      <w:proofErr w:type="gramEnd"/>
      <w:r w:rsidRPr="00846A53">
        <w:rPr>
          <w:rFonts w:ascii="Times New Roman" w:hAnsi="Times New Roman"/>
          <w:sz w:val="24"/>
          <w:szCs w:val="24"/>
        </w:rPr>
        <w:t xml:space="preserve">ри определении значимости использования музыкально-дидактических  игр  в  обучении  дошкольников  и анализе сценарных планов, становится ясно, что если в </w:t>
      </w:r>
      <w:r w:rsidRPr="00846A53">
        <w:rPr>
          <w:rFonts w:ascii="Times New Roman" w:hAnsi="Times New Roman"/>
          <w:sz w:val="24"/>
          <w:szCs w:val="24"/>
        </w:rPr>
        <w:lastRenderedPageBreak/>
        <w:t>процессе музыкальной деятельности будут развиваться музыкально-сенсорные способности у всех детей без исключения это не пройдет бесследно для их последующего музыкально развития. Поэтому развивающая функция музыкально-дидактических  игр очень  важна.</w:t>
      </w:r>
    </w:p>
    <w:p w:rsidR="0020309D" w:rsidRPr="00846A53" w:rsidRDefault="0020309D" w:rsidP="00E44BCA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    Предлагаемые музыкально-дидактические игры, способствуют развитию не только музыкально-сенсорных способностей, но и творческих.</w:t>
      </w:r>
    </w:p>
    <w:p w:rsidR="0020309D" w:rsidRPr="00846A53" w:rsidRDefault="0020309D" w:rsidP="00E44BCA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При  проведении  данных игр необходим наглядный вспомогательный музыкальный материал, который позволит в простой доступной игровой форме дать детям представление о свойствах музыкального звука, о выразительных возможностях музыки, научить  различать  характер  музыки, настроение, предаваемое ею.</w:t>
      </w:r>
    </w:p>
    <w:p w:rsidR="0020309D" w:rsidRPr="00846A53" w:rsidRDefault="0020309D" w:rsidP="00E44BCA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Необходимо вызвать интерес, активность у детей, развить самостоятельность в музыкальной деятельности, которая приобретает творческий характер. </w:t>
      </w:r>
    </w:p>
    <w:p w:rsidR="0020309D" w:rsidRPr="00846A53" w:rsidRDefault="0020309D" w:rsidP="00E44BCA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 Данные игры рекомендованы для использования в детских дошкольных образовательных учреждениях, как на музыкальном занятии, так и в индивидуальной работе по музыкальному воспитанию.</w:t>
      </w:r>
    </w:p>
    <w:p w:rsidR="00846A53" w:rsidRDefault="0020309D" w:rsidP="00846A53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  Именно  дошкольный  возраст чрезвычайно важен для развития общих музыкальных способностей ребенка, в том числе и музыкально-сенсорных. И развитие этих способностей у каждого ребенка должно быть постоянно в поле зрения у воспитателя, музыкально руководителя, осуществляться различными методами и средствами. Музыкально-дидактические игры являются очень важным и действенн</w:t>
      </w:r>
      <w:r w:rsidR="00846A53">
        <w:rPr>
          <w:rFonts w:ascii="Times New Roman" w:hAnsi="Times New Roman"/>
          <w:sz w:val="24"/>
          <w:szCs w:val="24"/>
        </w:rPr>
        <w:t>ым средством</w:t>
      </w:r>
    </w:p>
    <w:p w:rsidR="0020309D" w:rsidRPr="00846A53" w:rsidRDefault="0020309D" w:rsidP="00846A53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 </w:t>
      </w:r>
      <w:r w:rsidRPr="00846A53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ОБЩИЕ СВЕДЕНИЯ ПО ТЕМЕ САМООБРАЗОВАНИЯ</w:t>
      </w:r>
    </w:p>
    <w:p w:rsidR="0020309D" w:rsidRPr="00846A53" w:rsidRDefault="0020309D" w:rsidP="0027655E">
      <w:pPr>
        <w:spacing w:after="0" w:line="266" w:lineRule="atLeast"/>
        <w:textAlignment w:val="baseline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0309D" w:rsidRPr="00846A53" w:rsidRDefault="0020309D" w:rsidP="0027655E">
      <w:pPr>
        <w:spacing w:after="0" w:line="266" w:lineRule="atLeast"/>
        <w:textAlignment w:val="baseline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46A53">
        <w:rPr>
          <w:rFonts w:ascii="Times New Roman" w:hAnsi="Times New Roman"/>
          <w:b/>
          <w:bCs/>
          <w:color w:val="000000"/>
          <w:sz w:val="24"/>
          <w:szCs w:val="24"/>
        </w:rPr>
        <w:t xml:space="preserve">   Цель и задачи самообразования по теме:</w:t>
      </w:r>
    </w:p>
    <w:p w:rsidR="0020309D" w:rsidRPr="00846A53" w:rsidRDefault="0020309D" w:rsidP="0027655E">
      <w:pPr>
        <w:spacing w:after="0" w:line="266" w:lineRule="atLeast"/>
        <w:textAlignment w:val="baseline"/>
        <w:outlineLvl w:val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20309D" w:rsidRPr="00846A53" w:rsidRDefault="0020309D" w:rsidP="009D74F3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         </w:t>
      </w:r>
      <w:r w:rsidRPr="00846A53">
        <w:rPr>
          <w:rFonts w:ascii="Times New Roman" w:hAnsi="Times New Roman"/>
          <w:b/>
          <w:i/>
          <w:sz w:val="24"/>
          <w:szCs w:val="24"/>
        </w:rPr>
        <w:t>Цель</w:t>
      </w:r>
      <w:r w:rsidRPr="00846A53">
        <w:rPr>
          <w:rFonts w:ascii="Times New Roman" w:hAnsi="Times New Roman"/>
          <w:sz w:val="24"/>
          <w:szCs w:val="24"/>
        </w:rPr>
        <w:t xml:space="preserve"> работы заключалась в том, чтобы помочь детям активно войти  в мир  музыки, стимулировать  развитие  музыкально-сенсорных  способностей, научить  различать свойство музыкального  звука с помощью наглядно-слухового и наглядно-зрительных методов музыкального воспитания.</w:t>
      </w:r>
    </w:p>
    <w:p w:rsidR="0020309D" w:rsidRPr="00846A53" w:rsidRDefault="0020309D" w:rsidP="009D74F3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        Цель работы определила и поставила следующие </w:t>
      </w:r>
      <w:r w:rsidRPr="00846A53">
        <w:rPr>
          <w:rFonts w:ascii="Times New Roman" w:hAnsi="Times New Roman"/>
          <w:b/>
          <w:i/>
          <w:sz w:val="24"/>
          <w:szCs w:val="24"/>
        </w:rPr>
        <w:t>задачи</w:t>
      </w:r>
      <w:r w:rsidRPr="00846A53">
        <w:rPr>
          <w:rFonts w:ascii="Times New Roman" w:hAnsi="Times New Roman"/>
          <w:sz w:val="24"/>
          <w:szCs w:val="24"/>
        </w:rPr>
        <w:t>:</w:t>
      </w:r>
    </w:p>
    <w:p w:rsidR="0020309D" w:rsidRPr="00846A53" w:rsidRDefault="0020309D" w:rsidP="009D74F3">
      <w:pPr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1)  Раскрыть значение музыкально-дидактических пособий и игр, обследовать методы их воздействия на развитие музыкально-сенсорных способностей;</w:t>
      </w:r>
    </w:p>
    <w:p w:rsidR="0020309D" w:rsidRPr="00846A53" w:rsidRDefault="0020309D" w:rsidP="009D74F3">
      <w:pPr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2) Совершенствовать формы и методы обучения в процессе использования музыкальн</w:t>
      </w:r>
      <w:proofErr w:type="gramStart"/>
      <w:r w:rsidRPr="00846A53">
        <w:rPr>
          <w:rFonts w:ascii="Times New Roman" w:hAnsi="Times New Roman"/>
          <w:sz w:val="24"/>
          <w:szCs w:val="24"/>
        </w:rPr>
        <w:t>о-</w:t>
      </w:r>
      <w:proofErr w:type="gramEnd"/>
      <w:r w:rsidRPr="00846A53">
        <w:rPr>
          <w:rFonts w:ascii="Times New Roman" w:hAnsi="Times New Roman"/>
          <w:sz w:val="24"/>
          <w:szCs w:val="24"/>
        </w:rPr>
        <w:t xml:space="preserve"> дидактических игр в различных видах музыкальной деятельности;</w:t>
      </w:r>
    </w:p>
    <w:p w:rsidR="0020309D" w:rsidRPr="00846A53" w:rsidRDefault="0020309D" w:rsidP="009D74F3">
      <w:pPr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3)  Наработать вспомогательный музыкальн</w:t>
      </w:r>
      <w:proofErr w:type="gramStart"/>
      <w:r w:rsidRPr="00846A53">
        <w:rPr>
          <w:rFonts w:ascii="Times New Roman" w:hAnsi="Times New Roman"/>
          <w:sz w:val="24"/>
          <w:szCs w:val="24"/>
        </w:rPr>
        <w:t>о-</w:t>
      </w:r>
      <w:proofErr w:type="gramEnd"/>
      <w:r w:rsidRPr="00846A53">
        <w:rPr>
          <w:rFonts w:ascii="Times New Roman" w:hAnsi="Times New Roman"/>
          <w:sz w:val="24"/>
          <w:szCs w:val="24"/>
        </w:rPr>
        <w:t xml:space="preserve"> дидактический материал и использовать его в учебно-педагогическом процессе;</w:t>
      </w:r>
    </w:p>
    <w:p w:rsidR="0020309D" w:rsidRPr="00846A53" w:rsidRDefault="0020309D" w:rsidP="00FB39C2">
      <w:pPr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4)  Проанализировать полученные результаты.</w:t>
      </w:r>
    </w:p>
    <w:p w:rsidR="0020309D" w:rsidRPr="00846A53" w:rsidRDefault="0020309D" w:rsidP="00FB39C2">
      <w:pPr>
        <w:jc w:val="both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846A53">
        <w:rPr>
          <w:rFonts w:ascii="Times New Roman" w:hAnsi="Times New Roman"/>
          <w:sz w:val="24"/>
          <w:szCs w:val="24"/>
        </w:rPr>
        <w:t xml:space="preserve">   </w:t>
      </w:r>
      <w:r w:rsidRPr="00846A53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  <w:t>Изучение актуальности использования игровых приёмов при формировании элементарных музыкальных представлений у дошкольников.</w:t>
      </w:r>
    </w:p>
    <w:p w:rsidR="0020309D" w:rsidRPr="00846A53" w:rsidRDefault="0020309D" w:rsidP="00FB39C2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b/>
          <w:i/>
          <w:sz w:val="24"/>
          <w:szCs w:val="24"/>
        </w:rPr>
        <w:lastRenderedPageBreak/>
        <w:t>Актуальность</w:t>
      </w:r>
      <w:r w:rsidRPr="00846A53">
        <w:rPr>
          <w:rFonts w:ascii="Times New Roman" w:hAnsi="Times New Roman"/>
          <w:sz w:val="24"/>
          <w:szCs w:val="24"/>
        </w:rPr>
        <w:t xml:space="preserve">  применения   музыкально-дидактических  игр  и упражнений  заключается  в   музыкально-сенсорном   развитии  и воспитании  дошкольников в определенной системе, с учетом возрастного аспекта и последовательности приобщения детей к целостному и дифференцированному восприятию музыки.</w:t>
      </w:r>
    </w:p>
    <w:p w:rsidR="0020309D" w:rsidRPr="00846A53" w:rsidRDefault="0020309D" w:rsidP="00FB39C2">
      <w:pPr>
        <w:tabs>
          <w:tab w:val="left" w:pos="851"/>
        </w:tabs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        В  своей  работе  мы  мало времени  уделяем   дидактическим  пособиям  и  играм. </w:t>
      </w:r>
      <w:r w:rsidRPr="00846A53">
        <w:rPr>
          <w:rFonts w:ascii="Times New Roman" w:hAnsi="Times New Roman"/>
          <w:sz w:val="24"/>
          <w:szCs w:val="24"/>
        </w:rPr>
        <w:tab/>
        <w:t>Работа по музыкально-сенсорному  воспитанию  организовывается  не  всегда  на  должном  уровне. Это  объясняется  недостатком  материальной  базы, отсутствием  в  торговой сети  готовых музыкально-дидактических пособий. Со  временем  пришло понимание  значимости  и  ценности  музыкально-сенсорного  развития и применение  дидактических пособий для развития музыкальных способностей детей.</w:t>
      </w:r>
    </w:p>
    <w:p w:rsidR="0020309D" w:rsidRPr="00846A53" w:rsidRDefault="0020309D" w:rsidP="00FB39C2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      В чём же  ценность  дидактических  игр  и  пособий? А ценность этих игр в том, что они доступны детскому  пониманию, вызывают  интерес и  желание участвовать в них. Основное назначение дидактических игр и пособий – формирование  у  детей  музыкальных  способностей; в доступной игровой  форме помочь разобраться в соотношении звуков по высоте, развивать у них чувство ритма, тембровый и динамический слух, что составляет  основу музыкально-сенсорных способностей. Поэтому мой выбор пал на использование музыкально-дидактический игр в работе с детьми. </w:t>
      </w:r>
    </w:p>
    <w:p w:rsidR="0020309D" w:rsidRPr="00846A53" w:rsidRDefault="00846A53" w:rsidP="00FB39C2">
      <w:pPr>
        <w:tabs>
          <w:tab w:val="left" w:pos="709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20309D" w:rsidRPr="00846A53">
        <w:rPr>
          <w:rFonts w:ascii="Times New Roman" w:hAnsi="Times New Roman"/>
          <w:sz w:val="24"/>
          <w:szCs w:val="24"/>
        </w:rPr>
        <w:t xml:space="preserve">                       </w:t>
      </w:r>
    </w:p>
    <w:p w:rsidR="0020309D" w:rsidRPr="00846A53" w:rsidRDefault="0020309D" w:rsidP="00E44BCA">
      <w:pPr>
        <w:tabs>
          <w:tab w:val="left" w:pos="709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46A53">
        <w:rPr>
          <w:rFonts w:ascii="Times New Roman" w:hAnsi="Times New Roman"/>
          <w:sz w:val="24"/>
          <w:szCs w:val="24"/>
        </w:rPr>
        <w:t xml:space="preserve"> </w:t>
      </w:r>
      <w:r w:rsidRPr="00846A53">
        <w:rPr>
          <w:rFonts w:ascii="Times New Roman" w:hAnsi="Times New Roman"/>
          <w:b/>
          <w:sz w:val="24"/>
          <w:szCs w:val="24"/>
          <w:u w:val="single"/>
        </w:rPr>
        <w:t xml:space="preserve">Музыкально-дидактические </w:t>
      </w:r>
      <w:proofErr w:type="spellStart"/>
      <w:r w:rsidRPr="00846A53">
        <w:rPr>
          <w:rFonts w:ascii="Times New Roman" w:hAnsi="Times New Roman"/>
          <w:b/>
          <w:sz w:val="24"/>
          <w:szCs w:val="24"/>
          <w:u w:val="single"/>
        </w:rPr>
        <w:t>иры</w:t>
      </w:r>
      <w:proofErr w:type="spellEnd"/>
    </w:p>
    <w:p w:rsidR="0020309D" w:rsidRPr="00846A53" w:rsidRDefault="0020309D" w:rsidP="00846A53">
      <w:pPr>
        <w:tabs>
          <w:tab w:val="left" w:pos="709"/>
        </w:tabs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46A53">
        <w:rPr>
          <w:rFonts w:ascii="Times New Roman" w:hAnsi="Times New Roman"/>
          <w:b/>
          <w:i/>
          <w:sz w:val="24"/>
          <w:szCs w:val="24"/>
          <w:u w:val="single"/>
        </w:rPr>
        <w:t>«Укрась  музыку»</w:t>
      </w:r>
    </w:p>
    <w:p w:rsidR="0020309D" w:rsidRPr="00846A53" w:rsidRDefault="0020309D" w:rsidP="00846A53">
      <w:pPr>
        <w:jc w:val="both"/>
        <w:outlineLvl w:val="0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b/>
          <w:sz w:val="24"/>
          <w:szCs w:val="24"/>
        </w:rPr>
        <w:t>Цель:</w:t>
      </w:r>
      <w:r w:rsidRPr="00846A53">
        <w:rPr>
          <w:rFonts w:ascii="Times New Roman" w:hAnsi="Times New Roman"/>
          <w:sz w:val="24"/>
          <w:szCs w:val="24"/>
        </w:rPr>
        <w:t xml:space="preserve"> развитие тембрового восприятия, совершенствование чувства ритма.</w:t>
      </w:r>
    </w:p>
    <w:p w:rsidR="0020309D" w:rsidRPr="00846A53" w:rsidRDefault="0020309D" w:rsidP="00FB39C2">
      <w:pPr>
        <w:jc w:val="both"/>
        <w:rPr>
          <w:rFonts w:ascii="Times New Roman" w:hAnsi="Times New Roman"/>
          <w:sz w:val="24"/>
          <w:szCs w:val="24"/>
        </w:rPr>
      </w:pPr>
      <w:proofErr w:type="gramStart"/>
      <w:r w:rsidRPr="00846A53">
        <w:rPr>
          <w:rFonts w:ascii="Times New Roman" w:hAnsi="Times New Roman"/>
          <w:b/>
          <w:sz w:val="24"/>
          <w:szCs w:val="24"/>
        </w:rPr>
        <w:t>Игровой материал:</w:t>
      </w:r>
      <w:r w:rsidRPr="00846A53">
        <w:rPr>
          <w:rFonts w:ascii="Times New Roman" w:hAnsi="Times New Roman"/>
          <w:sz w:val="24"/>
          <w:szCs w:val="24"/>
        </w:rPr>
        <w:t xml:space="preserve"> магнитофон с записью «Неаполитанской песни» </w:t>
      </w:r>
      <w:proofErr w:type="spellStart"/>
      <w:r w:rsidRPr="00846A53">
        <w:rPr>
          <w:rFonts w:ascii="Times New Roman" w:hAnsi="Times New Roman"/>
          <w:sz w:val="24"/>
          <w:szCs w:val="24"/>
        </w:rPr>
        <w:t>П.И.Чайковского</w:t>
      </w:r>
      <w:proofErr w:type="spellEnd"/>
      <w:r w:rsidRPr="00846A53">
        <w:rPr>
          <w:rFonts w:ascii="Times New Roman" w:hAnsi="Times New Roman"/>
          <w:sz w:val="24"/>
          <w:szCs w:val="24"/>
        </w:rPr>
        <w:t xml:space="preserve">, детские музыкальные инструменты, которые раздаются детям </w:t>
      </w:r>
      <w:r w:rsidRPr="00846A53">
        <w:rPr>
          <w:rFonts w:ascii="Times New Roman" w:hAnsi="Times New Roman"/>
          <w:i/>
          <w:sz w:val="24"/>
          <w:szCs w:val="24"/>
        </w:rPr>
        <w:t>(бубен, барабан, колокольчики, дудочка, треугольник, музыкальный молоточек).</w:t>
      </w:r>
      <w:proofErr w:type="gramEnd"/>
    </w:p>
    <w:p w:rsidR="0020309D" w:rsidRPr="00846A53" w:rsidRDefault="0020309D" w:rsidP="00FB39C2">
      <w:pPr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b/>
          <w:sz w:val="24"/>
          <w:szCs w:val="24"/>
        </w:rPr>
        <w:t>Ход:</w:t>
      </w:r>
      <w:r w:rsidRPr="00846A53">
        <w:rPr>
          <w:rFonts w:ascii="Times New Roman" w:hAnsi="Times New Roman"/>
          <w:sz w:val="24"/>
          <w:szCs w:val="24"/>
        </w:rPr>
        <w:t xml:space="preserve"> ребенок слушает сначала произведение, определяет его ритм, настроение. Потом, по показу взрослого дети пробуют применять прием оркестровки. Они повторяют ритм песни, как бы подыгрывая на музыкальном инструменте. Потом, в кульминационной части песни, инструменты звучат все одновременно. </w:t>
      </w:r>
    </w:p>
    <w:p w:rsidR="0020309D" w:rsidRPr="00846A53" w:rsidRDefault="0020309D" w:rsidP="00FB39C2">
      <w:pPr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В качестве творческого задания детям предлагается проявить творчество: украсить  звучание. Например, где-то можно  уловить  звон  колокольчика, удар в барабан или бубен, металлофон.</w:t>
      </w:r>
    </w:p>
    <w:p w:rsidR="0020309D" w:rsidRPr="00846A53" w:rsidRDefault="0020309D" w:rsidP="001E0632">
      <w:pPr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В такой музыкально-дидактической игре  дети  различают  характер  музыки, настроение пытаются подстроиться под определенный ритм и уловить малейшие его изменения и проявляют творчество, что играет немаловажную роль в развитии чувства ритма.</w:t>
      </w:r>
    </w:p>
    <w:p w:rsidR="0020309D" w:rsidRPr="00846A53" w:rsidRDefault="0020309D" w:rsidP="00FB39C2">
      <w:pPr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846A53">
        <w:rPr>
          <w:rFonts w:ascii="Times New Roman" w:hAnsi="Times New Roman"/>
          <w:b/>
          <w:i/>
          <w:sz w:val="24"/>
          <w:szCs w:val="24"/>
          <w:u w:val="single"/>
        </w:rPr>
        <w:t>«ПРЕДМЕТНО – РАЗВИВАЮЩАЯ  СРЕДА  ПО  МУЗЫКАЛЬНОМУ  ВОСПИТАНИЮ  В  МЛАДШЕЙ  ГРУППЕ»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- Лесенка – три  ступеньки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lastRenderedPageBreak/>
        <w:t xml:space="preserve">- Инструменты: металлофон, погремушки, колокольчики, бубен,  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музыкальные  коробочки, молоточки.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846A53">
        <w:rPr>
          <w:rFonts w:ascii="Times New Roman" w:hAnsi="Times New Roman"/>
          <w:sz w:val="24"/>
          <w:szCs w:val="24"/>
        </w:rPr>
        <w:t>Киндеры</w:t>
      </w:r>
      <w:proofErr w:type="gramEnd"/>
      <w:r w:rsidRPr="00846A53">
        <w:rPr>
          <w:rFonts w:ascii="Times New Roman" w:hAnsi="Times New Roman"/>
          <w:sz w:val="24"/>
          <w:szCs w:val="24"/>
        </w:rPr>
        <w:t xml:space="preserve">  с  зерном  внутри.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- Палочки.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- Настольные  МДИ.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- Магнитофон.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- Кассеты   и  диски   с  записями  детских  песен.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- Книжки – песенки.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846A53">
        <w:rPr>
          <w:rFonts w:ascii="Times New Roman" w:hAnsi="Times New Roman"/>
          <w:b/>
          <w:i/>
          <w:sz w:val="24"/>
          <w:szCs w:val="24"/>
          <w:u w:val="single"/>
        </w:rPr>
        <w:t>«НАСТОЛЬНЫЕ  МУЗЫКАЛЬНО – ДИДАКТИЧЕСКИЕ  ИГРЫ  ДЛЯ  ДЕТЕЙ  МЛАДШЕГО  ДОШКОЛЬНОГО  ВОЗРАСТА»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846A53">
        <w:rPr>
          <w:rFonts w:ascii="Times New Roman" w:hAnsi="Times New Roman"/>
          <w:b/>
          <w:sz w:val="24"/>
          <w:szCs w:val="24"/>
          <w:u w:val="single"/>
        </w:rPr>
        <w:t>« ПТИЧКА  И  ПТЕНЧИКИ»</w:t>
      </w:r>
    </w:p>
    <w:p w:rsidR="0020309D" w:rsidRPr="00846A53" w:rsidRDefault="0020309D" w:rsidP="001E0632">
      <w:pPr>
        <w:spacing w:line="240" w:lineRule="auto"/>
        <w:ind w:right="-185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(Трафареты  большой  и  маленькой  птички + лесенка + описание  настольной  и  подвижной  игры)</w:t>
      </w:r>
    </w:p>
    <w:p w:rsidR="0020309D" w:rsidRPr="00846A53" w:rsidRDefault="0020309D" w:rsidP="001E0632">
      <w:pPr>
        <w:spacing w:line="240" w:lineRule="auto"/>
        <w:ind w:right="-185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846A53">
        <w:rPr>
          <w:rFonts w:ascii="Times New Roman" w:hAnsi="Times New Roman"/>
          <w:b/>
          <w:sz w:val="24"/>
          <w:szCs w:val="24"/>
          <w:u w:val="single"/>
        </w:rPr>
        <w:t>« ГДЕ  МОИ  ДЕТКИ?»</w:t>
      </w:r>
    </w:p>
    <w:p w:rsidR="0020309D" w:rsidRPr="00846A53" w:rsidRDefault="0020309D" w:rsidP="001E0632">
      <w:pPr>
        <w:spacing w:line="240" w:lineRule="auto"/>
        <w:ind w:right="-185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(Большие  карточки  (25/15) с  изображением  взрослых  животных </w:t>
      </w:r>
      <w:proofErr w:type="gramStart"/>
      <w:r w:rsidRPr="00846A53">
        <w:rPr>
          <w:rFonts w:ascii="Times New Roman" w:hAnsi="Times New Roman"/>
          <w:sz w:val="24"/>
          <w:szCs w:val="24"/>
        </w:rPr>
        <w:t>:к</w:t>
      </w:r>
      <w:proofErr w:type="gramEnd"/>
      <w:r w:rsidRPr="00846A53">
        <w:rPr>
          <w:rFonts w:ascii="Times New Roman" w:hAnsi="Times New Roman"/>
          <w:sz w:val="24"/>
          <w:szCs w:val="24"/>
        </w:rPr>
        <w:t>урицы, утки, гуся, птицы  и  несколько  маленьких  карточек  (10/15)  их  детенышей + описание)</w:t>
      </w:r>
    </w:p>
    <w:p w:rsidR="0020309D" w:rsidRPr="00846A53" w:rsidRDefault="0020309D" w:rsidP="001E0632">
      <w:pPr>
        <w:spacing w:line="240" w:lineRule="auto"/>
        <w:ind w:right="-185"/>
        <w:rPr>
          <w:rFonts w:ascii="Times New Roman" w:hAnsi="Times New Roman"/>
          <w:b/>
          <w:sz w:val="24"/>
          <w:szCs w:val="24"/>
          <w:u w:val="single"/>
        </w:rPr>
      </w:pPr>
      <w:r w:rsidRPr="00846A53">
        <w:rPr>
          <w:rFonts w:ascii="Times New Roman" w:hAnsi="Times New Roman"/>
          <w:b/>
          <w:sz w:val="24"/>
          <w:szCs w:val="24"/>
          <w:u w:val="single"/>
        </w:rPr>
        <w:t>« ДОЖДИК  ЛЬЕТ  И  КАПАЕТ»</w:t>
      </w:r>
    </w:p>
    <w:p w:rsidR="0020309D" w:rsidRPr="00846A53" w:rsidRDefault="0020309D" w:rsidP="001E0632">
      <w:pPr>
        <w:spacing w:line="240" w:lineRule="auto"/>
        <w:ind w:right="-185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(Палочки + картинка + описание)</w:t>
      </w:r>
    </w:p>
    <w:p w:rsidR="0020309D" w:rsidRPr="00846A53" w:rsidRDefault="0020309D" w:rsidP="001E0632">
      <w:pPr>
        <w:spacing w:line="240" w:lineRule="auto"/>
        <w:ind w:right="-185"/>
        <w:rPr>
          <w:rFonts w:ascii="Times New Roman" w:hAnsi="Times New Roman"/>
          <w:b/>
          <w:sz w:val="24"/>
          <w:szCs w:val="24"/>
          <w:u w:val="single"/>
        </w:rPr>
      </w:pPr>
      <w:r w:rsidRPr="00846A53">
        <w:rPr>
          <w:rFonts w:ascii="Times New Roman" w:hAnsi="Times New Roman"/>
          <w:b/>
          <w:sz w:val="24"/>
          <w:szCs w:val="24"/>
          <w:u w:val="single"/>
        </w:rPr>
        <w:t>« НАУЧИ  ИГРУШКУ  ТАНЦЕВАТЬ»</w:t>
      </w:r>
    </w:p>
    <w:p w:rsidR="0020309D" w:rsidRPr="00846A53" w:rsidRDefault="0020309D" w:rsidP="001E0632">
      <w:pPr>
        <w:spacing w:line="240" w:lineRule="auto"/>
        <w:ind w:right="-185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( Маленькая  игрушка + описание)</w:t>
      </w:r>
    </w:p>
    <w:p w:rsidR="0020309D" w:rsidRPr="00846A53" w:rsidRDefault="0020309D" w:rsidP="001E0632">
      <w:pPr>
        <w:spacing w:line="240" w:lineRule="auto"/>
        <w:ind w:right="-185"/>
        <w:rPr>
          <w:rFonts w:ascii="Times New Roman" w:hAnsi="Times New Roman"/>
          <w:b/>
          <w:sz w:val="24"/>
          <w:szCs w:val="24"/>
          <w:u w:val="single"/>
        </w:rPr>
      </w:pPr>
      <w:r w:rsidRPr="00846A53">
        <w:rPr>
          <w:rFonts w:ascii="Times New Roman" w:hAnsi="Times New Roman"/>
          <w:b/>
          <w:sz w:val="24"/>
          <w:szCs w:val="24"/>
          <w:u w:val="single"/>
        </w:rPr>
        <w:t>« ЧУДЕСНЫЙ  МЕШОЧЕК»</w:t>
      </w:r>
    </w:p>
    <w:p w:rsidR="0020309D" w:rsidRPr="00846A53" w:rsidRDefault="0020309D" w:rsidP="001E0632">
      <w:pPr>
        <w:spacing w:line="240" w:lineRule="auto"/>
        <w:ind w:right="-185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( Ярко  оформленный  </w:t>
      </w:r>
      <w:proofErr w:type="gramStart"/>
      <w:r w:rsidRPr="00846A53">
        <w:rPr>
          <w:rFonts w:ascii="Times New Roman" w:hAnsi="Times New Roman"/>
          <w:sz w:val="24"/>
          <w:szCs w:val="24"/>
        </w:rPr>
        <w:t>мешочек</w:t>
      </w:r>
      <w:proofErr w:type="gramEnd"/>
      <w:r w:rsidRPr="00846A53">
        <w:rPr>
          <w:rFonts w:ascii="Times New Roman" w:hAnsi="Times New Roman"/>
          <w:sz w:val="24"/>
          <w:szCs w:val="24"/>
        </w:rPr>
        <w:t xml:space="preserve">  в  котором  находятся  маленькие  мягкие  игрушки: кошка, собачка, корова, медведь, зайчик  и  др.)</w:t>
      </w:r>
    </w:p>
    <w:p w:rsidR="0020309D" w:rsidRPr="00846A53" w:rsidRDefault="0020309D" w:rsidP="001E0632">
      <w:pPr>
        <w:spacing w:line="240" w:lineRule="auto"/>
        <w:ind w:right="-185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846A53">
        <w:rPr>
          <w:rFonts w:ascii="Times New Roman" w:hAnsi="Times New Roman"/>
          <w:sz w:val="24"/>
          <w:szCs w:val="24"/>
        </w:rPr>
        <w:t xml:space="preserve">« </w:t>
      </w:r>
      <w:r w:rsidRPr="00846A53">
        <w:rPr>
          <w:rFonts w:ascii="Times New Roman" w:hAnsi="Times New Roman"/>
          <w:b/>
          <w:sz w:val="24"/>
          <w:szCs w:val="24"/>
          <w:u w:val="single"/>
        </w:rPr>
        <w:t>КТО  В ДОМИКЕ  ЖИВЕТ»</w:t>
      </w:r>
    </w:p>
    <w:p w:rsidR="0020309D" w:rsidRPr="00846A53" w:rsidRDefault="0020309D" w:rsidP="001E0632">
      <w:pPr>
        <w:spacing w:line="240" w:lineRule="auto"/>
        <w:ind w:right="-185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(Плоскостной  домик  с  шестью  окошками (три  вверху  и  три  внизу), + описание)</w:t>
      </w:r>
    </w:p>
    <w:p w:rsidR="0020309D" w:rsidRPr="00846A53" w:rsidRDefault="0020309D" w:rsidP="001E0632">
      <w:pPr>
        <w:spacing w:line="240" w:lineRule="auto"/>
        <w:ind w:right="-185"/>
        <w:rPr>
          <w:rFonts w:ascii="Times New Roman" w:hAnsi="Times New Roman"/>
          <w:b/>
          <w:sz w:val="24"/>
          <w:szCs w:val="24"/>
          <w:u w:val="single"/>
        </w:rPr>
      </w:pPr>
      <w:r w:rsidRPr="00846A53">
        <w:rPr>
          <w:rFonts w:ascii="Times New Roman" w:hAnsi="Times New Roman"/>
          <w:b/>
          <w:sz w:val="24"/>
          <w:szCs w:val="24"/>
          <w:u w:val="single"/>
        </w:rPr>
        <w:t>« УСТАЛАЯ  И  РЕЗВАЯ  ЛОШАДКА»</w:t>
      </w:r>
    </w:p>
    <w:p w:rsidR="0020309D" w:rsidRPr="00846A53" w:rsidRDefault="0020309D" w:rsidP="001E0632">
      <w:pPr>
        <w:spacing w:line="240" w:lineRule="auto"/>
        <w:ind w:right="-185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(Палочка + картинка + описание)  </w:t>
      </w:r>
    </w:p>
    <w:p w:rsidR="0020309D" w:rsidRPr="00846A53" w:rsidRDefault="0020309D" w:rsidP="001E0632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846A53">
        <w:rPr>
          <w:rFonts w:ascii="Times New Roman" w:hAnsi="Times New Roman"/>
          <w:b/>
          <w:i/>
          <w:sz w:val="24"/>
          <w:szCs w:val="24"/>
          <w:u w:val="single"/>
        </w:rPr>
        <w:t>«ПРЕДМЕТНО – РАЗВИВАЮЩАЯ  СРЕДА  ПО  МУЗЫКАЛЬНОМУ  ВОСПИТАНИЮ  В  СРЕДНЕЙ  ГРУППЕ»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- Лесенка – три  ступеньки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- Инструменты: металлофон, погремушки, колокольчики, бубен,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музыкальные  коробочки,  молоточки, любые  звучащие  инструменты.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846A53">
        <w:rPr>
          <w:rFonts w:ascii="Times New Roman" w:hAnsi="Times New Roman"/>
          <w:sz w:val="24"/>
          <w:szCs w:val="24"/>
        </w:rPr>
        <w:t>Киндеры</w:t>
      </w:r>
      <w:proofErr w:type="gramEnd"/>
      <w:r w:rsidRPr="00846A53">
        <w:rPr>
          <w:rFonts w:ascii="Times New Roman" w:hAnsi="Times New Roman"/>
          <w:sz w:val="24"/>
          <w:szCs w:val="24"/>
        </w:rPr>
        <w:t xml:space="preserve">  с  зерном  внутри.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lastRenderedPageBreak/>
        <w:t>- Палочки.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- Настольные  МДИ.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- Звучащие  коробочки  (спичечные  коробочки  с  зерном  внутри).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- Магнитофон.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- Набор  кассет  и  дисков  с  записями  детских  песен.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- Книжки – песенки.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- Инструменты  из  бросового  материала.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846A53">
        <w:rPr>
          <w:rFonts w:ascii="Times New Roman" w:hAnsi="Times New Roman"/>
          <w:b/>
          <w:i/>
          <w:sz w:val="24"/>
          <w:szCs w:val="24"/>
          <w:u w:val="single"/>
        </w:rPr>
        <w:t>«НАСТОЛЬНЫЕ  МУЗЫКАЛЬНО – ДИДАКТИЧЕСКИЕ  ИГРЫ  ДЛЯ  ДЕТЕЙ  СРЕДНЕНО  ДОШКОЛЬНОГО   ВОЗРАСТА»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846A53">
        <w:rPr>
          <w:rFonts w:ascii="Times New Roman" w:hAnsi="Times New Roman"/>
          <w:b/>
          <w:sz w:val="24"/>
          <w:szCs w:val="24"/>
          <w:u w:val="single"/>
        </w:rPr>
        <w:t>« ПТИЧКА  И  ПТЕНЧИКИ»</w:t>
      </w:r>
    </w:p>
    <w:p w:rsidR="0020309D" w:rsidRPr="00846A53" w:rsidRDefault="0020309D" w:rsidP="001E0632">
      <w:pPr>
        <w:spacing w:line="240" w:lineRule="auto"/>
        <w:ind w:right="-185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(Трафареты  большой  и  маленькой  птички + лесенка + описание  настольной  и  подвижной  игры)</w:t>
      </w:r>
    </w:p>
    <w:p w:rsidR="0020309D" w:rsidRPr="00846A53" w:rsidRDefault="0020309D" w:rsidP="001E0632">
      <w:pPr>
        <w:spacing w:line="240" w:lineRule="auto"/>
        <w:ind w:right="-185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846A53">
        <w:rPr>
          <w:rFonts w:ascii="Times New Roman" w:hAnsi="Times New Roman"/>
          <w:b/>
          <w:sz w:val="24"/>
          <w:szCs w:val="24"/>
          <w:u w:val="single"/>
        </w:rPr>
        <w:t>« УГАДАЙ - КА»</w:t>
      </w:r>
    </w:p>
    <w:p w:rsidR="0020309D" w:rsidRPr="00846A53" w:rsidRDefault="0020309D" w:rsidP="001E0632">
      <w:pPr>
        <w:spacing w:line="240" w:lineRule="auto"/>
        <w:ind w:right="-185"/>
        <w:rPr>
          <w:rFonts w:ascii="Times New Roman" w:hAnsi="Times New Roman"/>
          <w:sz w:val="24"/>
          <w:szCs w:val="24"/>
        </w:rPr>
      </w:pPr>
      <w:proofErr w:type="gramStart"/>
      <w:r w:rsidRPr="00846A53">
        <w:rPr>
          <w:rFonts w:ascii="Times New Roman" w:hAnsi="Times New Roman"/>
          <w:sz w:val="24"/>
          <w:szCs w:val="24"/>
        </w:rPr>
        <w:t>(4 – 6  больших  карточек  (20/10) каждая  разделена  на  две  части.</w:t>
      </w:r>
      <w:proofErr w:type="gramEnd"/>
      <w:r w:rsidRPr="00846A5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46A53">
        <w:rPr>
          <w:rFonts w:ascii="Times New Roman" w:hAnsi="Times New Roman"/>
          <w:sz w:val="24"/>
          <w:szCs w:val="24"/>
        </w:rPr>
        <w:t>На  первой  половине  изображено  взрослое  животное (гусь, утка, корова, коза, собака, кошка), на  второй  их  детеныши + фишки  по  две на каждую  карточку + описание  игры)</w:t>
      </w:r>
      <w:proofErr w:type="gramEnd"/>
    </w:p>
    <w:p w:rsidR="0020309D" w:rsidRPr="00846A53" w:rsidRDefault="0020309D" w:rsidP="001E0632">
      <w:pPr>
        <w:spacing w:line="240" w:lineRule="auto"/>
        <w:ind w:right="-185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846A53">
        <w:rPr>
          <w:rFonts w:ascii="Times New Roman" w:hAnsi="Times New Roman"/>
          <w:b/>
          <w:sz w:val="24"/>
          <w:szCs w:val="24"/>
          <w:u w:val="single"/>
        </w:rPr>
        <w:t>« КТО  В ДОМИКЕ  ЖИВЕТ»</w:t>
      </w:r>
    </w:p>
    <w:p w:rsidR="0020309D" w:rsidRPr="00846A53" w:rsidRDefault="0020309D" w:rsidP="001E0632">
      <w:pPr>
        <w:spacing w:line="240" w:lineRule="auto"/>
        <w:ind w:right="-185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(Плоскостной  домик  с  шестью  окошками (три  вверху  и  три  внизу), + описание)</w:t>
      </w:r>
    </w:p>
    <w:p w:rsidR="0020309D" w:rsidRPr="00846A53" w:rsidRDefault="0020309D" w:rsidP="001E0632">
      <w:pPr>
        <w:spacing w:line="240" w:lineRule="auto"/>
        <w:ind w:right="-185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846A53">
        <w:rPr>
          <w:rFonts w:ascii="Times New Roman" w:hAnsi="Times New Roman"/>
          <w:b/>
          <w:sz w:val="24"/>
          <w:szCs w:val="24"/>
          <w:u w:val="single"/>
        </w:rPr>
        <w:t>« КУРИЦА  И  ЦЫПЛЯТА»</w:t>
      </w:r>
    </w:p>
    <w:p w:rsidR="0020309D" w:rsidRPr="00846A53" w:rsidRDefault="0020309D" w:rsidP="001E0632">
      <w:pPr>
        <w:spacing w:line="240" w:lineRule="auto"/>
        <w:ind w:right="-185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(</w:t>
      </w:r>
      <w:proofErr w:type="spellStart"/>
      <w:r w:rsidRPr="00846A53">
        <w:rPr>
          <w:rFonts w:ascii="Times New Roman" w:hAnsi="Times New Roman"/>
          <w:sz w:val="24"/>
          <w:szCs w:val="24"/>
        </w:rPr>
        <w:t>Фланелеграф</w:t>
      </w:r>
      <w:proofErr w:type="spellEnd"/>
      <w:r w:rsidRPr="00846A53">
        <w:rPr>
          <w:rFonts w:ascii="Times New Roman" w:hAnsi="Times New Roman"/>
          <w:sz w:val="24"/>
          <w:szCs w:val="24"/>
        </w:rPr>
        <w:t xml:space="preserve"> + изображения  на  фланели: большой  домик, девочка, курица, цыплята 2 – 3 шт. + описание  игры)</w:t>
      </w:r>
    </w:p>
    <w:p w:rsidR="0020309D" w:rsidRPr="00846A53" w:rsidRDefault="0020309D" w:rsidP="001E0632">
      <w:pPr>
        <w:spacing w:line="240" w:lineRule="auto"/>
        <w:ind w:right="-185"/>
        <w:outlineLvl w:val="0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« ЗАЙЦЫ»</w:t>
      </w:r>
    </w:p>
    <w:p w:rsidR="0020309D" w:rsidRPr="00846A53" w:rsidRDefault="0020309D" w:rsidP="001E0632">
      <w:pPr>
        <w:spacing w:line="240" w:lineRule="auto"/>
        <w:ind w:right="-185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( </w:t>
      </w:r>
      <w:proofErr w:type="spellStart"/>
      <w:r w:rsidRPr="00846A53">
        <w:rPr>
          <w:rFonts w:ascii="Times New Roman" w:hAnsi="Times New Roman"/>
          <w:sz w:val="24"/>
          <w:szCs w:val="24"/>
        </w:rPr>
        <w:t>Фланелеграф</w:t>
      </w:r>
      <w:proofErr w:type="spellEnd"/>
      <w:r w:rsidRPr="00846A53">
        <w:rPr>
          <w:rFonts w:ascii="Times New Roman" w:hAnsi="Times New Roman"/>
          <w:sz w:val="24"/>
          <w:szCs w:val="24"/>
        </w:rPr>
        <w:t xml:space="preserve"> + изображение  леса  на  фланели + изображение зайцев  спящих, танцующих, играющих  в  барабан + описание  игры)</w:t>
      </w:r>
    </w:p>
    <w:p w:rsidR="0020309D" w:rsidRPr="00846A53" w:rsidRDefault="0020309D" w:rsidP="001E0632">
      <w:pPr>
        <w:spacing w:line="240" w:lineRule="auto"/>
        <w:ind w:right="-185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846A53">
        <w:rPr>
          <w:rFonts w:ascii="Times New Roman" w:hAnsi="Times New Roman"/>
          <w:b/>
          <w:sz w:val="24"/>
          <w:szCs w:val="24"/>
          <w:u w:val="single"/>
        </w:rPr>
        <w:t>« НАМ  ИГРУШКИ  ПРИНЕСЛИ»</w:t>
      </w:r>
    </w:p>
    <w:p w:rsidR="0020309D" w:rsidRPr="00846A53" w:rsidRDefault="0020309D" w:rsidP="001E0632">
      <w:pPr>
        <w:spacing w:line="240" w:lineRule="auto"/>
        <w:ind w:right="-185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(Музыкальные  игрушки: дудочка, колокольчик, музыкальный  молоточек; кошка (мягкая  игрушка) коробочка.)</w:t>
      </w:r>
    </w:p>
    <w:p w:rsidR="0020309D" w:rsidRPr="00846A53" w:rsidRDefault="0020309D" w:rsidP="001E0632">
      <w:pPr>
        <w:spacing w:line="240" w:lineRule="auto"/>
        <w:ind w:right="-185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846A53">
        <w:rPr>
          <w:rFonts w:ascii="Times New Roman" w:hAnsi="Times New Roman"/>
          <w:b/>
          <w:sz w:val="24"/>
          <w:szCs w:val="24"/>
          <w:u w:val="single"/>
        </w:rPr>
        <w:t>« СОБЕРИ  ИНСТРУМЕНТ»</w:t>
      </w:r>
    </w:p>
    <w:p w:rsidR="0020309D" w:rsidRPr="00846A53" w:rsidRDefault="0020309D" w:rsidP="001E0632">
      <w:pPr>
        <w:spacing w:line="240" w:lineRule="auto"/>
        <w:ind w:right="-185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(Карточки  с  черно-белым  изображением  инструмента = разрезанные  детали  цветного  изображения  этого  инструмента + кассета  с  записью  звучания  муз</w:t>
      </w:r>
      <w:proofErr w:type="gramStart"/>
      <w:r w:rsidRPr="00846A53">
        <w:rPr>
          <w:rFonts w:ascii="Times New Roman" w:hAnsi="Times New Roman"/>
          <w:sz w:val="24"/>
          <w:szCs w:val="24"/>
        </w:rPr>
        <w:t>.</w:t>
      </w:r>
      <w:proofErr w:type="gramEnd"/>
      <w:r w:rsidRPr="00846A5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46A53">
        <w:rPr>
          <w:rFonts w:ascii="Times New Roman" w:hAnsi="Times New Roman"/>
          <w:sz w:val="24"/>
          <w:szCs w:val="24"/>
        </w:rPr>
        <w:t>и</w:t>
      </w:r>
      <w:proofErr w:type="gramEnd"/>
      <w:r w:rsidRPr="00846A53">
        <w:rPr>
          <w:rFonts w:ascii="Times New Roman" w:hAnsi="Times New Roman"/>
          <w:sz w:val="24"/>
          <w:szCs w:val="24"/>
        </w:rPr>
        <w:t>нструментов  (балалайка, труба, гармошка, металлофон, бубен, барабан) + описание  игры)</w:t>
      </w:r>
    </w:p>
    <w:p w:rsidR="0020309D" w:rsidRPr="00846A53" w:rsidRDefault="0020309D" w:rsidP="00846A53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846A53">
        <w:rPr>
          <w:rFonts w:ascii="Times New Roman" w:hAnsi="Times New Roman"/>
          <w:b/>
          <w:i/>
          <w:sz w:val="24"/>
          <w:szCs w:val="24"/>
          <w:u w:val="single"/>
        </w:rPr>
        <w:t>«ПРЕДМЕТНО – РАЗВИВАЮЩАЯ  СРЕДА  ПО  МУЗЫКАЛЬНОМУ  ВОСПИТАНИЮ  В  СТАРШЕЙ  ГРУППЕ»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- Лесенка – пять  ступенек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- Инструменты: металлофон,  губные  гармошки, баян, барабан, бубен, 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lastRenderedPageBreak/>
        <w:t xml:space="preserve">   колокольчики,  музыкальные   молоточки, любые  звучащие  инструменты, 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детское  пианино  или  его  плоскостное  изображение.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- Портрет  композитора.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- Настольные  МДИ.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- Мини – </w:t>
      </w:r>
      <w:proofErr w:type="spellStart"/>
      <w:r w:rsidRPr="00846A53">
        <w:rPr>
          <w:rFonts w:ascii="Times New Roman" w:hAnsi="Times New Roman"/>
          <w:sz w:val="24"/>
          <w:szCs w:val="24"/>
        </w:rPr>
        <w:t>Фланелеграф</w:t>
      </w:r>
      <w:proofErr w:type="spellEnd"/>
      <w:r w:rsidRPr="00846A53">
        <w:rPr>
          <w:rFonts w:ascii="Times New Roman" w:hAnsi="Times New Roman"/>
          <w:sz w:val="24"/>
          <w:szCs w:val="24"/>
        </w:rPr>
        <w:t xml:space="preserve"> + кружочки – ноты.  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- Магнитофон.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- Набор  кассет  и  дисков  с  записями  детских  песен.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- Инструменты  из  бросового  материала.</w:t>
      </w:r>
    </w:p>
    <w:p w:rsidR="0020309D" w:rsidRPr="00846A53" w:rsidRDefault="0020309D" w:rsidP="001E0632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846A53">
        <w:rPr>
          <w:rFonts w:ascii="Times New Roman" w:hAnsi="Times New Roman"/>
          <w:b/>
          <w:i/>
          <w:sz w:val="24"/>
          <w:szCs w:val="24"/>
          <w:u w:val="single"/>
        </w:rPr>
        <w:t xml:space="preserve"> «ПРЕДМЕТНО – РАЗВИВАЮЩАЯ  СРЕДА  ПО  МУЗЫКАЛЬНОМУ  ВОСПИТАНИЮ  В  ПОДГОТОВИТЕЛЬНОЙ  К  ШКОЛЕ  ГРУППЕ»</w:t>
      </w:r>
    </w:p>
    <w:p w:rsidR="0020309D" w:rsidRPr="00846A53" w:rsidRDefault="0020309D" w:rsidP="001E0632">
      <w:pPr>
        <w:spacing w:line="240" w:lineRule="auto"/>
        <w:outlineLvl w:val="0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- Лесенка – семь  ступенек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- Инструменты: металлофон,  губные  гармошки, баян, барабан, бубен, 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колокольчики,  музыкальные  молоточки, любые  звучащие  инструменты, 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  детское  пианино  или  его  плоскостное  изображение.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- Портрет  композитора.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- Настольные  МДИ.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- Мини – </w:t>
      </w:r>
      <w:proofErr w:type="spellStart"/>
      <w:r w:rsidRPr="00846A53">
        <w:rPr>
          <w:rFonts w:ascii="Times New Roman" w:hAnsi="Times New Roman"/>
          <w:sz w:val="24"/>
          <w:szCs w:val="24"/>
        </w:rPr>
        <w:t>Фланелеграф</w:t>
      </w:r>
      <w:proofErr w:type="spellEnd"/>
      <w:r w:rsidRPr="00846A53">
        <w:rPr>
          <w:rFonts w:ascii="Times New Roman" w:hAnsi="Times New Roman"/>
          <w:sz w:val="24"/>
          <w:szCs w:val="24"/>
        </w:rPr>
        <w:t xml:space="preserve"> + кружочки – ноты.  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- Магнитофон.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- Набор  кассет  и  дисков  с  записями  детских  песен.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- Инструменты  из  бросового  материала.</w:t>
      </w:r>
    </w:p>
    <w:p w:rsidR="0020309D" w:rsidRPr="00846A53" w:rsidRDefault="0020309D" w:rsidP="001E0632">
      <w:pPr>
        <w:spacing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 w:rsidRPr="00846A53">
        <w:rPr>
          <w:rFonts w:ascii="Times New Roman" w:hAnsi="Times New Roman"/>
          <w:b/>
          <w:i/>
          <w:sz w:val="24"/>
          <w:szCs w:val="24"/>
          <w:u w:val="single"/>
        </w:rPr>
        <w:t>«НАСТОЛЬНЫЕ  МУЗЫКАЛЬНО – ДИДАКТИЧЕСКИЕ  ИГРЫ  ДЛЯ  ДЕТЕЙ  СТАРШЕГО  ДОШКОЛЬНОГО   ВОЗРАСТА»</w:t>
      </w:r>
    </w:p>
    <w:p w:rsidR="0020309D" w:rsidRPr="00846A53" w:rsidRDefault="0020309D" w:rsidP="001E0632">
      <w:pPr>
        <w:spacing w:line="240" w:lineRule="auto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846A53">
        <w:rPr>
          <w:rFonts w:ascii="Times New Roman" w:hAnsi="Times New Roman"/>
          <w:b/>
          <w:sz w:val="24"/>
          <w:szCs w:val="24"/>
          <w:u w:val="single"/>
        </w:rPr>
        <w:t xml:space="preserve"> « МУЗЫКАЛЬНОЕ  ЛОТО»</w:t>
      </w:r>
    </w:p>
    <w:p w:rsidR="0020309D" w:rsidRPr="00846A53" w:rsidRDefault="0020309D" w:rsidP="001E0632">
      <w:pPr>
        <w:spacing w:line="240" w:lineRule="auto"/>
        <w:ind w:right="-185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(Карточки  (4 – 5 </w:t>
      </w:r>
      <w:proofErr w:type="spellStart"/>
      <w:proofErr w:type="gramStart"/>
      <w:r w:rsidRPr="00846A53">
        <w:rPr>
          <w:rFonts w:ascii="Times New Roman" w:hAnsi="Times New Roman"/>
          <w:sz w:val="24"/>
          <w:szCs w:val="24"/>
        </w:rPr>
        <w:t>шт</w:t>
      </w:r>
      <w:proofErr w:type="spellEnd"/>
      <w:proofErr w:type="gramEnd"/>
      <w:r w:rsidRPr="00846A53">
        <w:rPr>
          <w:rFonts w:ascii="Times New Roman" w:hAnsi="Times New Roman"/>
          <w:sz w:val="24"/>
          <w:szCs w:val="24"/>
        </w:rPr>
        <w:t>)  с  изображением  нотного  стана  (30/15) + ноты  кружочки + описание  игры)</w:t>
      </w:r>
    </w:p>
    <w:p w:rsidR="0020309D" w:rsidRPr="00846A53" w:rsidRDefault="0020309D" w:rsidP="001E0632">
      <w:pPr>
        <w:spacing w:line="240" w:lineRule="auto"/>
        <w:ind w:right="-185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846A53">
        <w:rPr>
          <w:rFonts w:ascii="Times New Roman" w:hAnsi="Times New Roman"/>
          <w:b/>
          <w:sz w:val="24"/>
          <w:szCs w:val="24"/>
          <w:u w:val="single"/>
        </w:rPr>
        <w:t>« ЛЕСЕНКИ»</w:t>
      </w:r>
    </w:p>
    <w:p w:rsidR="0020309D" w:rsidRPr="00846A53" w:rsidRDefault="0020309D" w:rsidP="001E0632">
      <w:pPr>
        <w:spacing w:line="240" w:lineRule="auto"/>
        <w:ind w:right="-185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(Семи ступенчатые  лесенки – раскладушки  + описание  игры)</w:t>
      </w:r>
    </w:p>
    <w:p w:rsidR="0020309D" w:rsidRPr="00846A53" w:rsidRDefault="0020309D" w:rsidP="001E0632">
      <w:pPr>
        <w:spacing w:line="240" w:lineRule="auto"/>
        <w:ind w:right="-185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846A53">
        <w:rPr>
          <w:rFonts w:ascii="Times New Roman" w:hAnsi="Times New Roman"/>
          <w:sz w:val="24"/>
          <w:szCs w:val="24"/>
        </w:rPr>
        <w:t xml:space="preserve">« </w:t>
      </w:r>
      <w:r w:rsidRPr="00846A53">
        <w:rPr>
          <w:rFonts w:ascii="Times New Roman" w:hAnsi="Times New Roman"/>
          <w:b/>
          <w:sz w:val="24"/>
          <w:szCs w:val="24"/>
          <w:u w:val="single"/>
        </w:rPr>
        <w:t>ОПРЕДЕЛИ  ПО  РИТМУ»</w:t>
      </w:r>
    </w:p>
    <w:p w:rsidR="0020309D" w:rsidRPr="00846A53" w:rsidRDefault="0020309D" w:rsidP="001E0632">
      <w:pPr>
        <w:spacing w:line="240" w:lineRule="auto"/>
        <w:ind w:right="-185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(Карточки, на  одной  половине  которых  изображен  ритмический  рисунок  знакомой  детям  песни, другая  половина  пуста; картинки  иллюстрирующие  содержание  этой  песни + описание  игры)</w:t>
      </w:r>
    </w:p>
    <w:p w:rsidR="0020309D" w:rsidRPr="00846A53" w:rsidRDefault="0020309D" w:rsidP="001E0632">
      <w:pPr>
        <w:spacing w:line="240" w:lineRule="auto"/>
        <w:ind w:right="-185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846A53">
        <w:rPr>
          <w:rFonts w:ascii="Times New Roman" w:hAnsi="Times New Roman"/>
          <w:b/>
          <w:sz w:val="24"/>
          <w:szCs w:val="24"/>
          <w:u w:val="single"/>
        </w:rPr>
        <w:t>« ВЕСЕЛО – ГРУСТНО»</w:t>
      </w:r>
    </w:p>
    <w:p w:rsidR="0020309D" w:rsidRPr="00846A53" w:rsidRDefault="0020309D" w:rsidP="001E0632">
      <w:pPr>
        <w:spacing w:line="240" w:lineRule="auto"/>
        <w:ind w:right="-185"/>
        <w:rPr>
          <w:rFonts w:ascii="Times New Roman" w:hAnsi="Times New Roman"/>
          <w:sz w:val="24"/>
          <w:szCs w:val="24"/>
        </w:rPr>
      </w:pPr>
      <w:proofErr w:type="gramStart"/>
      <w:r w:rsidRPr="00846A53">
        <w:rPr>
          <w:rFonts w:ascii="Times New Roman" w:hAnsi="Times New Roman"/>
          <w:sz w:val="24"/>
          <w:szCs w:val="24"/>
        </w:rPr>
        <w:lastRenderedPageBreak/>
        <w:t>(Карточки  с  изображением  лиц  человека (солнышка, цветка, звездочки, тучки, колобка  и  т.д.) в  трех  настроениях – веселое, грустное, спокойное + запись  музыкальных  произведений  соответствующих  характеров)</w:t>
      </w:r>
      <w:proofErr w:type="gramEnd"/>
    </w:p>
    <w:p w:rsidR="0020309D" w:rsidRPr="00846A53" w:rsidRDefault="0020309D" w:rsidP="001E0632">
      <w:pPr>
        <w:spacing w:line="240" w:lineRule="auto"/>
        <w:ind w:right="-185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846A53">
        <w:rPr>
          <w:rFonts w:ascii="Times New Roman" w:hAnsi="Times New Roman"/>
          <w:b/>
          <w:sz w:val="24"/>
          <w:szCs w:val="24"/>
          <w:u w:val="single"/>
        </w:rPr>
        <w:t>« СОБЕРИ  ИНСТРУМЕНТ»</w:t>
      </w:r>
    </w:p>
    <w:p w:rsidR="0020309D" w:rsidRPr="00846A53" w:rsidRDefault="0020309D" w:rsidP="001E0632">
      <w:pPr>
        <w:spacing w:line="240" w:lineRule="auto"/>
        <w:ind w:right="-185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(Карточки  с  черно-белым  изображением  инструмента = разрезанные  детали  цветного  изображения  этого  инструмента + кассета  с  записью  звучания  муз</w:t>
      </w:r>
      <w:proofErr w:type="gramStart"/>
      <w:r w:rsidRPr="00846A53">
        <w:rPr>
          <w:rFonts w:ascii="Times New Roman" w:hAnsi="Times New Roman"/>
          <w:sz w:val="24"/>
          <w:szCs w:val="24"/>
        </w:rPr>
        <w:t>.</w:t>
      </w:r>
      <w:proofErr w:type="gramEnd"/>
      <w:r w:rsidRPr="00846A5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46A53">
        <w:rPr>
          <w:rFonts w:ascii="Times New Roman" w:hAnsi="Times New Roman"/>
          <w:sz w:val="24"/>
          <w:szCs w:val="24"/>
        </w:rPr>
        <w:t>и</w:t>
      </w:r>
      <w:proofErr w:type="gramEnd"/>
      <w:r w:rsidRPr="00846A53">
        <w:rPr>
          <w:rFonts w:ascii="Times New Roman" w:hAnsi="Times New Roman"/>
          <w:sz w:val="24"/>
          <w:szCs w:val="24"/>
        </w:rPr>
        <w:t xml:space="preserve">нструментов  (балалайка, труба, гармошка, металлофон, бубен, барабан) + описание  игры)  </w:t>
      </w:r>
    </w:p>
    <w:p w:rsidR="0020309D" w:rsidRPr="00846A53" w:rsidRDefault="0020309D" w:rsidP="001E0632">
      <w:pPr>
        <w:spacing w:line="240" w:lineRule="auto"/>
        <w:ind w:right="-185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846A53">
        <w:rPr>
          <w:rFonts w:ascii="Times New Roman" w:hAnsi="Times New Roman"/>
          <w:b/>
          <w:sz w:val="24"/>
          <w:szCs w:val="24"/>
          <w:u w:val="single"/>
        </w:rPr>
        <w:t>«СКОЛЬКО  НАС  ПОЕТ?»</w:t>
      </w:r>
    </w:p>
    <w:p w:rsidR="0020309D" w:rsidRPr="00846A53" w:rsidRDefault="0020309D" w:rsidP="00846A53">
      <w:pPr>
        <w:spacing w:line="240" w:lineRule="auto"/>
        <w:ind w:right="-185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(Карточки  с  прорезями  на  каждого  играющего + изображение  матрешек  вставляющихся  в  прорези + описание  игры)</w:t>
      </w:r>
    </w:p>
    <w:p w:rsidR="0020309D" w:rsidRPr="00846A53" w:rsidRDefault="0020309D" w:rsidP="00AB1989">
      <w:pPr>
        <w:jc w:val="both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846A53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                                         </w:t>
      </w:r>
      <w:r w:rsidRPr="00846A53">
        <w:rPr>
          <w:rFonts w:ascii="Times New Roman" w:hAnsi="Times New Roman"/>
          <w:b/>
          <w:bCs/>
          <w:color w:val="000000"/>
          <w:sz w:val="24"/>
          <w:szCs w:val="24"/>
          <w:u w:val="single"/>
          <w:bdr w:val="none" w:sz="0" w:space="0" w:color="auto" w:frame="1"/>
        </w:rPr>
        <w:t>Литература по теме:</w:t>
      </w:r>
    </w:p>
    <w:p w:rsidR="0020309D" w:rsidRPr="00846A53" w:rsidRDefault="0020309D" w:rsidP="00AB19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846A53">
        <w:rPr>
          <w:rFonts w:ascii="Times New Roman" w:hAnsi="Times New Roman"/>
          <w:sz w:val="24"/>
          <w:szCs w:val="24"/>
        </w:rPr>
        <w:t>Венгер</w:t>
      </w:r>
      <w:proofErr w:type="spellEnd"/>
      <w:r w:rsidRPr="00846A53">
        <w:rPr>
          <w:rFonts w:ascii="Times New Roman" w:hAnsi="Times New Roman"/>
          <w:sz w:val="24"/>
          <w:szCs w:val="24"/>
        </w:rPr>
        <w:t xml:space="preserve"> Л. А. и др. Воспитание сенсорной культуры ребенка от рождения до 6 лет. - М.: Просвещение, 1988. - 144 с.</w:t>
      </w:r>
    </w:p>
    <w:p w:rsidR="0020309D" w:rsidRPr="00846A53" w:rsidRDefault="0020309D" w:rsidP="00AB19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 2. Ветлугина Н. А., </w:t>
      </w:r>
      <w:proofErr w:type="spellStart"/>
      <w:r w:rsidRPr="00846A53">
        <w:rPr>
          <w:rFonts w:ascii="Times New Roman" w:hAnsi="Times New Roman"/>
          <w:sz w:val="24"/>
          <w:szCs w:val="24"/>
        </w:rPr>
        <w:t>Кенеман</w:t>
      </w:r>
      <w:proofErr w:type="spellEnd"/>
      <w:r w:rsidRPr="00846A53">
        <w:rPr>
          <w:rFonts w:ascii="Times New Roman" w:hAnsi="Times New Roman"/>
          <w:sz w:val="24"/>
          <w:szCs w:val="24"/>
        </w:rPr>
        <w:t xml:space="preserve"> А. В. Теория и методика музыкального воспитания в детском саду: учеб. Пособие для </w:t>
      </w:r>
      <w:proofErr w:type="spellStart"/>
      <w:r w:rsidRPr="00846A53">
        <w:rPr>
          <w:rFonts w:ascii="Times New Roman" w:hAnsi="Times New Roman"/>
          <w:sz w:val="24"/>
          <w:szCs w:val="24"/>
        </w:rPr>
        <w:t>студ-ов</w:t>
      </w:r>
      <w:proofErr w:type="spellEnd"/>
      <w:r w:rsidRPr="00846A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46A53">
        <w:rPr>
          <w:rFonts w:ascii="Times New Roman" w:hAnsi="Times New Roman"/>
          <w:sz w:val="24"/>
          <w:szCs w:val="24"/>
        </w:rPr>
        <w:t>пед</w:t>
      </w:r>
      <w:proofErr w:type="spellEnd"/>
      <w:r w:rsidRPr="00846A53">
        <w:rPr>
          <w:rFonts w:ascii="Times New Roman" w:hAnsi="Times New Roman"/>
          <w:sz w:val="24"/>
          <w:szCs w:val="24"/>
        </w:rPr>
        <w:t xml:space="preserve"> ин-тов. - М.: просвещение, 1983. - 255 с.</w:t>
      </w:r>
    </w:p>
    <w:p w:rsidR="0020309D" w:rsidRPr="00846A53" w:rsidRDefault="0020309D" w:rsidP="00AB1989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3.    Ветлугина Н. А. Музыкальный букварь. Изд. 5-е. М., 1989.</w:t>
      </w:r>
    </w:p>
    <w:p w:rsidR="0020309D" w:rsidRPr="00846A53" w:rsidRDefault="0020309D" w:rsidP="00AB1989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4.    Ветлугина Н. А. Развитие музыкальных способностей дошкольников в процессе музыкальных игр. М., 1958.</w:t>
      </w:r>
    </w:p>
    <w:p w:rsidR="0020309D" w:rsidRPr="00846A53" w:rsidRDefault="0020309D" w:rsidP="00AB19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5. Дидактические игры и упражнения по сенсорному воспитанию дошкольников. Пособие для воспитателя детского сада. М.: Просвещение, 1978. - 96 с.</w:t>
      </w:r>
    </w:p>
    <w:p w:rsidR="0020309D" w:rsidRPr="00846A53" w:rsidRDefault="0020309D" w:rsidP="00AB19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6. Дошкольная педагогика: учеб. Пособие для студ. </w:t>
      </w:r>
      <w:proofErr w:type="spellStart"/>
      <w:r w:rsidRPr="00846A53">
        <w:rPr>
          <w:rFonts w:ascii="Times New Roman" w:hAnsi="Times New Roman"/>
          <w:sz w:val="24"/>
          <w:szCs w:val="24"/>
        </w:rPr>
        <w:t>Пед</w:t>
      </w:r>
      <w:proofErr w:type="spellEnd"/>
      <w:r w:rsidRPr="00846A53">
        <w:rPr>
          <w:rFonts w:ascii="Times New Roman" w:hAnsi="Times New Roman"/>
          <w:sz w:val="24"/>
          <w:szCs w:val="24"/>
        </w:rPr>
        <w:t>. ин-</w:t>
      </w:r>
      <w:proofErr w:type="spellStart"/>
      <w:r w:rsidRPr="00846A53">
        <w:rPr>
          <w:rFonts w:ascii="Times New Roman" w:hAnsi="Times New Roman"/>
          <w:sz w:val="24"/>
          <w:szCs w:val="24"/>
        </w:rPr>
        <w:t>тов</w:t>
      </w:r>
      <w:proofErr w:type="spellEnd"/>
      <w:proofErr w:type="gramStart"/>
      <w:r w:rsidRPr="00846A53">
        <w:rPr>
          <w:rFonts w:ascii="Times New Roman" w:hAnsi="Times New Roman"/>
          <w:sz w:val="24"/>
          <w:szCs w:val="24"/>
        </w:rPr>
        <w:t xml:space="preserve"> / П</w:t>
      </w:r>
      <w:proofErr w:type="gramEnd"/>
      <w:r w:rsidRPr="00846A53">
        <w:rPr>
          <w:rFonts w:ascii="Times New Roman" w:hAnsi="Times New Roman"/>
          <w:sz w:val="24"/>
          <w:szCs w:val="24"/>
        </w:rPr>
        <w:t xml:space="preserve">од ред. В. И. Логиновой, П. Г. </w:t>
      </w:r>
      <w:proofErr w:type="spellStart"/>
      <w:r w:rsidRPr="00846A53">
        <w:rPr>
          <w:rFonts w:ascii="Times New Roman" w:hAnsi="Times New Roman"/>
          <w:sz w:val="24"/>
          <w:szCs w:val="24"/>
        </w:rPr>
        <w:t>Саморуковой</w:t>
      </w:r>
      <w:proofErr w:type="spellEnd"/>
      <w:r w:rsidRPr="00846A53">
        <w:rPr>
          <w:rFonts w:ascii="Times New Roman" w:hAnsi="Times New Roman"/>
          <w:sz w:val="24"/>
          <w:szCs w:val="24"/>
        </w:rPr>
        <w:t>. - М.: Просвещение, 1983. - 304 с.</w:t>
      </w:r>
    </w:p>
    <w:p w:rsidR="0020309D" w:rsidRPr="00846A53" w:rsidRDefault="0020309D" w:rsidP="00AB19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46A53">
        <w:rPr>
          <w:rFonts w:ascii="Times New Roman" w:hAnsi="Times New Roman"/>
          <w:sz w:val="24"/>
          <w:szCs w:val="24"/>
        </w:rPr>
        <w:t>Каплунова</w:t>
      </w:r>
      <w:proofErr w:type="spellEnd"/>
      <w:r w:rsidRPr="00846A53">
        <w:rPr>
          <w:rFonts w:ascii="Times New Roman" w:hAnsi="Times New Roman"/>
          <w:sz w:val="24"/>
          <w:szCs w:val="24"/>
        </w:rPr>
        <w:t xml:space="preserve">  И.М. Этот  удивительный  ритм: Кн. для воспитателя и муз</w:t>
      </w:r>
      <w:proofErr w:type="gramStart"/>
      <w:r w:rsidRPr="00846A53">
        <w:rPr>
          <w:rFonts w:ascii="Times New Roman" w:hAnsi="Times New Roman"/>
          <w:sz w:val="24"/>
          <w:szCs w:val="24"/>
        </w:rPr>
        <w:t>.</w:t>
      </w:r>
      <w:proofErr w:type="gramEnd"/>
      <w:r w:rsidRPr="00846A5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46A53">
        <w:rPr>
          <w:rFonts w:ascii="Times New Roman" w:hAnsi="Times New Roman"/>
          <w:sz w:val="24"/>
          <w:szCs w:val="24"/>
        </w:rPr>
        <w:t>р</w:t>
      </w:r>
      <w:proofErr w:type="gramEnd"/>
      <w:r w:rsidRPr="00846A53">
        <w:rPr>
          <w:rFonts w:ascii="Times New Roman" w:hAnsi="Times New Roman"/>
          <w:sz w:val="24"/>
          <w:szCs w:val="24"/>
        </w:rPr>
        <w:t xml:space="preserve">уководителя дет. сада.- </w:t>
      </w:r>
      <w:proofErr w:type="gramStart"/>
      <w:r w:rsidRPr="00846A53">
        <w:rPr>
          <w:rFonts w:ascii="Times New Roman" w:hAnsi="Times New Roman"/>
          <w:sz w:val="24"/>
          <w:szCs w:val="24"/>
        </w:rPr>
        <w:t>С-П</w:t>
      </w:r>
      <w:proofErr w:type="gramEnd"/>
      <w:r w:rsidRPr="00846A53">
        <w:rPr>
          <w:rFonts w:ascii="Times New Roman" w:hAnsi="Times New Roman"/>
          <w:sz w:val="24"/>
          <w:szCs w:val="24"/>
        </w:rPr>
        <w:t>.: Изд. «Композитор», 2005.</w:t>
      </w:r>
    </w:p>
    <w:p w:rsidR="0020309D" w:rsidRPr="00846A53" w:rsidRDefault="0020309D" w:rsidP="00AB19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7. Комисарова Л. Н., Костина Э. П. Наглядные средства в музыкальном воспитании дошкольников: Пособие для воспитателей и муз</w:t>
      </w:r>
      <w:proofErr w:type="gramStart"/>
      <w:r w:rsidRPr="00846A53">
        <w:rPr>
          <w:rFonts w:ascii="Times New Roman" w:hAnsi="Times New Roman"/>
          <w:sz w:val="24"/>
          <w:szCs w:val="24"/>
        </w:rPr>
        <w:t>.</w:t>
      </w:r>
      <w:proofErr w:type="gramEnd"/>
      <w:r w:rsidRPr="00846A5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46A53">
        <w:rPr>
          <w:rFonts w:ascii="Times New Roman" w:hAnsi="Times New Roman"/>
          <w:sz w:val="24"/>
          <w:szCs w:val="24"/>
        </w:rPr>
        <w:t>р</w:t>
      </w:r>
      <w:proofErr w:type="gramEnd"/>
      <w:r w:rsidRPr="00846A53">
        <w:rPr>
          <w:rFonts w:ascii="Times New Roman" w:hAnsi="Times New Roman"/>
          <w:sz w:val="24"/>
          <w:szCs w:val="24"/>
        </w:rPr>
        <w:t>уководителей дет. садов. - М.: просвещение, 1986. - 144 с.</w:t>
      </w:r>
    </w:p>
    <w:p w:rsidR="0020309D" w:rsidRPr="00846A53" w:rsidRDefault="0020309D" w:rsidP="00AB1989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8. Кононова Н. Г. Музыкально - дидактические игры для дошкольников: Из опыта работы муз</w:t>
      </w:r>
      <w:proofErr w:type="gramStart"/>
      <w:r w:rsidRPr="00846A53">
        <w:rPr>
          <w:rFonts w:ascii="Times New Roman" w:hAnsi="Times New Roman"/>
          <w:sz w:val="24"/>
          <w:szCs w:val="24"/>
        </w:rPr>
        <w:t>.</w:t>
      </w:r>
      <w:proofErr w:type="gramEnd"/>
      <w:r w:rsidRPr="00846A5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46A53">
        <w:rPr>
          <w:rFonts w:ascii="Times New Roman" w:hAnsi="Times New Roman"/>
          <w:sz w:val="24"/>
          <w:szCs w:val="24"/>
        </w:rPr>
        <w:t>р</w:t>
      </w:r>
      <w:proofErr w:type="gramEnd"/>
      <w:r w:rsidRPr="00846A53">
        <w:rPr>
          <w:rFonts w:ascii="Times New Roman" w:hAnsi="Times New Roman"/>
          <w:sz w:val="24"/>
          <w:szCs w:val="24"/>
        </w:rPr>
        <w:t>уководителя. - М.: Просвещение, 1982. - 96с., ил.</w:t>
      </w:r>
    </w:p>
    <w:p w:rsidR="0020309D" w:rsidRPr="00846A53" w:rsidRDefault="0020309D" w:rsidP="00AB19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9. </w:t>
      </w:r>
      <w:proofErr w:type="spellStart"/>
      <w:r w:rsidRPr="00846A53">
        <w:rPr>
          <w:rFonts w:ascii="Times New Roman" w:hAnsi="Times New Roman"/>
          <w:sz w:val="24"/>
          <w:szCs w:val="24"/>
        </w:rPr>
        <w:t>Радынова</w:t>
      </w:r>
      <w:proofErr w:type="spellEnd"/>
      <w:r w:rsidRPr="00846A53">
        <w:rPr>
          <w:rFonts w:ascii="Times New Roman" w:hAnsi="Times New Roman"/>
          <w:sz w:val="24"/>
          <w:szCs w:val="24"/>
        </w:rPr>
        <w:t xml:space="preserve"> О. П. и др. Музыкальное воспитание дошкольников: Учеб. Для студ. </w:t>
      </w:r>
      <w:proofErr w:type="spellStart"/>
      <w:r w:rsidRPr="00846A53">
        <w:rPr>
          <w:rFonts w:ascii="Times New Roman" w:hAnsi="Times New Roman"/>
          <w:sz w:val="24"/>
          <w:szCs w:val="24"/>
        </w:rPr>
        <w:t>высш</w:t>
      </w:r>
      <w:proofErr w:type="spellEnd"/>
      <w:r w:rsidRPr="00846A53">
        <w:rPr>
          <w:rFonts w:ascii="Times New Roman" w:hAnsi="Times New Roman"/>
          <w:sz w:val="24"/>
          <w:szCs w:val="24"/>
        </w:rPr>
        <w:t>. и сред</w:t>
      </w:r>
      <w:proofErr w:type="gramStart"/>
      <w:r w:rsidRPr="00846A53">
        <w:rPr>
          <w:rFonts w:ascii="Times New Roman" w:hAnsi="Times New Roman"/>
          <w:sz w:val="24"/>
          <w:szCs w:val="24"/>
        </w:rPr>
        <w:t>.</w:t>
      </w:r>
      <w:proofErr w:type="gramEnd"/>
      <w:r w:rsidRPr="00846A53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46A53">
        <w:rPr>
          <w:rFonts w:ascii="Times New Roman" w:hAnsi="Times New Roman"/>
          <w:sz w:val="24"/>
          <w:szCs w:val="24"/>
        </w:rPr>
        <w:t>п</w:t>
      </w:r>
      <w:proofErr w:type="gramEnd"/>
      <w:r w:rsidRPr="00846A53">
        <w:rPr>
          <w:rFonts w:ascii="Times New Roman" w:hAnsi="Times New Roman"/>
          <w:sz w:val="24"/>
          <w:szCs w:val="24"/>
        </w:rPr>
        <w:t>ед</w:t>
      </w:r>
      <w:proofErr w:type="spellEnd"/>
      <w:r w:rsidRPr="00846A53">
        <w:rPr>
          <w:rFonts w:ascii="Times New Roman" w:hAnsi="Times New Roman"/>
          <w:sz w:val="24"/>
          <w:szCs w:val="24"/>
        </w:rPr>
        <w:t xml:space="preserve">. учеб. </w:t>
      </w:r>
      <w:proofErr w:type="spellStart"/>
      <w:r w:rsidRPr="00846A53">
        <w:rPr>
          <w:rFonts w:ascii="Times New Roman" w:hAnsi="Times New Roman"/>
          <w:sz w:val="24"/>
          <w:szCs w:val="24"/>
        </w:rPr>
        <w:t>завед</w:t>
      </w:r>
      <w:proofErr w:type="spellEnd"/>
      <w:r w:rsidRPr="00846A53">
        <w:rPr>
          <w:rFonts w:ascii="Times New Roman" w:hAnsi="Times New Roman"/>
          <w:sz w:val="24"/>
          <w:szCs w:val="24"/>
        </w:rPr>
        <w:t>. - 2-е из. - М.: Издательский центр «Академия», 1998. - 240 с.</w:t>
      </w:r>
    </w:p>
    <w:p w:rsidR="0020309D" w:rsidRPr="00846A53" w:rsidRDefault="0020309D" w:rsidP="00AB1989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10. </w:t>
      </w:r>
      <w:proofErr w:type="spellStart"/>
      <w:r w:rsidRPr="00846A53">
        <w:rPr>
          <w:rFonts w:ascii="Times New Roman" w:hAnsi="Times New Roman"/>
          <w:sz w:val="24"/>
          <w:szCs w:val="24"/>
        </w:rPr>
        <w:t>Радынова</w:t>
      </w:r>
      <w:proofErr w:type="spellEnd"/>
      <w:r w:rsidRPr="00846A53">
        <w:rPr>
          <w:rFonts w:ascii="Times New Roman" w:hAnsi="Times New Roman"/>
          <w:sz w:val="24"/>
          <w:szCs w:val="24"/>
        </w:rPr>
        <w:t xml:space="preserve"> О. П. Слушаем музыку: Кн. для воспитателя и муз</w:t>
      </w:r>
      <w:proofErr w:type="gramStart"/>
      <w:r w:rsidRPr="00846A53">
        <w:rPr>
          <w:rFonts w:ascii="Times New Roman" w:hAnsi="Times New Roman"/>
          <w:sz w:val="24"/>
          <w:szCs w:val="24"/>
        </w:rPr>
        <w:t>.</w:t>
      </w:r>
      <w:proofErr w:type="gramEnd"/>
      <w:r w:rsidRPr="00846A5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46A53">
        <w:rPr>
          <w:rFonts w:ascii="Times New Roman" w:hAnsi="Times New Roman"/>
          <w:sz w:val="24"/>
          <w:szCs w:val="24"/>
        </w:rPr>
        <w:t>р</w:t>
      </w:r>
      <w:proofErr w:type="gramEnd"/>
      <w:r w:rsidRPr="00846A53">
        <w:rPr>
          <w:rFonts w:ascii="Times New Roman" w:hAnsi="Times New Roman"/>
          <w:sz w:val="24"/>
          <w:szCs w:val="24"/>
        </w:rPr>
        <w:t>уководителя дет. сада. - М.: Просвещение, 1990. - 160с.</w:t>
      </w:r>
    </w:p>
    <w:p w:rsidR="0020309D" w:rsidRPr="00846A53" w:rsidRDefault="0020309D" w:rsidP="00AB1989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11. Теплов Б. М. Психология музыкальных способностей. М.: 1947.</w:t>
      </w:r>
    </w:p>
    <w:p w:rsidR="0020309D" w:rsidRPr="00846A53" w:rsidRDefault="0020309D" w:rsidP="00AB1989">
      <w:pPr>
        <w:spacing w:line="240" w:lineRule="auto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12. Янковская О. П. Дидактические игры в детском саду: Научно - методическое пособие. К.: Сов</w:t>
      </w:r>
      <w:proofErr w:type="gramStart"/>
      <w:r w:rsidRPr="00846A53">
        <w:rPr>
          <w:rFonts w:ascii="Times New Roman" w:hAnsi="Times New Roman"/>
          <w:sz w:val="24"/>
          <w:szCs w:val="24"/>
        </w:rPr>
        <w:t>.</w:t>
      </w:r>
      <w:proofErr w:type="gramEnd"/>
      <w:r w:rsidRPr="00846A5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46A53">
        <w:rPr>
          <w:rFonts w:ascii="Times New Roman" w:hAnsi="Times New Roman"/>
          <w:sz w:val="24"/>
          <w:szCs w:val="24"/>
        </w:rPr>
        <w:t>ш</w:t>
      </w:r>
      <w:proofErr w:type="gramEnd"/>
      <w:r w:rsidRPr="00846A53">
        <w:rPr>
          <w:rFonts w:ascii="Times New Roman" w:hAnsi="Times New Roman"/>
          <w:sz w:val="24"/>
          <w:szCs w:val="24"/>
        </w:rPr>
        <w:t>кола, 1985.</w:t>
      </w:r>
    </w:p>
    <w:p w:rsidR="0020309D" w:rsidRPr="00846A53" w:rsidRDefault="0020309D" w:rsidP="00024BEA">
      <w:pPr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846A53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  <w:t>4. Чей опыт предполагается изучить по данной теме</w:t>
      </w:r>
      <w:proofErr w:type="gramStart"/>
      <w:r w:rsidRPr="00846A53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:</w:t>
      </w:r>
      <w:proofErr w:type="gramEnd"/>
    </w:p>
    <w:p w:rsidR="0020309D" w:rsidRPr="00846A53" w:rsidRDefault="0020309D" w:rsidP="00024BEA">
      <w:pPr>
        <w:rPr>
          <w:rFonts w:ascii="Times New Roman" w:hAnsi="Times New Roman"/>
          <w:b/>
          <w:sz w:val="24"/>
          <w:szCs w:val="24"/>
          <w:u w:val="single"/>
        </w:rPr>
      </w:pPr>
      <w:r w:rsidRPr="00846A53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Pr="00846A53">
        <w:rPr>
          <w:rFonts w:ascii="Times New Roman" w:hAnsi="Times New Roman"/>
          <w:b/>
          <w:sz w:val="24"/>
          <w:szCs w:val="24"/>
          <w:u w:val="single"/>
        </w:rPr>
        <w:t>«РАЗВИТИЕ   МУЗЫКАЛЬНЫХ   СПОСОБНОСТЕЙ   У  ДЕТЕЙ       ДОШКОЛЬНОГО  ВОЗРАСТА  СРЕДСТВАМИ  МУЗЫКАЛЬНО – ДИДАКТИЧЕСКИХ  ИГР  И  УПРАЖНЕНИЙ.</w:t>
      </w:r>
    </w:p>
    <w:p w:rsidR="0020309D" w:rsidRPr="00846A53" w:rsidRDefault="0020309D" w:rsidP="005A57A9">
      <w:pPr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  <w:u w:val="single"/>
        </w:rPr>
        <w:t xml:space="preserve">  Предполагается изучить  опыт, основанный на программах и методических пособиях: Тарасовой «Гармония», </w:t>
      </w:r>
      <w:proofErr w:type="spellStart"/>
      <w:r w:rsidRPr="00846A53">
        <w:rPr>
          <w:rFonts w:ascii="Times New Roman" w:hAnsi="Times New Roman"/>
          <w:sz w:val="24"/>
          <w:szCs w:val="24"/>
          <w:u w:val="single"/>
        </w:rPr>
        <w:t>Радыновой</w:t>
      </w:r>
      <w:proofErr w:type="spellEnd"/>
      <w:r w:rsidRPr="00846A53">
        <w:rPr>
          <w:rFonts w:ascii="Times New Roman" w:hAnsi="Times New Roman"/>
          <w:sz w:val="24"/>
          <w:szCs w:val="24"/>
          <w:u w:val="single"/>
        </w:rPr>
        <w:t xml:space="preserve"> О.П. «Синтез», Васильевой М.А., </w:t>
      </w:r>
      <w:proofErr w:type="spellStart"/>
      <w:r w:rsidRPr="00846A53">
        <w:rPr>
          <w:rFonts w:ascii="Times New Roman" w:hAnsi="Times New Roman"/>
          <w:sz w:val="24"/>
          <w:szCs w:val="24"/>
          <w:u w:val="single"/>
        </w:rPr>
        <w:t>Вераксы</w:t>
      </w:r>
      <w:proofErr w:type="spellEnd"/>
      <w:r w:rsidRPr="00846A53">
        <w:rPr>
          <w:rFonts w:ascii="Times New Roman" w:hAnsi="Times New Roman"/>
          <w:sz w:val="24"/>
          <w:szCs w:val="24"/>
          <w:u w:val="single"/>
        </w:rPr>
        <w:t xml:space="preserve"> Н.Е., Комаровой Т.С. « От рождения до школы», Ветлугиной Н.А. «Развитие музыкальных способностей  у дошкольников» Янковская О. П. Дидактические игры в детском саду: Научно - методическое пособие.</w:t>
      </w:r>
      <w:r w:rsidRPr="00846A53">
        <w:rPr>
          <w:rFonts w:ascii="Times New Roman" w:hAnsi="Times New Roman"/>
          <w:sz w:val="24"/>
          <w:szCs w:val="24"/>
        </w:rPr>
        <w:t xml:space="preserve"> </w:t>
      </w:r>
      <w:r w:rsidRPr="00846A53">
        <w:rPr>
          <w:rFonts w:ascii="Times New Roman" w:hAnsi="Times New Roman"/>
          <w:sz w:val="24"/>
          <w:szCs w:val="24"/>
          <w:u w:val="single"/>
        </w:rPr>
        <w:t xml:space="preserve"> Кононова Н. Г. Музыкально - дидактические игры для дошкольников: Из опыта работы муз</w:t>
      </w:r>
      <w:proofErr w:type="gramStart"/>
      <w:r w:rsidRPr="00846A53">
        <w:rPr>
          <w:rFonts w:ascii="Times New Roman" w:hAnsi="Times New Roman"/>
          <w:sz w:val="24"/>
          <w:szCs w:val="24"/>
          <w:u w:val="single"/>
        </w:rPr>
        <w:t>.</w:t>
      </w:r>
      <w:proofErr w:type="gramEnd"/>
      <w:r w:rsidRPr="00846A53">
        <w:rPr>
          <w:rFonts w:ascii="Times New Roman" w:hAnsi="Times New Roman"/>
          <w:sz w:val="24"/>
          <w:szCs w:val="24"/>
          <w:u w:val="single"/>
        </w:rPr>
        <w:t xml:space="preserve"> </w:t>
      </w:r>
      <w:proofErr w:type="gramStart"/>
      <w:r w:rsidRPr="00846A53">
        <w:rPr>
          <w:rFonts w:ascii="Times New Roman" w:hAnsi="Times New Roman"/>
          <w:sz w:val="24"/>
          <w:szCs w:val="24"/>
          <w:u w:val="single"/>
        </w:rPr>
        <w:t>р</w:t>
      </w:r>
      <w:proofErr w:type="gramEnd"/>
      <w:r w:rsidRPr="00846A53">
        <w:rPr>
          <w:rFonts w:ascii="Times New Roman" w:hAnsi="Times New Roman"/>
          <w:sz w:val="24"/>
          <w:szCs w:val="24"/>
          <w:u w:val="single"/>
        </w:rPr>
        <w:t xml:space="preserve">уководителя. </w:t>
      </w:r>
    </w:p>
    <w:p w:rsidR="0020309D" w:rsidRPr="00846A53" w:rsidRDefault="0020309D" w:rsidP="00862226">
      <w:pPr>
        <w:spacing w:after="363" w:line="266" w:lineRule="atLeast"/>
        <w:textAlignment w:val="baseline"/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</w:rPr>
      </w:pPr>
      <w:r w:rsidRPr="00846A53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  <w:t>5. Творческое сотрудничество по теме самообразования</w:t>
      </w:r>
      <w:proofErr w:type="gramStart"/>
      <w:r w:rsidRPr="00846A53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:</w:t>
      </w:r>
      <w:proofErr w:type="gramEnd"/>
    </w:p>
    <w:p w:rsidR="0020309D" w:rsidRPr="00846A53" w:rsidRDefault="0020309D" w:rsidP="00862226">
      <w:pPr>
        <w:spacing w:after="363" w:line="266" w:lineRule="atLeast"/>
        <w:textAlignment w:val="baseline"/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</w:rPr>
      </w:pPr>
      <w:r w:rsidRPr="00846A53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</w:rPr>
        <w:t xml:space="preserve"> Идёт тесное сотрудничество с воспитателями, родителями, логопедом, психологом, физическим инструктором, учителем якутского языка;</w:t>
      </w:r>
    </w:p>
    <w:p w:rsidR="0020309D" w:rsidRPr="00846A53" w:rsidRDefault="0020309D" w:rsidP="00862226">
      <w:pPr>
        <w:spacing w:after="363" w:line="266" w:lineRule="atLeast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846A53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  <w:t>6. Практический выход (указать формы работы: выступления, рефераты, сообщения, отчеты обобщение опыта и другие)</w:t>
      </w:r>
      <w:proofErr w:type="gramStart"/>
      <w:r w:rsidRPr="00846A53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  <w:t xml:space="preserve"> :</w:t>
      </w:r>
      <w:proofErr w:type="gramEnd"/>
    </w:p>
    <w:p w:rsidR="0020309D" w:rsidRPr="00846A53" w:rsidRDefault="0020309D" w:rsidP="005B6C80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</w:t>
      </w:r>
      <w:r w:rsidRPr="00846A53">
        <w:rPr>
          <w:rFonts w:ascii="Times New Roman" w:hAnsi="Times New Roman"/>
          <w:sz w:val="24"/>
          <w:szCs w:val="24"/>
        </w:rPr>
        <w:tab/>
        <w:t>Изучение и использование в своей профессиональной деятельности современных педагогических технологий и методик, применение на практике диагностирования, повышение уровня педагогических знаний и педагогического мастерства;</w:t>
      </w:r>
    </w:p>
    <w:p w:rsidR="0020309D" w:rsidRPr="00846A53" w:rsidRDefault="0020309D" w:rsidP="005B6C80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</w:t>
      </w:r>
      <w:r w:rsidRPr="00846A53">
        <w:rPr>
          <w:rFonts w:ascii="Times New Roman" w:hAnsi="Times New Roman"/>
          <w:sz w:val="24"/>
          <w:szCs w:val="24"/>
        </w:rPr>
        <w:tab/>
        <w:t>Участие в педагогических советах, участие в аукционе педагогических идей по разработке музыкально-дидактических игр, собраниях;</w:t>
      </w:r>
    </w:p>
    <w:p w:rsidR="0020309D" w:rsidRPr="00846A53" w:rsidRDefault="0020309D" w:rsidP="005B6C80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 xml:space="preserve">«Развитие творческих способностей дошкольников средствами элементарного детского </w:t>
      </w:r>
      <w:proofErr w:type="spellStart"/>
      <w:r w:rsidRPr="00846A53">
        <w:rPr>
          <w:rFonts w:ascii="Times New Roman" w:hAnsi="Times New Roman"/>
          <w:sz w:val="24"/>
          <w:szCs w:val="24"/>
        </w:rPr>
        <w:t>музицирования</w:t>
      </w:r>
      <w:proofErr w:type="spellEnd"/>
      <w:r w:rsidRPr="00846A53">
        <w:rPr>
          <w:rFonts w:ascii="Times New Roman" w:hAnsi="Times New Roman"/>
          <w:sz w:val="24"/>
          <w:szCs w:val="24"/>
        </w:rPr>
        <w:t>»</w:t>
      </w:r>
    </w:p>
    <w:p w:rsidR="0020309D" w:rsidRPr="00846A53" w:rsidRDefault="0020309D" w:rsidP="005B6C80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846A53">
        <w:rPr>
          <w:rFonts w:ascii="Times New Roman" w:hAnsi="Times New Roman"/>
          <w:sz w:val="24"/>
          <w:szCs w:val="24"/>
        </w:rPr>
        <w:t></w:t>
      </w:r>
      <w:r w:rsidRPr="00846A53">
        <w:rPr>
          <w:rFonts w:ascii="Times New Roman" w:hAnsi="Times New Roman"/>
          <w:sz w:val="24"/>
          <w:szCs w:val="24"/>
        </w:rPr>
        <w:tab/>
        <w:t xml:space="preserve">«Развитие творческой личности дошкольников средствами музыкально-ритмических </w:t>
      </w:r>
      <w:proofErr w:type="spellStart"/>
      <w:r w:rsidRPr="00846A53">
        <w:rPr>
          <w:rFonts w:ascii="Times New Roman" w:hAnsi="Times New Roman"/>
          <w:sz w:val="24"/>
          <w:szCs w:val="24"/>
        </w:rPr>
        <w:t>движен</w:t>
      </w:r>
      <w:proofErr w:type="spellEnd"/>
    </w:p>
    <w:p w:rsidR="0020309D" w:rsidRPr="00846A53" w:rsidRDefault="0020309D" w:rsidP="00862226">
      <w:pPr>
        <w:spacing w:after="363" w:line="266" w:lineRule="atLeast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846A53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  <w:t>7. Изучение передового педагогического опыта (указать формы работы: посещение уроков, внеклассных мероприятий и другие):</w:t>
      </w:r>
    </w:p>
    <w:p w:rsidR="0020309D" w:rsidRPr="00846A53" w:rsidRDefault="0020309D" w:rsidP="00862226">
      <w:pPr>
        <w:spacing w:after="363" w:line="266" w:lineRule="atLeast"/>
        <w:textAlignment w:val="baseline"/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</w:rPr>
      </w:pPr>
      <w:r w:rsidRPr="00846A53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</w:rPr>
        <w:t>Посещение занятий у педагогов, педагогических советов, семинаров, аукционов, курсов повышения квалификации.</w:t>
      </w:r>
    </w:p>
    <w:p w:rsidR="0020309D" w:rsidRPr="00846A53" w:rsidRDefault="0020309D" w:rsidP="00862226">
      <w:pPr>
        <w:spacing w:after="363" w:line="266" w:lineRule="atLeast"/>
        <w:textAlignment w:val="baseline"/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</w:pPr>
      <w:r w:rsidRPr="00846A53">
        <w:rPr>
          <w:rFonts w:ascii="Times New Roman" w:hAnsi="Times New Roman"/>
          <w:b/>
          <w:bCs/>
          <w:color w:val="000000"/>
          <w:sz w:val="24"/>
          <w:szCs w:val="24"/>
          <w:bdr w:val="none" w:sz="0" w:space="0" w:color="auto" w:frame="1"/>
        </w:rPr>
        <w:t>8. Когда и где планируется выступать с сообщением о собственном педагогическом опыте</w:t>
      </w:r>
    </w:p>
    <w:p w:rsidR="0020309D" w:rsidRPr="00846A53" w:rsidRDefault="0020309D" w:rsidP="00846A53">
      <w:pPr>
        <w:spacing w:after="363" w:line="266" w:lineRule="atLeast"/>
        <w:textAlignment w:val="baseline"/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</w:rPr>
      </w:pPr>
      <w:r w:rsidRPr="00846A53">
        <w:rPr>
          <w:rFonts w:ascii="Times New Roman" w:hAnsi="Times New Roman"/>
          <w:bCs/>
          <w:color w:val="000000"/>
          <w:sz w:val="24"/>
          <w:szCs w:val="24"/>
          <w:bdr w:val="none" w:sz="0" w:space="0" w:color="auto" w:frame="1"/>
        </w:rPr>
        <w:t>Выступление на педагогических чтениях в 2015 года.</w:t>
      </w:r>
      <w:bookmarkStart w:id="0" w:name="_GoBack"/>
      <w:bookmarkEnd w:id="0"/>
    </w:p>
    <w:p w:rsidR="0020309D" w:rsidRPr="00846A53" w:rsidRDefault="0020309D" w:rsidP="00424E91">
      <w:pPr>
        <w:spacing w:after="0" w:line="266" w:lineRule="atLeast"/>
        <w:textAlignment w:val="baseline"/>
        <w:rPr>
          <w:rFonts w:ascii="Times New Roman" w:hAnsi="Times New Roman"/>
          <w:color w:val="666666"/>
          <w:sz w:val="24"/>
          <w:szCs w:val="24"/>
        </w:rPr>
      </w:pPr>
      <w:r w:rsidRPr="00846A53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                                ЛИЧНЫЙ ПЕРСПЕКТИВНЫЙ ПЛАН</w:t>
      </w:r>
    </w:p>
    <w:p w:rsidR="0020309D" w:rsidRPr="00846A53" w:rsidRDefault="0020309D" w:rsidP="0027655E">
      <w:pPr>
        <w:spacing w:after="0" w:line="266" w:lineRule="atLeast"/>
        <w:jc w:val="center"/>
        <w:textAlignment w:val="baseline"/>
        <w:outlineLvl w:val="0"/>
        <w:rPr>
          <w:rFonts w:ascii="Times New Roman" w:hAnsi="Times New Roman"/>
          <w:color w:val="666666"/>
          <w:sz w:val="24"/>
          <w:szCs w:val="24"/>
        </w:rPr>
      </w:pPr>
      <w:r w:rsidRPr="00846A53">
        <w:rPr>
          <w:rFonts w:ascii="Times New Roman" w:hAnsi="Times New Roman"/>
          <w:b/>
          <w:bCs/>
          <w:color w:val="000000"/>
          <w:sz w:val="24"/>
          <w:szCs w:val="24"/>
        </w:rPr>
        <w:t>ПО САМООБРАЗОВАНИЮ НА__2014- 2016________  УЧЕБНЫЙ ГОД</w:t>
      </w:r>
    </w:p>
    <w:p w:rsidR="0020309D" w:rsidRPr="00846A53" w:rsidRDefault="0020309D" w:rsidP="0027655E">
      <w:pPr>
        <w:spacing w:after="363" w:line="266" w:lineRule="atLeast"/>
        <w:textAlignment w:val="baseline"/>
        <w:outlineLvl w:val="0"/>
        <w:rPr>
          <w:rFonts w:ascii="Times New Roman" w:hAnsi="Times New Roman"/>
          <w:color w:val="666666"/>
          <w:sz w:val="24"/>
          <w:szCs w:val="24"/>
        </w:rPr>
      </w:pPr>
      <w:r w:rsidRPr="00846A53">
        <w:rPr>
          <w:rFonts w:ascii="Times New Roman" w:hAnsi="Times New Roman"/>
          <w:color w:val="666666"/>
          <w:sz w:val="24"/>
          <w:szCs w:val="24"/>
        </w:rPr>
        <w:t>Сроки проведения итогов по теме самообразования –__________</w:t>
      </w:r>
    </w:p>
    <w:p w:rsidR="0020309D" w:rsidRPr="00846A53" w:rsidRDefault="0020309D" w:rsidP="0027655E">
      <w:pPr>
        <w:spacing w:after="363" w:line="266" w:lineRule="atLeast"/>
        <w:textAlignment w:val="baseline"/>
        <w:outlineLvl w:val="0"/>
        <w:rPr>
          <w:rFonts w:ascii="Times New Roman" w:hAnsi="Times New Roman"/>
          <w:color w:val="666666"/>
          <w:sz w:val="24"/>
          <w:szCs w:val="24"/>
        </w:rPr>
      </w:pPr>
      <w:r w:rsidRPr="00846A53">
        <w:rPr>
          <w:rFonts w:ascii="Times New Roman" w:hAnsi="Times New Roman"/>
          <w:color w:val="666666"/>
          <w:sz w:val="24"/>
          <w:szCs w:val="24"/>
        </w:rPr>
        <w:t>Форма и место подведения итогов – _________________________</w:t>
      </w:r>
    </w:p>
    <w:tbl>
      <w:tblPr>
        <w:tblW w:w="0" w:type="auto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191"/>
        <w:gridCol w:w="4358"/>
        <w:gridCol w:w="2319"/>
        <w:gridCol w:w="1657"/>
      </w:tblGrid>
      <w:tr w:rsidR="0020309D" w:rsidRPr="00846A53" w:rsidTr="0086222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0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Месяц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0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Направления работы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0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Способы достижения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0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Анализ достижений</w:t>
            </w:r>
          </w:p>
        </w:tc>
      </w:tr>
      <w:tr w:rsidR="0020309D" w:rsidRPr="00846A53" w:rsidTr="0086222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Работа с документацией.</w:t>
            </w:r>
          </w:p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Изучение закона «Об образовании», других нормативных документов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Знакомство и анализ документации.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20309D" w:rsidRPr="00846A53" w:rsidTr="0086222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Планирование работы  с детьми на новый учебный год.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Изучение литературы по проблеме, создания плана работы.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20309D" w:rsidRPr="00846A53" w:rsidTr="0086222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Планирование работы с воспитанниками, требующими особого внимания.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Изучение литературы по проблеме, создания плана работы.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20309D" w:rsidRPr="00846A53" w:rsidTr="0086222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Подготовка к аттестации:</w:t>
            </w:r>
          </w:p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 Подбор литературы по теме самообразования.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Работа с личной библиотекой, интернетом.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20309D" w:rsidRPr="00846A53" w:rsidTr="0086222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024BEA">
            <w:pPr>
              <w:rPr>
                <w:rFonts w:ascii="Times New Roman" w:hAnsi="Times New Roman"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Изучение теории по теме:</w:t>
            </w:r>
            <w:r w:rsidRPr="00846A53">
              <w:rPr>
                <w:rFonts w:ascii="Times New Roman" w:hAnsi="Times New Roman"/>
                <w:sz w:val="24"/>
                <w:szCs w:val="24"/>
              </w:rPr>
              <w:t xml:space="preserve"> «РАЗВИТИЕ   МУЗЫКАЛЬНЫХ   СПОСОБНОСТЕЙ   У  ДЕТЕЙ       ДОШКОЛЬНОГО  ВОЗРАСТА  СРЕДСТВАМИ  МУЗЫКАЛЬНО – ДИДАКТИЧЕСКИХ  ИГР  И  УПРАЖНЕНИЙ»</w:t>
            </w:r>
          </w:p>
          <w:p w:rsidR="0020309D" w:rsidRPr="00846A53" w:rsidRDefault="0020309D" w:rsidP="00862226">
            <w:pPr>
              <w:spacing w:after="0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Знакомство с литературой по данной тематике.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20309D" w:rsidRPr="00846A53" w:rsidTr="0086222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Посещение занятий воспитателей, по ФЭМП</w:t>
            </w:r>
            <w:proofErr w:type="gramStart"/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Обмен опытом по проблеме.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20309D" w:rsidRPr="00846A53" w:rsidTr="0086222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Работа над модернизацией муз зала.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Оформление уголка группы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20309D" w:rsidRPr="00846A53" w:rsidTr="0086222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Работа над созданием методических папок.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Подбор материала по темам.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20309D" w:rsidRPr="00846A53" w:rsidTr="0086222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Разработка плана на, месяц, год.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Подбор материала.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20309D" w:rsidRPr="00846A53" w:rsidTr="0086222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Изучение теории обучения детей элементарным музыкальным </w:t>
            </w: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представлениям на основе занимательного материала у детей младшего возраста раздела образовательной программы: «Синтез»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 xml:space="preserve">Знакомство с </w:t>
            </w: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литературой.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20309D" w:rsidRPr="00846A53" w:rsidTr="0086222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Подготовка презентации по ФЭМП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Подбор материала</w:t>
            </w:r>
          </w:p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        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20309D" w:rsidRPr="00846A53" w:rsidTr="0086222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Создание нового паспорта группы.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Проведение полной инвентаризации группы.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20309D" w:rsidRPr="00846A53" w:rsidTr="0086222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Март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Создание методической разработки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Изучение литературы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20309D" w:rsidRPr="00846A53" w:rsidTr="0086222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Разработка картотек игр по ФЭМП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Подбор материала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20309D" w:rsidRPr="00846A53" w:rsidTr="0086222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Подготовка праздника  День победы.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Репетиции.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20309D" w:rsidRPr="00846A53" w:rsidTr="0086222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Защита методической разработки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Выступление с презентацией на метод </w:t>
            </w:r>
            <w:proofErr w:type="gramStart"/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объединении</w:t>
            </w:r>
            <w:proofErr w:type="gramEnd"/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20309D" w:rsidRPr="00846A53" w:rsidTr="0086222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Май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Семинар по ФЭМП через театрализованную деятельность.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Обобщения  опыта работ коллег города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20309D" w:rsidRPr="00846A53" w:rsidTr="00862226"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0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Разработка плана по самообразованию на новый учебный год.</w:t>
            </w:r>
          </w:p>
        </w:tc>
        <w:tc>
          <w:tcPr>
            <w:tcW w:w="0" w:type="auto"/>
            <w:tcBorders>
              <w:top w:val="outset" w:sz="2" w:space="0" w:color="auto"/>
              <w:left w:val="outset" w:sz="2" w:space="0" w:color="auto"/>
              <w:bottom w:val="single" w:sz="4" w:space="0" w:color="CCCCCC"/>
              <w:right w:val="outset" w:sz="2" w:space="0" w:color="auto"/>
            </w:tcBorders>
            <w:tcMar>
              <w:top w:w="61" w:type="dxa"/>
              <w:left w:w="85" w:type="dxa"/>
              <w:bottom w:w="61" w:type="dxa"/>
              <w:right w:w="85" w:type="dxa"/>
            </w:tcMar>
            <w:vAlign w:val="bottom"/>
          </w:tcPr>
          <w:p w:rsidR="0020309D" w:rsidRPr="00846A53" w:rsidRDefault="0020309D" w:rsidP="00862226">
            <w:pPr>
              <w:spacing w:after="363" w:line="240" w:lineRule="auto"/>
              <w:textAlignment w:val="baseline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Подбор </w:t>
            </w:r>
            <w:proofErr w:type="gramStart"/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>методической</w:t>
            </w:r>
            <w:proofErr w:type="gramEnd"/>
            <w:r w:rsidRPr="00846A5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литератур</w:t>
            </w:r>
          </w:p>
        </w:tc>
        <w:tc>
          <w:tcPr>
            <w:tcW w:w="0" w:type="auto"/>
            <w:vAlign w:val="bottom"/>
          </w:tcPr>
          <w:p w:rsidR="0020309D" w:rsidRPr="00846A53" w:rsidRDefault="0020309D" w:rsidP="008622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309D" w:rsidRPr="00846A53" w:rsidRDefault="0020309D">
      <w:pPr>
        <w:rPr>
          <w:rFonts w:ascii="Times New Roman" w:hAnsi="Times New Roman"/>
          <w:sz w:val="24"/>
          <w:szCs w:val="24"/>
        </w:rPr>
      </w:pPr>
    </w:p>
    <w:sectPr w:rsidR="0020309D" w:rsidRPr="00846A53" w:rsidSect="006A2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936CC8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DFC2A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EAC5D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F78527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7D6FE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7EE7CD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2FC67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98E1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C473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0AE66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226"/>
    <w:rsid w:val="00007672"/>
    <w:rsid w:val="00024BEA"/>
    <w:rsid w:val="001E0632"/>
    <w:rsid w:val="0020309D"/>
    <w:rsid w:val="0027655E"/>
    <w:rsid w:val="00287384"/>
    <w:rsid w:val="002911B0"/>
    <w:rsid w:val="002E166F"/>
    <w:rsid w:val="0035623D"/>
    <w:rsid w:val="003B0C01"/>
    <w:rsid w:val="003B25F2"/>
    <w:rsid w:val="003F0DAD"/>
    <w:rsid w:val="0040368C"/>
    <w:rsid w:val="00424E91"/>
    <w:rsid w:val="004545E6"/>
    <w:rsid w:val="004627C5"/>
    <w:rsid w:val="00597AA4"/>
    <w:rsid w:val="005A57A9"/>
    <w:rsid w:val="005B6C80"/>
    <w:rsid w:val="005D415D"/>
    <w:rsid w:val="006A2BDC"/>
    <w:rsid w:val="0070254A"/>
    <w:rsid w:val="00733EF7"/>
    <w:rsid w:val="00742E50"/>
    <w:rsid w:val="007632DB"/>
    <w:rsid w:val="007671A2"/>
    <w:rsid w:val="007842AF"/>
    <w:rsid w:val="007D3182"/>
    <w:rsid w:val="007D3395"/>
    <w:rsid w:val="00846A53"/>
    <w:rsid w:val="00857374"/>
    <w:rsid w:val="00862226"/>
    <w:rsid w:val="009B3584"/>
    <w:rsid w:val="009D74F3"/>
    <w:rsid w:val="009F6C09"/>
    <w:rsid w:val="00A47C6A"/>
    <w:rsid w:val="00AB1989"/>
    <w:rsid w:val="00AC13F2"/>
    <w:rsid w:val="00AD1671"/>
    <w:rsid w:val="00AE5DFF"/>
    <w:rsid w:val="00AF378B"/>
    <w:rsid w:val="00AF5B92"/>
    <w:rsid w:val="00B2384E"/>
    <w:rsid w:val="00BF2CCE"/>
    <w:rsid w:val="00C20EA9"/>
    <w:rsid w:val="00C4358B"/>
    <w:rsid w:val="00C46500"/>
    <w:rsid w:val="00C746B7"/>
    <w:rsid w:val="00C91AE0"/>
    <w:rsid w:val="00CD08C8"/>
    <w:rsid w:val="00D02FF0"/>
    <w:rsid w:val="00D164E1"/>
    <w:rsid w:val="00D24423"/>
    <w:rsid w:val="00E44BCA"/>
    <w:rsid w:val="00F71973"/>
    <w:rsid w:val="00FB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BD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9"/>
    <w:qFormat/>
    <w:rsid w:val="0086222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62226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8622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Hyperlink"/>
    <w:uiPriority w:val="99"/>
    <w:semiHidden/>
    <w:rsid w:val="00862226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862226"/>
    <w:rPr>
      <w:rFonts w:cs="Times New Roman"/>
    </w:rPr>
  </w:style>
  <w:style w:type="character" w:customStyle="1" w:styleId="breadcrumblast">
    <w:name w:val="breadcrumb_last"/>
    <w:uiPriority w:val="99"/>
    <w:rsid w:val="00862226"/>
    <w:rPr>
      <w:rFonts w:cs="Times New Roman"/>
    </w:rPr>
  </w:style>
  <w:style w:type="character" w:styleId="a5">
    <w:name w:val="Strong"/>
    <w:uiPriority w:val="99"/>
    <w:qFormat/>
    <w:rsid w:val="00862226"/>
    <w:rPr>
      <w:rFonts w:cs="Times New Roman"/>
      <w:b/>
      <w:bCs/>
    </w:rPr>
  </w:style>
  <w:style w:type="paragraph" w:styleId="a6">
    <w:name w:val="Balloon Text"/>
    <w:basedOn w:val="a"/>
    <w:link w:val="a7"/>
    <w:uiPriority w:val="99"/>
    <w:semiHidden/>
    <w:rsid w:val="00862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862226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rsid w:val="0027655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link w:val="a8"/>
    <w:uiPriority w:val="99"/>
    <w:semiHidden/>
    <w:locked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230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23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230384">
              <w:marLeft w:val="121"/>
              <w:marRight w:val="0"/>
              <w:marTop w:val="12"/>
              <w:marBottom w:val="121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23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23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23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230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0230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023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23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4194</Words>
  <Characters>23911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27</cp:revision>
  <cp:lastPrinted>2015-02-02T06:41:00Z</cp:lastPrinted>
  <dcterms:created xsi:type="dcterms:W3CDTF">2015-01-30T00:53:00Z</dcterms:created>
  <dcterms:modified xsi:type="dcterms:W3CDTF">2015-02-02T06:42:00Z</dcterms:modified>
</cp:coreProperties>
</file>