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F1275" w:rsidRPr="008A72A4" w:rsidRDefault="007F1275" w:rsidP="007F1275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8A72A4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Аннотация к рабочей программе воспитателя МБДОУ </w:t>
      </w:r>
      <w:bookmarkStart w:id="0" w:name="_GoBack"/>
      <w:bookmarkEnd w:id="0"/>
    </w:p>
    <w:p w:rsidR="007F1275" w:rsidRPr="008A72A4" w:rsidRDefault="008A72A4" w:rsidP="007F1275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8A72A4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Возрастная группа младшая  (3-4года)</w:t>
      </w:r>
    </w:p>
    <w:p w:rsidR="008A72A4" w:rsidRPr="007F1275" w:rsidRDefault="008A72A4" w:rsidP="007F1275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7F1275" w:rsidRPr="007F1275" w:rsidRDefault="007F1275" w:rsidP="007F1275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7F1275">
        <w:rPr>
          <w:rFonts w:ascii="Times New Roman" w:eastAsia="Times New Roman" w:hAnsi="Times New Roman" w:cs="Times New Roman"/>
          <w:sz w:val="28"/>
          <w:szCs w:val="28"/>
          <w:lang w:eastAsia="ru-RU"/>
        </w:rPr>
        <w:t>Программа разработана с учетом рекомендаций, а также концептуальных положений авторов примерной основной общеобразовательной программы</w:t>
      </w:r>
    </w:p>
    <w:p w:rsidR="007F1275" w:rsidRPr="007F1275" w:rsidRDefault="007F1275" w:rsidP="007F1275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7F127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дошкольного образования «От рождения до школы» под ред. </w:t>
      </w:r>
      <w:proofErr w:type="spellStart"/>
      <w:r w:rsidRPr="007F1275">
        <w:rPr>
          <w:rFonts w:ascii="Times New Roman" w:eastAsia="Times New Roman" w:hAnsi="Times New Roman" w:cs="Times New Roman"/>
          <w:sz w:val="28"/>
          <w:szCs w:val="28"/>
          <w:lang w:eastAsia="ru-RU"/>
        </w:rPr>
        <w:t>Н.Е.Вераксы</w:t>
      </w:r>
      <w:proofErr w:type="spellEnd"/>
      <w:r w:rsidRPr="007F1275">
        <w:rPr>
          <w:rFonts w:ascii="Times New Roman" w:eastAsia="Times New Roman" w:hAnsi="Times New Roman" w:cs="Times New Roman"/>
          <w:sz w:val="28"/>
          <w:szCs w:val="28"/>
          <w:lang w:eastAsia="ru-RU"/>
        </w:rPr>
        <w:t>, Т.С. Комаровой, М.А.Васильевой</w:t>
      </w:r>
      <w:proofErr w:type="gramStart"/>
      <w:r w:rsidRPr="007F127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.,  </w:t>
      </w:r>
      <w:proofErr w:type="gramEnd"/>
      <w:r w:rsidRPr="007F1275">
        <w:rPr>
          <w:rFonts w:ascii="Times New Roman" w:eastAsia="Times New Roman" w:hAnsi="Times New Roman" w:cs="Times New Roman"/>
          <w:sz w:val="28"/>
          <w:szCs w:val="28"/>
          <w:lang w:eastAsia="ru-RU"/>
        </w:rPr>
        <w:t>с учетом особенностей МБДОУ,</w:t>
      </w:r>
      <w:r w:rsidR="008A72A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7F1275">
        <w:rPr>
          <w:rFonts w:ascii="Times New Roman" w:eastAsia="Times New Roman" w:hAnsi="Times New Roman" w:cs="Times New Roman"/>
          <w:sz w:val="28"/>
          <w:szCs w:val="28"/>
          <w:lang w:eastAsia="ru-RU"/>
        </w:rPr>
        <w:t>возрастных особенностей, образовательных</w:t>
      </w:r>
      <w:r w:rsidR="008A72A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7F1275">
        <w:rPr>
          <w:rFonts w:ascii="Times New Roman" w:eastAsia="Times New Roman" w:hAnsi="Times New Roman" w:cs="Times New Roman"/>
          <w:sz w:val="28"/>
          <w:szCs w:val="28"/>
          <w:lang w:eastAsia="ru-RU"/>
        </w:rPr>
        <w:t>потребностей и запросов воспитанников, семьи.</w:t>
      </w:r>
    </w:p>
    <w:p w:rsidR="007F1275" w:rsidRPr="007F1275" w:rsidRDefault="007F1275" w:rsidP="007F1275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7F1275">
        <w:rPr>
          <w:rFonts w:ascii="Times New Roman" w:eastAsia="Times New Roman" w:hAnsi="Times New Roman" w:cs="Times New Roman"/>
          <w:sz w:val="28"/>
          <w:szCs w:val="28"/>
          <w:lang w:eastAsia="ru-RU"/>
        </w:rPr>
        <w:t>Ведущей целью этой программы является:</w:t>
      </w:r>
      <w:r w:rsidR="008A72A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7F1275">
        <w:rPr>
          <w:rFonts w:ascii="Times New Roman" w:eastAsia="Times New Roman" w:hAnsi="Times New Roman" w:cs="Times New Roman"/>
          <w:sz w:val="28"/>
          <w:szCs w:val="28"/>
          <w:lang w:eastAsia="ru-RU"/>
        </w:rPr>
        <w:t>создание благоприятных условий для полноценного проживания ребенком дошкольного детства, формирование основ базовой культуры личности, всестороннее развитие психических и физических качеств в соответствии с возрастными и индивидуальными особенностями, подготовка к жизни в современном обществе, обеспечение безопасности жизнедеятельности дошкольника.</w:t>
      </w:r>
    </w:p>
    <w:p w:rsidR="007F1275" w:rsidRPr="007F1275" w:rsidRDefault="007F1275" w:rsidP="007F1275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7F127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Образовательная деятельность с детьми четвертого года жизни строится с учетом развития личности, мотивации и способностей в различных видах деятельности и охватывает следующие структурные единицы, представляющие определенные направления развития и образования детей: «Познание», «Здоровье», «Безопасность», «Физическая культура», «Труд», </w:t>
      </w:r>
    </w:p>
    <w:p w:rsidR="007F1275" w:rsidRPr="007F1275" w:rsidRDefault="007F1275" w:rsidP="007F1275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7F127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«Социализация», «Коммуникация», «Чтение художественной литературы», </w:t>
      </w:r>
    </w:p>
    <w:p w:rsidR="007F1275" w:rsidRPr="007F1275" w:rsidRDefault="007F1275" w:rsidP="007F1275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7F1275">
        <w:rPr>
          <w:rFonts w:ascii="Times New Roman" w:eastAsia="Times New Roman" w:hAnsi="Times New Roman" w:cs="Times New Roman"/>
          <w:sz w:val="28"/>
          <w:szCs w:val="28"/>
          <w:lang w:eastAsia="ru-RU"/>
        </w:rPr>
        <w:t>«Художественное творчество», «Музыка», которые обеспечивают разностороннее развитие детей с учетом их возрастных и индивидуальных особенностей.</w:t>
      </w:r>
    </w:p>
    <w:p w:rsidR="007F1275" w:rsidRPr="007F1275" w:rsidRDefault="007F1275" w:rsidP="007F1275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7F127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Учебный год составляет 36 недель, начинается 2 сентября и заканчивается 30 мая. </w:t>
      </w:r>
    </w:p>
    <w:p w:rsidR="007F1275" w:rsidRPr="007F1275" w:rsidRDefault="007F1275" w:rsidP="007F1275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7F1275">
        <w:rPr>
          <w:rFonts w:ascii="Times New Roman" w:eastAsia="Times New Roman" w:hAnsi="Times New Roman" w:cs="Times New Roman"/>
          <w:sz w:val="28"/>
          <w:szCs w:val="28"/>
          <w:lang w:eastAsia="ru-RU"/>
        </w:rPr>
        <w:t>Длительность непосредственно</w:t>
      </w:r>
      <w:r w:rsidR="008A72A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7F1275">
        <w:rPr>
          <w:rFonts w:ascii="Times New Roman" w:eastAsia="Times New Roman" w:hAnsi="Times New Roman" w:cs="Times New Roman"/>
          <w:sz w:val="28"/>
          <w:szCs w:val="28"/>
          <w:lang w:eastAsia="ru-RU"/>
        </w:rPr>
        <w:t>образо</w:t>
      </w:r>
      <w:r w:rsidR="008A72A4">
        <w:rPr>
          <w:rFonts w:ascii="Times New Roman" w:eastAsia="Times New Roman" w:hAnsi="Times New Roman" w:cs="Times New Roman"/>
          <w:sz w:val="28"/>
          <w:szCs w:val="28"/>
          <w:lang w:eastAsia="ru-RU"/>
        </w:rPr>
        <w:t>вательной деятельности спланирована</w:t>
      </w:r>
      <w:r w:rsidRPr="007F127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в соответствии с требованиями, определенными </w:t>
      </w:r>
      <w:proofErr w:type="spellStart"/>
      <w:r w:rsidRPr="007F1275">
        <w:rPr>
          <w:rFonts w:ascii="Times New Roman" w:eastAsia="Times New Roman" w:hAnsi="Times New Roman" w:cs="Times New Roman"/>
          <w:sz w:val="28"/>
          <w:szCs w:val="28"/>
          <w:lang w:eastAsia="ru-RU"/>
        </w:rPr>
        <w:t>СанПиН</w:t>
      </w:r>
      <w:proofErr w:type="spellEnd"/>
      <w:r w:rsidRPr="007F127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2.4.1.3049-13 «Санитарно-эпидемиологические требования к устройству, содержанию и организации режима работы в дошкольных организациях».</w:t>
      </w:r>
    </w:p>
    <w:p w:rsidR="007F1275" w:rsidRPr="007F1275" w:rsidRDefault="007F1275" w:rsidP="007F1275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7F1275">
        <w:rPr>
          <w:rFonts w:ascii="Times New Roman" w:eastAsia="Times New Roman" w:hAnsi="Times New Roman" w:cs="Times New Roman"/>
          <w:sz w:val="28"/>
          <w:szCs w:val="28"/>
          <w:lang w:eastAsia="ru-RU"/>
        </w:rPr>
        <w:t>Максимально допустимый объем образовательной нагрузки в первой половине дня во второй младшей группе -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30</w:t>
      </w:r>
      <w:r w:rsidRPr="007F127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минут. </w:t>
      </w:r>
    </w:p>
    <w:p w:rsidR="007F1275" w:rsidRPr="007F1275" w:rsidRDefault="007F1275" w:rsidP="007F1275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7F127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Продолжительность непосредственно образовательной деятельности во второй младшей группе (дети от 3 до 4 лет) </w:t>
      </w:r>
      <w:r w:rsidR="008A72A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7F1275">
        <w:rPr>
          <w:rFonts w:ascii="Times New Roman" w:eastAsia="Times New Roman" w:hAnsi="Times New Roman" w:cs="Times New Roman"/>
          <w:sz w:val="28"/>
          <w:szCs w:val="28"/>
          <w:lang w:eastAsia="ru-RU"/>
        </w:rPr>
        <w:t>–</w:t>
      </w:r>
      <w:r w:rsidR="008A72A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не более 15 минут.</w:t>
      </w:r>
    </w:p>
    <w:p w:rsidR="007F1275" w:rsidRPr="007F1275" w:rsidRDefault="007F1275" w:rsidP="007F1275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proofErr w:type="gramStart"/>
      <w:r w:rsidRPr="007F127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Непосредственно </w:t>
      </w:r>
      <w:r w:rsidR="008A72A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7F1275">
        <w:rPr>
          <w:rFonts w:ascii="Times New Roman" w:eastAsia="Times New Roman" w:hAnsi="Times New Roman" w:cs="Times New Roman"/>
          <w:sz w:val="28"/>
          <w:szCs w:val="28"/>
          <w:lang w:eastAsia="ru-RU"/>
        </w:rPr>
        <w:t>образовательная деятельность реализуется через все виды детской деятельности: познавательно -</w:t>
      </w:r>
      <w:r w:rsidR="008A72A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исследовательская, коммуникативная, двигательная, игровая, продуктивная</w:t>
      </w:r>
      <w:r w:rsidRPr="007F1275">
        <w:rPr>
          <w:rFonts w:ascii="Times New Roman" w:eastAsia="Times New Roman" w:hAnsi="Times New Roman" w:cs="Times New Roman"/>
          <w:sz w:val="28"/>
          <w:szCs w:val="28"/>
          <w:lang w:eastAsia="ru-RU"/>
        </w:rPr>
        <w:t>,</w:t>
      </w:r>
      <w:r w:rsidR="008A72A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музыкально-художественная,</w:t>
      </w:r>
      <w:r w:rsidRPr="007F127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чт</w:t>
      </w:r>
      <w:r w:rsidR="008A72A4">
        <w:rPr>
          <w:rFonts w:ascii="Times New Roman" w:eastAsia="Times New Roman" w:hAnsi="Times New Roman" w:cs="Times New Roman"/>
          <w:sz w:val="28"/>
          <w:szCs w:val="28"/>
          <w:lang w:eastAsia="ru-RU"/>
        </w:rPr>
        <w:t>ение художественной литературы, трудовая, конструктивная.</w:t>
      </w:r>
      <w:proofErr w:type="gramEnd"/>
    </w:p>
    <w:p w:rsidR="007F1275" w:rsidRPr="007F1275" w:rsidRDefault="007F1275" w:rsidP="007F1275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7F1275">
        <w:rPr>
          <w:rFonts w:ascii="Times New Roman" w:eastAsia="Times New Roman" w:hAnsi="Times New Roman" w:cs="Times New Roman"/>
          <w:sz w:val="28"/>
          <w:szCs w:val="28"/>
          <w:lang w:eastAsia="ru-RU"/>
        </w:rPr>
        <w:t>Непосредственно образовательная деятельность по физическому развитию детей осуществляется 3 раза в неделю. Один раз в неделю непосредственно образовательная деятельность по физическому развитию детей 3-4 лет планируется на открытом воздухе, проводится в те дни, когда нет непосредственной образовательной деятельности по музыкальному и физическому развитию детей.</w:t>
      </w:r>
    </w:p>
    <w:p w:rsidR="007F1275" w:rsidRPr="007F1275" w:rsidRDefault="007F1275" w:rsidP="007F1275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7F1275">
        <w:rPr>
          <w:rFonts w:ascii="Times New Roman" w:eastAsia="Times New Roman" w:hAnsi="Times New Roman" w:cs="Times New Roman"/>
          <w:sz w:val="28"/>
          <w:szCs w:val="28"/>
          <w:lang w:eastAsia="ru-RU"/>
        </w:rPr>
        <w:t>Во второй младшей группе НОД лепка и аппликация чередуются.</w:t>
      </w:r>
    </w:p>
    <w:p w:rsidR="007F1275" w:rsidRPr="007F1275" w:rsidRDefault="007F1275" w:rsidP="007F1275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7F1275">
        <w:rPr>
          <w:rFonts w:ascii="Times New Roman" w:eastAsia="Times New Roman" w:hAnsi="Times New Roman" w:cs="Times New Roman"/>
          <w:sz w:val="28"/>
          <w:szCs w:val="28"/>
          <w:lang w:eastAsia="ru-RU"/>
        </w:rPr>
        <w:lastRenderedPageBreak/>
        <w:t>Во второй младшей группе выделено специальное время для ежедневного чтения детям художественной литературы.</w:t>
      </w:r>
    </w:p>
    <w:p w:rsidR="007F1275" w:rsidRPr="007F1275" w:rsidRDefault="007F1275" w:rsidP="008A72A4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7F1275">
        <w:rPr>
          <w:rFonts w:ascii="Times New Roman" w:eastAsia="Times New Roman" w:hAnsi="Times New Roman" w:cs="Times New Roman"/>
          <w:sz w:val="28"/>
          <w:szCs w:val="28"/>
          <w:lang w:eastAsia="ru-RU"/>
        </w:rPr>
        <w:t>В расписании</w:t>
      </w:r>
      <w:r w:rsidR="008A72A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7F1275">
        <w:rPr>
          <w:rFonts w:ascii="Times New Roman" w:eastAsia="Times New Roman" w:hAnsi="Times New Roman" w:cs="Times New Roman"/>
          <w:sz w:val="28"/>
          <w:szCs w:val="28"/>
          <w:lang w:eastAsia="ru-RU"/>
        </w:rPr>
        <w:t>предусмотрено проведение 11 раз непосредственно образовательной деятельности в неделю по 19 минут, которая охватывает 10 образовательных областей: «Познание», «Здоровье», «Безопасность», «Физическая культура», «Труд», «Социализация», «Коммуникация»,</w:t>
      </w:r>
    </w:p>
    <w:p w:rsidR="007F1275" w:rsidRPr="007F1275" w:rsidRDefault="007F1275" w:rsidP="008A72A4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7F127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«Чтение художественной литературы», «Художественное творчество», </w:t>
      </w:r>
    </w:p>
    <w:p w:rsidR="00343073" w:rsidRDefault="007F1275" w:rsidP="008A72A4">
      <w:pPr>
        <w:spacing w:after="0" w:line="240" w:lineRule="auto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7F1275">
        <w:rPr>
          <w:rFonts w:ascii="Times New Roman" w:eastAsia="Times New Roman" w:hAnsi="Times New Roman" w:cs="Times New Roman"/>
          <w:sz w:val="28"/>
          <w:szCs w:val="28"/>
          <w:lang w:eastAsia="ru-RU"/>
        </w:rPr>
        <w:t>«Музыка».</w:t>
      </w:r>
      <w:r w:rsidR="008A72A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="008A72A4" w:rsidRPr="008A72A4">
        <w:rPr>
          <w:rFonts w:ascii="Times New Roman" w:hAnsi="Times New Roman" w:cs="Times New Roman"/>
          <w:color w:val="000000"/>
          <w:sz w:val="28"/>
          <w:szCs w:val="28"/>
        </w:rPr>
        <w:t>Организационной основой реализации Программы является комплексно-тематическое планирование</w:t>
      </w:r>
      <w:r w:rsidR="008A72A4">
        <w:rPr>
          <w:rFonts w:ascii="Times New Roman" w:hAnsi="Times New Roman" w:cs="Times New Roman"/>
          <w:color w:val="000000"/>
          <w:sz w:val="28"/>
          <w:szCs w:val="28"/>
        </w:rPr>
        <w:t>.</w:t>
      </w:r>
    </w:p>
    <w:p w:rsidR="008A72A4" w:rsidRPr="000D2575" w:rsidRDefault="000E16A1" w:rsidP="000D2575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</w:t>
      </w:r>
      <w:r w:rsidR="008A72A4" w:rsidRPr="008A72A4">
        <w:rPr>
          <w:rFonts w:ascii="Times New Roman" w:hAnsi="Times New Roman" w:cs="Times New Roman"/>
          <w:sz w:val="28"/>
          <w:szCs w:val="28"/>
        </w:rPr>
        <w:t>Реализация рабочей</w:t>
      </w:r>
      <w:r w:rsidR="000D2575">
        <w:rPr>
          <w:rFonts w:ascii="Times New Roman" w:hAnsi="Times New Roman" w:cs="Times New Roman"/>
          <w:sz w:val="28"/>
          <w:szCs w:val="28"/>
        </w:rPr>
        <w:t xml:space="preserve"> программы </w:t>
      </w:r>
      <w:r w:rsidR="008A72A4" w:rsidRPr="008A72A4">
        <w:rPr>
          <w:rFonts w:ascii="Times New Roman" w:hAnsi="Times New Roman" w:cs="Times New Roman"/>
          <w:sz w:val="28"/>
          <w:szCs w:val="28"/>
        </w:rPr>
        <w:t xml:space="preserve"> позволяет:</w:t>
      </w:r>
      <w:r w:rsidR="000D2575">
        <w:rPr>
          <w:rFonts w:ascii="Times New Roman" w:hAnsi="Times New Roman" w:cs="Times New Roman"/>
          <w:sz w:val="28"/>
          <w:szCs w:val="28"/>
        </w:rPr>
        <w:t xml:space="preserve"> </w:t>
      </w:r>
      <w:r w:rsidR="008A72A4" w:rsidRPr="000D2575">
        <w:rPr>
          <w:rFonts w:ascii="Times New Roman" w:hAnsi="Times New Roman"/>
          <w:sz w:val="28"/>
          <w:szCs w:val="28"/>
        </w:rPr>
        <w:t>повысить уровень физического, психическ</w:t>
      </w:r>
      <w:r w:rsidR="000D2575">
        <w:rPr>
          <w:rFonts w:ascii="Times New Roman" w:hAnsi="Times New Roman"/>
          <w:sz w:val="28"/>
          <w:szCs w:val="28"/>
        </w:rPr>
        <w:t>ого и социального здоровья воспитанников</w:t>
      </w:r>
      <w:r w:rsidR="008A72A4" w:rsidRPr="000D2575">
        <w:rPr>
          <w:rFonts w:ascii="Times New Roman" w:hAnsi="Times New Roman"/>
          <w:sz w:val="28"/>
          <w:szCs w:val="28"/>
        </w:rPr>
        <w:t>; привить воспитанникам навыки здорового образа жизни;</w:t>
      </w:r>
    </w:p>
    <w:p w:rsidR="008A72A4" w:rsidRPr="000D2575" w:rsidRDefault="008A72A4" w:rsidP="000D2575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0D2575">
        <w:rPr>
          <w:rFonts w:ascii="Times New Roman" w:hAnsi="Times New Roman"/>
          <w:sz w:val="28"/>
          <w:szCs w:val="28"/>
        </w:rPr>
        <w:t>скоординировать работу педагогического коллектива по комплексному оздоровлению детей в процессе введения оптимального режима познавательной активности и активного отдыха детей;</w:t>
      </w:r>
    </w:p>
    <w:p w:rsidR="008A72A4" w:rsidRPr="000D2575" w:rsidRDefault="008A72A4" w:rsidP="000D2575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0D2575">
        <w:rPr>
          <w:rFonts w:ascii="Times New Roman" w:hAnsi="Times New Roman"/>
          <w:sz w:val="28"/>
          <w:szCs w:val="28"/>
        </w:rPr>
        <w:t>сформировать осознанное отношение детей и их родителей к состоянию здоровья, как основному фактору успеха.</w:t>
      </w:r>
    </w:p>
    <w:p w:rsidR="008A72A4" w:rsidRPr="008A72A4" w:rsidRDefault="008A72A4" w:rsidP="008A72A4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sectPr w:rsidR="008A72A4" w:rsidRPr="008A72A4" w:rsidSect="009C565A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511B3E76"/>
    <w:multiLevelType w:val="hybridMultilevel"/>
    <w:tmpl w:val="D8DAAF9E"/>
    <w:lvl w:ilvl="0" w:tplc="04190001">
      <w:start w:val="1"/>
      <w:numFmt w:val="bullet"/>
      <w:lvlText w:val=""/>
      <w:lvlJc w:val="left"/>
      <w:pPr>
        <w:ind w:left="765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85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205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925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45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65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85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805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525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131690"/>
    <w:rsid w:val="000D2575"/>
    <w:rsid w:val="000E16A1"/>
    <w:rsid w:val="00131690"/>
    <w:rsid w:val="00343073"/>
    <w:rsid w:val="004E2DBE"/>
    <w:rsid w:val="007F1275"/>
    <w:rsid w:val="008A72A4"/>
    <w:rsid w:val="009C565A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C565A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8A72A4"/>
    <w:pPr>
      <w:ind w:left="720"/>
      <w:contextualSpacing/>
    </w:pPr>
    <w:rPr>
      <w:rFonts w:ascii="Calibri" w:eastAsia="Times New Roman" w:hAnsi="Calibri" w:cs="Times New Roman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007786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656922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624339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943244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0275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126387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857394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5619385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93519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428384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945846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6628718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203576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41592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810303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12488058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556427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7273471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047660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8309872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997365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5361727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7219878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036883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2675647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9775962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5267403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7413544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812008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0600136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51237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7126890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3618637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6618231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579852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5343320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107732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1361016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104848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2512940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711686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3609199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3837769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3224795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3924937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9969332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2109150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3101982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21478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6115756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4693983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5010175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2510378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7570001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078468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372659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7932267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2321398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8108378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9342057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9428276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4047760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6454669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478405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133233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6670241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582411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9670685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7151846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5093334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4480799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471137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204623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064445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14253184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5108111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3164031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24750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3852761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3582980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186545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9196122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5378019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0338072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418525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328276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2563677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1698349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6580012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9971652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5821751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8728321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8350611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4744277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9888978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2054578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4045961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1486637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546136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6339677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1647304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5392122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1414372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5448647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24744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650843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217722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4676422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5887697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4756648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microsoft.com/office/2007/relationships/stylesWithEffects" Target="stylesWithEffect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17</TotalTime>
  <Pages>2</Pages>
  <Words>547</Words>
  <Characters>3120</Characters>
  <Application>Microsoft Office Word</Application>
  <DocSecurity>0</DocSecurity>
  <Lines>26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3660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марина</cp:lastModifiedBy>
  <cp:revision>5</cp:revision>
  <dcterms:created xsi:type="dcterms:W3CDTF">2014-06-20T10:42:00Z</dcterms:created>
  <dcterms:modified xsi:type="dcterms:W3CDTF">2014-06-20T14:27:00Z</dcterms:modified>
</cp:coreProperties>
</file>