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ECB" w:rsidRPr="004E2F5A" w:rsidRDefault="00D55ECB" w:rsidP="00D55ECB">
      <w:pPr>
        <w:shd w:val="clear" w:color="auto" w:fill="FFFFFF"/>
        <w:spacing w:after="176" w:line="240" w:lineRule="atLeast"/>
        <w:ind w:left="-1134" w:right="-284"/>
        <w:outlineLvl w:val="0"/>
        <w:rPr>
          <w:rFonts w:ascii="Arial" w:eastAsia="Times New Roman" w:hAnsi="Arial" w:cs="Arial"/>
          <w:color w:val="002060"/>
          <w:kern w:val="36"/>
          <w:sz w:val="40"/>
          <w:szCs w:val="40"/>
          <w:lang w:eastAsia="ru-RU"/>
        </w:rPr>
      </w:pPr>
      <w:r w:rsidRPr="00640277">
        <w:rPr>
          <w:rFonts w:ascii="Arial" w:eastAsia="Times New Roman" w:hAnsi="Arial" w:cs="Arial"/>
          <w:color w:val="FD9A00"/>
          <w:kern w:val="36"/>
          <w:sz w:val="40"/>
          <w:szCs w:val="40"/>
          <w:lang w:eastAsia="ru-RU"/>
        </w:rPr>
        <w:t xml:space="preserve">          </w:t>
      </w:r>
      <w:r w:rsidR="00640277" w:rsidRPr="00640277">
        <w:rPr>
          <w:rFonts w:ascii="Arial" w:eastAsia="Times New Roman" w:hAnsi="Arial" w:cs="Arial"/>
          <w:color w:val="FD9A00"/>
          <w:kern w:val="36"/>
          <w:sz w:val="40"/>
          <w:szCs w:val="40"/>
          <w:lang w:eastAsia="ru-RU"/>
        </w:rPr>
        <w:t xml:space="preserve">         </w:t>
      </w:r>
      <w:r w:rsidRPr="00640277">
        <w:rPr>
          <w:rFonts w:ascii="Arial" w:eastAsia="Times New Roman" w:hAnsi="Arial" w:cs="Arial"/>
          <w:color w:val="FD9A00"/>
          <w:kern w:val="36"/>
          <w:sz w:val="40"/>
          <w:szCs w:val="40"/>
          <w:lang w:eastAsia="ru-RU"/>
        </w:rPr>
        <w:t xml:space="preserve"> </w:t>
      </w:r>
      <w:r w:rsidRPr="00D55ECB">
        <w:rPr>
          <w:rFonts w:ascii="Arial" w:eastAsia="Times New Roman" w:hAnsi="Arial" w:cs="Arial"/>
          <w:color w:val="002060"/>
          <w:kern w:val="36"/>
          <w:sz w:val="40"/>
          <w:szCs w:val="40"/>
          <w:lang w:eastAsia="ru-RU"/>
        </w:rPr>
        <w:t>Консультация «Травмы детей зимой»</w:t>
      </w:r>
    </w:p>
    <w:p w:rsidR="00D55ECB" w:rsidRPr="00D55ECB" w:rsidRDefault="00D55ECB" w:rsidP="00D55ECB">
      <w:pPr>
        <w:shd w:val="clear" w:color="auto" w:fill="FFFFFF"/>
        <w:spacing w:after="176" w:line="240" w:lineRule="atLeast"/>
        <w:ind w:left="-1134" w:right="-284"/>
        <w:outlineLvl w:val="0"/>
        <w:rPr>
          <w:rFonts w:ascii="Arial" w:eastAsia="Times New Roman" w:hAnsi="Arial" w:cs="Arial"/>
          <w:color w:val="FD9A00"/>
          <w:kern w:val="36"/>
          <w:sz w:val="35"/>
          <w:szCs w:val="35"/>
          <w:lang w:eastAsia="ru-RU"/>
        </w:rPr>
      </w:pPr>
      <w:r>
        <w:rPr>
          <w:rFonts w:ascii="Arial" w:eastAsia="Times New Roman" w:hAnsi="Arial" w:cs="Arial"/>
          <w:color w:val="FD9A00"/>
          <w:kern w:val="36"/>
          <w:sz w:val="35"/>
          <w:szCs w:val="35"/>
          <w:lang w:eastAsia="ru-RU"/>
        </w:rPr>
        <w:t xml:space="preserve">            </w:t>
      </w:r>
      <w:r w:rsidR="00640277">
        <w:rPr>
          <w:rFonts w:ascii="Arial" w:eastAsia="Times New Roman" w:hAnsi="Arial" w:cs="Arial"/>
          <w:color w:val="FD9A00"/>
          <w:kern w:val="36"/>
          <w:sz w:val="35"/>
          <w:szCs w:val="35"/>
          <w:lang w:eastAsia="ru-RU"/>
        </w:rPr>
        <w:t xml:space="preserve">     </w:t>
      </w:r>
      <w:r>
        <w:rPr>
          <w:noProof/>
          <w:lang w:eastAsia="ru-RU"/>
        </w:rPr>
        <w:drawing>
          <wp:inline distT="0" distB="0" distL="0" distR="0">
            <wp:extent cx="4430287" cy="2319453"/>
            <wp:effectExtent l="57150" t="57150" r="65513" b="61797"/>
            <wp:docPr id="4" name="Рисунок 4" descr="Отрисованные новогодние PNG картинки. &quot; Страница 2 &quot; ALLDAY - народный сайт о дизай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трисованные новогодние PNG картинки. &quot; Страница 2 &quot; ALLDAY - народный сайт о дизайне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847" cy="2321317"/>
                    </a:xfrm>
                    <a:prstGeom prst="rect">
                      <a:avLst/>
                    </a:prstGeom>
                    <a:noFill/>
                    <a:ln w="57150">
                      <a:solidFill>
                        <a:srgbClr val="7030A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b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b/>
          <w:sz w:val="32"/>
          <w:szCs w:val="32"/>
          <w:lang w:eastAsia="ru-RU"/>
        </w:rPr>
        <w:t>ЗИМНИЕ ТРАВМЫ У РЕБЯТ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 xml:space="preserve">Зима. Какое чудное время года! Лыжи, коньки, горка, снежная баба, снежный городок, снежки </w:t>
      </w:r>
      <w:proofErr w:type="gramStart"/>
      <w:r w:rsidRPr="00D55ECB">
        <w:rPr>
          <w:rFonts w:ascii="Arial" w:eastAsia="Times New Roman" w:hAnsi="Arial" w:cs="Arial"/>
          <w:sz w:val="32"/>
          <w:szCs w:val="32"/>
          <w:lang w:eastAsia="ru-RU"/>
        </w:rPr>
        <w:t>–э</w:t>
      </w:r>
      <w:proofErr w:type="gramEnd"/>
      <w:r w:rsidRPr="00D55ECB">
        <w:rPr>
          <w:rFonts w:ascii="Arial" w:eastAsia="Times New Roman" w:hAnsi="Arial" w:cs="Arial"/>
          <w:sz w:val="32"/>
          <w:szCs w:val="32"/>
          <w:lang w:eastAsia="ru-RU"/>
        </w:rPr>
        <w:t>то всё мы любим с детства. Но мы взрослые должны позаботиться о том, чтобы прогулки не огорчились детскими травмами и слезами. Правильно ли одет и обут ваш ребёнок? Есть ли у него специальная одежда для прогулок? Подумаем про меры предосторожности.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 xml:space="preserve">В гололёд надо быть осторожным, избегать скользких мест. При покупке обуви обратите внимание, чтобы подошва была ребристой. Обувь берём на размер больше, чтобы можно было </w:t>
      </w:r>
      <w:proofErr w:type="gramStart"/>
      <w:r w:rsidRPr="00D55ECB">
        <w:rPr>
          <w:rFonts w:ascii="Arial" w:eastAsia="Times New Roman" w:hAnsi="Arial" w:cs="Arial"/>
          <w:sz w:val="32"/>
          <w:szCs w:val="32"/>
          <w:lang w:eastAsia="ru-RU"/>
        </w:rPr>
        <w:t>одеть</w:t>
      </w:r>
      <w:proofErr w:type="gramEnd"/>
      <w:r w:rsidRPr="00D55ECB">
        <w:rPr>
          <w:rFonts w:ascii="Arial" w:eastAsia="Times New Roman" w:hAnsi="Arial" w:cs="Arial"/>
          <w:sz w:val="32"/>
          <w:szCs w:val="32"/>
          <w:lang w:eastAsia="ru-RU"/>
        </w:rPr>
        <w:t xml:space="preserve"> тёплые носки. Старый способ приспособить гладкую подошв</w:t>
      </w:r>
      <w:proofErr w:type="gramStart"/>
      <w:r w:rsidRPr="00D55ECB">
        <w:rPr>
          <w:rFonts w:ascii="Arial" w:eastAsia="Times New Roman" w:hAnsi="Arial" w:cs="Arial"/>
          <w:sz w:val="32"/>
          <w:szCs w:val="32"/>
          <w:lang w:eastAsia="ru-RU"/>
        </w:rPr>
        <w:t>у-</w:t>
      </w:r>
      <w:proofErr w:type="gramEnd"/>
      <w:r w:rsidRPr="00D55ECB">
        <w:rPr>
          <w:rFonts w:ascii="Arial" w:eastAsia="Times New Roman" w:hAnsi="Arial" w:cs="Arial"/>
          <w:sz w:val="32"/>
          <w:szCs w:val="32"/>
          <w:lang w:eastAsia="ru-RU"/>
        </w:rPr>
        <w:t xml:space="preserve"> приклеить на неё пластырь. Шапка лучше всего должна быть на завязках, чтобы в случае падения она не упала с головы. Чтобы смягчить удар головой. Шарф должен быть коротким, чтобы ребёнок не зацепился им</w:t>
      </w:r>
      <w:proofErr w:type="gramStart"/>
      <w:r w:rsidRPr="00D55ECB">
        <w:rPr>
          <w:rFonts w:ascii="Arial" w:eastAsia="Times New Roman" w:hAnsi="Arial" w:cs="Arial"/>
          <w:sz w:val="32"/>
          <w:szCs w:val="32"/>
          <w:lang w:eastAsia="ru-RU"/>
        </w:rPr>
        <w:t>.Н</w:t>
      </w:r>
      <w:proofErr w:type="gramEnd"/>
      <w:r w:rsidRPr="00D55ECB">
        <w:rPr>
          <w:rFonts w:ascii="Arial" w:eastAsia="Times New Roman" w:hAnsi="Arial" w:cs="Arial"/>
          <w:sz w:val="32"/>
          <w:szCs w:val="32"/>
          <w:lang w:eastAsia="ru-RU"/>
        </w:rPr>
        <w:t>е забывайте про варежки или перчатки.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 xml:space="preserve">И всё же если с вашим ребёнком </w:t>
      </w:r>
      <w:proofErr w:type="gramStart"/>
      <w:r w:rsidRPr="00D55ECB">
        <w:rPr>
          <w:rFonts w:ascii="Arial" w:eastAsia="Times New Roman" w:hAnsi="Arial" w:cs="Arial"/>
          <w:sz w:val="32"/>
          <w:szCs w:val="32"/>
          <w:lang w:eastAsia="ru-RU"/>
        </w:rPr>
        <w:t>случилась беда вы должны</w:t>
      </w:r>
      <w:proofErr w:type="gramEnd"/>
      <w:r w:rsidRPr="00D55ECB">
        <w:rPr>
          <w:rFonts w:ascii="Arial" w:eastAsia="Times New Roman" w:hAnsi="Arial" w:cs="Arial"/>
          <w:sz w:val="32"/>
          <w:szCs w:val="32"/>
          <w:lang w:eastAsia="ru-RU"/>
        </w:rPr>
        <w:t xml:space="preserve"> быть готовым, чтобы оказать первую помощь. Но не занимайтесь самолечением обратитесь к врачу!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>ПЕРЕЛОМ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>Симптомы: Отёчность, опухание, сильная резкая боль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 xml:space="preserve">Ваши действия: обеспечить покой повреждённой конечности, наложить шину из подручных средств. </w:t>
      </w:r>
      <w:proofErr w:type="gramStart"/>
      <w:r w:rsidRPr="00D55ECB">
        <w:rPr>
          <w:rFonts w:ascii="Arial" w:eastAsia="Times New Roman" w:hAnsi="Arial" w:cs="Arial"/>
          <w:sz w:val="32"/>
          <w:szCs w:val="32"/>
          <w:lang w:eastAsia="ru-RU"/>
        </w:rPr>
        <w:t>Вызвать скорую или перевезти малыша самостоятельно на машине в больницу.</w:t>
      </w:r>
      <w:proofErr w:type="gramEnd"/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>ВЫВИХИ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lastRenderedPageBreak/>
        <w:t>Симптомы: сильная боль, отёк, изменение формы в суставах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>Ваши действия: Самостоятельно не вправлять! Покой, приложить холодное, обратиться к врачу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>УШИБЫ ГОЛОВЫ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>Симптомы: полная или частичная потеря сознания, тошнота, рвота.</w:t>
      </w:r>
    </w:p>
    <w:p w:rsidR="00D55ECB" w:rsidRPr="00D55ECB" w:rsidRDefault="00D55ECB" w:rsidP="00D55ECB">
      <w:pPr>
        <w:shd w:val="clear" w:color="auto" w:fill="FFFFFF"/>
        <w:spacing w:before="263" w:after="263" w:line="369" w:lineRule="atLeast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55ECB">
        <w:rPr>
          <w:rFonts w:ascii="Arial" w:eastAsia="Times New Roman" w:hAnsi="Arial" w:cs="Arial"/>
          <w:sz w:val="32"/>
          <w:szCs w:val="32"/>
          <w:lang w:eastAsia="ru-RU"/>
        </w:rPr>
        <w:t>Ваши действия: Вызвать скорую, положить на спинку и голову повернуть на бок, приложить к ушибу что-нибудь холодное.</w:t>
      </w:r>
    </w:p>
    <w:p w:rsidR="00842415" w:rsidRDefault="00640277" w:rsidP="00D55ECB">
      <w:pPr>
        <w:ind w:left="-1134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>
        <w:rPr>
          <w:noProof/>
          <w:lang w:eastAsia="ru-RU"/>
        </w:rPr>
        <w:drawing>
          <wp:inline distT="0" distB="0" distL="0" distR="0">
            <wp:extent cx="4281805" cy="4281805"/>
            <wp:effectExtent l="19050" t="0" r="4445" b="0"/>
            <wp:docPr id="7" name="Рисунок 7" descr="http://softo-poisk.net/uploads/posts/2012-03/1331458882_66617352_ngdetpict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ofto-poisk.net/uploads/posts/2012-03/1331458882_66617352_ngdetpict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805" cy="4281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277" w:rsidRDefault="00640277" w:rsidP="00D55ECB">
      <w:pPr>
        <w:ind w:left="-1134"/>
        <w:rPr>
          <w:sz w:val="32"/>
          <w:szCs w:val="32"/>
        </w:rPr>
      </w:pPr>
    </w:p>
    <w:p w:rsidR="00640277" w:rsidRDefault="00640277" w:rsidP="00D55ECB">
      <w:pPr>
        <w:ind w:left="-1134"/>
        <w:rPr>
          <w:sz w:val="32"/>
          <w:szCs w:val="32"/>
        </w:rPr>
      </w:pPr>
    </w:p>
    <w:p w:rsidR="00640277" w:rsidRPr="00640277" w:rsidRDefault="00640277" w:rsidP="00D55ECB">
      <w:pPr>
        <w:ind w:left="-1134"/>
        <w:rPr>
          <w:color w:val="7030A0"/>
          <w:sz w:val="44"/>
          <w:szCs w:val="44"/>
        </w:rPr>
      </w:pPr>
      <w:r w:rsidRPr="00640277">
        <w:rPr>
          <w:color w:val="7030A0"/>
          <w:sz w:val="44"/>
          <w:szCs w:val="44"/>
        </w:rPr>
        <w:t xml:space="preserve">        Будьте   внимательны</w:t>
      </w:r>
      <w:proofErr w:type="gramStart"/>
      <w:r w:rsidRPr="00640277">
        <w:rPr>
          <w:color w:val="7030A0"/>
          <w:sz w:val="44"/>
          <w:szCs w:val="44"/>
        </w:rPr>
        <w:t xml:space="preserve"> !</w:t>
      </w:r>
      <w:proofErr w:type="gramEnd"/>
      <w:r w:rsidRPr="00640277">
        <w:rPr>
          <w:color w:val="7030A0"/>
          <w:sz w:val="44"/>
          <w:szCs w:val="44"/>
        </w:rPr>
        <w:t>!!</w:t>
      </w:r>
    </w:p>
    <w:sectPr w:rsidR="00640277" w:rsidRPr="00640277" w:rsidSect="00D55ECB">
      <w:pgSz w:w="11906" w:h="16838"/>
      <w:pgMar w:top="426" w:right="424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D55ECB"/>
    <w:rsid w:val="002D0B44"/>
    <w:rsid w:val="004E2F5A"/>
    <w:rsid w:val="00640277"/>
    <w:rsid w:val="00842415"/>
    <w:rsid w:val="008D7BE1"/>
    <w:rsid w:val="00D55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415"/>
  </w:style>
  <w:style w:type="paragraph" w:styleId="1">
    <w:name w:val="heading 1"/>
    <w:basedOn w:val="a"/>
    <w:link w:val="10"/>
    <w:uiPriority w:val="9"/>
    <w:qFormat/>
    <w:rsid w:val="00D55E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D55EC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EC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55E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55EC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55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D55EC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67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10</cp:revision>
  <dcterms:created xsi:type="dcterms:W3CDTF">2014-12-17T15:30:00Z</dcterms:created>
  <dcterms:modified xsi:type="dcterms:W3CDTF">2014-12-17T15:46:00Z</dcterms:modified>
</cp:coreProperties>
</file>