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63A" w:rsidRPr="00CE163A" w:rsidRDefault="00CE163A" w:rsidP="00CE163A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CE163A">
        <w:rPr>
          <w:rFonts w:ascii="Monotype Corsiva" w:hAnsi="Monotype Corsiva" w:cs="Times New Roman"/>
          <w:b/>
          <w:color w:val="0070C0"/>
          <w:sz w:val="44"/>
        </w:rPr>
        <w:t>С</w:t>
      </w:r>
      <w:r w:rsidRPr="00CE163A">
        <w:rPr>
          <w:rFonts w:ascii="Times New Roman" w:hAnsi="Times New Roman" w:cs="Times New Roman"/>
          <w:sz w:val="28"/>
        </w:rPr>
        <w:t>тав немного постарше, ребенок начинает понимать, что помимо прав, у него есть обязанности, которые также обязательны для исполнения, но теперь уже им самим. Начинается все с простых обязанностей – следить за личной гигиеной, помогать по дому, а заканчивается необходимостью закончить свое обучение в общеобразовательном учреждении.</w:t>
      </w:r>
    </w:p>
    <w:p w:rsidR="00CE163A" w:rsidRPr="00CE163A" w:rsidRDefault="00CE163A" w:rsidP="00CE163A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CE163A">
        <w:rPr>
          <w:rFonts w:ascii="Monotype Corsiva" w:hAnsi="Monotype Corsiva" w:cs="Times New Roman"/>
          <w:b/>
          <w:color w:val="0070C0"/>
          <w:sz w:val="44"/>
        </w:rPr>
        <w:t>Ч</w:t>
      </w:r>
      <w:r w:rsidRPr="00CE163A">
        <w:rPr>
          <w:rFonts w:ascii="Times New Roman" w:hAnsi="Times New Roman" w:cs="Times New Roman"/>
          <w:sz w:val="28"/>
        </w:rPr>
        <w:t>тобы не ошибиться в существующих правах и обязанностях родного ребенка, стоит внимательно изучить их и стараться всеми</w:t>
      </w:r>
      <w:r>
        <w:rPr>
          <w:rFonts w:ascii="Times New Roman" w:hAnsi="Times New Roman" w:cs="Times New Roman"/>
          <w:sz w:val="28"/>
        </w:rPr>
        <w:t xml:space="preserve"> разумными способами соблюдать.</w:t>
      </w:r>
    </w:p>
    <w:p w:rsidR="00CE163A" w:rsidRPr="00CE163A" w:rsidRDefault="00CE163A" w:rsidP="00CE163A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CE163A"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3665855</wp:posOffset>
            </wp:positionH>
            <wp:positionV relativeFrom="margin">
              <wp:posOffset>4453890</wp:posOffset>
            </wp:positionV>
            <wp:extent cx="2305050" cy="2193290"/>
            <wp:effectExtent l="0" t="0" r="0" b="0"/>
            <wp:wrapSquare wrapText="bothSides"/>
            <wp:docPr id="1" name="Рисунок 1" descr="Права и обязанности ребен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ава и обязанности ребенка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219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E163A">
        <w:rPr>
          <w:rFonts w:ascii="Times New Roman" w:hAnsi="Times New Roman" w:cs="Times New Roman"/>
          <w:sz w:val="28"/>
        </w:rPr>
        <w:t xml:space="preserve">Предусматривается целый спектр разнообразных прав и обязанностей, являющихся обязательными для соблюдения несовершеннолетним ребенком. Правами следует руководствоваться, знать их и не допускать умышленного нарушения </w:t>
      </w:r>
      <w:r>
        <w:rPr>
          <w:rFonts w:ascii="Times New Roman" w:hAnsi="Times New Roman" w:cs="Times New Roman"/>
          <w:sz w:val="28"/>
        </w:rPr>
        <w:t>близкими и посторонними людьми.</w:t>
      </w:r>
    </w:p>
    <w:p w:rsidR="00CE163A" w:rsidRPr="00CE163A" w:rsidRDefault="00CE163A" w:rsidP="00CE163A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CE163A">
        <w:rPr>
          <w:rFonts w:ascii="Monotype Corsiva" w:hAnsi="Monotype Corsiva" w:cs="Times New Roman"/>
          <w:b/>
          <w:color w:val="0070C0"/>
          <w:sz w:val="48"/>
        </w:rPr>
        <w:t>В</w:t>
      </w:r>
      <w:r w:rsidRPr="00CE163A">
        <w:rPr>
          <w:rFonts w:ascii="Times New Roman" w:hAnsi="Times New Roman" w:cs="Times New Roman"/>
          <w:sz w:val="28"/>
        </w:rPr>
        <w:t xml:space="preserve"> законодательном акте выделяется целая глава, подробно рассматривающая, данный вопрос. Чтобы не навредить своему ребенку, следует внимательно изучить этот акт и выяснить, какими правами, кроме </w:t>
      </w:r>
      <w:proofErr w:type="gramStart"/>
      <w:r w:rsidRPr="00CE163A">
        <w:rPr>
          <w:rFonts w:ascii="Times New Roman" w:hAnsi="Times New Roman" w:cs="Times New Roman"/>
          <w:sz w:val="28"/>
        </w:rPr>
        <w:t>гражданских</w:t>
      </w:r>
      <w:proofErr w:type="gramEnd"/>
      <w:r w:rsidRPr="00CE163A">
        <w:rPr>
          <w:rFonts w:ascii="Times New Roman" w:hAnsi="Times New Roman" w:cs="Times New Roman"/>
          <w:sz w:val="28"/>
        </w:rPr>
        <w:t>, обладает ребенок.</w:t>
      </w:r>
    </w:p>
    <w:p w:rsidR="001508FB" w:rsidRPr="001508FB" w:rsidRDefault="001508FB" w:rsidP="00CE163A">
      <w:pPr>
        <w:jc w:val="both"/>
      </w:pPr>
      <w:r w:rsidRPr="001508FB">
        <w:rPr>
          <w:rFonts w:ascii="Times New Roman" w:eastAsia="Times New Roman" w:hAnsi="Times New Roman" w:cs="Times New Roman"/>
          <w:b/>
          <w:color w:val="0070C0"/>
          <w:kern w:val="36"/>
          <w:sz w:val="28"/>
          <w:szCs w:val="28"/>
          <w:lang w:eastAsia="ru-RU"/>
        </w:rPr>
        <w:lastRenderedPageBreak/>
        <w:t>Права и обязанности ребенка</w:t>
      </w:r>
    </w:p>
    <w:p w:rsidR="001508FB" w:rsidRPr="00CE163A" w:rsidRDefault="001508FB" w:rsidP="001508FB">
      <w:pPr>
        <w:shd w:val="clear" w:color="auto" w:fill="FFFFFF"/>
        <w:spacing w:after="375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08FB">
        <w:rPr>
          <w:rFonts w:ascii="Monotype Corsiva" w:eastAsia="Times New Roman" w:hAnsi="Monotype Corsiva" w:cs="Times New Roman"/>
          <w:b/>
          <w:color w:val="0070C0"/>
          <w:sz w:val="40"/>
          <w:szCs w:val="28"/>
          <w:lang w:eastAsia="ru-RU"/>
        </w:rPr>
        <w:t>П</w:t>
      </w:r>
      <w:r w:rsidRPr="001508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рава ребенка - это в первую очередь, права человека. Поэтому совершенно не имеет никакого значения, где именно воспитывается несовершеннолетний – в своей </w:t>
      </w:r>
      <w:r w:rsidRPr="00CE1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родной семье, или в приемной.</w:t>
      </w:r>
    </w:p>
    <w:p w:rsidR="001508FB" w:rsidRPr="001508FB" w:rsidRDefault="004C7C12" w:rsidP="001508FB">
      <w:pPr>
        <w:shd w:val="clear" w:color="auto" w:fill="FFFFFF"/>
        <w:spacing w:after="375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7C12">
        <w:rPr>
          <w:noProof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2" o:spid="_x0000_s1026" type="#_x0000_t202" style="position:absolute;left:0;text-align:left;margin-left:303.9pt;margin-top:98.2pt;width:2in;height:2in;z-index:251659264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" filled="f" stroked="f">
            <v:fill o:detectmouseclick="t"/>
            <v:textbox style="mso-fit-shape-to-text:t">
              <w:txbxContent>
                <w:p w:rsidR="001508FB" w:rsidRPr="001508FB" w:rsidRDefault="001508FB" w:rsidP="001508FB">
                  <w:pPr>
                    <w:jc w:val="center"/>
                    <w:rPr>
                      <w:rFonts w:ascii="Times New Roman" w:hAnsi="Times New Roman"/>
                      <w:b/>
                      <w:caps/>
                      <w:color w:val="000000"/>
                      <w:sz w:val="32"/>
                      <w:szCs w:val="72"/>
                    </w:rPr>
                  </w:pPr>
                  <w:r w:rsidRPr="001508FB">
                    <w:rPr>
                      <w:rFonts w:ascii="Times New Roman" w:hAnsi="Times New Roman"/>
                      <w:b/>
                      <w:caps/>
                      <w:color w:val="000000"/>
                      <w:sz w:val="32"/>
                      <w:szCs w:val="72"/>
                    </w:rPr>
                    <w:t>«Права и обязанности</w:t>
                  </w:r>
                </w:p>
                <w:p w:rsidR="001508FB" w:rsidRPr="001508FB" w:rsidRDefault="001508FB" w:rsidP="001508FB">
                  <w:pPr>
                    <w:jc w:val="center"/>
                    <w:rPr>
                      <w:rFonts w:ascii="Times New Roman" w:hAnsi="Times New Roman"/>
                      <w:b/>
                      <w:caps/>
                      <w:color w:val="000000"/>
                      <w:sz w:val="32"/>
                      <w:szCs w:val="72"/>
                    </w:rPr>
                  </w:pPr>
                  <w:r w:rsidRPr="001508FB">
                    <w:rPr>
                      <w:rFonts w:ascii="Times New Roman" w:hAnsi="Times New Roman"/>
                      <w:b/>
                      <w:caps/>
                      <w:color w:val="000000"/>
                      <w:sz w:val="32"/>
                      <w:szCs w:val="72"/>
                    </w:rPr>
                    <w:t>ребенка в РФ»</w:t>
                  </w:r>
                </w:p>
              </w:txbxContent>
            </v:textbox>
            <w10:wrap type="square"/>
          </v:shape>
        </w:pict>
      </w:r>
      <w:r w:rsidR="001508FB" w:rsidRPr="00CE163A">
        <w:rPr>
          <w:rFonts w:ascii="Monotype Corsiva" w:eastAsia="Times New Roman" w:hAnsi="Monotype Corsiva" w:cs="Times New Roman"/>
          <w:b/>
          <w:color w:val="0070C0"/>
          <w:sz w:val="28"/>
          <w:szCs w:val="28"/>
          <w:lang w:eastAsia="ru-RU"/>
        </w:rPr>
        <w:t>С</w:t>
      </w:r>
      <w:r w:rsidR="001508FB" w:rsidRPr="00CE1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облюдать эти права -</w:t>
      </w:r>
      <w:r w:rsidR="001508FB" w:rsidRPr="001508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обязанность взрослых, ведь зачастую, ребенок сам не может толком сформулировать и защитить свое право мыслить, выражаться и иметь свою собственную территорию.</w:t>
      </w:r>
    </w:p>
    <w:p w:rsidR="001508FB" w:rsidRPr="001508FB" w:rsidRDefault="001508FB" w:rsidP="001508FB">
      <w:pPr>
        <w:shd w:val="clear" w:color="auto" w:fill="FFFFFF"/>
        <w:spacing w:after="375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08FB">
        <w:rPr>
          <w:rFonts w:ascii="Monotype Corsiva" w:eastAsia="Times New Roman" w:hAnsi="Monotype Corsiva" w:cs="Times New Roman"/>
          <w:b/>
          <w:color w:val="0070C0"/>
          <w:sz w:val="40"/>
          <w:szCs w:val="28"/>
          <w:lang w:eastAsia="ru-RU"/>
        </w:rPr>
        <w:t>О</w:t>
      </w:r>
      <w:r w:rsidRPr="001508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 этом должен позаботиться взрослый человек, ухаживающий за данным ребенком.</w:t>
      </w:r>
    </w:p>
    <w:p w:rsidR="001508FB" w:rsidRDefault="001508FB" w:rsidP="001508FB">
      <w:pPr>
        <w:jc w:val="center"/>
      </w:pPr>
    </w:p>
    <w:p w:rsidR="001508FB" w:rsidRDefault="001508FB" w:rsidP="001508FB">
      <w:pPr>
        <w:jc w:val="center"/>
      </w:pPr>
    </w:p>
    <w:p w:rsidR="001508FB" w:rsidRDefault="001508FB" w:rsidP="001508FB">
      <w:pPr>
        <w:jc w:val="center"/>
      </w:pPr>
    </w:p>
    <w:p w:rsidR="001508FB" w:rsidRDefault="001508FB" w:rsidP="001508FB">
      <w:pPr>
        <w:jc w:val="center"/>
      </w:pPr>
    </w:p>
    <w:p w:rsidR="00CE163A" w:rsidRDefault="00CE163A" w:rsidP="001508FB">
      <w:pPr>
        <w:jc w:val="center"/>
      </w:pPr>
    </w:p>
    <w:p w:rsidR="00CE163A" w:rsidRDefault="00CE163A" w:rsidP="001508FB">
      <w:pPr>
        <w:jc w:val="center"/>
      </w:pPr>
    </w:p>
    <w:p w:rsidR="00CE163A" w:rsidRDefault="00CE163A" w:rsidP="001508FB">
      <w:pPr>
        <w:jc w:val="center"/>
      </w:pPr>
    </w:p>
    <w:p w:rsidR="00CE163A" w:rsidRPr="0024027E" w:rsidRDefault="0024027E" w:rsidP="001508FB">
      <w:pPr>
        <w:jc w:val="center"/>
        <w:rPr>
          <w:b/>
        </w:rPr>
      </w:pPr>
      <w:r w:rsidRPr="0024027E">
        <w:rPr>
          <w:b/>
        </w:rPr>
        <w:lastRenderedPageBreak/>
        <w:t>МДОУ «Кизильский детский сад №3»</w:t>
      </w:r>
    </w:p>
    <w:p w:rsidR="00CE163A" w:rsidRDefault="00480140" w:rsidP="001508FB">
      <w:pPr>
        <w:jc w:val="center"/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7696200</wp:posOffset>
            </wp:positionH>
            <wp:positionV relativeFrom="margin">
              <wp:posOffset>809625</wp:posOffset>
            </wp:positionV>
            <wp:extent cx="1628775" cy="1628775"/>
            <wp:effectExtent l="0" t="0" r="9525" b="9525"/>
            <wp:wrapSquare wrapText="bothSides"/>
            <wp:docPr id="4" name="Рисунок 4" descr="http://elochka-dom.ru/wp-content/uploads/2017/04/image_image_2078352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lochka-dom.ru/wp-content/uploads/2017/04/image_image_2078352-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E163A" w:rsidRDefault="00CE163A" w:rsidP="001508FB">
      <w:pPr>
        <w:jc w:val="center"/>
      </w:pPr>
    </w:p>
    <w:p w:rsidR="00CE163A" w:rsidRDefault="00CE163A" w:rsidP="001508FB">
      <w:pPr>
        <w:jc w:val="center"/>
      </w:pPr>
    </w:p>
    <w:p w:rsidR="00CE163A" w:rsidRDefault="00CE163A" w:rsidP="001508FB">
      <w:pPr>
        <w:jc w:val="center"/>
      </w:pPr>
    </w:p>
    <w:p w:rsidR="00CE163A" w:rsidRDefault="00CE163A" w:rsidP="001508FB">
      <w:pPr>
        <w:jc w:val="center"/>
      </w:pPr>
    </w:p>
    <w:p w:rsidR="00CE163A" w:rsidRDefault="00CE163A" w:rsidP="001508FB">
      <w:pPr>
        <w:jc w:val="center"/>
      </w:pPr>
    </w:p>
    <w:p w:rsidR="00CE163A" w:rsidRDefault="00CE163A" w:rsidP="001508FB">
      <w:pPr>
        <w:jc w:val="center"/>
      </w:pPr>
    </w:p>
    <w:p w:rsidR="00CE163A" w:rsidRDefault="00CE163A" w:rsidP="001508FB">
      <w:pPr>
        <w:jc w:val="center"/>
      </w:pPr>
    </w:p>
    <w:p w:rsidR="00CE163A" w:rsidRDefault="00CE163A" w:rsidP="001508FB">
      <w:pPr>
        <w:jc w:val="center"/>
      </w:pPr>
    </w:p>
    <w:p w:rsidR="00CE163A" w:rsidRDefault="00CE163A" w:rsidP="001508FB">
      <w:pPr>
        <w:jc w:val="center"/>
      </w:pPr>
    </w:p>
    <w:p w:rsidR="00CE163A" w:rsidRDefault="00480140" w:rsidP="001508FB">
      <w:pPr>
        <w:jc w:val="center"/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7439025</wp:posOffset>
            </wp:positionH>
            <wp:positionV relativeFrom="margin">
              <wp:posOffset>4010025</wp:posOffset>
            </wp:positionV>
            <wp:extent cx="2219325" cy="2209800"/>
            <wp:effectExtent l="0" t="0" r="9525" b="0"/>
            <wp:wrapSquare wrapText="bothSides"/>
            <wp:docPr id="3" name="Рисунок 3" descr="https://avatars.mds.yandex.net/get-pdb/1604805/984520f5-ac11-4df8-aef5-fe84c9abd36e/s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get-pdb/1604805/984520f5-ac11-4df8-aef5-fe84c9abd36e/s1200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6421" b="6139"/>
                    <a:stretch/>
                  </pic:blipFill>
                  <pic:spPr bwMode="auto">
                    <a:xfrm>
                      <a:off x="0" y="0"/>
                      <a:ext cx="221932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CE163A" w:rsidRDefault="00CE163A" w:rsidP="001508FB">
      <w:pPr>
        <w:jc w:val="center"/>
      </w:pPr>
    </w:p>
    <w:p w:rsidR="00CE163A" w:rsidRDefault="00CE163A" w:rsidP="001508FB">
      <w:pPr>
        <w:jc w:val="center"/>
      </w:pPr>
    </w:p>
    <w:p w:rsidR="00CE163A" w:rsidRDefault="00CE163A" w:rsidP="001508FB">
      <w:pPr>
        <w:jc w:val="center"/>
      </w:pPr>
    </w:p>
    <w:p w:rsidR="00CE163A" w:rsidRDefault="00CE163A" w:rsidP="001508FB">
      <w:pPr>
        <w:jc w:val="center"/>
      </w:pPr>
    </w:p>
    <w:p w:rsidR="00CE163A" w:rsidRDefault="00CE163A" w:rsidP="001508FB">
      <w:pPr>
        <w:jc w:val="center"/>
      </w:pPr>
    </w:p>
    <w:p w:rsidR="00CE163A" w:rsidRDefault="00CE163A" w:rsidP="001508FB">
      <w:pPr>
        <w:jc w:val="center"/>
      </w:pPr>
    </w:p>
    <w:p w:rsidR="00480140" w:rsidRDefault="00480140" w:rsidP="001508FB">
      <w:pPr>
        <w:jc w:val="center"/>
      </w:pPr>
    </w:p>
    <w:p w:rsidR="0024027E" w:rsidRDefault="0024027E" w:rsidP="00CE163A">
      <w:pPr>
        <w:shd w:val="clear" w:color="auto" w:fill="FFFFFF"/>
        <w:spacing w:before="300" w:after="150" w:line="435" w:lineRule="atLeast"/>
        <w:textAlignment w:val="baseline"/>
        <w:outlineLvl w:val="1"/>
        <w:rPr>
          <w:rFonts w:ascii="Monotype Corsiva" w:eastAsia="Times New Roman" w:hAnsi="Monotype Corsiva" w:cs="Arial"/>
          <w:b/>
          <w:color w:val="0070C0"/>
          <w:sz w:val="48"/>
          <w:szCs w:val="36"/>
          <w:lang w:eastAsia="ru-RU"/>
        </w:rPr>
      </w:pPr>
    </w:p>
    <w:p w:rsidR="00CE163A" w:rsidRPr="00CE163A" w:rsidRDefault="00CE163A" w:rsidP="00CE163A">
      <w:pPr>
        <w:shd w:val="clear" w:color="auto" w:fill="FFFFFF"/>
        <w:spacing w:before="300" w:after="150" w:line="435" w:lineRule="atLeast"/>
        <w:textAlignment w:val="baseline"/>
        <w:outlineLvl w:val="1"/>
        <w:rPr>
          <w:rFonts w:ascii="Monotype Corsiva" w:eastAsia="Times New Roman" w:hAnsi="Monotype Corsiva" w:cs="Arial"/>
          <w:b/>
          <w:color w:val="0070C0"/>
          <w:sz w:val="48"/>
          <w:szCs w:val="36"/>
          <w:lang w:eastAsia="ru-RU"/>
        </w:rPr>
      </w:pPr>
      <w:r w:rsidRPr="00CE163A">
        <w:rPr>
          <w:rFonts w:ascii="Monotype Corsiva" w:eastAsia="Times New Roman" w:hAnsi="Monotype Corsiva" w:cs="Arial"/>
          <w:b/>
          <w:color w:val="0070C0"/>
          <w:sz w:val="48"/>
          <w:szCs w:val="36"/>
          <w:lang w:eastAsia="ru-RU"/>
        </w:rPr>
        <w:lastRenderedPageBreak/>
        <w:t xml:space="preserve">Права </w:t>
      </w:r>
      <w:bookmarkStart w:id="0" w:name="_GoBack"/>
      <w:bookmarkEnd w:id="0"/>
      <w:r w:rsidRPr="00CE163A">
        <w:rPr>
          <w:rFonts w:ascii="Monotype Corsiva" w:eastAsia="Times New Roman" w:hAnsi="Monotype Corsiva" w:cs="Arial"/>
          <w:b/>
          <w:color w:val="0070C0"/>
          <w:sz w:val="48"/>
          <w:szCs w:val="36"/>
          <w:lang w:eastAsia="ru-RU"/>
        </w:rPr>
        <w:t>ребенка</w:t>
      </w:r>
    </w:p>
    <w:p w:rsidR="00CE163A" w:rsidRPr="00702DE8" w:rsidRDefault="00CE163A" w:rsidP="00CE163A">
      <w:pPr>
        <w:spacing w:after="0" w:line="240" w:lineRule="auto"/>
        <w:rPr>
          <w:rStyle w:val="a6"/>
          <w:rFonts w:ascii="Times New Roman" w:hAnsi="Times New Roman" w:cs="Times New Roman"/>
          <w:color w:val="000000"/>
          <w:sz w:val="28"/>
          <w:bdr w:val="none" w:sz="0" w:space="0" w:color="auto" w:frame="1"/>
          <w:shd w:val="clear" w:color="auto" w:fill="FFFFFF"/>
        </w:rPr>
      </w:pPr>
      <w:r w:rsidRPr="00702DE8">
        <w:rPr>
          <w:rStyle w:val="a6"/>
          <w:rFonts w:ascii="Mistral" w:hAnsi="Mistral" w:cs="Times New Roman"/>
          <w:color w:val="000000"/>
          <w:sz w:val="28"/>
          <w:bdr w:val="none" w:sz="0" w:space="0" w:color="auto" w:frame="1"/>
          <w:shd w:val="clear" w:color="auto" w:fill="FFFFFF"/>
        </w:rPr>
        <w:t>Статья 54.</w:t>
      </w:r>
      <w:r w:rsidRPr="00702DE8">
        <w:rPr>
          <w:rStyle w:val="a6"/>
          <w:rFonts w:ascii="Times New Roman" w:hAnsi="Times New Roman" w:cs="Times New Roman"/>
          <w:b w:val="0"/>
          <w:color w:val="000000"/>
          <w:sz w:val="28"/>
          <w:bdr w:val="none" w:sz="0" w:space="0" w:color="auto" w:frame="1"/>
          <w:shd w:val="clear" w:color="auto" w:fill="FFFFFF"/>
        </w:rPr>
        <w:t>Право ребенка жить и воспитываться в семье.</w:t>
      </w:r>
    </w:p>
    <w:p w:rsidR="00CE163A" w:rsidRPr="00702DE8" w:rsidRDefault="00CE163A" w:rsidP="00CE163A">
      <w:pPr>
        <w:spacing w:after="0" w:line="240" w:lineRule="auto"/>
        <w:rPr>
          <w:rStyle w:val="a6"/>
          <w:rFonts w:ascii="Times New Roman" w:hAnsi="Times New Roman" w:cs="Times New Roman"/>
          <w:color w:val="000000"/>
          <w:sz w:val="28"/>
          <w:bdr w:val="none" w:sz="0" w:space="0" w:color="auto" w:frame="1"/>
          <w:shd w:val="clear" w:color="auto" w:fill="FFFFFF"/>
        </w:rPr>
      </w:pPr>
      <w:r w:rsidRPr="00702DE8">
        <w:rPr>
          <w:rStyle w:val="a6"/>
          <w:rFonts w:ascii="Mistral" w:hAnsi="Mistral" w:cs="Times New Roman"/>
          <w:color w:val="000000"/>
          <w:sz w:val="28"/>
          <w:bdr w:val="none" w:sz="0" w:space="0" w:color="auto" w:frame="1"/>
          <w:shd w:val="clear" w:color="auto" w:fill="FFFFFF"/>
        </w:rPr>
        <w:t>Статья 55.</w:t>
      </w:r>
      <w:r w:rsidRPr="00702DE8">
        <w:rPr>
          <w:rStyle w:val="a6"/>
          <w:rFonts w:ascii="Times New Roman" w:hAnsi="Times New Roman" w:cs="Times New Roman"/>
          <w:b w:val="0"/>
          <w:color w:val="000000"/>
          <w:sz w:val="28"/>
          <w:bdr w:val="none" w:sz="0" w:space="0" w:color="auto" w:frame="1"/>
          <w:shd w:val="clear" w:color="auto" w:fill="FFFFFF"/>
        </w:rPr>
        <w:t>Право ребенка на общение с родителями и другими родственниками.</w:t>
      </w:r>
      <w:r w:rsidRPr="00702DE8">
        <w:rPr>
          <w:rStyle w:val="a6"/>
          <w:rFonts w:ascii="Times New Roman" w:hAnsi="Times New Roman" w:cs="Times New Roman"/>
          <w:color w:val="000000"/>
          <w:sz w:val="28"/>
          <w:bdr w:val="none" w:sz="0" w:space="0" w:color="auto" w:frame="1"/>
          <w:shd w:val="clear" w:color="auto" w:fill="FFFFFF"/>
        </w:rPr>
        <w:t> </w:t>
      </w:r>
    </w:p>
    <w:p w:rsidR="00CE163A" w:rsidRPr="00702DE8" w:rsidRDefault="00CE163A" w:rsidP="00CE163A">
      <w:pPr>
        <w:spacing w:after="0" w:line="240" w:lineRule="auto"/>
        <w:rPr>
          <w:rStyle w:val="a6"/>
          <w:rFonts w:ascii="Times New Roman" w:hAnsi="Times New Roman" w:cs="Times New Roman"/>
          <w:b w:val="0"/>
          <w:color w:val="000000"/>
          <w:sz w:val="28"/>
          <w:bdr w:val="none" w:sz="0" w:space="0" w:color="auto" w:frame="1"/>
          <w:shd w:val="clear" w:color="auto" w:fill="FFFFFF"/>
        </w:rPr>
      </w:pPr>
      <w:r w:rsidRPr="00702DE8">
        <w:rPr>
          <w:rStyle w:val="a6"/>
          <w:rFonts w:ascii="Mistral" w:hAnsi="Mistral" w:cs="Times New Roman"/>
          <w:color w:val="000000"/>
          <w:sz w:val="28"/>
          <w:bdr w:val="none" w:sz="0" w:space="0" w:color="auto" w:frame="1"/>
          <w:shd w:val="clear" w:color="auto" w:fill="FFFFFF"/>
        </w:rPr>
        <w:t>Статья 56.</w:t>
      </w:r>
      <w:r w:rsidRPr="00702DE8">
        <w:rPr>
          <w:rStyle w:val="a6"/>
          <w:rFonts w:ascii="Times New Roman" w:hAnsi="Times New Roman" w:cs="Times New Roman"/>
          <w:b w:val="0"/>
          <w:color w:val="000000"/>
          <w:sz w:val="28"/>
          <w:bdr w:val="none" w:sz="0" w:space="0" w:color="auto" w:frame="1"/>
          <w:shd w:val="clear" w:color="auto" w:fill="FFFFFF"/>
        </w:rPr>
        <w:t>Право ребенка на защиту.</w:t>
      </w:r>
    </w:p>
    <w:p w:rsidR="00CE163A" w:rsidRPr="00702DE8" w:rsidRDefault="00CE163A" w:rsidP="00CE163A">
      <w:pPr>
        <w:spacing w:after="0" w:line="240" w:lineRule="auto"/>
        <w:rPr>
          <w:rFonts w:ascii="Times New Roman" w:hAnsi="Times New Roman" w:cs="Times New Roman"/>
          <w:sz w:val="28"/>
        </w:rPr>
      </w:pPr>
      <w:r w:rsidRPr="00702DE8">
        <w:rPr>
          <w:rFonts w:ascii="Mistral" w:hAnsi="Mistral" w:cs="Times New Roman"/>
          <w:b/>
          <w:sz w:val="28"/>
        </w:rPr>
        <w:t>Статья 57.</w:t>
      </w:r>
      <w:r w:rsidRPr="00702DE8">
        <w:rPr>
          <w:rFonts w:ascii="Times New Roman" w:hAnsi="Times New Roman" w:cs="Times New Roman"/>
          <w:sz w:val="28"/>
        </w:rPr>
        <w:t xml:space="preserve"> Право ребенка выражать свое мнение.</w:t>
      </w:r>
    </w:p>
    <w:p w:rsidR="00CE163A" w:rsidRPr="00702DE8" w:rsidRDefault="00CE163A" w:rsidP="00CE163A">
      <w:pPr>
        <w:spacing w:after="0" w:line="240" w:lineRule="auto"/>
        <w:rPr>
          <w:rStyle w:val="a6"/>
          <w:rFonts w:ascii="Times New Roman" w:hAnsi="Times New Roman" w:cs="Times New Roman"/>
          <w:color w:val="000000"/>
          <w:sz w:val="28"/>
          <w:bdr w:val="none" w:sz="0" w:space="0" w:color="auto" w:frame="1"/>
          <w:shd w:val="clear" w:color="auto" w:fill="FFFFFF"/>
        </w:rPr>
      </w:pPr>
      <w:r w:rsidRPr="00702DE8">
        <w:rPr>
          <w:rStyle w:val="a6"/>
          <w:rFonts w:ascii="Mistral" w:hAnsi="Mistral" w:cs="Times New Roman"/>
          <w:color w:val="000000"/>
          <w:sz w:val="28"/>
          <w:bdr w:val="none" w:sz="0" w:space="0" w:color="auto" w:frame="1"/>
          <w:shd w:val="clear" w:color="auto" w:fill="FFFFFF"/>
        </w:rPr>
        <w:t xml:space="preserve">Статья 58. </w:t>
      </w:r>
      <w:r w:rsidRPr="00702DE8">
        <w:rPr>
          <w:rStyle w:val="a6"/>
          <w:rFonts w:ascii="Times New Roman" w:hAnsi="Times New Roman" w:cs="Times New Roman"/>
          <w:b w:val="0"/>
          <w:color w:val="000000"/>
          <w:sz w:val="28"/>
          <w:bdr w:val="none" w:sz="0" w:space="0" w:color="auto" w:frame="1"/>
          <w:shd w:val="clear" w:color="auto" w:fill="FFFFFF"/>
        </w:rPr>
        <w:t>Право ребенка на имя, отчество и фамилию. Этим правом обязательно пользуется каждый ребенок.</w:t>
      </w:r>
    </w:p>
    <w:p w:rsidR="00CE163A" w:rsidRPr="00702DE8" w:rsidRDefault="00CE163A" w:rsidP="00CE163A">
      <w:pPr>
        <w:spacing w:after="0" w:line="240" w:lineRule="auto"/>
        <w:rPr>
          <w:rStyle w:val="a6"/>
          <w:rFonts w:ascii="Times New Roman" w:hAnsi="Times New Roman" w:cs="Times New Roman"/>
          <w:color w:val="000000"/>
          <w:sz w:val="28"/>
          <w:bdr w:val="none" w:sz="0" w:space="0" w:color="auto" w:frame="1"/>
          <w:shd w:val="clear" w:color="auto" w:fill="FFFFFF"/>
        </w:rPr>
      </w:pPr>
      <w:r w:rsidRPr="00702DE8">
        <w:rPr>
          <w:rStyle w:val="a6"/>
          <w:rFonts w:ascii="Mistral" w:hAnsi="Mistral" w:cs="Times New Roman"/>
          <w:color w:val="000000"/>
          <w:sz w:val="28"/>
          <w:bdr w:val="none" w:sz="0" w:space="0" w:color="auto" w:frame="1"/>
          <w:shd w:val="clear" w:color="auto" w:fill="FFFFFF"/>
        </w:rPr>
        <w:t>Статья 59.</w:t>
      </w:r>
      <w:r w:rsidRPr="00702DE8">
        <w:rPr>
          <w:rStyle w:val="a6"/>
          <w:rFonts w:ascii="Times New Roman" w:hAnsi="Times New Roman" w:cs="Times New Roman"/>
          <w:b w:val="0"/>
          <w:color w:val="000000"/>
          <w:sz w:val="28"/>
          <w:bdr w:val="none" w:sz="0" w:space="0" w:color="auto" w:frame="1"/>
          <w:shd w:val="clear" w:color="auto" w:fill="FFFFFF"/>
        </w:rPr>
        <w:t>Изменение имени и фамилии ребенка.</w:t>
      </w:r>
    </w:p>
    <w:p w:rsidR="0024027E" w:rsidRDefault="00CE163A" w:rsidP="00CE163A">
      <w:pPr>
        <w:spacing w:after="0" w:line="240" w:lineRule="auto"/>
        <w:rPr>
          <w:rStyle w:val="a6"/>
          <w:rFonts w:ascii="Times New Roman" w:hAnsi="Times New Roman" w:cs="Times New Roman"/>
          <w:b w:val="0"/>
          <w:color w:val="000000"/>
          <w:sz w:val="28"/>
          <w:bdr w:val="none" w:sz="0" w:space="0" w:color="auto" w:frame="1"/>
          <w:shd w:val="clear" w:color="auto" w:fill="FFFFFF"/>
        </w:rPr>
      </w:pPr>
      <w:r w:rsidRPr="00702DE8">
        <w:rPr>
          <w:rStyle w:val="a6"/>
          <w:rFonts w:ascii="Mistral" w:hAnsi="Mistral" w:cs="Times New Roman"/>
          <w:color w:val="000000"/>
          <w:sz w:val="28"/>
          <w:bdr w:val="none" w:sz="0" w:space="0" w:color="auto" w:frame="1"/>
          <w:shd w:val="clear" w:color="auto" w:fill="FFFFFF"/>
        </w:rPr>
        <w:t xml:space="preserve">Статья 60. </w:t>
      </w:r>
      <w:r w:rsidRPr="00702DE8">
        <w:rPr>
          <w:rStyle w:val="a6"/>
          <w:rFonts w:ascii="Times New Roman" w:hAnsi="Times New Roman" w:cs="Times New Roman"/>
          <w:b w:val="0"/>
          <w:color w:val="000000"/>
          <w:sz w:val="28"/>
          <w:bdr w:val="none" w:sz="0" w:space="0" w:color="auto" w:frame="1"/>
          <w:shd w:val="clear" w:color="auto" w:fill="FFFFFF"/>
        </w:rPr>
        <w:t xml:space="preserve">Имущественные права </w:t>
      </w:r>
    </w:p>
    <w:p w:rsidR="00CE163A" w:rsidRPr="00702DE8" w:rsidRDefault="00CE163A" w:rsidP="00CE163A">
      <w:pPr>
        <w:spacing w:after="0" w:line="240" w:lineRule="auto"/>
        <w:rPr>
          <w:rStyle w:val="a6"/>
          <w:rFonts w:ascii="Times New Roman" w:hAnsi="Times New Roman" w:cs="Times New Roman"/>
          <w:b w:val="0"/>
          <w:color w:val="000000"/>
          <w:sz w:val="28"/>
          <w:bdr w:val="none" w:sz="0" w:space="0" w:color="auto" w:frame="1"/>
          <w:shd w:val="clear" w:color="auto" w:fill="FFFFFF"/>
        </w:rPr>
      </w:pPr>
      <w:r w:rsidRPr="00702DE8">
        <w:rPr>
          <w:rStyle w:val="a6"/>
          <w:rFonts w:ascii="Times New Roman" w:hAnsi="Times New Roman" w:cs="Times New Roman"/>
          <w:b w:val="0"/>
          <w:color w:val="000000"/>
          <w:sz w:val="28"/>
          <w:bdr w:val="none" w:sz="0" w:space="0" w:color="auto" w:frame="1"/>
          <w:shd w:val="clear" w:color="auto" w:fill="FFFFFF"/>
        </w:rPr>
        <w:t>ребенка.</w:t>
      </w:r>
    </w:p>
    <w:p w:rsidR="00CE163A" w:rsidRDefault="00CE163A" w:rsidP="00CE163A">
      <w:pPr>
        <w:rPr>
          <w:rStyle w:val="a6"/>
          <w:rFonts w:ascii="Arial" w:hAnsi="Arial" w:cs="Arial"/>
          <w:color w:val="000000"/>
          <w:bdr w:val="none" w:sz="0" w:space="0" w:color="auto" w:frame="1"/>
          <w:shd w:val="clear" w:color="auto" w:fill="FFFFFF"/>
        </w:rPr>
      </w:pPr>
    </w:p>
    <w:p w:rsidR="00CE163A" w:rsidRPr="00CE163A" w:rsidRDefault="00CE163A" w:rsidP="00702DE8">
      <w:pPr>
        <w:shd w:val="clear" w:color="auto" w:fill="FFFFFF"/>
        <w:spacing w:before="300" w:after="150" w:line="405" w:lineRule="atLeast"/>
        <w:jc w:val="center"/>
        <w:textAlignment w:val="baseline"/>
        <w:outlineLvl w:val="2"/>
        <w:rPr>
          <w:rFonts w:ascii="Monotype Corsiva" w:eastAsia="Times New Roman" w:hAnsi="Monotype Corsiva" w:cs="Arial"/>
          <w:b/>
          <w:color w:val="FF0000"/>
          <w:sz w:val="32"/>
          <w:szCs w:val="24"/>
          <w:lang w:eastAsia="ru-RU"/>
        </w:rPr>
      </w:pPr>
      <w:r w:rsidRPr="00CE163A">
        <w:rPr>
          <w:rFonts w:ascii="Monotype Corsiva" w:eastAsia="Times New Roman" w:hAnsi="Monotype Corsiva" w:cs="Arial"/>
          <w:b/>
          <w:color w:val="FF0000"/>
          <w:sz w:val="32"/>
          <w:szCs w:val="24"/>
          <w:lang w:eastAsia="ru-RU"/>
        </w:rPr>
        <w:lastRenderedPageBreak/>
        <w:t>Обязанности ребенка</w:t>
      </w:r>
    </w:p>
    <w:p w:rsidR="00CE163A" w:rsidRPr="00702DE8" w:rsidRDefault="00CE163A" w:rsidP="00CE163A">
      <w:pPr>
        <w:pStyle w:val="a3"/>
        <w:numPr>
          <w:ilvl w:val="0"/>
          <w:numId w:val="3"/>
        </w:numPr>
        <w:jc w:val="both"/>
        <w:rPr>
          <w:rStyle w:val="a6"/>
          <w:rFonts w:ascii="Times New Roman" w:hAnsi="Times New Roman" w:cs="Times New Roman"/>
          <w:b w:val="0"/>
          <w:color w:val="000000"/>
          <w:sz w:val="28"/>
          <w:szCs w:val="24"/>
          <w:bdr w:val="none" w:sz="0" w:space="0" w:color="auto" w:frame="1"/>
          <w:shd w:val="clear" w:color="auto" w:fill="FFFFFF"/>
        </w:rPr>
      </w:pPr>
      <w:r w:rsidRPr="00702DE8">
        <w:rPr>
          <w:rStyle w:val="a6"/>
          <w:rFonts w:ascii="Times New Roman" w:hAnsi="Times New Roman" w:cs="Times New Roman"/>
          <w:b w:val="0"/>
          <w:color w:val="000000"/>
          <w:sz w:val="28"/>
          <w:szCs w:val="24"/>
          <w:bdr w:val="none" w:sz="0" w:space="0" w:color="auto" w:frame="1"/>
          <w:shd w:val="clear" w:color="auto" w:fill="FFFFFF"/>
        </w:rPr>
        <w:t>Получение основного образования.</w:t>
      </w:r>
    </w:p>
    <w:p w:rsidR="00CE163A" w:rsidRPr="00702DE8" w:rsidRDefault="00CE163A" w:rsidP="00CE163A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Cs/>
          <w:color w:val="000000"/>
          <w:sz w:val="28"/>
          <w:szCs w:val="24"/>
          <w:bdr w:val="none" w:sz="0" w:space="0" w:color="auto" w:frame="1"/>
          <w:shd w:val="clear" w:color="auto" w:fill="FFFFFF"/>
        </w:rPr>
      </w:pPr>
      <w:r w:rsidRPr="00702DE8">
        <w:rPr>
          <w:rStyle w:val="a6"/>
          <w:rFonts w:ascii="Times New Roman" w:hAnsi="Times New Roman" w:cs="Times New Roman"/>
          <w:b w:val="0"/>
          <w:color w:val="000000"/>
          <w:sz w:val="28"/>
          <w:szCs w:val="24"/>
          <w:bdr w:val="none" w:sz="0" w:space="0" w:color="auto" w:frame="1"/>
          <w:shd w:val="clear" w:color="auto" w:fill="FFFFFF"/>
        </w:rPr>
        <w:t>Несовершеннолетний обязан соблюдать определенные правила поведения, установленные в различных образовательных учреждениях</w:t>
      </w:r>
      <w:r w:rsidRPr="00702DE8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  <w:t>.</w:t>
      </w:r>
    </w:p>
    <w:p w:rsidR="00CE163A" w:rsidRPr="00702DE8" w:rsidRDefault="00702DE8" w:rsidP="00CE163A">
      <w:pPr>
        <w:pStyle w:val="a3"/>
        <w:numPr>
          <w:ilvl w:val="0"/>
          <w:numId w:val="3"/>
        </w:numPr>
        <w:jc w:val="both"/>
        <w:rPr>
          <w:rStyle w:val="a6"/>
          <w:rFonts w:ascii="Times New Roman" w:hAnsi="Times New Roman" w:cs="Times New Roman"/>
          <w:b w:val="0"/>
          <w:color w:val="000000"/>
          <w:sz w:val="28"/>
          <w:szCs w:val="24"/>
          <w:bdr w:val="none" w:sz="0" w:space="0" w:color="auto" w:frame="1"/>
          <w:shd w:val="clear" w:color="auto" w:fill="FFFFFF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-4445</wp:posOffset>
            </wp:positionH>
            <wp:positionV relativeFrom="margin">
              <wp:posOffset>4531360</wp:posOffset>
            </wp:positionV>
            <wp:extent cx="2704465" cy="1800225"/>
            <wp:effectExtent l="323850" t="285750" r="343535" b="314325"/>
            <wp:wrapSquare wrapText="bothSides"/>
            <wp:docPr id="6" name="Рисунок 6" descr="Права и обязанности ребен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ава и обязанности ребенка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465" cy="18002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="00CE163A" w:rsidRPr="00702DE8">
        <w:rPr>
          <w:rStyle w:val="a6"/>
          <w:rFonts w:ascii="Times New Roman" w:hAnsi="Times New Roman" w:cs="Times New Roman"/>
          <w:b w:val="0"/>
          <w:color w:val="000000"/>
          <w:sz w:val="28"/>
          <w:szCs w:val="24"/>
          <w:bdr w:val="none" w:sz="0" w:space="0" w:color="auto" w:frame="1"/>
          <w:shd w:val="clear" w:color="auto" w:fill="FFFFFF"/>
        </w:rPr>
        <w:t>Ребенок должен выполнять все возложенные на него профильными лицами обязанности.</w:t>
      </w:r>
    </w:p>
    <w:p w:rsidR="00CE163A" w:rsidRPr="00702DE8" w:rsidRDefault="00CE163A" w:rsidP="00CE163A">
      <w:pPr>
        <w:pStyle w:val="a3"/>
        <w:numPr>
          <w:ilvl w:val="0"/>
          <w:numId w:val="3"/>
        </w:numPr>
        <w:jc w:val="both"/>
        <w:rPr>
          <w:rStyle w:val="a6"/>
          <w:rFonts w:ascii="Times New Roman" w:hAnsi="Times New Roman" w:cs="Times New Roman"/>
          <w:b w:val="0"/>
          <w:color w:val="000000"/>
          <w:sz w:val="28"/>
          <w:szCs w:val="24"/>
          <w:bdr w:val="none" w:sz="0" w:space="0" w:color="auto" w:frame="1"/>
          <w:shd w:val="clear" w:color="auto" w:fill="FFFFFF"/>
        </w:rPr>
      </w:pPr>
      <w:r w:rsidRPr="00702DE8">
        <w:rPr>
          <w:rStyle w:val="a6"/>
          <w:rFonts w:ascii="Times New Roman" w:hAnsi="Times New Roman" w:cs="Times New Roman"/>
          <w:b w:val="0"/>
          <w:color w:val="000000"/>
          <w:sz w:val="28"/>
          <w:szCs w:val="24"/>
          <w:bdr w:val="none" w:sz="0" w:space="0" w:color="auto" w:frame="1"/>
          <w:shd w:val="clear" w:color="auto" w:fill="FFFFFF"/>
        </w:rPr>
        <w:t>Еще одна обязанность несовершеннолетнего – соблюдать устав конкретного образовательного учреждения.</w:t>
      </w:r>
    </w:p>
    <w:p w:rsidR="00CE163A" w:rsidRPr="00702DE8" w:rsidRDefault="00CE163A" w:rsidP="00CE163A">
      <w:pPr>
        <w:pStyle w:val="a3"/>
        <w:numPr>
          <w:ilvl w:val="0"/>
          <w:numId w:val="3"/>
        </w:numPr>
        <w:jc w:val="both"/>
        <w:rPr>
          <w:rStyle w:val="a6"/>
          <w:rFonts w:ascii="Times New Roman" w:hAnsi="Times New Roman" w:cs="Times New Roman"/>
          <w:b w:val="0"/>
          <w:color w:val="000000"/>
          <w:sz w:val="28"/>
          <w:szCs w:val="24"/>
          <w:bdr w:val="none" w:sz="0" w:space="0" w:color="auto" w:frame="1"/>
          <w:shd w:val="clear" w:color="auto" w:fill="FFFFFF"/>
        </w:rPr>
      </w:pPr>
      <w:r w:rsidRPr="00702DE8">
        <w:rPr>
          <w:rStyle w:val="a6"/>
          <w:rFonts w:ascii="Times New Roman" w:hAnsi="Times New Roman" w:cs="Times New Roman"/>
          <w:b w:val="0"/>
          <w:color w:val="000000"/>
          <w:sz w:val="28"/>
          <w:szCs w:val="24"/>
          <w:bdr w:val="none" w:sz="0" w:space="0" w:color="auto" w:frame="1"/>
          <w:shd w:val="clear" w:color="auto" w:fill="FFFFFF"/>
        </w:rPr>
        <w:t>У молодых людей есть еще одна обязанность – в установленные сроки встать на воинский учет.</w:t>
      </w:r>
    </w:p>
    <w:p w:rsidR="00CE163A" w:rsidRPr="00702DE8" w:rsidRDefault="00CE163A" w:rsidP="00CE163A">
      <w:pPr>
        <w:pStyle w:val="a3"/>
        <w:numPr>
          <w:ilvl w:val="0"/>
          <w:numId w:val="3"/>
        </w:numPr>
        <w:jc w:val="both"/>
        <w:rPr>
          <w:rStyle w:val="a6"/>
          <w:rFonts w:ascii="Times New Roman" w:hAnsi="Times New Roman" w:cs="Times New Roman"/>
          <w:b w:val="0"/>
          <w:color w:val="000000"/>
          <w:sz w:val="28"/>
          <w:szCs w:val="24"/>
          <w:bdr w:val="none" w:sz="0" w:space="0" w:color="auto" w:frame="1"/>
          <w:shd w:val="clear" w:color="auto" w:fill="FFFFFF"/>
        </w:rPr>
      </w:pPr>
      <w:r w:rsidRPr="00702DE8">
        <w:rPr>
          <w:rStyle w:val="a6"/>
          <w:rFonts w:ascii="Times New Roman" w:hAnsi="Times New Roman" w:cs="Times New Roman"/>
          <w:b w:val="0"/>
          <w:color w:val="000000"/>
          <w:sz w:val="28"/>
          <w:szCs w:val="24"/>
          <w:bdr w:val="none" w:sz="0" w:space="0" w:color="auto" w:frame="1"/>
          <w:shd w:val="clear" w:color="auto" w:fill="FFFFFF"/>
        </w:rPr>
        <w:t>Заключительная обязанность детей – после своего совершеннолетия, содержать своих нетрудоспособных родителей.</w:t>
      </w:r>
    </w:p>
    <w:p w:rsidR="00CE163A" w:rsidRPr="00CE163A" w:rsidRDefault="00702DE8" w:rsidP="00CE163A">
      <w:pPr>
        <w:pStyle w:val="a3"/>
        <w:rPr>
          <w:rStyle w:val="a6"/>
          <w:rFonts w:ascii="Arial" w:hAnsi="Arial" w:cs="Arial"/>
          <w:color w:val="000000"/>
          <w:bdr w:val="none" w:sz="0" w:space="0" w:color="auto" w:frame="1"/>
          <w:shd w:val="clear" w:color="auto" w:fill="FFFFFF"/>
        </w:rPr>
      </w:pPr>
      <w:r w:rsidRPr="00702DE8">
        <w:rPr>
          <w:rFonts w:ascii="Times New Roman" w:hAnsi="Times New Roman" w:cs="Times New Roman"/>
          <w:noProof/>
          <w:sz w:val="24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4018915</wp:posOffset>
            </wp:positionH>
            <wp:positionV relativeFrom="margin">
              <wp:posOffset>5761355</wp:posOffset>
            </wp:positionV>
            <wp:extent cx="2068195" cy="1159510"/>
            <wp:effectExtent l="0" t="0" r="8255" b="2540"/>
            <wp:wrapSquare wrapText="bothSides"/>
            <wp:docPr id="5" name="Рисунок 5" descr="Права и обязанности ребен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ава и обязанности ребенка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195" cy="11595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CE163A" w:rsidRDefault="00CE163A" w:rsidP="00CE163A">
      <w:pPr>
        <w:rPr>
          <w:rStyle w:val="a6"/>
          <w:rFonts w:ascii="Arial" w:hAnsi="Arial" w:cs="Arial"/>
          <w:color w:val="000000"/>
          <w:bdr w:val="none" w:sz="0" w:space="0" w:color="auto" w:frame="1"/>
          <w:shd w:val="clear" w:color="auto" w:fill="FFFFFF"/>
        </w:rPr>
      </w:pPr>
    </w:p>
    <w:p w:rsidR="00CE163A" w:rsidRPr="00702DE8" w:rsidRDefault="00702DE8" w:rsidP="00702DE8">
      <w:pPr>
        <w:jc w:val="center"/>
        <w:rPr>
          <w:rFonts w:ascii="Monotype Corsiva" w:hAnsi="Monotype Corsiva"/>
          <w:b/>
          <w:color w:val="002060"/>
          <w:sz w:val="32"/>
        </w:rPr>
      </w:pPr>
      <w:r w:rsidRPr="00702DE8">
        <w:rPr>
          <w:rFonts w:ascii="Monotype Corsiva" w:hAnsi="Monotype Corsiva"/>
          <w:b/>
          <w:color w:val="002060"/>
          <w:sz w:val="32"/>
        </w:rPr>
        <w:lastRenderedPageBreak/>
        <w:t>Основные международные документы, касающиеся прав детей:</w:t>
      </w:r>
    </w:p>
    <w:p w:rsidR="00702DE8" w:rsidRPr="00702DE8" w:rsidRDefault="00702DE8" w:rsidP="00702DE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Декларация прав ребенка (1959)</w:t>
      </w:r>
    </w:p>
    <w:p w:rsidR="00702DE8" w:rsidRPr="00702DE8" w:rsidRDefault="00702DE8" w:rsidP="00702DE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702DE8">
        <w:rPr>
          <w:rFonts w:ascii="Times New Roman" w:hAnsi="Times New Roman" w:cs="Times New Roman"/>
          <w:b/>
          <w:sz w:val="28"/>
        </w:rPr>
        <w:t>Конвен</w:t>
      </w:r>
      <w:r>
        <w:rPr>
          <w:rFonts w:ascii="Times New Roman" w:hAnsi="Times New Roman" w:cs="Times New Roman"/>
          <w:b/>
          <w:sz w:val="28"/>
        </w:rPr>
        <w:t>ция ООН о правах ребенка (1989)</w:t>
      </w:r>
    </w:p>
    <w:p w:rsidR="00702DE8" w:rsidRPr="00702DE8" w:rsidRDefault="00702DE8" w:rsidP="00702DE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702DE8">
        <w:rPr>
          <w:rFonts w:ascii="Times New Roman" w:hAnsi="Times New Roman" w:cs="Times New Roman"/>
          <w:b/>
          <w:sz w:val="28"/>
        </w:rPr>
        <w:t>Всемирная декларация об обеспечении выживания, защиты и развития детей (1990)</w:t>
      </w:r>
    </w:p>
    <w:p w:rsidR="00702DE8" w:rsidRPr="00702DE8" w:rsidRDefault="00702DE8" w:rsidP="00702DE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702DE8">
        <w:rPr>
          <w:rFonts w:ascii="Times New Roman" w:hAnsi="Times New Roman" w:cs="Times New Roman"/>
          <w:b/>
          <w:sz w:val="28"/>
        </w:rPr>
        <w:t>Семейный кодекс РФ (1996).</w:t>
      </w:r>
    </w:p>
    <w:p w:rsidR="00702DE8" w:rsidRPr="00702DE8" w:rsidRDefault="00702DE8" w:rsidP="00702DE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702DE8">
        <w:rPr>
          <w:rFonts w:ascii="Times New Roman" w:hAnsi="Times New Roman" w:cs="Times New Roman"/>
          <w:b/>
          <w:sz w:val="28"/>
        </w:rPr>
        <w:t>Закон «Об основн</w:t>
      </w:r>
      <w:r>
        <w:rPr>
          <w:rFonts w:ascii="Times New Roman" w:hAnsi="Times New Roman" w:cs="Times New Roman"/>
          <w:b/>
          <w:sz w:val="28"/>
        </w:rPr>
        <w:t>ых гарантиях прав ребенка в РФ»</w:t>
      </w:r>
    </w:p>
    <w:p w:rsidR="00CE163A" w:rsidRPr="00480140" w:rsidRDefault="00702DE8" w:rsidP="0048014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Закон «Об образовании»</w:t>
      </w: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7289165</wp:posOffset>
            </wp:positionH>
            <wp:positionV relativeFrom="margin">
              <wp:posOffset>3502660</wp:posOffset>
            </wp:positionV>
            <wp:extent cx="2381250" cy="1952625"/>
            <wp:effectExtent l="152400" t="152400" r="152400" b="180975"/>
            <wp:wrapSquare wrapText="bothSides"/>
            <wp:docPr id="8" name="Рисунок 8" descr="https://mdou23.edu.yar.ru/images/de6nitq3rm_w250_h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dou23.edu.yar.ru/images/de6nitq3rm_w250_h20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95262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CE163A" w:rsidRDefault="00CE163A" w:rsidP="001508FB">
      <w:pPr>
        <w:jc w:val="center"/>
      </w:pPr>
    </w:p>
    <w:p w:rsidR="00CE163A" w:rsidRDefault="00CE163A" w:rsidP="00480140"/>
    <w:p w:rsidR="00CE163A" w:rsidRDefault="00CE163A" w:rsidP="001508FB">
      <w:pPr>
        <w:jc w:val="center"/>
      </w:pPr>
    </w:p>
    <w:sectPr w:rsidR="00CE163A" w:rsidSect="00CE163A">
      <w:pgSz w:w="16838" w:h="11906" w:orient="landscape"/>
      <w:pgMar w:top="720" w:right="720" w:bottom="720" w:left="720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stral">
    <w:panose1 w:val="03090702030407020403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E697A"/>
    <w:multiLevelType w:val="hybridMultilevel"/>
    <w:tmpl w:val="5A0E442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1B5633"/>
    <w:multiLevelType w:val="hybridMultilevel"/>
    <w:tmpl w:val="B1C436BE"/>
    <w:lvl w:ilvl="0" w:tplc="8ECE07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240F45"/>
    <w:multiLevelType w:val="hybridMultilevel"/>
    <w:tmpl w:val="E19A78F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094A6D"/>
    <w:multiLevelType w:val="hybridMultilevel"/>
    <w:tmpl w:val="F0E89F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08FB"/>
    <w:rsid w:val="00060727"/>
    <w:rsid w:val="001508FB"/>
    <w:rsid w:val="0024027E"/>
    <w:rsid w:val="00480140"/>
    <w:rsid w:val="004C7C12"/>
    <w:rsid w:val="00702DE8"/>
    <w:rsid w:val="009C7DB5"/>
    <w:rsid w:val="00CE163A"/>
    <w:rsid w:val="00DA2436"/>
    <w:rsid w:val="00EF5C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C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08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508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08FB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CE16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08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508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08FB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CE163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134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5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3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9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22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Semiy</dc:creator>
  <cp:lastModifiedBy>User</cp:lastModifiedBy>
  <cp:revision>3</cp:revision>
  <cp:lastPrinted>2020-03-22T12:25:00Z</cp:lastPrinted>
  <dcterms:created xsi:type="dcterms:W3CDTF">2020-03-01T06:13:00Z</dcterms:created>
  <dcterms:modified xsi:type="dcterms:W3CDTF">2025-09-08T10:03:00Z</dcterms:modified>
</cp:coreProperties>
</file>