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3E142" w14:textId="77777777" w:rsidR="002D5966" w:rsidRPr="000A783C" w:rsidRDefault="002D5966" w:rsidP="000A783C">
      <w:pPr>
        <w:pStyle w:val="a3"/>
        <w:shd w:val="clear" w:color="auto" w:fill="FFFFFF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rStyle w:val="a4"/>
          <w:color w:val="111111"/>
          <w:sz w:val="28"/>
          <w:szCs w:val="28"/>
          <w:bdr w:val="none" w:sz="0" w:space="0" w:color="auto" w:frame="1"/>
        </w:rPr>
        <w:t>Консультация для родителей в младшей группе</w:t>
      </w:r>
    </w:p>
    <w:p w14:paraId="6B757040" w14:textId="0AD6B229" w:rsidR="002D5966" w:rsidRDefault="002D5966" w:rsidP="000A783C">
      <w:pPr>
        <w:pStyle w:val="a3"/>
        <w:shd w:val="clear" w:color="auto" w:fill="FFFFFF"/>
        <w:spacing w:before="0" w:beforeAutospacing="0" w:after="0" w:afterAutospacing="0"/>
        <w:ind w:left="-851" w:firstLine="1211"/>
        <w:rPr>
          <w:rStyle w:val="a4"/>
          <w:color w:val="111111"/>
          <w:sz w:val="28"/>
          <w:szCs w:val="28"/>
          <w:bdr w:val="none" w:sz="0" w:space="0" w:color="auto" w:frame="1"/>
        </w:rPr>
      </w:pPr>
      <w:r w:rsidRPr="000A783C">
        <w:rPr>
          <w:rStyle w:val="a4"/>
          <w:color w:val="111111"/>
          <w:sz w:val="28"/>
          <w:szCs w:val="28"/>
          <w:bdr w:val="none" w:sz="0" w:space="0" w:color="auto" w:frame="1"/>
        </w:rPr>
        <w:t>«</w:t>
      </w:r>
      <w:r w:rsidR="00DE19AE">
        <w:rPr>
          <w:rStyle w:val="a4"/>
          <w:color w:val="111111"/>
          <w:sz w:val="28"/>
          <w:szCs w:val="28"/>
          <w:bdr w:val="none" w:sz="0" w:space="0" w:color="auto" w:frame="1"/>
        </w:rPr>
        <w:t>Как сохранить здоровье ребёнка</w:t>
      </w:r>
      <w:r w:rsidRPr="000A783C">
        <w:rPr>
          <w:rStyle w:val="a4"/>
          <w:color w:val="111111"/>
          <w:sz w:val="28"/>
          <w:szCs w:val="28"/>
          <w:bdr w:val="none" w:sz="0" w:space="0" w:color="auto" w:frame="1"/>
        </w:rPr>
        <w:t>»</w:t>
      </w:r>
    </w:p>
    <w:p w14:paraId="136027D6" w14:textId="77777777" w:rsidR="001B2223" w:rsidRDefault="001B2223" w:rsidP="000A783C">
      <w:pPr>
        <w:pStyle w:val="a3"/>
        <w:shd w:val="clear" w:color="auto" w:fill="FFFFFF"/>
        <w:spacing w:before="0" w:beforeAutospacing="0" w:after="0" w:afterAutospacing="0"/>
        <w:ind w:left="-851" w:firstLine="1211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14:paraId="6AE4F576" w14:textId="47F526BB" w:rsidR="001B2223" w:rsidRPr="000A783C" w:rsidRDefault="001B2223" w:rsidP="000A783C">
      <w:pPr>
        <w:pStyle w:val="a3"/>
        <w:shd w:val="clear" w:color="auto" w:fill="FFFFFF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>
        <w:rPr>
          <w:rStyle w:val="a4"/>
          <w:color w:val="111111"/>
          <w:sz w:val="28"/>
          <w:szCs w:val="28"/>
          <w:bdr w:val="none" w:sz="0" w:space="0" w:color="auto" w:frame="1"/>
        </w:rPr>
        <w:t>(</w:t>
      </w:r>
      <w:r w:rsidR="00DE19AE">
        <w:rPr>
          <w:rStyle w:val="a4"/>
          <w:color w:val="111111"/>
          <w:sz w:val="28"/>
          <w:szCs w:val="28"/>
          <w:bdr w:val="none" w:sz="0" w:space="0" w:color="auto" w:frame="1"/>
        </w:rPr>
        <w:t>инструктор по физической культуре Шварц Е.А.</w:t>
      </w:r>
      <w:r>
        <w:rPr>
          <w:rStyle w:val="a4"/>
          <w:color w:val="111111"/>
          <w:sz w:val="28"/>
          <w:szCs w:val="28"/>
          <w:bdr w:val="none" w:sz="0" w:space="0" w:color="auto" w:frame="1"/>
        </w:rPr>
        <w:t>)</w:t>
      </w:r>
    </w:p>
    <w:p w14:paraId="6CA99CF6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 xml:space="preserve">Самой важной задачей родителей является, забота о здоровье ребенка. Хорошей сопротивляемостью организма обладает здоровый и развитый малыш, может сопротивляться </w:t>
      </w:r>
      <w:r w:rsidR="00045987">
        <w:rPr>
          <w:color w:val="111111"/>
          <w:sz w:val="28"/>
          <w:szCs w:val="28"/>
        </w:rPr>
        <w:t xml:space="preserve">воздействию </w:t>
      </w:r>
      <w:r w:rsidRPr="000A783C">
        <w:rPr>
          <w:color w:val="111111"/>
          <w:sz w:val="28"/>
          <w:szCs w:val="28"/>
        </w:rPr>
        <w:t>вредным факторам среды и он более устойчивый к утомлению, социально и физиологически адаптирован.</w:t>
      </w:r>
    </w:p>
    <w:p w14:paraId="41F77530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 xml:space="preserve">Фундамент здоровья начинает закладываться у детей младшего </w:t>
      </w:r>
      <w:proofErr w:type="gramStart"/>
      <w:r w:rsidRPr="000A783C">
        <w:rPr>
          <w:color w:val="111111"/>
          <w:sz w:val="28"/>
          <w:szCs w:val="28"/>
        </w:rPr>
        <w:t>возраста :</w:t>
      </w:r>
      <w:proofErr w:type="gramEnd"/>
      <w:r w:rsidRPr="000A783C">
        <w:rPr>
          <w:color w:val="111111"/>
          <w:sz w:val="28"/>
          <w:szCs w:val="28"/>
        </w:rPr>
        <w:t xml:space="preserve"> происходит интенсивный рост и развитие, формируются основные движения, осанка, а также необходимые навыки и привычки, приобретаются базовые физические качества, вырабатываются черты характера, без которых невозможен здоровый образ жизни.</w:t>
      </w:r>
    </w:p>
    <w:p w14:paraId="4D579AF6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На данный момент растет количество заболеваний,</w:t>
      </w:r>
      <w:r w:rsidR="000A783C" w:rsidRPr="000A783C">
        <w:rPr>
          <w:color w:val="111111"/>
          <w:sz w:val="28"/>
          <w:szCs w:val="28"/>
        </w:rPr>
        <w:t xml:space="preserve"> </w:t>
      </w:r>
      <w:r w:rsidRPr="000A783C">
        <w:rPr>
          <w:color w:val="111111"/>
          <w:sz w:val="28"/>
          <w:szCs w:val="28"/>
        </w:rPr>
        <w:t>которые зав</w:t>
      </w:r>
      <w:r w:rsidR="000A783C" w:rsidRPr="000A783C">
        <w:rPr>
          <w:color w:val="111111"/>
          <w:sz w:val="28"/>
          <w:szCs w:val="28"/>
        </w:rPr>
        <w:t xml:space="preserve">исят не только от биологических </w:t>
      </w:r>
      <w:r w:rsidRPr="000A783C">
        <w:rPr>
          <w:color w:val="111111"/>
          <w:sz w:val="28"/>
          <w:szCs w:val="28"/>
        </w:rPr>
        <w:t>или социальных факторов,</w:t>
      </w:r>
      <w:r w:rsidR="000A783C" w:rsidRPr="000A783C">
        <w:rPr>
          <w:color w:val="111111"/>
          <w:sz w:val="28"/>
          <w:szCs w:val="28"/>
        </w:rPr>
        <w:t xml:space="preserve"> </w:t>
      </w:r>
      <w:r w:rsidRPr="000A783C">
        <w:rPr>
          <w:color w:val="111111"/>
          <w:sz w:val="28"/>
          <w:szCs w:val="28"/>
        </w:rPr>
        <w:t>но и от двигательной активности детей в течении дня. К сожалению</w:t>
      </w:r>
      <w:r w:rsidR="000A783C" w:rsidRPr="000A783C">
        <w:rPr>
          <w:color w:val="111111"/>
          <w:sz w:val="28"/>
          <w:szCs w:val="28"/>
        </w:rPr>
        <w:t>,</w:t>
      </w:r>
      <w:r w:rsidRPr="000A783C">
        <w:rPr>
          <w:color w:val="111111"/>
          <w:sz w:val="28"/>
          <w:szCs w:val="28"/>
        </w:rPr>
        <w:t xml:space="preserve"> сегодня</w:t>
      </w:r>
      <w:r w:rsidR="000A783C" w:rsidRPr="000A783C">
        <w:rPr>
          <w:color w:val="111111"/>
          <w:sz w:val="28"/>
          <w:szCs w:val="28"/>
        </w:rPr>
        <w:t xml:space="preserve"> родители очень редко имеют возможность и желание проводить время с ребенком на свежем воздухе,</w:t>
      </w:r>
      <w:r w:rsidRPr="000A783C">
        <w:rPr>
          <w:color w:val="111111"/>
          <w:sz w:val="28"/>
          <w:szCs w:val="28"/>
        </w:rPr>
        <w:t xml:space="preserve"> многие дети предпочитают просмотр мультфильмов и компьютерные игры подвижным играм.  К несомненным минусам относится и тот факт, что родители некоторые курят, и зачастую это происходит в присутствии малыша. Таким образом формируется не только отношение к курению как к норме, но сжигается остаток кислорода, так необходимого растущему организму.</w:t>
      </w:r>
    </w:p>
    <w:p w14:paraId="34E0B81E" w14:textId="77777777" w:rsidR="002D5966" w:rsidRPr="000A783C" w:rsidRDefault="000A783C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 xml:space="preserve">Что же нужно сделать родителям, что бы приобщить ребенка к </w:t>
      </w:r>
      <w:r w:rsidR="002D5966" w:rsidRPr="000A783C">
        <w:rPr>
          <w:color w:val="111111"/>
          <w:sz w:val="28"/>
          <w:szCs w:val="28"/>
        </w:rPr>
        <w:t xml:space="preserve"> здоровому образу жизни?</w:t>
      </w:r>
    </w:p>
    <w:p w14:paraId="2C042E31" w14:textId="77777777" w:rsidR="000A783C" w:rsidRPr="000A783C" w:rsidRDefault="000A783C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Прежде всего, родители должны пересмотреть свои привычки, ребенок смотрит на вас, копирует вас.</w:t>
      </w:r>
      <w:r w:rsidR="00045987">
        <w:rPr>
          <w:color w:val="111111"/>
          <w:sz w:val="28"/>
          <w:szCs w:val="28"/>
        </w:rPr>
        <w:t xml:space="preserve"> </w:t>
      </w:r>
      <w:r w:rsidRPr="000A783C">
        <w:rPr>
          <w:color w:val="111111"/>
          <w:sz w:val="28"/>
          <w:szCs w:val="28"/>
        </w:rPr>
        <w:t>(По крайней мере, хотя бы не курить в присутствии ребенка)</w:t>
      </w:r>
    </w:p>
    <w:p w14:paraId="376CD8BB" w14:textId="77777777" w:rsidR="002D5966" w:rsidRPr="000A783C" w:rsidRDefault="000A783C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• Нужно</w:t>
      </w:r>
      <w:r w:rsidR="002D5966" w:rsidRPr="000A783C">
        <w:rPr>
          <w:color w:val="111111"/>
          <w:sz w:val="28"/>
          <w:szCs w:val="28"/>
        </w:rPr>
        <w:t xml:space="preserve"> активно использовать свободное время для повышения двигательной </w:t>
      </w:r>
      <w:r w:rsidRPr="000A783C">
        <w:rPr>
          <w:color w:val="111111"/>
          <w:sz w:val="28"/>
          <w:szCs w:val="28"/>
        </w:rPr>
        <w:t>активности всех членов семьи. (П</w:t>
      </w:r>
      <w:r w:rsidR="002D5966" w:rsidRPr="000A783C">
        <w:rPr>
          <w:color w:val="111111"/>
          <w:sz w:val="28"/>
          <w:szCs w:val="28"/>
        </w:rPr>
        <w:t>рогулки на свежем воздухе, желательно подальше от городского шума и загазованности, утренняя гимнастика, подвижные игры, занятия со спортивным оборудованием.)</w:t>
      </w:r>
    </w:p>
    <w:p w14:paraId="65C349FC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• Очень важно соблюдать строго режим дня, рекомендованный педиатрами и установленный в детском саду.</w:t>
      </w:r>
    </w:p>
    <w:p w14:paraId="0FFA3067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• Ребенку необходим спокойный, доброжелательный психологический климат.</w:t>
      </w:r>
    </w:p>
    <w:p w14:paraId="0C1F8975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 xml:space="preserve">Ссоры в присутствии ребенка в одних случаях способствуют возникновению у него невроза, а в других усугубляют уже имеющиеся нарушения </w:t>
      </w:r>
      <w:r w:rsidRPr="000A783C">
        <w:rPr>
          <w:color w:val="111111"/>
          <w:sz w:val="28"/>
          <w:szCs w:val="28"/>
        </w:rPr>
        <w:lastRenderedPageBreak/>
        <w:t>нервной системы. Все это существенно снижает защитные возможности детского организма. Наше раздражение механически переходит и на ребенка.</w:t>
      </w:r>
    </w:p>
    <w:p w14:paraId="30E8FD29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Эмоциональная устойчивость и связанное с ней поведение воспитываются. Здесь важно умение правильно и рационально относиться к тому, что видится, воспринимается, слышится.</w:t>
      </w:r>
    </w:p>
    <w:p w14:paraId="7544D573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• Организация полноценного питания – включение в рацион продуктов, богатых</w:t>
      </w:r>
    </w:p>
    <w:p w14:paraId="6CBD8886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витаминами А, В, С и Д, минеральными солями (кальцием, фосфором, железом, магнием, медью, а также белком. Все блюда для детей желательно готовить из натуральных продуктов, нерафинированных, без добавок и специй и консервантов. Чаще включать в рацион детей творог, гречневую и овсяную каши.</w:t>
      </w:r>
    </w:p>
    <w:p w14:paraId="3E2B5E50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Немаловажное значение имеет режим питания, то есть соблюдение определенных интервалов между приемами пищи.</w:t>
      </w:r>
    </w:p>
    <w:p w14:paraId="20CDF09E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• У детей важно формировать интерес к оздоровлению собственного организма. Чем раньше ребенок получит представление о строении тела человека, узнает о важности закаливания, движения, правильного питания, сна, тем раньше он будет приобщен к здоровому образу жизни. Если же ребенок насильно принуждают заниматься физкультурой, а также соблюдать правила гигиены, то ребенок быстро теряет интерес к этому.</w:t>
      </w:r>
    </w:p>
    <w:p w14:paraId="179490CD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• Тяжелые последствия для здоровья ребенка имеют травмы и несчастные случаи. Необходимо дома оградить ребенка или научить правильно пользоваться предметами, которые могут представлять опасность для жизни ребенка?</w:t>
      </w:r>
    </w:p>
    <w:p w14:paraId="3983D32D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Дети очень любознательны и во всем стараются подражать нам, взрослым. Они могут включать электронагревательные приборы, любят играть с мелкими предметами.</w:t>
      </w:r>
    </w:p>
    <w:p w14:paraId="114942DD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Замечено: в тех семьях, где взрослые болеют мало, и дети, как правило, здоровы.</w:t>
      </w:r>
    </w:p>
    <w:p w14:paraId="4296BFC6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Забота о здоровье ребенка и взрослого человека стала занимать во всем мире приоритетные позиции. Чем больше мы будем ребенку показывать и рассказывать о здоровье, тем лучше для его развития.</w:t>
      </w:r>
    </w:p>
    <w:p w14:paraId="2C47DE35" w14:textId="77777777" w:rsidR="002D5966" w:rsidRPr="000A783C" w:rsidRDefault="002D5966" w:rsidP="000A783C">
      <w:pPr>
        <w:pStyle w:val="a3"/>
        <w:shd w:val="clear" w:color="auto" w:fill="FFFFFF"/>
        <w:spacing w:before="225" w:beforeAutospacing="0" w:after="225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color w:val="111111"/>
          <w:sz w:val="28"/>
          <w:szCs w:val="28"/>
        </w:rPr>
        <w:t>Предлагаем Вам поддержать работу детского сада и внедрять здоровый образ жизни в семью.</w:t>
      </w:r>
    </w:p>
    <w:p w14:paraId="5C245179" w14:textId="77777777" w:rsidR="002D5966" w:rsidRPr="000A783C" w:rsidRDefault="002D5966" w:rsidP="000A783C">
      <w:pPr>
        <w:pStyle w:val="a3"/>
        <w:shd w:val="clear" w:color="auto" w:fill="FFFFFF"/>
        <w:spacing w:before="0" w:beforeAutospacing="0" w:after="0" w:afterAutospacing="0"/>
        <w:ind w:left="-851" w:firstLine="1211"/>
        <w:rPr>
          <w:color w:val="111111"/>
          <w:sz w:val="28"/>
          <w:szCs w:val="28"/>
        </w:rPr>
      </w:pPr>
      <w:r w:rsidRPr="000A783C">
        <w:rPr>
          <w:i/>
          <w:iCs/>
          <w:color w:val="111111"/>
          <w:sz w:val="28"/>
          <w:szCs w:val="28"/>
          <w:bdr w:val="none" w:sz="0" w:space="0" w:color="auto" w:frame="1"/>
        </w:rPr>
        <w:t>Помните, здоровье ребенка в ваших рук</w:t>
      </w:r>
    </w:p>
    <w:p w14:paraId="78566DF7" w14:textId="77777777" w:rsidR="00673AEE" w:rsidRPr="000A783C" w:rsidRDefault="00673AEE" w:rsidP="000A783C">
      <w:pPr>
        <w:ind w:left="-851" w:firstLine="1211"/>
        <w:rPr>
          <w:rFonts w:ascii="Times New Roman" w:hAnsi="Times New Roman" w:cs="Times New Roman"/>
          <w:sz w:val="28"/>
          <w:szCs w:val="28"/>
        </w:rPr>
      </w:pPr>
    </w:p>
    <w:sectPr w:rsidR="00673AEE" w:rsidRPr="000A7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54537"/>
    <w:multiLevelType w:val="hybridMultilevel"/>
    <w:tmpl w:val="09B015B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966"/>
    <w:rsid w:val="00045987"/>
    <w:rsid w:val="000A783C"/>
    <w:rsid w:val="001B2223"/>
    <w:rsid w:val="002D5966"/>
    <w:rsid w:val="00673AEE"/>
    <w:rsid w:val="00DE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9FB95"/>
  <w15:docId w15:val="{D5B3FEA7-30EF-486C-A2B6-7D77B1B7C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5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D59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05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610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Алена</dc:creator>
  <cp:keywords/>
  <dc:description/>
  <cp:lastModifiedBy>Екатерина Шварц</cp:lastModifiedBy>
  <cp:revision>2</cp:revision>
  <cp:lastPrinted>2022-11-28T04:19:00Z</cp:lastPrinted>
  <dcterms:created xsi:type="dcterms:W3CDTF">2026-01-03T19:16:00Z</dcterms:created>
  <dcterms:modified xsi:type="dcterms:W3CDTF">2026-01-03T19:16:00Z</dcterms:modified>
</cp:coreProperties>
</file>