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BEC" w:rsidRPr="00526BEC" w:rsidRDefault="00526BEC" w:rsidP="00526BE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Консультация для родителей «Играем с детьми в математиков» подготовительная группа.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Уважаемые родители!</w:t>
      </w: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вы хотите, чтобы Ваш ребенок был хорошо подготовлен к школе, играйте с ним в логические игры. Важная роль в развитии логического мышления отводится математическим играм. Математика в повседневной домашней жизни вторгается всюду. Важно ненавязчиво, в игровой форме, привлекать внимание ребенка к таким предметам, которые в обычных условиях его не интересуют. Их можно включать в игровое пространство. В игре ребенок начинает незаметно для себя решать учебные задачи. Из многообразия математических игр наиболее доступными и интересными в дошкольном возрасте являются игры в форме загадок и загадок-шуток, занимательных заданий. В такие игры вы можете играть с ребенком в любое время: утром по дороге в детский сад, в автобусе, дома перед сном, гуляя в парке и в лесу и т.д.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игр: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«Посчитаем»</w:t>
      </w:r>
    </w:p>
    <w:p w:rsidR="00526BEC" w:rsidRPr="00526BEC" w:rsidRDefault="00526BEC" w:rsidP="00526BEC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Утром спросите у ребенка, сколько щеточек </w:t>
      </w:r>
      <w:proofErr w:type="gramStart"/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стоит  в</w:t>
      </w:r>
      <w:proofErr w:type="gramEnd"/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стаканчике в ванной комнате? Почему? (Нас трое и щеток три.) Какая щетка самая большая?</w:t>
      </w:r>
    </w:p>
    <w:p w:rsidR="00526BEC" w:rsidRPr="00526BEC" w:rsidRDefault="00526BEC" w:rsidP="00526BEC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Сели завтракать. Спросите, чего на столе больше, вилок или ложек? Сколько чашек? Положи в каждую чашку по чайной ложке. Чего больше, чего меньше?</w:t>
      </w:r>
    </w:p>
    <w:p w:rsidR="00526BEC" w:rsidRPr="00526BEC" w:rsidRDefault="00526BEC" w:rsidP="00526BEC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Пришли в поликлинику. У кабинета врача большая очередь. Чтобы отвлечься от скучного ожидания, можно предложить логические задачки.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Дети лепили снежную бабу. После прогулки на батарее сохло 8 мокрых варежек. Сколько было детей?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Из дупла выглядывало 6 беличьих хвостиков. Сколько белок в дупле?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Дед, бабка, внучка, Жучка, кошка и мышка вытянули репку. Сколько глаз увидело репку?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Бревно распилили на три части. Сколько сделали распилов?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Из-под ворот видно 8 кошачьих лап. Сколько кошек во дворе?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«У кого больше…»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 лап - у кошки или попугая?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 хвостов - у собаки или лягушки?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 ушей - у мышки или свинки?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 глаз - у змеи или крокодила?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«Какое число я пропустила?»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Взрослый называет ряд чисел в быстром темпе от 1 до 20, от 7 до 16. Пропускается одно из чисел. Ребенку надо назвать пропущенное.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«Что выше?»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 или забор? Слон или крокодил? Стол или стул? Горка или песочница?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Грузовик или легковая машина?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«Кого больше?»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Чего в реке больше - рыбы или окуней?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у вас в группе больше – детей или мальчиков?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Чего на клумбе больше – цветов или тюльпанов?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в зоопарке больше – животных или медведей?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Чего в квартире больше – мебели или стульев?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Меня зовут Леной. У моего родного брата только одна сестра. Как ее зовут?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«Назови число»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Назови число от 3 до 7, от 9 до 12, от 14 до 5. Какое число стоит перед 6? Какое число стоит после 8?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к моему числу прибавить 1, то получится 10. Какое число я задумала?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к числу 3 прибавила 1 и вычла 1. Сколько стало?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«Домашние игры»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 можно между делами вовлекать ребенка в следующие упражнения.</w:t>
      </w:r>
    </w:p>
    <w:p w:rsidR="00526BEC" w:rsidRPr="00526BEC" w:rsidRDefault="00526BEC" w:rsidP="00526BEC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по счету? НА полке стоят игрушки. Кто стоит первым? Третьим?</w:t>
      </w:r>
    </w:p>
    <w:p w:rsidR="00526BEC" w:rsidRPr="00526BEC" w:rsidRDefault="00526BEC" w:rsidP="00526BEC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стоит между вторым и четвертым? Кто второй справа? Кто самый высокий? Кто самый низкий? Если мы их повернем так, чтобы они смотрели в правую сторону, кто теперь будет первым? Пятым?</w:t>
      </w:r>
    </w:p>
    <w:p w:rsidR="00526BEC" w:rsidRPr="00526BEC" w:rsidRDefault="00526BEC" w:rsidP="00526BEC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с палочками. Можно играть со счетными палочками, спичками или зубочистками, предварительно отломив у спичек головки с серой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>«Игры на состав числа»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 из наиболее трудных и значимых тем по математике является состав числа из двух меньших чисел. Можно в игровой форме закреплять знания по этой теме.</w:t>
      </w:r>
    </w:p>
    <w:p w:rsidR="00526BEC" w:rsidRPr="00526BEC" w:rsidRDefault="00526BEC" w:rsidP="00526BEC">
      <w:pPr>
        <w:numPr>
          <w:ilvl w:val="0"/>
          <w:numId w:val="3"/>
        </w:numPr>
        <w:shd w:val="clear" w:color="auto" w:fill="FFFFFF"/>
        <w:spacing w:before="30" w:after="30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Упражнение с орешками. Возьмите шесть орешков. Зажмите в одной руке два, а в другой четыре. Варианты задания: 3 и3, 1 и 5. Покажите ребенку, сколько в одной руке орешков, пусть он сам догадается, сколько в другой. Накройте несколько орешков стаканчиком. Сколько видно? Сколько под стаканчиком?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Задания, которые вы даете детям, необходимо усложнять. В ходе выполнения заданий дети овладевают умением на основе обдумывания предполагать решение, проверять его практически, искать новые пути, обосновывать их.</w:t>
      </w:r>
    </w:p>
    <w:p w:rsidR="00526BEC" w:rsidRPr="00526BEC" w:rsidRDefault="00526BEC" w:rsidP="00526BE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526B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Помните!</w:t>
      </w:r>
      <w:r w:rsidRPr="00526B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Что все совместные игры, упражнения, задания не только стимулируют умственные способности вашего ребенка, но и способствуют установлению положительного взаимодействия взрослых и детей друг с другом. Играйте с детьми в математические игры, которые развивают логическое мышление!</w:t>
      </w:r>
    </w:p>
    <w:p w:rsidR="00274A27" w:rsidRDefault="00274A27"/>
    <w:sectPr w:rsidR="00274A27" w:rsidSect="00526BEC">
      <w:pgSz w:w="11906" w:h="16838"/>
      <w:pgMar w:top="568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A6B60"/>
    <w:multiLevelType w:val="multilevel"/>
    <w:tmpl w:val="4694F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8464C7"/>
    <w:multiLevelType w:val="multilevel"/>
    <w:tmpl w:val="DC321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F20F2B"/>
    <w:multiLevelType w:val="multilevel"/>
    <w:tmpl w:val="1BDA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463"/>
    <w:rsid w:val="00274A27"/>
    <w:rsid w:val="00526BEC"/>
    <w:rsid w:val="00CC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FEE2B1-95D8-426B-955E-851DD3AF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67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612</Words>
  <Characters>3493</Characters>
  <Application>Microsoft Office Word</Application>
  <DocSecurity>0</DocSecurity>
  <Lines>29</Lines>
  <Paragraphs>8</Paragraphs>
  <ScaleCrop>false</ScaleCrop>
  <Company>SPecialiST RePack</Company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2026-01-14T14:16:00Z</dcterms:created>
  <dcterms:modified xsi:type="dcterms:W3CDTF">2026-01-14T14:22:00Z</dcterms:modified>
</cp:coreProperties>
</file>