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E2" w:rsidRDefault="00190382" w:rsidP="00190382">
      <w:pPr>
        <w:rPr>
          <w:b/>
        </w:rPr>
      </w:pPr>
      <w:r>
        <w:rPr>
          <w:b/>
        </w:rPr>
        <w:t xml:space="preserve">                                          1.</w:t>
      </w:r>
      <w:r w:rsidR="00A115E2" w:rsidRPr="00C72FB0">
        <w:rPr>
          <w:b/>
        </w:rPr>
        <w:t>ПОЯСНИТЕЛЬНАЯ ЗАПИСКА</w:t>
      </w:r>
    </w:p>
    <w:p w:rsidR="00190382" w:rsidRPr="00190382" w:rsidRDefault="00190382" w:rsidP="00190382">
      <w:r w:rsidRPr="00190382">
        <w:t xml:space="preserve"> Программа</w:t>
      </w:r>
      <w:r>
        <w:t xml:space="preserve"> разработана на основе авторской программы « Литературное чтение» образовательной системы « Гармония» </w:t>
      </w:r>
      <w:proofErr w:type="gramStart"/>
      <w:r>
        <w:t xml:space="preserve">( </w:t>
      </w:r>
      <w:proofErr w:type="gramEnd"/>
      <w:r>
        <w:t xml:space="preserve">автор О.В. </w:t>
      </w:r>
      <w:proofErr w:type="spellStart"/>
      <w:r>
        <w:t>Кубасова</w:t>
      </w:r>
      <w:proofErr w:type="spellEnd"/>
      <w:r>
        <w:t>)</w:t>
      </w:r>
    </w:p>
    <w:p w:rsidR="00A115E2" w:rsidRDefault="00A115E2" w:rsidP="00A115E2">
      <w:pPr>
        <w:ind w:firstLine="567"/>
        <w:jc w:val="center"/>
        <w:rPr>
          <w:b/>
        </w:rPr>
      </w:pPr>
    </w:p>
    <w:p w:rsidR="00A92F9C" w:rsidRPr="00190382" w:rsidRDefault="00190382" w:rsidP="00190382">
      <w:p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_ Нормативные акты и учебно – методические документы:</w:t>
      </w:r>
    </w:p>
    <w:p w:rsidR="00A92F9C" w:rsidRPr="00A92F9C" w:rsidRDefault="00190382" w:rsidP="00A92F9C">
      <w:r>
        <w:t></w:t>
      </w:r>
      <w:r>
        <w:tab/>
      </w:r>
      <w:proofErr w:type="spellStart"/>
      <w:r>
        <w:t>приказ</w:t>
      </w:r>
      <w:r w:rsidR="00A92F9C" w:rsidRPr="00A92F9C">
        <w:t>Минобрнауки</w:t>
      </w:r>
      <w:proofErr w:type="spellEnd"/>
      <w:r w:rsidR="00A92F9C" w:rsidRPr="00A92F9C">
        <w:t xml:space="preserve">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A92F9C" w:rsidRPr="00A92F9C" w:rsidRDefault="00190382" w:rsidP="00A92F9C">
      <w:r>
        <w:t></w:t>
      </w:r>
      <w:r>
        <w:tab/>
      </w:r>
      <w:proofErr w:type="spellStart"/>
      <w:r>
        <w:t>приказа</w:t>
      </w:r>
      <w:r w:rsidR="00A92F9C" w:rsidRPr="00A92F9C">
        <w:t>Минобрнауки</w:t>
      </w:r>
      <w:proofErr w:type="spellEnd"/>
      <w:r w:rsidR="00A92F9C" w:rsidRPr="00A92F9C">
        <w:t xml:space="preserve">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A92F9C" w:rsidRPr="00A92F9C" w:rsidRDefault="00A92F9C" w:rsidP="00A92F9C">
      <w:r w:rsidRPr="00A92F9C">
        <w:t></w:t>
      </w:r>
      <w:r w:rsidRPr="00A92F9C">
        <w:tab/>
        <w:t>постановлен</w:t>
      </w:r>
      <w:r w:rsidR="00190382">
        <w:t>ие</w:t>
      </w:r>
      <w:r w:rsidRPr="00A92F9C">
        <w:t xml:space="preserve">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A92F9C" w:rsidRPr="00A92F9C" w:rsidRDefault="00190382" w:rsidP="00A92F9C">
      <w:r>
        <w:t></w:t>
      </w:r>
      <w:r>
        <w:tab/>
        <w:t>постановление</w:t>
      </w:r>
      <w:r w:rsidR="00A92F9C" w:rsidRPr="00A92F9C">
        <w:t xml:space="preserve">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A92F9C" w:rsidRPr="00A92F9C" w:rsidRDefault="00190382" w:rsidP="00A92F9C">
      <w:r>
        <w:t></w:t>
      </w:r>
      <w:r>
        <w:tab/>
        <w:t>письмо д</w:t>
      </w:r>
      <w:r w:rsidR="00A92F9C" w:rsidRPr="00A92F9C">
        <w:t>епартамента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="00A92F9C" w:rsidRPr="00A92F9C">
        <w:cr/>
      </w:r>
      <w:r>
        <w:t>- письмо м</w:t>
      </w:r>
      <w:r w:rsidR="00A92F9C" w:rsidRPr="00A92F9C">
        <w:t xml:space="preserve">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</w:t>
      </w:r>
      <w:proofErr w:type="gramStart"/>
      <w:r w:rsidR="00A92F9C" w:rsidRPr="00A92F9C">
        <w:t xml:space="preserve">( </w:t>
      </w:r>
      <w:proofErr w:type="gramEnd"/>
      <w:r w:rsidR="00A92F9C" w:rsidRPr="00A92F9C">
        <w:t>модулей)»</w:t>
      </w:r>
    </w:p>
    <w:p w:rsidR="00A92F9C" w:rsidRDefault="00A92F9C" w:rsidP="00A115E2">
      <w:pPr>
        <w:ind w:firstLine="567"/>
        <w:jc w:val="center"/>
        <w:rPr>
          <w:b/>
        </w:rPr>
      </w:pPr>
    </w:p>
    <w:p w:rsidR="00A115E2" w:rsidRPr="00447064" w:rsidRDefault="00A115E2" w:rsidP="00A115E2">
      <w:pPr>
        <w:ind w:firstLine="567"/>
      </w:pPr>
      <w:r w:rsidRPr="00CB520E">
        <w:rPr>
          <w:b/>
        </w:rPr>
        <w:t>Целью обучения чтению</w:t>
      </w:r>
      <w:r w:rsidRPr="00447064">
        <w:t xml:space="preserve"> в начальных классах являетсяформирование «талантливого читателя» (С. Маршак),т.е. читателя, адекватно, полноценно и творчески постигающего литературное наследие человечества.</w:t>
      </w:r>
    </w:p>
    <w:p w:rsidR="00A115E2" w:rsidRPr="00447064" w:rsidRDefault="00A115E2" w:rsidP="00A115E2">
      <w:pPr>
        <w:ind w:firstLine="567"/>
      </w:pPr>
      <w:r w:rsidRPr="00447064">
        <w:t>Сотворчество писателя и читателя состоится, еслиребенок будет читать высокохудожественные произведения, способные затронуть его душу, и овладеет специальными читательскими умениями и навыками.</w:t>
      </w:r>
    </w:p>
    <w:p w:rsidR="00A115E2" w:rsidRPr="00447064" w:rsidRDefault="00A115E2" w:rsidP="00A115E2">
      <w:pPr>
        <w:ind w:firstLine="567"/>
      </w:pPr>
      <w:r w:rsidRPr="00447064">
        <w:t>Обучение чтению по данной программе предполагает реализацию следующих задач:</w:t>
      </w:r>
    </w:p>
    <w:p w:rsidR="00A115E2" w:rsidRPr="00447064" w:rsidRDefault="00A115E2" w:rsidP="00A115E2">
      <w:pPr>
        <w:ind w:firstLine="567"/>
      </w:pPr>
      <w:r w:rsidRPr="00447064">
        <w:t>1. Формирование устойчивого желания читать доступную возрасту литературу. (Мотивационная стороначитательской деятельности.)</w:t>
      </w:r>
    </w:p>
    <w:p w:rsidR="00A115E2" w:rsidRPr="00447064" w:rsidRDefault="00A115E2" w:rsidP="00A115E2">
      <w:pPr>
        <w:ind w:firstLine="567"/>
      </w:pPr>
      <w:r w:rsidRPr="00447064">
        <w:t>2. Совершенствование у детей навыка чтения: осмысленности, правильности, беглости, выразительности. (Техническая основа процесса чтения.)</w:t>
      </w:r>
    </w:p>
    <w:p w:rsidR="00A115E2" w:rsidRPr="00447064" w:rsidRDefault="00A115E2" w:rsidP="00A115E2">
      <w:pPr>
        <w:ind w:firstLine="567"/>
      </w:pPr>
      <w:r w:rsidRPr="00447064">
        <w:t>З. Формирование способности к полноценному(адекватному и всестороннему) восприятию литературного текста. (Содержательная сторона чтения: непосредственный эмоциональный отклик, обдумывающеевосприятие, постижение подтекста, авторского замысла и собственного отношения к тому, что и как написано.)</w:t>
      </w:r>
    </w:p>
    <w:p w:rsidR="00A115E2" w:rsidRDefault="00A115E2" w:rsidP="00A115E2">
      <w:pPr>
        <w:ind w:firstLine="567"/>
      </w:pPr>
      <w:r w:rsidRPr="00447064">
        <w:t>4. Усвоение различных способов творческой интерпретации художественного текста: выразительного чтения по книге и наизусть, драматизации, словесного рисования, творческого пересказа, музыкальногоиллюстрирования, составления диафильма и др.</w:t>
      </w:r>
    </w:p>
    <w:p w:rsidR="00A115E2" w:rsidRDefault="00A115E2" w:rsidP="00A115E2">
      <w:pPr>
        <w:ind w:firstLine="567"/>
      </w:pPr>
      <w:r>
        <w:t xml:space="preserve">5. Обучение практическим умениям преобразования текста: определению главного и второстепенного, нахождению опорных слов, выделению смысловых частей, </w:t>
      </w:r>
      <w:proofErr w:type="spellStart"/>
      <w:r>
        <w:t>озаглавливанию</w:t>
      </w:r>
      <w:proofErr w:type="spellEnd"/>
      <w:r>
        <w:t>, составлению плана, пересказу и др. (</w:t>
      </w:r>
      <w:proofErr w:type="spellStart"/>
      <w:r>
        <w:t>Общеучебные</w:t>
      </w:r>
      <w:proofErr w:type="spellEnd"/>
      <w:r>
        <w:t xml:space="preserve"> умения работы с текстом, позволяющие логически перерабатывать и усваивать познавательную информацию.)</w:t>
      </w:r>
    </w:p>
    <w:p w:rsidR="00A115E2" w:rsidRDefault="00A115E2" w:rsidP="00A115E2">
      <w:pPr>
        <w:ind w:firstLine="567"/>
      </w:pPr>
      <w:r>
        <w:t xml:space="preserve">6. Обогащение читательского опыта посредством накопления и систематизации литературных впечатлений, разнообразных по эмоциональной окраске, тематике, </w:t>
      </w:r>
      <w:proofErr w:type="spellStart"/>
      <w:r>
        <w:t>видо-жанровой</w:t>
      </w:r>
      <w:proofErr w:type="spellEnd"/>
      <w:r>
        <w:t xml:space="preserve"> принадлежности, и на этой базе практическое освоение элементарных литературоведческих понятий. (Основы литературного развития.)</w:t>
      </w:r>
    </w:p>
    <w:p w:rsidR="00A115E2" w:rsidRDefault="00A115E2" w:rsidP="00A115E2">
      <w:pPr>
        <w:ind w:firstLine="567"/>
      </w:pPr>
      <w:r>
        <w:lastRenderedPageBreak/>
        <w:t xml:space="preserve">7. Овладение детьми умением пользоваться определенным программой набором средств </w:t>
      </w:r>
      <w:proofErr w:type="spellStart"/>
      <w:r>
        <w:t>внетекстовой</w:t>
      </w:r>
      <w:proofErr w:type="spellEnd"/>
      <w:r>
        <w:t xml:space="preserve"> информации (обложка, титульный лист и др.), превращающих текст в книгу и позволяющих ориентироваться в ней.</w:t>
      </w:r>
    </w:p>
    <w:p w:rsidR="00A115E2" w:rsidRDefault="00A115E2" w:rsidP="00A115E2">
      <w:pPr>
        <w:ind w:firstLine="567"/>
        <w:jc w:val="center"/>
        <w:rPr>
          <w:b/>
        </w:rPr>
      </w:pPr>
    </w:p>
    <w:p w:rsidR="00A115E2" w:rsidRPr="00C72FB0" w:rsidRDefault="00A115E2" w:rsidP="00A115E2">
      <w:pPr>
        <w:ind w:firstLine="567"/>
        <w:jc w:val="center"/>
        <w:rPr>
          <w:b/>
        </w:rPr>
      </w:pPr>
      <w:r w:rsidRPr="00C72FB0">
        <w:rPr>
          <w:b/>
        </w:rPr>
        <w:t xml:space="preserve">Общая характеристика учебного </w:t>
      </w:r>
      <w:r w:rsidRPr="00F3128F">
        <w:rPr>
          <w:b/>
        </w:rPr>
        <w:t>предмета</w:t>
      </w:r>
    </w:p>
    <w:p w:rsidR="00A115E2" w:rsidRPr="00C72FB0" w:rsidRDefault="00A115E2" w:rsidP="00A115E2">
      <w:pPr>
        <w:ind w:firstLine="567"/>
      </w:pPr>
      <w:r w:rsidRPr="00C72FB0">
        <w:t xml:space="preserve"> Поскольку  речевая деятельность является  основным средством познания и коммуникации,  литературное чтение является одним из ведущих учебных предметов в системе подготовки младшего школьника, способствующим общему развитию, воспитанию и социализации ребенка. Успешность изучения курса литературного чтения, входящего в предметную область «Русский язык», во многом определяет  успешность обучения по другим предметам начальной школы.</w:t>
      </w:r>
    </w:p>
    <w:p w:rsidR="00A115E2" w:rsidRPr="00C72FB0" w:rsidRDefault="00A115E2" w:rsidP="00A115E2">
      <w:pPr>
        <w:ind w:firstLine="567"/>
      </w:pPr>
      <w:r w:rsidRPr="00C72FB0">
        <w:t xml:space="preserve"> Речевая деятельность (слушание, говорение, чтение,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ценностей.</w:t>
      </w:r>
    </w:p>
    <w:p w:rsidR="00A115E2" w:rsidRDefault="00A115E2" w:rsidP="00A115E2">
      <w:pPr>
        <w:ind w:firstLine="567"/>
        <w:jc w:val="center"/>
        <w:rPr>
          <w:b/>
        </w:rPr>
      </w:pPr>
    </w:p>
    <w:p w:rsidR="00777DC8" w:rsidRDefault="00777DC8" w:rsidP="00A115E2">
      <w:pPr>
        <w:ind w:firstLine="567"/>
        <w:jc w:val="center"/>
        <w:rPr>
          <w:b/>
        </w:rPr>
      </w:pPr>
    </w:p>
    <w:p w:rsidR="00777DC8" w:rsidRDefault="00777DC8" w:rsidP="00A115E2">
      <w:pPr>
        <w:ind w:firstLine="567"/>
        <w:jc w:val="center"/>
        <w:rPr>
          <w:b/>
        </w:rPr>
      </w:pPr>
    </w:p>
    <w:p w:rsidR="00777DC8" w:rsidRDefault="00777DC8" w:rsidP="00A115E2">
      <w:pPr>
        <w:ind w:firstLine="567"/>
        <w:jc w:val="center"/>
        <w:rPr>
          <w:b/>
        </w:rPr>
      </w:pPr>
    </w:p>
    <w:p w:rsidR="00A115E2" w:rsidRPr="00F3128F" w:rsidRDefault="00A115E2" w:rsidP="00A115E2">
      <w:pPr>
        <w:ind w:firstLine="567"/>
        <w:jc w:val="center"/>
        <w:rPr>
          <w:b/>
        </w:rPr>
      </w:pPr>
      <w:r w:rsidRPr="00F3128F">
        <w:rPr>
          <w:b/>
        </w:rPr>
        <w:t>Место учебного предмета в системе начального общего образования</w:t>
      </w:r>
    </w:p>
    <w:p w:rsidR="00A115E2" w:rsidRPr="00F3128F" w:rsidRDefault="00A115E2" w:rsidP="00A115E2">
      <w:pPr>
        <w:ind w:firstLine="567"/>
      </w:pPr>
      <w:r w:rsidRPr="00F3128F">
        <w:t>Согласно базисному учебному плану начального общего образования, определенному ФГОС, на изучение учебного предмета «</w:t>
      </w:r>
      <w:r>
        <w:t>Литературное чтение</w:t>
      </w:r>
      <w:r w:rsidRPr="00F3128F">
        <w:t xml:space="preserve">» отводится </w:t>
      </w:r>
      <w:r>
        <w:t>4</w:t>
      </w:r>
      <w:r w:rsidRPr="00F3128F">
        <w:t xml:space="preserve"> час</w:t>
      </w:r>
      <w:r>
        <w:t>а</w:t>
      </w:r>
      <w:r w:rsidRPr="00F3128F">
        <w:t xml:space="preserve"> в неделю  во всех классах начальной школы. Таким образом, в течение учебного года этот курс изучается в количестве </w:t>
      </w:r>
      <w:r w:rsidR="00190382">
        <w:t>136</w:t>
      </w:r>
      <w:r w:rsidRPr="00F3128F">
        <w:t xml:space="preserve"> час</w:t>
      </w:r>
      <w:r>
        <w:t xml:space="preserve">а </w:t>
      </w:r>
      <w:r w:rsidRPr="00F3128F">
        <w:t>в</w:t>
      </w:r>
      <w:r w:rsidR="00190382">
        <w:t>о 2</w:t>
      </w:r>
      <w:r w:rsidRPr="00F3128F">
        <w:t xml:space="preserve">-м классе </w:t>
      </w:r>
    </w:p>
    <w:p w:rsidR="00A115E2" w:rsidRDefault="00A115E2" w:rsidP="00A115E2">
      <w:pPr>
        <w:ind w:firstLine="567"/>
        <w:jc w:val="center"/>
        <w:rPr>
          <w:b/>
        </w:rPr>
      </w:pPr>
    </w:p>
    <w:p w:rsidR="00A115E2" w:rsidRPr="00C72FB0" w:rsidRDefault="00A115E2" w:rsidP="00A115E2">
      <w:pPr>
        <w:ind w:firstLine="567"/>
        <w:jc w:val="center"/>
        <w:rPr>
          <w:b/>
        </w:rPr>
      </w:pPr>
      <w:r>
        <w:rPr>
          <w:b/>
        </w:rPr>
        <w:t xml:space="preserve">Роль учебного предмета в достижении </w:t>
      </w:r>
      <w:proofErr w:type="gramStart"/>
      <w:r>
        <w:rPr>
          <w:b/>
        </w:rPr>
        <w:t>обучающимися</w:t>
      </w:r>
      <w:proofErr w:type="gramEnd"/>
      <w:r>
        <w:rPr>
          <w:b/>
        </w:rPr>
        <w:t xml:space="preserve"> планируемых результатов</w:t>
      </w:r>
    </w:p>
    <w:p w:rsidR="00A115E2" w:rsidRPr="00C72FB0" w:rsidRDefault="00A115E2" w:rsidP="00A115E2">
      <w:pPr>
        <w:tabs>
          <w:tab w:val="left" w:pos="0"/>
        </w:tabs>
        <w:ind w:firstLine="567"/>
      </w:pPr>
      <w:r w:rsidRPr="00C72FB0">
        <w:rPr>
          <w:b/>
        </w:rPr>
        <w:tab/>
        <w:t>Целью</w:t>
      </w:r>
      <w:r w:rsidRPr="00C72FB0">
        <w:t xml:space="preserve"> обучения литературному чтению в начальной школе является формирование</w:t>
      </w:r>
    </w:p>
    <w:p w:rsidR="00A115E2" w:rsidRPr="00C72FB0" w:rsidRDefault="00A115E2" w:rsidP="00A115E2">
      <w:pPr>
        <w:numPr>
          <w:ilvl w:val="0"/>
          <w:numId w:val="4"/>
        </w:numPr>
        <w:tabs>
          <w:tab w:val="clear" w:pos="1270"/>
          <w:tab w:val="num" w:pos="0"/>
        </w:tabs>
        <w:ind w:left="0" w:firstLine="567"/>
      </w:pPr>
      <w:r w:rsidRPr="00C72FB0">
        <w:t>всех видов речевой деятельности младшего школьника (слушание, чтение, говорение, письмо);</w:t>
      </w:r>
    </w:p>
    <w:p w:rsidR="00A115E2" w:rsidRPr="00C72FB0" w:rsidRDefault="00A115E2" w:rsidP="00A115E2">
      <w:pPr>
        <w:numPr>
          <w:ilvl w:val="0"/>
          <w:numId w:val="4"/>
        </w:numPr>
        <w:tabs>
          <w:tab w:val="clear" w:pos="1270"/>
          <w:tab w:val="num" w:pos="0"/>
        </w:tabs>
        <w:ind w:left="0" w:firstLine="567"/>
      </w:pPr>
      <w:r w:rsidRPr="00C72FB0">
        <w:t xml:space="preserve">потребности начинающего читателя в чтении как средстве познания мира и самопознания; </w:t>
      </w:r>
    </w:p>
    <w:p w:rsidR="00A115E2" w:rsidRPr="00C72FB0" w:rsidRDefault="00A115E2" w:rsidP="00A115E2">
      <w:pPr>
        <w:numPr>
          <w:ilvl w:val="0"/>
          <w:numId w:val="4"/>
        </w:numPr>
        <w:tabs>
          <w:tab w:val="clear" w:pos="1270"/>
          <w:tab w:val="num" w:pos="0"/>
        </w:tabs>
        <w:ind w:left="0" w:firstLine="567"/>
      </w:pPr>
      <w:r w:rsidRPr="00C72FB0">
        <w:t xml:space="preserve">читательской   компетентности  младшего школьника, которая определяется владением техникой чтения и способами освоения  прочитанного (прослушанного) произведения, умением ориентироваться в  книгах и приобретением опыта самостоятельной читательской деятельности;  </w:t>
      </w:r>
    </w:p>
    <w:p w:rsidR="00A115E2" w:rsidRPr="00C72FB0" w:rsidRDefault="00A115E2" w:rsidP="00A115E2">
      <w:pPr>
        <w:numPr>
          <w:ilvl w:val="0"/>
          <w:numId w:val="4"/>
        </w:numPr>
        <w:tabs>
          <w:tab w:val="clear" w:pos="1270"/>
          <w:tab w:val="num" w:pos="0"/>
        </w:tabs>
        <w:ind w:left="0" w:firstLine="567"/>
      </w:pPr>
      <w:r w:rsidRPr="00C72FB0">
        <w:t>готовности  обучающегося   к использованию литературы для своего духовно-нравственного, эмоционального и интеллектуального самосовершенствования, а также к творческой деятельности на основе читаемого.</w:t>
      </w:r>
    </w:p>
    <w:p w:rsidR="00A115E2" w:rsidRDefault="00A115E2" w:rsidP="00A115E2">
      <w:pPr>
        <w:ind w:firstLine="567"/>
      </w:pPr>
      <w:r w:rsidRPr="00C72FB0">
        <w:t xml:space="preserve">Поскольку стандарты нового поколения опираются на </w:t>
      </w:r>
      <w:proofErr w:type="spellStart"/>
      <w:r w:rsidRPr="00C72FB0">
        <w:t>деятельностную</w:t>
      </w:r>
      <w:proofErr w:type="spellEnd"/>
      <w:r w:rsidRPr="00C72FB0">
        <w:t xml:space="preserve"> парадигму образования, постулирующую в качестве цели образования развитие личности учащегося на основе освоения им способов деятельности, данная программа ориентирована на реализацию </w:t>
      </w:r>
      <w:proofErr w:type="spellStart"/>
      <w:r w:rsidRPr="00C72FB0">
        <w:t>коммуникативно-деятельностного</w:t>
      </w:r>
      <w:proofErr w:type="spellEnd"/>
      <w:r w:rsidRPr="00C72FB0">
        <w:t xml:space="preserve"> подхода к обучению чтению.  </w:t>
      </w:r>
    </w:p>
    <w:p w:rsidR="00A115E2" w:rsidRDefault="00A115E2" w:rsidP="00A115E2">
      <w:pPr>
        <w:ind w:firstLine="567"/>
        <w:jc w:val="center"/>
        <w:rPr>
          <w:b/>
        </w:rPr>
      </w:pPr>
    </w:p>
    <w:p w:rsidR="009A1444" w:rsidRDefault="009A1444" w:rsidP="00A115E2">
      <w:pPr>
        <w:ind w:firstLine="567"/>
        <w:jc w:val="center"/>
        <w:rPr>
          <w:b/>
        </w:rPr>
      </w:pPr>
    </w:p>
    <w:p w:rsidR="00A115E2" w:rsidRPr="009A1444" w:rsidRDefault="00A115E2" w:rsidP="00A115E2">
      <w:pPr>
        <w:ind w:firstLine="567"/>
        <w:jc w:val="center"/>
        <w:rPr>
          <w:b/>
        </w:rPr>
      </w:pPr>
      <w:r w:rsidRPr="009A1444">
        <w:rPr>
          <w:b/>
        </w:rPr>
        <w:t>Количество учебных часов в соответствии с учебным планом</w:t>
      </w:r>
    </w:p>
    <w:p w:rsidR="00A115E2" w:rsidRDefault="00A115E2" w:rsidP="009A1444">
      <w:pPr>
        <w:shd w:val="clear" w:color="auto" w:fill="FFFFFF"/>
        <w:spacing w:before="326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928"/>
        <w:gridCol w:w="3120"/>
      </w:tblGrid>
      <w:tr w:rsidR="00A115E2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</w:pP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  <w:ind w:left="931"/>
            </w:pPr>
            <w:r>
              <w:rPr>
                <w:b/>
                <w:bCs/>
                <w:spacing w:val="-2"/>
              </w:rPr>
              <w:t>Содержание программного материала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A115E2" w:rsidTr="00777DC8">
        <w:trPr>
          <w:trHeight w:hRule="exact" w:val="36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  <w:ind w:left="19"/>
            </w:pPr>
            <w:r>
              <w:rPr>
                <w:b/>
                <w:bCs/>
              </w:rPr>
              <w:t>1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1E0A90" w:rsidP="0085788A">
            <w:pPr>
              <w:shd w:val="clear" w:color="auto" w:fill="FFFFFF"/>
            </w:pPr>
            <w:r>
              <w:t xml:space="preserve"> Учимся читать </w:t>
            </w:r>
            <w:proofErr w:type="gramStart"/>
            <w:r>
              <w:t>:</w:t>
            </w:r>
            <w:r w:rsidR="009A1444">
              <w:t>Ч</w:t>
            </w:r>
            <w:proofErr w:type="gramEnd"/>
            <w:r w:rsidR="009A1444">
              <w:t>итая - думаем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1E0A90" w:rsidP="0085788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27</w:t>
            </w:r>
            <w:r w:rsidR="00A115E2">
              <w:t>ч</w:t>
            </w:r>
          </w:p>
        </w:tc>
      </w:tr>
      <w:tr w:rsidR="00A115E2" w:rsidTr="00777DC8">
        <w:trPr>
          <w:trHeight w:hRule="exact" w:val="42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  <w:ind w:left="10"/>
            </w:pPr>
            <w:r>
              <w:rPr>
                <w:b/>
                <w:bCs/>
              </w:rPr>
              <w:t>2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1E0A90" w:rsidP="0085788A">
            <w:pPr>
              <w:shd w:val="clear" w:color="auto" w:fill="FFFFFF"/>
            </w:pPr>
            <w:r>
              <w:t xml:space="preserve"> Учимся читать:                </w:t>
            </w:r>
            <w:r w:rsidR="009A1444">
              <w:t>Читаем правильно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9A1444" w:rsidP="0085788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10</w:t>
            </w:r>
            <w:r w:rsidR="00A115E2">
              <w:t>ч</w:t>
            </w:r>
          </w:p>
        </w:tc>
      </w:tr>
      <w:tr w:rsidR="00A115E2" w:rsidTr="00777DC8">
        <w:trPr>
          <w:trHeight w:hRule="exact" w:val="31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A115E2" w:rsidP="0085788A">
            <w:pPr>
              <w:shd w:val="clear" w:color="auto" w:fill="FFFFFF"/>
              <w:ind w:left="10"/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9A1444" w:rsidP="0085788A">
            <w:pPr>
              <w:shd w:val="clear" w:color="auto" w:fill="FFFFFF"/>
            </w:pPr>
            <w:r>
              <w:t>Читаем быстро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1E0A90" w:rsidP="0085788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8</w:t>
            </w:r>
            <w:r w:rsidR="00A115E2">
              <w:rPr>
                <w:b/>
                <w:bCs/>
              </w:rPr>
              <w:t>ч</w:t>
            </w:r>
          </w:p>
        </w:tc>
      </w:tr>
      <w:tr w:rsidR="00A115E2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9A1444" w:rsidP="0085788A">
            <w:pPr>
              <w:shd w:val="clear" w:color="auto" w:fill="FFFFFF"/>
            </w:pPr>
            <w:r>
              <w:t>4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9A1444" w:rsidP="0085788A">
            <w:pPr>
              <w:shd w:val="clear" w:color="auto" w:fill="FFFFFF"/>
              <w:ind w:left="5"/>
            </w:pPr>
            <w:r>
              <w:t>Читаем выразительно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15E2" w:rsidRDefault="009A1444" w:rsidP="0085788A">
            <w:pPr>
              <w:shd w:val="clear" w:color="auto" w:fill="FFFFFF"/>
              <w:jc w:val="center"/>
            </w:pPr>
            <w:r>
              <w:rPr>
                <w:b/>
                <w:bCs/>
              </w:rPr>
              <w:t>20ч</w:t>
            </w:r>
          </w:p>
        </w:tc>
      </w:tr>
      <w:tr w:rsidR="009A1444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9A1444" w:rsidP="0085788A">
            <w:pPr>
              <w:shd w:val="clear" w:color="auto" w:fill="FFFFFF"/>
            </w:pPr>
            <w:r>
              <w:t>5 его герои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9A1444" w:rsidP="0085788A">
            <w:pPr>
              <w:shd w:val="clear" w:color="auto" w:fill="FFFFFF"/>
              <w:ind w:left="5"/>
            </w:pPr>
            <w:r>
              <w:t>Автор и его герои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1E0A90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23ч</w:t>
            </w:r>
          </w:p>
        </w:tc>
      </w:tr>
      <w:tr w:rsidR="009A1444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9A1444" w:rsidP="0085788A">
            <w:pPr>
              <w:shd w:val="clear" w:color="auto" w:fill="FFFFFF"/>
            </w:pPr>
            <w:r>
              <w:t>6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1E0A90" w:rsidP="0085788A">
            <w:pPr>
              <w:shd w:val="clear" w:color="auto" w:fill="FFFFFF"/>
              <w:ind w:left="5"/>
            </w:pPr>
            <w:r>
              <w:t xml:space="preserve">  Учимся работать с текстом:   Слова, слова, слова…            </w:t>
            </w:r>
            <w:r w:rsidR="009A1444">
              <w:t>Слова, слова, слова…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356AC1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9A1444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9A1444" w:rsidP="0085788A">
            <w:pPr>
              <w:shd w:val="clear" w:color="auto" w:fill="FFFFFF"/>
            </w:pPr>
            <w:r>
              <w:t>7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1E0A90" w:rsidP="0085788A">
            <w:pPr>
              <w:shd w:val="clear" w:color="auto" w:fill="FFFFFF"/>
              <w:ind w:left="5"/>
            </w:pPr>
            <w:r>
              <w:t xml:space="preserve">       Учимся работать с текстом: </w:t>
            </w:r>
            <w:r w:rsidR="009A1444">
              <w:t>План ипересказ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1444" w:rsidRDefault="00356AC1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</w:tr>
      <w:tr w:rsidR="00356AC1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</w:pPr>
            <w:r>
              <w:t>8</w:t>
            </w: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1E0A90" w:rsidP="0085788A">
            <w:pPr>
              <w:shd w:val="clear" w:color="auto" w:fill="FFFFFF"/>
              <w:ind w:left="5"/>
            </w:pPr>
            <w:r>
              <w:t xml:space="preserve"> Учимся читать: </w:t>
            </w:r>
            <w:r w:rsidR="00356AC1">
              <w:t>В мире книг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1E0A90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356AC1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</w:pP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  <w:ind w:left="5"/>
            </w:pPr>
            <w:r>
              <w:t>резерв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4ч</w:t>
            </w:r>
          </w:p>
        </w:tc>
      </w:tr>
      <w:tr w:rsidR="00356AC1" w:rsidTr="0085788A">
        <w:trPr>
          <w:trHeight w:hRule="exact" w:val="26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</w:pPr>
          </w:p>
        </w:tc>
        <w:tc>
          <w:tcPr>
            <w:tcW w:w="5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  <w:ind w:left="5"/>
            </w:pPr>
            <w:r>
              <w:t>итого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AC1" w:rsidRDefault="00356AC1" w:rsidP="0085788A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</w:t>
            </w:r>
          </w:p>
        </w:tc>
      </w:tr>
    </w:tbl>
    <w:p w:rsidR="00A115E2" w:rsidRDefault="00A115E2" w:rsidP="00356AC1">
      <w:pPr>
        <w:shd w:val="clear" w:color="auto" w:fill="FFFFFF"/>
        <w:spacing w:before="302"/>
      </w:pPr>
    </w:p>
    <w:p w:rsidR="00A115E2" w:rsidRDefault="00A115E2" w:rsidP="0085788A">
      <w:pPr>
        <w:tabs>
          <w:tab w:val="left" w:pos="2235"/>
        </w:tabs>
        <w:rPr>
          <w:b/>
        </w:rPr>
      </w:pPr>
      <w:r>
        <w:rPr>
          <w:b/>
        </w:rPr>
        <w:t xml:space="preserve">2. </w:t>
      </w:r>
      <w:r w:rsidRPr="00C72FB0">
        <w:rPr>
          <w:b/>
        </w:rPr>
        <w:t>СОДЕРЖАНИЕ</w:t>
      </w:r>
      <w:r w:rsidR="0085788A">
        <w:rPr>
          <w:b/>
        </w:rPr>
        <w:t xml:space="preserve"> УЧЕБНОГО ПРЕДМЕТА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Читая — думаем </w:t>
      </w:r>
    </w:p>
    <w:p w:rsidR="00BA62CF" w:rsidRPr="00BA62CF" w:rsidRDefault="00BA62CF" w:rsidP="00BA62CF">
      <w:pPr>
        <w:tabs>
          <w:tab w:val="left" w:pos="2235"/>
        </w:tabs>
      </w:pPr>
      <w:proofErr w:type="gramStart"/>
      <w:r w:rsidRPr="00BA62CF">
        <w:t xml:space="preserve">М. </w:t>
      </w:r>
      <w:proofErr w:type="spellStart"/>
      <w:r w:rsidRPr="00BA62CF">
        <w:t>Бородицкая</w:t>
      </w:r>
      <w:proofErr w:type="spellEnd"/>
      <w:r w:rsidRPr="00BA62CF">
        <w:t xml:space="preserve"> «Первое сентября»; В. Берестов «</w:t>
      </w:r>
      <w:proofErr w:type="spellStart"/>
      <w:r w:rsidRPr="00BA62CF">
        <w:t>Читалочка</w:t>
      </w:r>
      <w:proofErr w:type="spellEnd"/>
      <w:r w:rsidRPr="00BA62CF">
        <w:t xml:space="preserve">»; К. Ушинский «Наше Отечество»; В. Орлов «Родное»*; П. Воронько «Лучше нет родного края»; Г. </w:t>
      </w:r>
      <w:proofErr w:type="spellStart"/>
      <w:r w:rsidRPr="00BA62CF">
        <w:t>Ладонщиков</w:t>
      </w:r>
      <w:proofErr w:type="spellEnd"/>
      <w:r w:rsidRPr="00BA62CF">
        <w:t xml:space="preserve"> «Скворец на чужбине»; О. </w:t>
      </w:r>
      <w:proofErr w:type="spellStart"/>
      <w:r w:rsidRPr="00BA62CF">
        <w:t>Дриз</w:t>
      </w:r>
      <w:proofErr w:type="spellEnd"/>
      <w:r w:rsidRPr="00BA62CF">
        <w:t xml:space="preserve"> «Загадка»; Б. </w:t>
      </w:r>
      <w:proofErr w:type="spellStart"/>
      <w:r w:rsidRPr="00BA62CF">
        <w:t>Заходер</w:t>
      </w:r>
      <w:proofErr w:type="spellEnd"/>
      <w:r w:rsidRPr="00BA62CF">
        <w:t xml:space="preserve"> «Два и три»; Р. </w:t>
      </w:r>
      <w:proofErr w:type="spellStart"/>
      <w:r w:rsidRPr="00BA62CF">
        <w:t>Сеф</w:t>
      </w:r>
      <w:proofErr w:type="spellEnd"/>
      <w:r w:rsidRPr="00BA62CF">
        <w:t xml:space="preserve"> «Считалочка»*; М. </w:t>
      </w:r>
      <w:proofErr w:type="spellStart"/>
      <w:r w:rsidRPr="00BA62CF">
        <w:t>Юдалевич</w:t>
      </w:r>
      <w:proofErr w:type="spellEnd"/>
      <w:r w:rsidRPr="00BA62CF">
        <w:t>, «Три плюс пять»; В. Левин «Чудеса в авоське»; С. Иванов «Какой сегодня веселый снег...», «Зимой Ваня сделал кормушку...»;</w:t>
      </w:r>
      <w:proofErr w:type="gramEnd"/>
      <w:r w:rsidRPr="00BA62CF">
        <w:t xml:space="preserve"> А. Шибаев «Кто </w:t>
      </w:r>
      <w:proofErr w:type="spellStart"/>
      <w:r w:rsidRPr="00BA62CF">
        <w:t>сло¬во</w:t>
      </w:r>
      <w:proofErr w:type="spellEnd"/>
      <w:r w:rsidRPr="00BA62CF">
        <w:t xml:space="preserve"> найдет»; В. Берестов «Если хочешь пить»*, «Гололедица»; Б. </w:t>
      </w:r>
      <w:proofErr w:type="spellStart"/>
      <w:r w:rsidRPr="00BA62CF">
        <w:t>Заходер</w:t>
      </w:r>
      <w:proofErr w:type="spellEnd"/>
      <w:r w:rsidRPr="00BA62CF">
        <w:t xml:space="preserve"> «Как Волк песни пел»; С. Прокофьева «Сказка о том, как зайцы испугали Серого Волка»; B. Зотов «За двумя зайцами»; Э. </w:t>
      </w:r>
      <w:proofErr w:type="spellStart"/>
      <w:r w:rsidRPr="00BA62CF">
        <w:t>Шим</w:t>
      </w:r>
      <w:proofErr w:type="spellEnd"/>
      <w:r w:rsidRPr="00BA62CF">
        <w:t xml:space="preserve"> «Жук на ниточке», «Очень вредная крапива»; Л. Н. Толстой «Косточка»; C. </w:t>
      </w:r>
      <w:proofErr w:type="gramStart"/>
      <w:r w:rsidRPr="00BA62CF">
        <w:t xml:space="preserve">Прокофьева «Когда можно плакать?»; В. Сухомлинский «Пусть будут Соловей и Жук»; С. Козлов «В сладком морковном лесу»; В. Осеева «Сторож», «Кто наказал его?»; А. </w:t>
      </w:r>
      <w:proofErr w:type="spellStart"/>
      <w:r w:rsidRPr="00BA62CF">
        <w:t>Барто</w:t>
      </w:r>
      <w:proofErr w:type="spellEnd"/>
      <w:r w:rsidRPr="00BA62CF">
        <w:t xml:space="preserve"> «Рыцари»; В. Осеева «Плохо»; Д. Хармс «Удивительная кошка»; русская народная сказка «Лиса и журавль»; индийская сказка «Ссора птиц»; В. </w:t>
      </w:r>
      <w:proofErr w:type="spellStart"/>
      <w:r w:rsidRPr="00BA62CF">
        <w:t>Берес¬тов</w:t>
      </w:r>
      <w:proofErr w:type="spellEnd"/>
      <w:r w:rsidRPr="00BA62CF">
        <w:t xml:space="preserve"> «Посадили игрушку на полку...», Э. </w:t>
      </w:r>
      <w:proofErr w:type="spellStart"/>
      <w:r w:rsidRPr="00BA62CF">
        <w:t>Мошковская</w:t>
      </w:r>
      <w:proofErr w:type="spellEnd"/>
      <w:r w:rsidRPr="00BA62CF">
        <w:t xml:space="preserve"> «Всего труднее дело...»*;</w:t>
      </w:r>
      <w:proofErr w:type="gramEnd"/>
      <w:r w:rsidRPr="00BA62CF">
        <w:t xml:space="preserve"> русская народная сказка «Самое дорогое», С. </w:t>
      </w:r>
      <w:proofErr w:type="spellStart"/>
      <w:r w:rsidRPr="00BA62CF">
        <w:t>Баруздин</w:t>
      </w:r>
      <w:proofErr w:type="spellEnd"/>
      <w:r w:rsidRPr="00BA62CF">
        <w:t xml:space="preserve"> «Кузнец»; Б. </w:t>
      </w:r>
      <w:proofErr w:type="spellStart"/>
      <w:r w:rsidRPr="00BA62CF">
        <w:t>Заходер</w:t>
      </w:r>
      <w:proofErr w:type="spellEnd"/>
      <w:r w:rsidRPr="00BA62CF">
        <w:t xml:space="preserve"> «Петя мечтает»; русская народная сказка «Два Мороза».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Читаем правильно </w:t>
      </w:r>
    </w:p>
    <w:p w:rsidR="00BA62CF" w:rsidRPr="00BA62CF" w:rsidRDefault="00BA62CF" w:rsidP="00BA62CF">
      <w:pPr>
        <w:tabs>
          <w:tab w:val="left" w:pos="2235"/>
        </w:tabs>
      </w:pPr>
      <w:r w:rsidRPr="00BA62CF">
        <w:t xml:space="preserve">В. </w:t>
      </w:r>
      <w:proofErr w:type="spellStart"/>
      <w:r w:rsidRPr="00BA62CF">
        <w:t>Бардадым</w:t>
      </w:r>
      <w:proofErr w:type="spellEnd"/>
      <w:r w:rsidRPr="00BA62CF">
        <w:t xml:space="preserve"> «Мы читаем!»; В. Гусев «Вот так кот»; И. </w:t>
      </w:r>
      <w:proofErr w:type="spellStart"/>
      <w:r w:rsidRPr="00BA62CF">
        <w:t>Бурсов</w:t>
      </w:r>
      <w:proofErr w:type="spellEnd"/>
      <w:r w:rsidRPr="00BA62CF">
        <w:t xml:space="preserve"> «Кот и крот»; Д. </w:t>
      </w:r>
      <w:proofErr w:type="spellStart"/>
      <w:r w:rsidRPr="00BA62CF">
        <w:t>Биссет</w:t>
      </w:r>
      <w:proofErr w:type="spellEnd"/>
      <w:r w:rsidRPr="00BA62CF">
        <w:t xml:space="preserve"> «Орел и овечка»; В. Драгунский «Заколдованная буква», «</w:t>
      </w:r>
      <w:proofErr w:type="spellStart"/>
      <w:proofErr w:type="gramStart"/>
      <w:r w:rsidRPr="00BA62CF">
        <w:t>Ко-гда</w:t>
      </w:r>
      <w:proofErr w:type="spellEnd"/>
      <w:proofErr w:type="gramEnd"/>
      <w:r w:rsidRPr="00BA62CF">
        <w:t xml:space="preserve"> я был маленький», «Не </w:t>
      </w:r>
      <w:proofErr w:type="spellStart"/>
      <w:r w:rsidRPr="00BA62CF">
        <w:t>пиф</w:t>
      </w:r>
      <w:proofErr w:type="spellEnd"/>
      <w:r w:rsidRPr="00BA62CF">
        <w:t xml:space="preserve">, не паф!»; Н. Носов «Находчивость»; Дж. </w:t>
      </w:r>
      <w:proofErr w:type="spellStart"/>
      <w:r w:rsidRPr="00BA62CF">
        <w:t>Родари</w:t>
      </w:r>
      <w:proofErr w:type="spellEnd"/>
      <w:r w:rsidRPr="00BA62CF">
        <w:t xml:space="preserve"> «Машинка для приготовления уроков»; Б. </w:t>
      </w:r>
      <w:proofErr w:type="spellStart"/>
      <w:r w:rsidRPr="00BA62CF">
        <w:t>Заходер</w:t>
      </w:r>
      <w:proofErr w:type="spellEnd"/>
      <w:r w:rsidRPr="00BA62CF">
        <w:t xml:space="preserve"> «Муравей».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Читаем быстро </w:t>
      </w:r>
    </w:p>
    <w:p w:rsidR="00BA62CF" w:rsidRPr="00BA62CF" w:rsidRDefault="00BA62CF" w:rsidP="00BA62CF">
      <w:pPr>
        <w:tabs>
          <w:tab w:val="left" w:pos="2235"/>
        </w:tabs>
        <w:rPr>
          <w:b/>
        </w:rPr>
      </w:pPr>
      <w:r w:rsidRPr="00BA62CF">
        <w:t xml:space="preserve">Скороговорки; И. </w:t>
      </w:r>
      <w:proofErr w:type="spellStart"/>
      <w:r w:rsidRPr="00BA62CF">
        <w:t>Мазнин</w:t>
      </w:r>
      <w:proofErr w:type="spellEnd"/>
      <w:r w:rsidRPr="00BA62CF">
        <w:t xml:space="preserve"> «Шла лисица»; Е. Благинина «У Вари на бульваре...»; М. </w:t>
      </w:r>
      <w:proofErr w:type="spellStart"/>
      <w:r w:rsidRPr="00BA62CF">
        <w:t>Бородицкая</w:t>
      </w:r>
      <w:proofErr w:type="spellEnd"/>
      <w:r w:rsidRPr="00BA62CF">
        <w:t xml:space="preserve"> «Были галчата в гостях у волчат...»; Р. </w:t>
      </w:r>
      <w:proofErr w:type="spellStart"/>
      <w:r w:rsidRPr="00BA62CF">
        <w:t>Сеф</w:t>
      </w:r>
      <w:proofErr w:type="spellEnd"/>
      <w:r w:rsidRPr="00BA62CF">
        <w:t xml:space="preserve"> «Бесконечные стихи»*; Э. </w:t>
      </w:r>
      <w:proofErr w:type="spellStart"/>
      <w:r w:rsidRPr="00BA62CF">
        <w:t>Мошковская</w:t>
      </w:r>
      <w:proofErr w:type="spellEnd"/>
      <w:r w:rsidRPr="00BA62CF">
        <w:t xml:space="preserve"> «Болельщик»; Ю. Ермолаев «Угодили»; В. Осеева «Просто старушка»; В. </w:t>
      </w:r>
      <w:proofErr w:type="spellStart"/>
      <w:r w:rsidRPr="00BA62CF">
        <w:t>Голявкин</w:t>
      </w:r>
      <w:proofErr w:type="spellEnd"/>
      <w:r w:rsidRPr="00BA62CF">
        <w:t xml:space="preserve"> «Как я под партой сидел», «Про то, для кого Вовка учится»; дагестанская сказка «Храбрый мальчик».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Читаем выразительно </w:t>
      </w:r>
    </w:p>
    <w:p w:rsidR="00BA62CF" w:rsidRPr="00BA62CF" w:rsidRDefault="00BA62CF" w:rsidP="00BA62CF">
      <w:pPr>
        <w:tabs>
          <w:tab w:val="left" w:pos="2235"/>
        </w:tabs>
        <w:rPr>
          <w:b/>
        </w:rPr>
      </w:pPr>
      <w:r w:rsidRPr="00BA62CF">
        <w:t xml:space="preserve">А. Прокофьев «Как на горке, на горе»; А. Фет «Чудная картина...»*; С. Воронин «Храбрый клоун»; С. Маршак «Жадина»; О. Григорьев «Яма»; Э. Успенский «Всё в порядке»; В. Осеева «Три товарища»; Н. Матвеева «Девочка и пластилин»; Ю. Ермолаев «Два пирожных»; Э. </w:t>
      </w:r>
      <w:proofErr w:type="spellStart"/>
      <w:r w:rsidRPr="00BA62CF">
        <w:t>Мош-ковская</w:t>
      </w:r>
      <w:proofErr w:type="spellEnd"/>
      <w:r w:rsidRPr="00BA62CF">
        <w:t xml:space="preserve"> «Обида», «Трудный путь»; Е. Благинина «Посидим в тишине»*; И. Дик «Красные яблоки»</w:t>
      </w:r>
      <w:proofErr w:type="gramStart"/>
      <w:r w:rsidRPr="00BA62CF">
        <w:t>;А</w:t>
      </w:r>
      <w:proofErr w:type="gramEnd"/>
      <w:r w:rsidRPr="00BA62CF">
        <w:t xml:space="preserve">. </w:t>
      </w:r>
      <w:proofErr w:type="spellStart"/>
      <w:r w:rsidRPr="00BA62CF">
        <w:t>Барто</w:t>
      </w:r>
      <w:proofErr w:type="spellEnd"/>
      <w:r w:rsidRPr="00BA62CF">
        <w:t xml:space="preserve"> «Перед сном»; С. Козлов «Заяц и Медвежонок»; И. Пивоварова «Про сверчка, мышь и паучка»; К. Ушинский «Гусь и журавль», «Кто дерет нос кверху»; Н. Юсупов</w:t>
      </w:r>
      <w:r w:rsidRPr="00BA62CF">
        <w:rPr>
          <w:b/>
        </w:rPr>
        <w:t xml:space="preserve"> «Серый волк»; </w:t>
      </w:r>
      <w:proofErr w:type="gramStart"/>
      <w:r w:rsidRPr="00BA62CF">
        <w:rPr>
          <w:b/>
        </w:rPr>
        <w:t>Дж</w:t>
      </w:r>
      <w:proofErr w:type="gramEnd"/>
      <w:r w:rsidRPr="00BA62CF">
        <w:rPr>
          <w:b/>
        </w:rPr>
        <w:t xml:space="preserve">. </w:t>
      </w:r>
      <w:proofErr w:type="spellStart"/>
      <w:r w:rsidRPr="00BA62CF">
        <w:rPr>
          <w:b/>
        </w:rPr>
        <w:t>Родари</w:t>
      </w:r>
      <w:proofErr w:type="spellEnd"/>
      <w:r w:rsidRPr="00BA62CF">
        <w:rPr>
          <w:b/>
        </w:rPr>
        <w:t xml:space="preserve"> «Рыбы»; Б. </w:t>
      </w:r>
      <w:proofErr w:type="spellStart"/>
      <w:r w:rsidRPr="00BA62CF">
        <w:t>Заходер</w:t>
      </w:r>
      <w:proofErr w:type="spellEnd"/>
      <w:r w:rsidRPr="00BA62CF">
        <w:t xml:space="preserve"> «</w:t>
      </w:r>
      <w:proofErr w:type="spellStart"/>
      <w:r w:rsidRPr="00BA62CF">
        <w:t>Кискино</w:t>
      </w:r>
      <w:proofErr w:type="spellEnd"/>
      <w:r w:rsidRPr="00BA62CF">
        <w:t xml:space="preserve"> горе»; Э. </w:t>
      </w:r>
      <w:proofErr w:type="spellStart"/>
      <w:r w:rsidRPr="00BA62CF">
        <w:t>Мошковская</w:t>
      </w:r>
      <w:proofErr w:type="spellEnd"/>
      <w:r w:rsidRPr="00BA62CF">
        <w:t xml:space="preserve"> «Говорящая кошка»*; А. </w:t>
      </w:r>
      <w:proofErr w:type="spellStart"/>
      <w:r w:rsidRPr="00BA62CF">
        <w:t>Фройденберг</w:t>
      </w:r>
      <w:proofErr w:type="spellEnd"/>
      <w:r w:rsidRPr="00BA62CF">
        <w:t xml:space="preserve"> «Великан и мышь»; Д. </w:t>
      </w:r>
      <w:proofErr w:type="spellStart"/>
      <w:r w:rsidRPr="00BA62CF">
        <w:t>Биссет</w:t>
      </w:r>
      <w:proofErr w:type="spellEnd"/>
      <w:r w:rsidRPr="00BA62CF">
        <w:t xml:space="preserve"> «Про тигренка </w:t>
      </w:r>
      <w:proofErr w:type="spellStart"/>
      <w:r w:rsidRPr="00BA62CF">
        <w:t>Бинки</w:t>
      </w:r>
      <w:proofErr w:type="spellEnd"/>
      <w:r w:rsidRPr="00BA62CF">
        <w:t>, у которого исчезли полоски»; К. Ушинский «Спор деревьев».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Автор и его герои </w:t>
      </w:r>
    </w:p>
    <w:p w:rsidR="00BA62CF" w:rsidRPr="00BA62CF" w:rsidRDefault="00BA62CF" w:rsidP="00BA62CF">
      <w:pPr>
        <w:tabs>
          <w:tab w:val="left" w:pos="2235"/>
        </w:tabs>
      </w:pPr>
      <w:proofErr w:type="gramStart"/>
      <w:r w:rsidRPr="00BA62CF">
        <w:rPr>
          <w:b/>
        </w:rPr>
        <w:t xml:space="preserve">В. </w:t>
      </w:r>
      <w:proofErr w:type="spellStart"/>
      <w:r w:rsidRPr="00BA62CF">
        <w:rPr>
          <w:b/>
        </w:rPr>
        <w:t>Голявкин</w:t>
      </w:r>
      <w:proofErr w:type="spellEnd"/>
      <w:r w:rsidRPr="00BA62CF">
        <w:rPr>
          <w:b/>
        </w:rPr>
        <w:t xml:space="preserve"> «Про веселую книжку»; С. </w:t>
      </w:r>
      <w:proofErr w:type="spellStart"/>
      <w:r w:rsidRPr="00BA62CF">
        <w:rPr>
          <w:b/>
        </w:rPr>
        <w:t>Баруздин</w:t>
      </w:r>
      <w:proofErr w:type="spellEnd"/>
      <w:r w:rsidRPr="00BA62CF">
        <w:rPr>
          <w:b/>
        </w:rPr>
        <w:t xml:space="preserve"> «Стихи о человеке и его делах»; Л. </w:t>
      </w:r>
      <w:r w:rsidRPr="00BA62CF">
        <w:t xml:space="preserve">Пантелеев «Карусели», «Как поросенок говорить научился»; В. </w:t>
      </w:r>
      <w:proofErr w:type="spellStart"/>
      <w:r w:rsidRPr="00BA62CF">
        <w:t>Голявкин</w:t>
      </w:r>
      <w:proofErr w:type="spellEnd"/>
      <w:r w:rsidRPr="00BA62CF">
        <w:t xml:space="preserve"> «В шкафу»; А. </w:t>
      </w:r>
      <w:r w:rsidRPr="00BA62CF">
        <w:lastRenderedPageBreak/>
        <w:t xml:space="preserve">Гайдар «Совесть»; Б. </w:t>
      </w:r>
      <w:proofErr w:type="spellStart"/>
      <w:r w:rsidRPr="00BA62CF">
        <w:t>Юнгер</w:t>
      </w:r>
      <w:proofErr w:type="spellEnd"/>
      <w:r w:rsidRPr="00BA62CF">
        <w:t xml:space="preserve"> «Белая роза»; Г. Цыферов «Град»; Г. Горбовский «Розовый слон»*; Ф. Кривин «Родная коробка»; В. Чаплина «Мушка»; Л. Пантелеев «Две лягушки»; Е. Пермяк «Волшебные краски»;</w:t>
      </w:r>
      <w:proofErr w:type="gramEnd"/>
      <w:r w:rsidRPr="00BA62CF">
        <w:t xml:space="preserve"> С. Михалков «Аисты и лягушки»; С. </w:t>
      </w:r>
      <w:proofErr w:type="gramStart"/>
      <w:r w:rsidRPr="00BA62CF">
        <w:t>Коз-лов</w:t>
      </w:r>
      <w:proofErr w:type="gramEnd"/>
      <w:r w:rsidRPr="00BA62CF">
        <w:t xml:space="preserve">   «Вольный осенний ветер»; Л. Н. Толстой «Зайцы»; Н. Рубцов «Про зайца»; русская народная сказка «</w:t>
      </w:r>
      <w:proofErr w:type="spellStart"/>
      <w:r w:rsidRPr="00BA62CF">
        <w:t>Заяц-хваста</w:t>
      </w:r>
      <w:proofErr w:type="spellEnd"/>
      <w:r w:rsidRPr="00BA62CF">
        <w:t>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Слова, слова, слова... </w:t>
      </w:r>
    </w:p>
    <w:p w:rsidR="00BA62CF" w:rsidRPr="00BA62CF" w:rsidRDefault="00BA62CF" w:rsidP="00BA62CF">
      <w:pPr>
        <w:tabs>
          <w:tab w:val="left" w:pos="2235"/>
        </w:tabs>
      </w:pPr>
      <w:proofErr w:type="gramStart"/>
      <w:r w:rsidRPr="00BA62CF">
        <w:t xml:space="preserve">Г. Цыферов «Как цыпленок впервые сочинил сказку»; Шотландская песенка*; Б. Шергин «Рифмы»; В. Даль «Кузовок»; А. </w:t>
      </w:r>
      <w:proofErr w:type="spellStart"/>
      <w:r w:rsidRPr="00BA62CF">
        <w:t>Барто</w:t>
      </w:r>
      <w:proofErr w:type="spellEnd"/>
      <w:r w:rsidRPr="00BA62CF">
        <w:t xml:space="preserve"> «Игра в слова»; И. </w:t>
      </w:r>
      <w:proofErr w:type="spellStart"/>
      <w:r w:rsidRPr="00BA62CF">
        <w:t>Токмакова</w:t>
      </w:r>
      <w:proofErr w:type="spellEnd"/>
      <w:r w:rsidRPr="00BA62CF">
        <w:t xml:space="preserve"> «Лягушки»; В. Берестов «Курица»; Б. </w:t>
      </w:r>
      <w:proofErr w:type="spellStart"/>
      <w:r w:rsidRPr="00BA62CF">
        <w:t>Заходер</w:t>
      </w:r>
      <w:proofErr w:type="spellEnd"/>
      <w:r w:rsidRPr="00BA62CF">
        <w:t xml:space="preserve"> «Дырки в сыре»; А. Шибаев «Переполох», «Прислушайся к слову»; Р. </w:t>
      </w:r>
      <w:proofErr w:type="spellStart"/>
      <w:r w:rsidRPr="00BA62CF">
        <w:t>Сеф</w:t>
      </w:r>
      <w:proofErr w:type="spellEnd"/>
      <w:r w:rsidRPr="00BA62CF">
        <w:t xml:space="preserve"> «Кактус», «На свете всё на всё похоже...»; Г. Цыферов «Что такое звезды?»;</w:t>
      </w:r>
      <w:proofErr w:type="gramEnd"/>
      <w:r w:rsidRPr="00BA62CF">
        <w:t xml:space="preserve"> А. К. Толстой «Вот уж снег последний в поле тает...»*; «Колокольчики мои...»; С. Есенин «Черемуха»; М. Исаковский «Ветер»; В. Рахманов «Одуванчики».</w:t>
      </w:r>
    </w:p>
    <w:p w:rsidR="00BA62CF" w:rsidRPr="00BA62CF" w:rsidRDefault="003179B2" w:rsidP="00BA62CF">
      <w:pPr>
        <w:tabs>
          <w:tab w:val="left" w:pos="2235"/>
        </w:tabs>
        <w:rPr>
          <w:b/>
        </w:rPr>
      </w:pPr>
      <w:r>
        <w:rPr>
          <w:b/>
        </w:rPr>
        <w:t xml:space="preserve"> План и пересказ </w:t>
      </w:r>
    </w:p>
    <w:p w:rsidR="00BA62CF" w:rsidRPr="003179B2" w:rsidRDefault="00BA62CF" w:rsidP="00BA62CF">
      <w:pPr>
        <w:tabs>
          <w:tab w:val="left" w:pos="2235"/>
        </w:tabs>
      </w:pPr>
      <w:proofErr w:type="gramStart"/>
      <w:r w:rsidRPr="003179B2">
        <w:t xml:space="preserve">Н. Сладков «Медведь и Солнце»; В. Осеева «Добрая хозяюшка»; Б. Житков «Храбрый утенок»; Э. </w:t>
      </w:r>
      <w:proofErr w:type="spellStart"/>
      <w:r w:rsidRPr="003179B2">
        <w:t>Мошковская</w:t>
      </w:r>
      <w:proofErr w:type="spellEnd"/>
      <w:r w:rsidRPr="003179B2">
        <w:t xml:space="preserve"> «Жадина»; русская народная сказка «Мена»; В. Сухомлинский «Вьюга»; Н. Носов «На горке»; В. Осеева «Хорошее»; Д. </w:t>
      </w:r>
      <w:proofErr w:type="spellStart"/>
      <w:r w:rsidRPr="003179B2">
        <w:t>Биссет</w:t>
      </w:r>
      <w:proofErr w:type="spellEnd"/>
      <w:r w:rsidRPr="003179B2">
        <w:t xml:space="preserve"> «Про поросенка, который учился летать»; В. Гаршин «Лягушка-путешественница»; С. Михалков «Бараны»*; К. Ушинский «Два козлика»; С. Козлов «Черный Омут»;</w:t>
      </w:r>
      <w:proofErr w:type="gramEnd"/>
      <w:r w:rsidRPr="003179B2">
        <w:t xml:space="preserve"> М. </w:t>
      </w:r>
      <w:proofErr w:type="spellStart"/>
      <w:r w:rsidRPr="003179B2">
        <w:t>Пляцковский</w:t>
      </w:r>
      <w:proofErr w:type="spellEnd"/>
      <w:r w:rsidRPr="003179B2">
        <w:t xml:space="preserve"> «Как Утенок свою тень </w:t>
      </w:r>
      <w:proofErr w:type="spellStart"/>
      <w:r w:rsidRPr="003179B2">
        <w:t>поте¬рял</w:t>
      </w:r>
      <w:proofErr w:type="spellEnd"/>
      <w:r w:rsidRPr="003179B2">
        <w:t xml:space="preserve">»; Е. </w:t>
      </w:r>
      <w:proofErr w:type="spellStart"/>
      <w:r w:rsidRPr="003179B2">
        <w:t>Карганова</w:t>
      </w:r>
      <w:proofErr w:type="spellEnd"/>
      <w:r w:rsidRPr="003179B2">
        <w:t xml:space="preserve"> «Как Цыпленок голос искал»; немецкая сказка «Русалочка».</w:t>
      </w:r>
    </w:p>
    <w:p w:rsidR="00BA62CF" w:rsidRPr="003179B2" w:rsidRDefault="00BA62CF" w:rsidP="00BA62CF">
      <w:pPr>
        <w:tabs>
          <w:tab w:val="left" w:pos="2235"/>
        </w:tabs>
      </w:pPr>
      <w:r w:rsidRPr="003179B2">
        <w:t>В мире книг (16 ч.)</w:t>
      </w:r>
    </w:p>
    <w:p w:rsidR="00BA62CF" w:rsidRDefault="00BA62CF" w:rsidP="00BA62CF">
      <w:pPr>
        <w:tabs>
          <w:tab w:val="left" w:pos="2235"/>
        </w:tabs>
      </w:pPr>
      <w:r w:rsidRPr="003179B2">
        <w:t>К. Ушинский «Два плуга»; Л. Н. Толстой «</w:t>
      </w:r>
      <w:proofErr w:type="spellStart"/>
      <w:r w:rsidRPr="003179B2">
        <w:t>Филипок</w:t>
      </w:r>
      <w:proofErr w:type="spellEnd"/>
      <w:r w:rsidRPr="003179B2">
        <w:t>»; В. Авдеенко «Маленькая Баба-Яга»; русская народная сказка «Лисичка со скалочкой»; Д. Мамин-Сибиряк «Сказка про храброго Зайца»; Н. Сладков «Бежал ежик по дорожке</w:t>
      </w:r>
      <w:r w:rsidRPr="00BA62CF">
        <w:t xml:space="preserve">»; М. Пришвин «Еж»; Б. </w:t>
      </w:r>
      <w:proofErr w:type="spellStart"/>
      <w:r w:rsidRPr="00BA62CF">
        <w:t>Заходер</w:t>
      </w:r>
      <w:proofErr w:type="spellEnd"/>
      <w:r w:rsidRPr="00BA62CF">
        <w:t xml:space="preserve"> «Птичья школа»; Н. Носов «Затейники», «Живая шляпа»; Е. Пермяк «Торопливый ножик», «Самое страшное»; Н. Носов «Фантазеры»</w:t>
      </w:r>
      <w:proofErr w:type="gramStart"/>
      <w:r w:rsidRPr="00BA62CF">
        <w:t>;Б</w:t>
      </w:r>
      <w:proofErr w:type="gramEnd"/>
      <w:r w:rsidRPr="00BA62CF">
        <w:t xml:space="preserve">. Емельянов «Зеленая </w:t>
      </w:r>
      <w:proofErr w:type="spellStart"/>
      <w:r w:rsidRPr="00BA62CF">
        <w:t>букашина</w:t>
      </w:r>
      <w:proofErr w:type="spellEnd"/>
      <w:r w:rsidRPr="00BA62CF">
        <w:t xml:space="preserve">»; Кир </w:t>
      </w:r>
      <w:proofErr w:type="spellStart"/>
      <w:r w:rsidRPr="00BA62CF">
        <w:t>Булычев</w:t>
      </w:r>
      <w:proofErr w:type="spellEnd"/>
      <w:r w:rsidRPr="00BA62CF">
        <w:t xml:space="preserve">   «Путешествие Алисы» (Глава 1.Преступница Алиса).</w:t>
      </w:r>
    </w:p>
    <w:p w:rsidR="003179B2" w:rsidRPr="003179B2" w:rsidRDefault="003179B2" w:rsidP="00BA62CF">
      <w:pPr>
        <w:tabs>
          <w:tab w:val="left" w:pos="2235"/>
        </w:tabs>
        <w:rPr>
          <w:b/>
          <w:sz w:val="28"/>
          <w:szCs w:val="28"/>
        </w:rPr>
      </w:pPr>
      <w:r w:rsidRPr="003179B2">
        <w:rPr>
          <w:b/>
          <w:sz w:val="28"/>
          <w:szCs w:val="28"/>
        </w:rPr>
        <w:t xml:space="preserve">Планируемые результаты: личностные, </w:t>
      </w:r>
      <w:proofErr w:type="spellStart"/>
      <w:r w:rsidRPr="003179B2">
        <w:rPr>
          <w:b/>
          <w:sz w:val="28"/>
          <w:szCs w:val="28"/>
        </w:rPr>
        <w:t>метапредметные</w:t>
      </w:r>
      <w:proofErr w:type="spellEnd"/>
      <w:r w:rsidRPr="003179B2">
        <w:rPr>
          <w:b/>
          <w:sz w:val="28"/>
          <w:szCs w:val="28"/>
        </w:rPr>
        <w:t xml:space="preserve"> и предметные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  <w:rPr>
          <w:b/>
        </w:rPr>
      </w:pPr>
      <w:r w:rsidRPr="003179B2">
        <w:rPr>
          <w:b/>
        </w:rPr>
        <w:t>Личностные результаты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 xml:space="preserve">ориентироваться в нравственном содержании прочитанного, оценивать поступки </w:t>
      </w:r>
      <w:proofErr w:type="spellStart"/>
      <w:proofErr w:type="gramStart"/>
      <w:r w:rsidRPr="003179B2">
        <w:t>пер-сонажей</w:t>
      </w:r>
      <w:proofErr w:type="spellEnd"/>
      <w:proofErr w:type="gramEnd"/>
      <w:r w:rsidRPr="003179B2">
        <w:t xml:space="preserve"> с точки зрения общепринятых морально-этических норм;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 xml:space="preserve">определять авторскую позицию и </w:t>
      </w:r>
      <w:proofErr w:type="gramStart"/>
      <w:r w:rsidRPr="003179B2">
        <w:t>высказывать свое отношение</w:t>
      </w:r>
      <w:proofErr w:type="gramEnd"/>
      <w:r w:rsidRPr="003179B2">
        <w:t xml:space="preserve"> к герою и его поступкам;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эмоционально «проживать» текст, выражать свои эмоции;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понимать эмоции других людей, сочувствовать, сопереживать.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 xml:space="preserve"> получит возможность научиться: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осознавать основные духовно-нравственные ценности человечества;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воспринимать окружающий мир в его единстве и многообразии;</w:t>
      </w:r>
    </w:p>
    <w:p w:rsidR="00A115E2" w:rsidRPr="00501777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 xml:space="preserve">развивать способность к </w:t>
      </w:r>
      <w:proofErr w:type="spellStart"/>
      <w:r w:rsidRPr="003179B2">
        <w:t>эмпатии</w:t>
      </w:r>
      <w:proofErr w:type="spellEnd"/>
      <w:r w:rsidRPr="003179B2">
        <w:t xml:space="preserve">, </w:t>
      </w:r>
      <w:proofErr w:type="spellStart"/>
      <w:r w:rsidRPr="003179B2">
        <w:t>эмоционально-нравственной</w:t>
      </w:r>
      <w:r w:rsidRPr="00501777">
        <w:t>отзывчивости</w:t>
      </w:r>
      <w:proofErr w:type="spellEnd"/>
      <w:r w:rsidRPr="00501777">
        <w:t xml:space="preserve"> (на основе сопереживания литературным героям);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r w:rsidRPr="003179B2">
        <w:rPr>
          <w:b/>
          <w:sz w:val="28"/>
          <w:szCs w:val="28"/>
        </w:rPr>
        <w:t>результаты</w:t>
      </w:r>
      <w:proofErr w:type="spellEnd"/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lastRenderedPageBreak/>
        <w:t>Регулятивные универсальные учебные действия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работать с литературным текстом с точки зрения его эстетической и познавательной сущности;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делить текст на части, озаглавливать их; составлять простой план;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передавать содержание прочитанного или прослушанного текста в виде пересказа (полного, выборочного, краткого) с учетом специфики текстов;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высказывать собственное мнение и обосновывать его фактами из текста.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Первоклассник получит возможность научиться:</w:t>
      </w:r>
    </w:p>
    <w:p w:rsidR="003179B2" w:rsidRPr="003179B2" w:rsidRDefault="003179B2" w:rsidP="003179B2">
      <w:pPr>
        <w:shd w:val="clear" w:color="auto" w:fill="FFFFFF"/>
        <w:spacing w:before="278"/>
        <w:ind w:left="29"/>
        <w:jc w:val="center"/>
      </w:pPr>
      <w:r w:rsidRPr="003179B2">
        <w:t>-</w:t>
      </w:r>
      <w:r w:rsidRPr="003179B2">
        <w:tab/>
        <w:t>применять правила сотрудничества;</w:t>
      </w:r>
    </w:p>
    <w:p w:rsidR="00A115E2" w:rsidRPr="00501777" w:rsidRDefault="003179B2" w:rsidP="00501777">
      <w:pPr>
        <w:shd w:val="clear" w:color="auto" w:fill="FFFFFF"/>
        <w:spacing w:before="278"/>
        <w:ind w:left="29"/>
        <w:jc w:val="center"/>
        <w:rPr>
          <w:b/>
          <w:sz w:val="28"/>
          <w:szCs w:val="28"/>
        </w:rPr>
      </w:pPr>
      <w:r w:rsidRPr="003179B2">
        <w:t>-</w:t>
      </w:r>
      <w:r w:rsidRPr="003179B2">
        <w:tab/>
        <w:t xml:space="preserve">расширять свой читательский кругозор и приобретать дальнейший опыт </w:t>
      </w:r>
      <w:proofErr w:type="spellStart"/>
      <w:proofErr w:type="gramStart"/>
      <w:r w:rsidRPr="003179B2">
        <w:t>самостоя-т</w:t>
      </w:r>
      <w:r w:rsidR="00501777">
        <w:t>ельной</w:t>
      </w:r>
      <w:proofErr w:type="spellEnd"/>
      <w:proofErr w:type="gramEnd"/>
      <w:r w:rsidR="00501777">
        <w:t xml:space="preserve"> читательской деятельности</w:t>
      </w:r>
    </w:p>
    <w:p w:rsidR="00A115E2" w:rsidRDefault="00A115E2" w:rsidP="00501777">
      <w:pPr>
        <w:shd w:val="clear" w:color="auto" w:fill="FFFFFF"/>
        <w:spacing w:before="278"/>
      </w:pPr>
      <w:r>
        <w:rPr>
          <w:b/>
          <w:bCs/>
          <w:spacing w:val="-1"/>
          <w:sz w:val="22"/>
          <w:szCs w:val="22"/>
        </w:rPr>
        <w:t>Предметные результаты</w:t>
      </w:r>
    </w:p>
    <w:p w:rsidR="00A115E2" w:rsidRPr="00D7359E" w:rsidRDefault="00A115E2" w:rsidP="00356AC1">
      <w:pPr>
        <w:shd w:val="clear" w:color="auto" w:fill="FFFFFF"/>
        <w:spacing w:before="5" w:line="264" w:lineRule="exact"/>
      </w:pPr>
      <w:r w:rsidRPr="00D7359E">
        <w:rPr>
          <w:b/>
          <w:bCs/>
          <w:iCs/>
          <w:sz w:val="22"/>
          <w:szCs w:val="22"/>
        </w:rPr>
        <w:t>В области речи, речевой деятельности: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64" w:lineRule="exact"/>
        <w:ind w:right="120" w:firstLine="533"/>
        <w:jc w:val="both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 xml:space="preserve">читать правильно и плавно по слогам, в простых случаях целыми словами, понимать </w:t>
      </w:r>
      <w:proofErr w:type="gramStart"/>
      <w:r w:rsidRPr="00D7359E">
        <w:rPr>
          <w:sz w:val="22"/>
          <w:szCs w:val="22"/>
        </w:rPr>
        <w:t>читаемое</w:t>
      </w:r>
      <w:proofErr w:type="gramEnd"/>
      <w:r w:rsidRPr="00D7359E">
        <w:rPr>
          <w:sz w:val="22"/>
          <w:szCs w:val="22"/>
        </w:rPr>
        <w:t>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64" w:lineRule="exact"/>
        <w:ind w:firstLine="533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 xml:space="preserve">по заданию учителя, выделяя слоги, готовиться к чтению слов, трудных по слоговой </w:t>
      </w:r>
      <w:r w:rsidRPr="00D7359E">
        <w:rPr>
          <w:sz w:val="22"/>
          <w:szCs w:val="22"/>
        </w:rPr>
        <w:t>структуре;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64" w:lineRule="exact"/>
        <w:ind w:left="533"/>
        <w:rPr>
          <w:sz w:val="22"/>
          <w:szCs w:val="22"/>
        </w:rPr>
      </w:pPr>
      <w:r w:rsidRPr="00D7359E">
        <w:rPr>
          <w:sz w:val="22"/>
          <w:szCs w:val="22"/>
        </w:rPr>
        <w:t>спрашивать о значении незнакомых слов;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264" w:lineRule="exact"/>
        <w:ind w:right="58" w:firstLine="533"/>
        <w:jc w:val="both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 xml:space="preserve">соблюдать основные правила общения на уроке, пользоваться типовыми этикетными </w:t>
      </w:r>
      <w:r w:rsidRPr="00D7359E">
        <w:rPr>
          <w:sz w:val="22"/>
          <w:szCs w:val="22"/>
        </w:rPr>
        <w:t>формулами (в ситуациях приветствия, извинения, просьбы, благодарности);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264" w:lineRule="exact"/>
        <w:ind w:left="533"/>
        <w:rPr>
          <w:sz w:val="22"/>
          <w:szCs w:val="22"/>
        </w:rPr>
      </w:pPr>
      <w:r w:rsidRPr="00D7359E">
        <w:rPr>
          <w:sz w:val="22"/>
          <w:szCs w:val="22"/>
        </w:rPr>
        <w:t>понимать вопросы и задания, инструкции учителя, адекватно реагировать на них;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64" w:lineRule="exact"/>
        <w:ind w:firstLine="533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>под руководством учителя создавать короткие устные высказывания на основе раз</w:t>
      </w:r>
      <w:r w:rsidRPr="00D7359E">
        <w:rPr>
          <w:spacing w:val="-1"/>
          <w:sz w:val="22"/>
          <w:szCs w:val="22"/>
        </w:rPr>
        <w:softHyphen/>
      </w:r>
      <w:r w:rsidRPr="00D7359E">
        <w:rPr>
          <w:sz w:val="22"/>
          <w:szCs w:val="22"/>
        </w:rPr>
        <w:t>личных источников, в том числе деловые на основе моделей букваря.</w:t>
      </w:r>
    </w:p>
    <w:p w:rsidR="00A115E2" w:rsidRPr="00D7359E" w:rsidRDefault="00A115E2" w:rsidP="00A115E2">
      <w:pPr>
        <w:shd w:val="clear" w:color="auto" w:fill="FFFFFF"/>
        <w:spacing w:before="106" w:line="250" w:lineRule="exact"/>
        <w:ind w:left="571"/>
      </w:pPr>
      <w:r w:rsidRPr="00D7359E">
        <w:rPr>
          <w:iCs/>
          <w:sz w:val="22"/>
          <w:szCs w:val="22"/>
        </w:rPr>
        <w:t>Первоклассник получит возможность научиться: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0" w:lineRule="exact"/>
        <w:ind w:firstLine="533"/>
        <w:jc w:val="both"/>
        <w:rPr>
          <w:iCs/>
          <w:sz w:val="22"/>
          <w:szCs w:val="22"/>
        </w:rPr>
      </w:pPr>
      <w:r w:rsidRPr="00D7359E">
        <w:rPr>
          <w:iCs/>
          <w:sz w:val="22"/>
          <w:szCs w:val="22"/>
        </w:rPr>
        <w:t>читать правильно и плавно целыми словами, в трудных случаях по слогам, в тем</w:t>
      </w:r>
      <w:r w:rsidRPr="00D7359E">
        <w:rPr>
          <w:iCs/>
          <w:sz w:val="22"/>
          <w:szCs w:val="22"/>
        </w:rPr>
        <w:softHyphen/>
        <w:t>пе, близком к темпу устной речи;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0" w:lineRule="exact"/>
        <w:ind w:left="533"/>
        <w:rPr>
          <w:sz w:val="22"/>
          <w:szCs w:val="22"/>
        </w:rPr>
      </w:pPr>
      <w:r w:rsidRPr="00D7359E">
        <w:rPr>
          <w:iCs/>
          <w:sz w:val="22"/>
          <w:szCs w:val="22"/>
        </w:rPr>
        <w:t xml:space="preserve">понимать </w:t>
      </w:r>
      <w:proofErr w:type="gramStart"/>
      <w:r w:rsidRPr="00D7359E">
        <w:rPr>
          <w:iCs/>
          <w:sz w:val="22"/>
          <w:szCs w:val="22"/>
        </w:rPr>
        <w:t>читаемое</w:t>
      </w:r>
      <w:proofErr w:type="gramEnd"/>
      <w:r w:rsidRPr="00D7359E">
        <w:rPr>
          <w:iCs/>
          <w:sz w:val="22"/>
          <w:szCs w:val="22"/>
        </w:rPr>
        <w:t xml:space="preserve"> преимущественно по ходу чтения;</w:t>
      </w:r>
    </w:p>
    <w:p w:rsidR="00A115E2" w:rsidRPr="00D7359E" w:rsidRDefault="00A115E2" w:rsidP="00A115E2">
      <w:pPr>
        <w:widowControl w:val="0"/>
        <w:numPr>
          <w:ilvl w:val="0"/>
          <w:numId w:val="27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0" w:lineRule="exact"/>
        <w:ind w:left="533"/>
        <w:rPr>
          <w:sz w:val="22"/>
          <w:szCs w:val="22"/>
        </w:rPr>
      </w:pPr>
      <w:r w:rsidRPr="00D7359E">
        <w:rPr>
          <w:iCs/>
          <w:sz w:val="22"/>
          <w:szCs w:val="22"/>
        </w:rPr>
        <w:t>самостоятельно готовиться к чтению слов, трудных по слоговой структуре</w:t>
      </w:r>
    </w:p>
    <w:p w:rsidR="00A115E2" w:rsidRPr="00D7359E" w:rsidRDefault="00A115E2" w:rsidP="00356AC1">
      <w:pPr>
        <w:shd w:val="clear" w:color="auto" w:fill="FFFFFF"/>
        <w:spacing w:before="5" w:line="264" w:lineRule="exact"/>
      </w:pPr>
      <w:r w:rsidRPr="00D7359E">
        <w:rPr>
          <w:b/>
          <w:bCs/>
          <w:iCs/>
          <w:sz w:val="22"/>
          <w:szCs w:val="22"/>
        </w:rPr>
        <w:t>В области освоения языка (фонетики, графики, грамматики):</w:t>
      </w:r>
    </w:p>
    <w:p w:rsidR="00A115E2" w:rsidRPr="00D7359E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line="264" w:lineRule="exact"/>
        <w:ind w:left="523"/>
        <w:rPr>
          <w:sz w:val="22"/>
          <w:szCs w:val="22"/>
        </w:rPr>
      </w:pPr>
      <w:r w:rsidRPr="00D7359E">
        <w:rPr>
          <w:sz w:val="22"/>
          <w:szCs w:val="22"/>
        </w:rPr>
        <w:t>разграничивать звуки и буквы, правильно называть их;</w:t>
      </w:r>
    </w:p>
    <w:p w:rsidR="00A115E2" w:rsidRPr="00D7359E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line="264" w:lineRule="exact"/>
        <w:ind w:right="43" w:firstLine="523"/>
        <w:jc w:val="both"/>
        <w:rPr>
          <w:sz w:val="22"/>
          <w:szCs w:val="22"/>
        </w:rPr>
      </w:pPr>
      <w:r w:rsidRPr="00D7359E">
        <w:rPr>
          <w:sz w:val="22"/>
          <w:szCs w:val="22"/>
        </w:rPr>
        <w:t xml:space="preserve">различать звуки гласные и согласные, гласные ударные и безударные, согласные </w:t>
      </w:r>
      <w:proofErr w:type="gramStart"/>
      <w:r w:rsidRPr="00D7359E">
        <w:rPr>
          <w:sz w:val="22"/>
          <w:szCs w:val="22"/>
        </w:rPr>
        <w:t>-</w:t>
      </w:r>
      <w:proofErr w:type="spellStart"/>
      <w:r w:rsidRPr="00D7359E">
        <w:rPr>
          <w:sz w:val="22"/>
          <w:szCs w:val="22"/>
        </w:rPr>
        <w:t>в</w:t>
      </w:r>
      <w:proofErr w:type="gramEnd"/>
      <w:r w:rsidRPr="00D7359E">
        <w:rPr>
          <w:sz w:val="22"/>
          <w:szCs w:val="22"/>
        </w:rPr>
        <w:t>ёрдые</w:t>
      </w:r>
      <w:proofErr w:type="spellEnd"/>
      <w:r w:rsidRPr="00D7359E">
        <w:rPr>
          <w:sz w:val="22"/>
          <w:szCs w:val="22"/>
        </w:rPr>
        <w:t xml:space="preserve"> и мягкие, звонкие и глухие; слышать наличие в слове звука [й'];</w:t>
      </w:r>
    </w:p>
    <w:p w:rsidR="00A115E2" w:rsidRPr="00D7359E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5" w:line="264" w:lineRule="exact"/>
        <w:ind w:right="38" w:firstLine="523"/>
        <w:jc w:val="both"/>
        <w:rPr>
          <w:sz w:val="22"/>
          <w:szCs w:val="22"/>
        </w:rPr>
      </w:pPr>
      <w:r w:rsidRPr="00D7359E">
        <w:rPr>
          <w:sz w:val="22"/>
          <w:szCs w:val="22"/>
        </w:rPr>
        <w:t>выделять и характеризовать отдельные звуки слова, определять их последователь</w:t>
      </w:r>
      <w:r w:rsidRPr="00D7359E">
        <w:rPr>
          <w:sz w:val="22"/>
          <w:szCs w:val="22"/>
        </w:rPr>
        <w:softHyphen/>
        <w:t>ность, обозначать звуковой состав слова в виде модели;</w:t>
      </w:r>
    </w:p>
    <w:p w:rsidR="00A115E2" w:rsidRPr="00D7359E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64" w:lineRule="exact"/>
        <w:ind w:left="523"/>
        <w:rPr>
          <w:sz w:val="22"/>
          <w:szCs w:val="22"/>
        </w:rPr>
      </w:pPr>
      <w:r w:rsidRPr="00D7359E">
        <w:rPr>
          <w:sz w:val="22"/>
          <w:szCs w:val="22"/>
        </w:rPr>
        <w:t>выделять слоги, различать ударные и безударные;</w:t>
      </w:r>
    </w:p>
    <w:p w:rsidR="00A115E2" w:rsidRPr="00356AC1" w:rsidRDefault="00A115E2" w:rsidP="00356AC1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64" w:lineRule="exact"/>
        <w:ind w:right="38" w:firstLine="523"/>
        <w:jc w:val="both"/>
        <w:rPr>
          <w:sz w:val="22"/>
          <w:szCs w:val="22"/>
        </w:rPr>
      </w:pPr>
      <w:r w:rsidRPr="00D7359E">
        <w:rPr>
          <w:sz w:val="22"/>
          <w:szCs w:val="22"/>
        </w:rPr>
        <w:t>различать буквы гласных, обозначающие твёрдость или мягкость согласных; разли</w:t>
      </w:r>
      <w:r w:rsidRPr="00D7359E">
        <w:rPr>
          <w:sz w:val="22"/>
          <w:szCs w:val="22"/>
        </w:rPr>
        <w:softHyphen/>
        <w:t xml:space="preserve">чать позиции, когда буквы </w:t>
      </w:r>
      <w:r w:rsidRPr="00D7359E">
        <w:rPr>
          <w:iCs/>
          <w:sz w:val="22"/>
          <w:szCs w:val="22"/>
        </w:rPr>
        <w:t xml:space="preserve">е, ё, ю, я </w:t>
      </w:r>
      <w:r w:rsidRPr="00D7359E">
        <w:rPr>
          <w:sz w:val="22"/>
          <w:szCs w:val="22"/>
        </w:rPr>
        <w:t xml:space="preserve">обозначают два звука или </w:t>
      </w:r>
      <w:proofErr w:type="spellStart"/>
      <w:r w:rsidRPr="00D7359E">
        <w:rPr>
          <w:sz w:val="22"/>
          <w:szCs w:val="22"/>
        </w:rPr>
        <w:t>один</w:t>
      </w:r>
      <w:proofErr w:type="gramStart"/>
      <w:r w:rsidRPr="00D7359E">
        <w:rPr>
          <w:sz w:val="22"/>
          <w:szCs w:val="22"/>
        </w:rPr>
        <w:t>.</w:t>
      </w:r>
      <w:r w:rsidRPr="00356AC1">
        <w:rPr>
          <w:sz w:val="22"/>
          <w:szCs w:val="22"/>
        </w:rPr>
        <w:t>К</w:t>
      </w:r>
      <w:proofErr w:type="spellEnd"/>
      <w:proofErr w:type="gramEnd"/>
      <w:r w:rsidRPr="00356AC1">
        <w:rPr>
          <w:sz w:val="22"/>
          <w:szCs w:val="22"/>
        </w:rPr>
        <w:t xml:space="preserve"> концу изучения в первом классе курса «Литературное чтение» будут сформированы не только предметные знания и умения, но и универсальные учебные умения (коммуника</w:t>
      </w:r>
      <w:r w:rsidRPr="00356AC1">
        <w:rPr>
          <w:sz w:val="22"/>
          <w:szCs w:val="22"/>
        </w:rPr>
        <w:softHyphen/>
        <w:t>тивные, регулятивные, познавательные).</w:t>
      </w:r>
    </w:p>
    <w:p w:rsidR="00A115E2" w:rsidRPr="00D7359E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54" w:lineRule="exact"/>
        <w:ind w:left="523"/>
        <w:rPr>
          <w:iCs/>
          <w:sz w:val="22"/>
          <w:szCs w:val="22"/>
        </w:rPr>
      </w:pPr>
      <w:r w:rsidRPr="00D7359E">
        <w:rPr>
          <w:iCs/>
          <w:spacing w:val="-1"/>
          <w:sz w:val="22"/>
          <w:szCs w:val="22"/>
        </w:rPr>
        <w:t>высказывать и пояснять свою точку зрения.</w:t>
      </w:r>
    </w:p>
    <w:p w:rsidR="00A115E2" w:rsidRPr="00D7359E" w:rsidRDefault="00A115E2" w:rsidP="00A115E2">
      <w:pPr>
        <w:shd w:val="clear" w:color="auto" w:fill="FFFFFF"/>
        <w:spacing w:before="5" w:line="254" w:lineRule="exact"/>
        <w:ind w:left="566"/>
      </w:pPr>
      <w:r w:rsidRPr="00D7359E">
        <w:rPr>
          <w:b/>
          <w:bCs/>
          <w:iCs/>
          <w:sz w:val="22"/>
          <w:szCs w:val="22"/>
        </w:rPr>
        <w:t>Познавательные универсальные учебные действия</w:t>
      </w:r>
    </w:p>
    <w:p w:rsidR="00A115E2" w:rsidRPr="00D7359E" w:rsidRDefault="00A115E2" w:rsidP="00A115E2">
      <w:pPr>
        <w:widowControl w:val="0"/>
        <w:numPr>
          <w:ilvl w:val="0"/>
          <w:numId w:val="29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54" w:lineRule="exact"/>
        <w:ind w:left="24" w:right="5" w:firstLine="528"/>
        <w:jc w:val="both"/>
        <w:rPr>
          <w:iCs/>
          <w:sz w:val="22"/>
          <w:szCs w:val="22"/>
        </w:rPr>
      </w:pPr>
      <w:r w:rsidRPr="00D7359E">
        <w:rPr>
          <w:sz w:val="22"/>
          <w:szCs w:val="22"/>
        </w:rPr>
        <w:t>осознавать значимость чтения для своего развития, для успешного обучения по дру</w:t>
      </w:r>
      <w:r w:rsidRPr="00D7359E">
        <w:rPr>
          <w:sz w:val="22"/>
          <w:szCs w:val="22"/>
        </w:rPr>
        <w:softHyphen/>
        <w:t>гим предметам и в дальнейшей жизни;</w:t>
      </w:r>
    </w:p>
    <w:p w:rsidR="00A115E2" w:rsidRPr="00D7359E" w:rsidRDefault="00A115E2" w:rsidP="00A115E2">
      <w:pPr>
        <w:widowControl w:val="0"/>
        <w:numPr>
          <w:ilvl w:val="0"/>
          <w:numId w:val="29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before="14" w:line="250" w:lineRule="exact"/>
        <w:ind w:left="24" w:right="5" w:firstLine="528"/>
        <w:jc w:val="both"/>
        <w:rPr>
          <w:sz w:val="22"/>
          <w:szCs w:val="22"/>
        </w:rPr>
      </w:pPr>
      <w:r w:rsidRPr="00D7359E">
        <w:rPr>
          <w:sz w:val="22"/>
          <w:szCs w:val="22"/>
        </w:rPr>
        <w:t>осуществлять различные формы интерпретации текста (выразительное чтение, дек</w:t>
      </w:r>
      <w:r w:rsidRPr="00D7359E">
        <w:rPr>
          <w:sz w:val="22"/>
          <w:szCs w:val="22"/>
        </w:rPr>
        <w:softHyphen/>
      </w:r>
      <w:r w:rsidRPr="00D7359E">
        <w:rPr>
          <w:sz w:val="22"/>
          <w:szCs w:val="22"/>
        </w:rPr>
        <w:lastRenderedPageBreak/>
        <w:t>ламация, драматизация, словесное рисование, творческий пересказ и др.);</w:t>
      </w:r>
    </w:p>
    <w:p w:rsidR="00A115E2" w:rsidRPr="00D7359E" w:rsidRDefault="00A115E2" w:rsidP="00A115E2">
      <w:pPr>
        <w:widowControl w:val="0"/>
        <w:numPr>
          <w:ilvl w:val="0"/>
          <w:numId w:val="29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50" w:lineRule="exact"/>
        <w:ind w:left="24" w:firstLine="528"/>
        <w:jc w:val="both"/>
        <w:rPr>
          <w:sz w:val="22"/>
          <w:szCs w:val="22"/>
        </w:rPr>
      </w:pPr>
      <w:r w:rsidRPr="00D7359E">
        <w:rPr>
          <w:sz w:val="22"/>
          <w:szCs w:val="22"/>
        </w:rPr>
        <w:t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</w:t>
      </w:r>
      <w:r w:rsidRPr="00D7359E">
        <w:rPr>
          <w:sz w:val="22"/>
          <w:szCs w:val="22"/>
        </w:rPr>
        <w:softHyphen/>
        <w:t>страций к произведению или на основе личного опыта;</w:t>
      </w:r>
    </w:p>
    <w:p w:rsidR="00A115E2" w:rsidRPr="00D7359E" w:rsidRDefault="00A115E2" w:rsidP="00A115E2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35" w:lineRule="exact"/>
        <w:ind w:right="130"/>
        <w:jc w:val="both"/>
        <w:rPr>
          <w:sz w:val="22"/>
          <w:szCs w:val="22"/>
        </w:rPr>
      </w:pPr>
      <w:r>
        <w:rPr>
          <w:u w:val="single"/>
        </w:rPr>
        <w:t xml:space="preserve">- </w:t>
      </w:r>
      <w:r w:rsidRPr="00D7359E">
        <w:rPr>
          <w:sz w:val="22"/>
          <w:szCs w:val="22"/>
        </w:rPr>
        <w:t xml:space="preserve">осуществлять поиск необходимой информации в художественном, учебном, </w:t>
      </w:r>
      <w:proofErr w:type="spellStart"/>
      <w:r w:rsidRPr="00D7359E">
        <w:rPr>
          <w:sz w:val="22"/>
          <w:szCs w:val="22"/>
        </w:rPr>
        <w:t>науч</w:t>
      </w:r>
      <w:proofErr w:type="spellEnd"/>
      <w:r w:rsidRPr="00D7359E">
        <w:rPr>
          <w:sz w:val="22"/>
          <w:szCs w:val="22"/>
        </w:rPr>
        <w:t xml:space="preserve"> популярном текстах;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34" w:line="235" w:lineRule="exact"/>
        <w:ind w:right="125" w:firstLine="542"/>
        <w:jc w:val="both"/>
        <w:rPr>
          <w:sz w:val="22"/>
          <w:szCs w:val="22"/>
        </w:rPr>
      </w:pPr>
      <w:r w:rsidRPr="00D7359E">
        <w:rPr>
          <w:sz w:val="22"/>
          <w:szCs w:val="22"/>
        </w:rPr>
        <w:t xml:space="preserve">ориентироваться в отдельной книге и в группе книг, представленной в детской б </w:t>
      </w:r>
      <w:proofErr w:type="spellStart"/>
      <w:r w:rsidRPr="00D7359E">
        <w:rPr>
          <w:sz w:val="22"/>
          <w:szCs w:val="22"/>
        </w:rPr>
        <w:t>лиотеке</w:t>
      </w:r>
      <w:proofErr w:type="spellEnd"/>
      <w:r w:rsidRPr="00D7359E">
        <w:rPr>
          <w:sz w:val="22"/>
          <w:szCs w:val="22"/>
        </w:rPr>
        <w:t>.</w:t>
      </w:r>
    </w:p>
    <w:p w:rsidR="00A115E2" w:rsidRPr="00D7359E" w:rsidRDefault="00A115E2" w:rsidP="00A115E2">
      <w:pPr>
        <w:shd w:val="clear" w:color="auto" w:fill="FFFFFF"/>
        <w:spacing w:before="101" w:line="259" w:lineRule="exact"/>
        <w:ind w:left="552"/>
      </w:pPr>
      <w:r w:rsidRPr="00D7359E">
        <w:rPr>
          <w:iCs/>
          <w:sz w:val="22"/>
          <w:szCs w:val="22"/>
        </w:rPr>
        <w:t xml:space="preserve"> получит возможность научиться: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9" w:lineRule="exact"/>
        <w:ind w:left="542"/>
        <w:rPr>
          <w:sz w:val="22"/>
          <w:szCs w:val="22"/>
        </w:rPr>
      </w:pPr>
      <w:r w:rsidRPr="00D7359E">
        <w:rPr>
          <w:iCs/>
          <w:sz w:val="22"/>
          <w:szCs w:val="22"/>
        </w:rPr>
        <w:t>делать устную презентацию книги (произведения);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9" w:lineRule="exact"/>
        <w:ind w:left="542"/>
        <w:rPr>
          <w:sz w:val="22"/>
          <w:szCs w:val="22"/>
        </w:rPr>
      </w:pPr>
      <w:r w:rsidRPr="00D7359E">
        <w:rPr>
          <w:iCs/>
          <w:sz w:val="22"/>
          <w:szCs w:val="22"/>
        </w:rPr>
        <w:t>пользоваться тематическим (систематическим) каталогом;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9" w:lineRule="exact"/>
        <w:ind w:left="542"/>
        <w:rPr>
          <w:iCs/>
          <w:sz w:val="22"/>
          <w:szCs w:val="22"/>
        </w:rPr>
      </w:pPr>
      <w:r w:rsidRPr="00D7359E">
        <w:rPr>
          <w:iCs/>
          <w:sz w:val="22"/>
          <w:szCs w:val="22"/>
        </w:rPr>
        <w:t>работать с детской периодикой.</w:t>
      </w:r>
    </w:p>
    <w:p w:rsidR="00A115E2" w:rsidRPr="00D7359E" w:rsidRDefault="00A115E2" w:rsidP="00A115E2">
      <w:pPr>
        <w:shd w:val="clear" w:color="auto" w:fill="FFFFFF"/>
        <w:spacing w:before="254" w:line="259" w:lineRule="exact"/>
        <w:ind w:left="552"/>
      </w:pPr>
      <w:r w:rsidRPr="00D7359E">
        <w:rPr>
          <w:iCs/>
          <w:sz w:val="22"/>
          <w:szCs w:val="22"/>
        </w:rPr>
        <w:t>научится:</w:t>
      </w:r>
    </w:p>
    <w:p w:rsidR="00A115E2" w:rsidRPr="00D7359E" w:rsidRDefault="00A115E2" w:rsidP="00A115E2">
      <w:pPr>
        <w:shd w:val="clear" w:color="auto" w:fill="FFFFFF"/>
        <w:spacing w:line="259" w:lineRule="exact"/>
        <w:ind w:left="552"/>
      </w:pPr>
      <w:r w:rsidRPr="00D7359E">
        <w:rPr>
          <w:b/>
          <w:bCs/>
          <w:iCs/>
          <w:sz w:val="22"/>
          <w:szCs w:val="22"/>
        </w:rPr>
        <w:t>Коммуникативные универсальные учебные действия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9" w:lineRule="exact"/>
        <w:ind w:left="542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>слушать и понимать речь других;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9" w:lineRule="exact"/>
        <w:ind w:left="542"/>
        <w:rPr>
          <w:sz w:val="22"/>
          <w:szCs w:val="22"/>
        </w:rPr>
      </w:pPr>
      <w:r w:rsidRPr="00D7359E">
        <w:rPr>
          <w:spacing w:val="-1"/>
          <w:sz w:val="22"/>
          <w:szCs w:val="22"/>
        </w:rPr>
        <w:t>выразительно читать и пересказывать текст;</w:t>
      </w:r>
    </w:p>
    <w:p w:rsidR="00A115E2" w:rsidRPr="00D7359E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line="245" w:lineRule="exact"/>
        <w:ind w:right="96" w:firstLine="542"/>
        <w:jc w:val="both"/>
        <w:rPr>
          <w:sz w:val="22"/>
          <w:szCs w:val="22"/>
        </w:rPr>
      </w:pPr>
      <w:r w:rsidRPr="00D7359E">
        <w:rPr>
          <w:sz w:val="22"/>
          <w:szCs w:val="22"/>
        </w:rPr>
        <w:t>договариваться с одноклассниками совместно с учителем о правилах поведени</w:t>
      </w:r>
      <w:r>
        <w:rPr>
          <w:sz w:val="22"/>
          <w:szCs w:val="22"/>
        </w:rPr>
        <w:t>я</w:t>
      </w:r>
      <w:r w:rsidRPr="00D7359E">
        <w:rPr>
          <w:sz w:val="22"/>
          <w:szCs w:val="22"/>
        </w:rPr>
        <w:t xml:space="preserve"> общения и следовать им;</w:t>
      </w:r>
    </w:p>
    <w:p w:rsidR="00A115E2" w:rsidRDefault="00A115E2" w:rsidP="00A115E2">
      <w:pPr>
        <w:widowControl w:val="0"/>
        <w:numPr>
          <w:ilvl w:val="0"/>
          <w:numId w:val="30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/>
        <w:ind w:left="542"/>
        <w:rPr>
          <w:sz w:val="22"/>
          <w:szCs w:val="22"/>
        </w:rPr>
      </w:pPr>
      <w:r>
        <w:rPr>
          <w:spacing w:val="-1"/>
          <w:sz w:val="22"/>
          <w:szCs w:val="22"/>
        </w:rPr>
        <w:t>учиться работать в паре, группе.</w:t>
      </w:r>
    </w:p>
    <w:p w:rsidR="00A115E2" w:rsidRDefault="00A115E2" w:rsidP="00A115E2">
      <w:pPr>
        <w:shd w:val="clear" w:color="auto" w:fill="FFFFFF"/>
        <w:spacing w:before="278"/>
        <w:ind w:left="3480"/>
      </w:pPr>
      <w:r>
        <w:rPr>
          <w:b/>
          <w:bCs/>
          <w:spacing w:val="-1"/>
          <w:sz w:val="22"/>
          <w:szCs w:val="22"/>
        </w:rPr>
        <w:t>Предметные результаты</w:t>
      </w:r>
    </w:p>
    <w:p w:rsidR="00A115E2" w:rsidRDefault="00A115E2" w:rsidP="00356AC1">
      <w:pPr>
        <w:shd w:val="clear" w:color="auto" w:fill="FFFFFF"/>
        <w:spacing w:before="130" w:line="259" w:lineRule="exact"/>
      </w:pPr>
      <w:proofErr w:type="gramStart"/>
      <w:r>
        <w:rPr>
          <w:i/>
          <w:iCs/>
          <w:sz w:val="22"/>
          <w:szCs w:val="22"/>
        </w:rPr>
        <w:t>к научится</w:t>
      </w:r>
      <w:proofErr w:type="gramEnd"/>
      <w:r>
        <w:rPr>
          <w:i/>
          <w:iCs/>
          <w:sz w:val="22"/>
          <w:szCs w:val="22"/>
        </w:rPr>
        <w:t>:</w:t>
      </w:r>
    </w:p>
    <w:p w:rsidR="00A115E2" w:rsidRDefault="00A115E2" w:rsidP="00A115E2">
      <w:pPr>
        <w:shd w:val="clear" w:color="auto" w:fill="FFFFFF"/>
        <w:tabs>
          <w:tab w:val="left" w:pos="725"/>
        </w:tabs>
        <w:spacing w:line="259" w:lineRule="exact"/>
        <w:ind w:right="77" w:firstLine="542"/>
        <w:jc w:val="both"/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читать осознанно, правильно, бегло (целыми словами и по слогам вслух - не </w:t>
      </w:r>
      <w:r w:rsidR="00777DC8">
        <w:rPr>
          <w:i/>
          <w:iCs/>
          <w:sz w:val="22"/>
          <w:szCs w:val="22"/>
        </w:rPr>
        <w:t>менее</w:t>
      </w:r>
      <w:r>
        <w:rPr>
          <w:i/>
          <w:iCs/>
          <w:sz w:val="22"/>
          <w:szCs w:val="22"/>
        </w:rPr>
        <w:br/>
      </w:r>
      <w:r w:rsidR="00356AC1">
        <w:rPr>
          <w:sz w:val="22"/>
          <w:szCs w:val="22"/>
        </w:rPr>
        <w:t>40 -60</w:t>
      </w:r>
      <w:r>
        <w:rPr>
          <w:sz w:val="22"/>
          <w:szCs w:val="22"/>
        </w:rPr>
        <w:t xml:space="preserve"> слов в минуту) и выразительно доступные по содержанию и объёму произведения;</w:t>
      </w:r>
    </w:p>
    <w:p w:rsidR="00A115E2" w:rsidRDefault="00A115E2" w:rsidP="00A115E2">
      <w:pPr>
        <w:widowControl w:val="0"/>
        <w:numPr>
          <w:ilvl w:val="0"/>
          <w:numId w:val="3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10" w:right="77" w:firstLine="538"/>
        <w:jc w:val="both"/>
        <w:rPr>
          <w:sz w:val="22"/>
          <w:szCs w:val="22"/>
        </w:rPr>
      </w:pPr>
      <w:r>
        <w:rPr>
          <w:sz w:val="22"/>
          <w:szCs w:val="22"/>
        </w:rPr>
        <w:t>применять различные способы чтения (ознакомительное, творческое, поисковое);</w:t>
      </w:r>
    </w:p>
    <w:p w:rsidR="00A115E2" w:rsidRDefault="00A115E2" w:rsidP="00A115E2">
      <w:pPr>
        <w:widowControl w:val="0"/>
        <w:numPr>
          <w:ilvl w:val="0"/>
          <w:numId w:val="3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10" w:right="144" w:firstLine="5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полноценно воспринимать (при чтении вслух и «про себя», при прослушивании) </w:t>
      </w:r>
      <w:r w:rsidR="00777DC8">
        <w:rPr>
          <w:sz w:val="22"/>
          <w:szCs w:val="22"/>
        </w:rPr>
        <w:t>ху</w:t>
      </w:r>
      <w:r>
        <w:rPr>
          <w:sz w:val="22"/>
          <w:szCs w:val="22"/>
        </w:rPr>
        <w:t>дожественную литературу, получая от этого удовольствие; эмоционально отзываться прочитанное;</w:t>
      </w:r>
    </w:p>
    <w:p w:rsidR="00A115E2" w:rsidRDefault="00A115E2" w:rsidP="00A115E2">
      <w:pPr>
        <w:widowControl w:val="0"/>
        <w:numPr>
          <w:ilvl w:val="0"/>
          <w:numId w:val="3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10" w:right="62" w:firstLine="538"/>
        <w:jc w:val="both"/>
        <w:rPr>
          <w:sz w:val="22"/>
          <w:szCs w:val="22"/>
        </w:rPr>
      </w:pPr>
      <w:r>
        <w:rPr>
          <w:sz w:val="22"/>
          <w:szCs w:val="22"/>
        </w:rPr>
        <w:t>устанавливать причинно-следственные связи и определять жанр, тему и главн</w:t>
      </w:r>
      <w:r w:rsidR="00777DC8">
        <w:rPr>
          <w:sz w:val="22"/>
          <w:szCs w:val="22"/>
        </w:rPr>
        <w:t>ую</w:t>
      </w:r>
      <w:r>
        <w:rPr>
          <w:sz w:val="22"/>
          <w:szCs w:val="22"/>
        </w:rPr>
        <w:t xml:space="preserve"> мысль произведения; характеризовать героев;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 xml:space="preserve">отличать поэтический текст от </w:t>
      </w:r>
      <w:proofErr w:type="gramStart"/>
      <w:r>
        <w:rPr>
          <w:sz w:val="22"/>
          <w:szCs w:val="22"/>
        </w:rPr>
        <w:t>прозаического</w:t>
      </w:r>
      <w:proofErr w:type="gramEnd"/>
      <w:r>
        <w:rPr>
          <w:sz w:val="22"/>
          <w:szCs w:val="22"/>
        </w:rPr>
        <w:t>;</w:t>
      </w:r>
    </w:p>
    <w:p w:rsidR="00A115E2" w:rsidRDefault="00A115E2" w:rsidP="00A115E2">
      <w:pPr>
        <w:widowControl w:val="0"/>
        <w:numPr>
          <w:ilvl w:val="0"/>
          <w:numId w:val="3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10" w:right="58" w:firstLine="538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основные жанровые особенности фольклорных форм (сказки, загад</w:t>
      </w:r>
      <w:r w:rsidR="00777DC8">
        <w:rPr>
          <w:sz w:val="22"/>
          <w:szCs w:val="22"/>
        </w:rPr>
        <w:t>ки</w:t>
      </w:r>
      <w:r>
        <w:rPr>
          <w:sz w:val="22"/>
          <w:szCs w:val="22"/>
        </w:rPr>
        <w:t xml:space="preserve"> пословицы, небылицы, считалки, песни, скороговорки и др.);</w:t>
      </w:r>
    </w:p>
    <w:p w:rsidR="00A115E2" w:rsidRDefault="00A115E2" w:rsidP="00A115E2">
      <w:pPr>
        <w:shd w:val="clear" w:color="auto" w:fill="FFFFFF"/>
        <w:spacing w:before="254" w:line="259" w:lineRule="exact"/>
        <w:ind w:left="19" w:right="24" w:firstLine="552"/>
        <w:jc w:val="both"/>
      </w:pPr>
      <w:r>
        <w:rPr>
          <w:sz w:val="22"/>
          <w:szCs w:val="22"/>
        </w:rPr>
        <w:t xml:space="preserve">В результате освоения курса «Литературное чтение» в первом классе у </w:t>
      </w:r>
      <w:proofErr w:type="gramStart"/>
      <w:r>
        <w:rPr>
          <w:sz w:val="22"/>
          <w:szCs w:val="22"/>
        </w:rPr>
        <w:t>учащих</w:t>
      </w:r>
      <w:proofErr w:type="gramEnd"/>
      <w:r>
        <w:rPr>
          <w:sz w:val="22"/>
          <w:szCs w:val="22"/>
        </w:rPr>
        <w:t xml:space="preserve"> формируются читательские навыки и умения, осмысленность чтения. В ходе формирован навыка </w:t>
      </w:r>
      <w:r>
        <w:rPr>
          <w:b/>
          <w:bCs/>
          <w:i/>
          <w:iCs/>
          <w:sz w:val="22"/>
          <w:szCs w:val="22"/>
        </w:rPr>
        <w:t xml:space="preserve">осмысленного чтения </w:t>
      </w:r>
      <w:r>
        <w:rPr>
          <w:sz w:val="22"/>
          <w:szCs w:val="22"/>
        </w:rPr>
        <w:t xml:space="preserve">первоклассник </w:t>
      </w:r>
      <w:r>
        <w:rPr>
          <w:i/>
          <w:iCs/>
          <w:sz w:val="22"/>
          <w:szCs w:val="22"/>
        </w:rPr>
        <w:t>научится:</w:t>
      </w:r>
    </w:p>
    <w:p w:rsidR="00A115E2" w:rsidRDefault="00A115E2" w:rsidP="00A115E2">
      <w:pPr>
        <w:widowControl w:val="0"/>
        <w:numPr>
          <w:ilvl w:val="0"/>
          <w:numId w:val="32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10" w:right="14" w:firstLine="538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выявлять в тексте слова и выражения, значение которых непонятно, и осознавать </w:t>
      </w:r>
      <w:r w:rsidR="00777DC8">
        <w:rPr>
          <w:sz w:val="22"/>
          <w:szCs w:val="22"/>
        </w:rPr>
        <w:t>по</w:t>
      </w:r>
      <w:r>
        <w:rPr>
          <w:sz w:val="22"/>
          <w:szCs w:val="22"/>
        </w:rPr>
        <w:t>требность в выяснении их смысла;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>пользоваться сносками и школьным толковым словарем;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>отвечать на вопросы по содержанию словами текста;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5"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>определять эмоциональный характер текста;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>выделять опорные (наиболее важные для понимания читаемого) слова;</w:t>
      </w:r>
    </w:p>
    <w:p w:rsidR="00A115E2" w:rsidRDefault="00A115E2" w:rsidP="00A115E2">
      <w:pPr>
        <w:widowControl w:val="0"/>
        <w:numPr>
          <w:ilvl w:val="0"/>
          <w:numId w:val="31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line="259" w:lineRule="exact"/>
        <w:ind w:left="547"/>
        <w:rPr>
          <w:sz w:val="22"/>
          <w:szCs w:val="22"/>
        </w:rPr>
      </w:pPr>
      <w:r>
        <w:rPr>
          <w:sz w:val="22"/>
          <w:szCs w:val="22"/>
        </w:rPr>
        <w:t>опираться на авторские ремарки для характеристики персонажей;</w:t>
      </w:r>
    </w:p>
    <w:p w:rsidR="00A115E2" w:rsidRDefault="00A115E2" w:rsidP="00A115E2">
      <w:pPr>
        <w:rPr>
          <w:sz w:val="2"/>
          <w:szCs w:val="2"/>
        </w:rPr>
      </w:pPr>
    </w:p>
    <w:p w:rsidR="00A115E2" w:rsidRDefault="00A115E2" w:rsidP="00A115E2">
      <w:pPr>
        <w:widowControl w:val="0"/>
        <w:numPr>
          <w:ilvl w:val="0"/>
          <w:numId w:val="33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59" w:lineRule="exact"/>
        <w:ind w:left="38" w:firstLine="5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определять мотивы поведения героев путем выбора правильного ответа из </w:t>
      </w:r>
      <w:proofErr w:type="spellStart"/>
      <w:r>
        <w:rPr>
          <w:sz w:val="22"/>
          <w:szCs w:val="22"/>
        </w:rPr>
        <w:t>рч</w:t>
      </w:r>
      <w:proofErr w:type="spellEnd"/>
      <w:r>
        <w:rPr>
          <w:sz w:val="22"/>
          <w:szCs w:val="22"/>
        </w:rPr>
        <w:t xml:space="preserve"> предложенных;</w:t>
      </w:r>
    </w:p>
    <w:p w:rsidR="00A115E2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59" w:lineRule="exact"/>
        <w:ind w:left="557"/>
        <w:rPr>
          <w:sz w:val="22"/>
          <w:szCs w:val="22"/>
        </w:rPr>
      </w:pPr>
      <w:r>
        <w:rPr>
          <w:sz w:val="22"/>
          <w:szCs w:val="22"/>
        </w:rPr>
        <w:t xml:space="preserve">уметь прогнозировать содержание </w:t>
      </w:r>
      <w:proofErr w:type="gramStart"/>
      <w:r>
        <w:rPr>
          <w:sz w:val="22"/>
          <w:szCs w:val="22"/>
        </w:rPr>
        <w:t>читаемого</w:t>
      </w:r>
      <w:proofErr w:type="gramEnd"/>
      <w:r>
        <w:rPr>
          <w:sz w:val="22"/>
          <w:szCs w:val="22"/>
        </w:rPr>
        <w:t>;</w:t>
      </w:r>
    </w:p>
    <w:p w:rsidR="00A115E2" w:rsidRDefault="00A115E2" w:rsidP="00A115E2">
      <w:pPr>
        <w:widowControl w:val="0"/>
        <w:numPr>
          <w:ilvl w:val="0"/>
          <w:numId w:val="28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line="259" w:lineRule="exact"/>
        <w:ind w:left="557"/>
        <w:rPr>
          <w:sz w:val="22"/>
          <w:szCs w:val="22"/>
        </w:rPr>
      </w:pPr>
      <w:r>
        <w:rPr>
          <w:sz w:val="22"/>
          <w:szCs w:val="22"/>
        </w:rPr>
        <w:t>осознавать авторское и собственное отношение к персонажам;</w:t>
      </w:r>
    </w:p>
    <w:p w:rsidR="00A115E2" w:rsidRDefault="00A115E2" w:rsidP="00A115E2">
      <w:pPr>
        <w:tabs>
          <w:tab w:val="left" w:pos="2235"/>
        </w:tabs>
        <w:ind w:firstLine="567"/>
        <w:rPr>
          <w:u w:val="single"/>
        </w:rPr>
      </w:pP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4"/>
        <w:rPr>
          <w:sz w:val="22"/>
          <w:szCs w:val="22"/>
        </w:rPr>
      </w:pPr>
      <w:r>
        <w:rPr>
          <w:sz w:val="22"/>
          <w:szCs w:val="22"/>
        </w:rPr>
        <w:t>формулировать тему небольшого текста;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10" w:firstLine="5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работать с заголовками: выбирать наиболее точный из </w:t>
      </w:r>
      <w:proofErr w:type="gramStart"/>
      <w:r>
        <w:rPr>
          <w:sz w:val="22"/>
          <w:szCs w:val="22"/>
        </w:rPr>
        <w:t>предложенных</w:t>
      </w:r>
      <w:proofErr w:type="gramEnd"/>
      <w:r>
        <w:rPr>
          <w:sz w:val="22"/>
          <w:szCs w:val="22"/>
        </w:rPr>
        <w:t xml:space="preserve"> учебником, </w:t>
      </w:r>
      <w:r w:rsidR="00777DC8">
        <w:rPr>
          <w:spacing w:val="-1"/>
          <w:sz w:val="22"/>
          <w:szCs w:val="22"/>
        </w:rPr>
        <w:t>о</w:t>
      </w:r>
      <w:r>
        <w:rPr>
          <w:spacing w:val="-1"/>
          <w:sz w:val="22"/>
          <w:szCs w:val="22"/>
        </w:rPr>
        <w:t>заглавливать текст или рисунок, прогнозировать содержание по заголовку и составлять вы</w:t>
      </w:r>
      <w:r w:rsidR="00777DC8">
        <w:rPr>
          <w:spacing w:val="-1"/>
          <w:sz w:val="22"/>
          <w:szCs w:val="22"/>
        </w:rPr>
        <w:t>ска</w:t>
      </w:r>
      <w:r>
        <w:rPr>
          <w:sz w:val="22"/>
          <w:szCs w:val="22"/>
        </w:rPr>
        <w:t>зывания по заданному заголовку;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4"/>
        <w:rPr>
          <w:sz w:val="22"/>
          <w:szCs w:val="22"/>
        </w:rPr>
      </w:pPr>
      <w:r>
        <w:rPr>
          <w:sz w:val="22"/>
          <w:szCs w:val="22"/>
        </w:rPr>
        <w:t>находить главную мысль, сформулированную в тексте;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10" w:right="10" w:firstLine="50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определять характер книги (тему, жанр, эмоциональную окраску) по обложке, загла</w:t>
      </w:r>
      <w:r>
        <w:rPr>
          <w:sz w:val="22"/>
          <w:szCs w:val="22"/>
        </w:rPr>
        <w:softHyphen/>
        <w:t xml:space="preserve">вию, </w:t>
      </w:r>
      <w:r>
        <w:rPr>
          <w:sz w:val="22"/>
          <w:szCs w:val="22"/>
        </w:rPr>
        <w:lastRenderedPageBreak/>
        <w:t>рисункам.</w:t>
      </w:r>
      <w:proofErr w:type="gramEnd"/>
    </w:p>
    <w:p w:rsidR="00A115E2" w:rsidRDefault="00A115E2" w:rsidP="00A115E2">
      <w:pPr>
        <w:shd w:val="clear" w:color="auto" w:fill="FFFFFF"/>
        <w:spacing w:before="245" w:line="259" w:lineRule="exact"/>
        <w:ind w:left="528"/>
      </w:pPr>
      <w:r>
        <w:rPr>
          <w:sz w:val="22"/>
          <w:szCs w:val="22"/>
        </w:rPr>
        <w:t xml:space="preserve">В ходе формирования навыка </w:t>
      </w:r>
      <w:r w:rsidR="00356AC1">
        <w:rPr>
          <w:b/>
          <w:bCs/>
          <w:i/>
          <w:iCs/>
          <w:sz w:val="22"/>
          <w:szCs w:val="22"/>
        </w:rPr>
        <w:t>выразительного чтения</w:t>
      </w:r>
      <w:r>
        <w:rPr>
          <w:i/>
          <w:iCs/>
          <w:sz w:val="22"/>
          <w:szCs w:val="22"/>
        </w:rPr>
        <w:t xml:space="preserve"> научится: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10" w:right="10" w:firstLine="504"/>
        <w:jc w:val="both"/>
        <w:rPr>
          <w:sz w:val="22"/>
          <w:szCs w:val="22"/>
        </w:rPr>
      </w:pPr>
      <w:r>
        <w:rPr>
          <w:sz w:val="22"/>
          <w:szCs w:val="22"/>
        </w:rPr>
        <w:t>повышать и понижать голос в соответствии со знаками препинания и характером со</w:t>
      </w:r>
      <w:r>
        <w:rPr>
          <w:sz w:val="22"/>
          <w:szCs w:val="22"/>
        </w:rPr>
        <w:softHyphen/>
        <w:t>держания;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4"/>
        <w:rPr>
          <w:sz w:val="22"/>
          <w:szCs w:val="22"/>
        </w:rPr>
      </w:pPr>
      <w:r>
        <w:rPr>
          <w:sz w:val="22"/>
          <w:szCs w:val="22"/>
        </w:rPr>
        <w:t>соблюдать паузы - длинные и короткие - в зависимости от смысла читаемого;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4"/>
        <w:rPr>
          <w:sz w:val="22"/>
          <w:szCs w:val="22"/>
        </w:rPr>
      </w:pPr>
      <w:r>
        <w:rPr>
          <w:sz w:val="22"/>
          <w:szCs w:val="22"/>
        </w:rPr>
        <w:t>передавать эмоциональный тон персонажа, произведения;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4"/>
        <w:rPr>
          <w:sz w:val="22"/>
          <w:szCs w:val="22"/>
        </w:rPr>
      </w:pPr>
      <w:r>
        <w:rPr>
          <w:sz w:val="22"/>
          <w:szCs w:val="22"/>
        </w:rPr>
        <w:t>выбирать темп чтения в зависимости от смысла читаемого;</w:t>
      </w:r>
    </w:p>
    <w:p w:rsidR="00A115E2" w:rsidRDefault="00A115E2" w:rsidP="00A115E2">
      <w:pPr>
        <w:widowControl w:val="0"/>
        <w:numPr>
          <w:ilvl w:val="0"/>
          <w:numId w:val="2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10" w:right="10" w:firstLine="504"/>
        <w:jc w:val="both"/>
        <w:rPr>
          <w:sz w:val="22"/>
          <w:szCs w:val="22"/>
        </w:rPr>
      </w:pPr>
      <w:r>
        <w:rPr>
          <w:sz w:val="22"/>
          <w:szCs w:val="22"/>
        </w:rPr>
        <w:t>пользоваться силой голоса для постановки логических ударений и передачи характе</w:t>
      </w:r>
      <w:r>
        <w:rPr>
          <w:sz w:val="22"/>
          <w:szCs w:val="22"/>
        </w:rPr>
        <w:softHyphen/>
        <w:t>ра текста.</w:t>
      </w:r>
    </w:p>
    <w:p w:rsidR="00A115E2" w:rsidRDefault="00A115E2" w:rsidP="00A115E2">
      <w:pPr>
        <w:shd w:val="clear" w:color="auto" w:fill="FFFFFF"/>
        <w:spacing w:before="250" w:line="259" w:lineRule="exact"/>
        <w:ind w:left="523"/>
        <w:rPr>
          <w:b/>
          <w:bCs/>
          <w:i/>
          <w:iCs/>
          <w:sz w:val="22"/>
          <w:szCs w:val="22"/>
        </w:rPr>
      </w:pPr>
    </w:p>
    <w:p w:rsidR="00A115E2" w:rsidRDefault="00A115E2" w:rsidP="00A115E2">
      <w:pPr>
        <w:shd w:val="clear" w:color="auto" w:fill="FFFFFF"/>
        <w:spacing w:before="250" w:line="259" w:lineRule="exact"/>
        <w:ind w:left="523"/>
      </w:pPr>
      <w:r>
        <w:rPr>
          <w:b/>
          <w:bCs/>
          <w:i/>
          <w:iCs/>
          <w:sz w:val="22"/>
          <w:szCs w:val="22"/>
        </w:rPr>
        <w:t xml:space="preserve">При работе с текстом и книгой </w:t>
      </w:r>
      <w:r>
        <w:rPr>
          <w:i/>
          <w:iCs/>
          <w:sz w:val="22"/>
          <w:szCs w:val="22"/>
        </w:rPr>
        <w:t>научится: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выявлять авторское отношение к персонажам;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составлять подробный и творческий пересказ по измененному плану;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заучивать стихотворения наизусть и выразительно их читать;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правильно называть книгу (автор, заглавие);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right="5" w:firstLine="518"/>
        <w:jc w:val="both"/>
        <w:rPr>
          <w:sz w:val="22"/>
          <w:szCs w:val="22"/>
        </w:rPr>
      </w:pPr>
      <w:r>
        <w:rPr>
          <w:sz w:val="22"/>
          <w:szCs w:val="22"/>
        </w:rPr>
        <w:t>составлять представление о книге по обложке: прогнозировать тему, жанр, характер текста;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pacing w:val="-1"/>
          <w:sz w:val="22"/>
          <w:szCs w:val="22"/>
        </w:rPr>
        <w:t>ориентироваться в книге;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pacing w:val="-1"/>
          <w:sz w:val="22"/>
          <w:szCs w:val="22"/>
        </w:rPr>
        <w:t>работать с содержанием (оглавлением);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ориентироваться в группе книг (5-6 книг).</w:t>
      </w:r>
    </w:p>
    <w:p w:rsidR="00A115E2" w:rsidRDefault="00A115E2" w:rsidP="00A115E2">
      <w:pPr>
        <w:shd w:val="clear" w:color="auto" w:fill="FFFFFF"/>
        <w:spacing w:line="259" w:lineRule="exact"/>
        <w:ind w:left="595"/>
      </w:pPr>
      <w:r>
        <w:rPr>
          <w:sz w:val="22"/>
          <w:szCs w:val="22"/>
        </w:rPr>
        <w:t>В ходе изучения курса «Литературное чтение» обучающиеся могут:</w:t>
      </w:r>
    </w:p>
    <w:p w:rsidR="00A115E2" w:rsidRDefault="00777DC8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 xml:space="preserve">расширить базу </w:t>
      </w:r>
      <w:proofErr w:type="spellStart"/>
      <w:r>
        <w:rPr>
          <w:sz w:val="22"/>
          <w:szCs w:val="22"/>
        </w:rPr>
        <w:t>видо-</w:t>
      </w:r>
      <w:r w:rsidR="00A115E2">
        <w:rPr>
          <w:sz w:val="22"/>
          <w:szCs w:val="22"/>
        </w:rPr>
        <w:t>жанровых</w:t>
      </w:r>
      <w:proofErr w:type="spellEnd"/>
      <w:r w:rsidR="00A115E2">
        <w:rPr>
          <w:sz w:val="22"/>
          <w:szCs w:val="22"/>
        </w:rPr>
        <w:t xml:space="preserve"> и тематических литературных впечатлений;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right="5" w:firstLine="518"/>
        <w:jc w:val="both"/>
        <w:rPr>
          <w:sz w:val="22"/>
          <w:szCs w:val="22"/>
        </w:rPr>
      </w:pPr>
      <w:r>
        <w:rPr>
          <w:sz w:val="22"/>
          <w:szCs w:val="22"/>
        </w:rPr>
        <w:t>осознавать условность литературного творения, его отличие от реальности (за счет внимания к личности автора);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" w:line="259" w:lineRule="exact"/>
        <w:ind w:right="5" w:firstLine="51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воспринимать точность, богатство, выразительность, образность художественной (практическое знакомство со средствами выразительно</w:t>
      </w:r>
      <w:r w:rsidR="00777DC8">
        <w:rPr>
          <w:sz w:val="22"/>
          <w:szCs w:val="22"/>
        </w:rPr>
        <w:t>сти: рифмой, звукописью, повтор</w:t>
      </w:r>
      <w:r>
        <w:rPr>
          <w:sz w:val="22"/>
          <w:szCs w:val="22"/>
        </w:rPr>
        <w:t>ом слов, звукоподражанием, олицетворением, эпитетом, сравнением);</w:t>
      </w:r>
      <w:proofErr w:type="gramEnd"/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9" w:lineRule="exact"/>
        <w:ind w:left="518"/>
        <w:rPr>
          <w:sz w:val="22"/>
          <w:szCs w:val="22"/>
        </w:rPr>
      </w:pPr>
      <w:r>
        <w:rPr>
          <w:sz w:val="22"/>
          <w:szCs w:val="22"/>
        </w:rPr>
        <w:t>получить элементарные понятия о рифме и лирическом герое.</w:t>
      </w:r>
    </w:p>
    <w:p w:rsidR="00A115E2" w:rsidRDefault="00A115E2" w:rsidP="00A115E2">
      <w:pPr>
        <w:shd w:val="clear" w:color="auto" w:fill="FFFFFF"/>
        <w:spacing w:before="269" w:line="245" w:lineRule="exact"/>
        <w:ind w:left="29" w:right="5" w:firstLine="509"/>
        <w:jc w:val="both"/>
      </w:pPr>
      <w:r>
        <w:rPr>
          <w:sz w:val="22"/>
          <w:szCs w:val="22"/>
        </w:rPr>
        <w:t xml:space="preserve">Выполняя </w:t>
      </w:r>
      <w:r>
        <w:rPr>
          <w:b/>
          <w:bCs/>
          <w:i/>
          <w:iCs/>
          <w:sz w:val="22"/>
          <w:szCs w:val="22"/>
        </w:rPr>
        <w:t xml:space="preserve">задания творческого характера, </w:t>
      </w:r>
      <w:r>
        <w:rPr>
          <w:sz w:val="22"/>
          <w:szCs w:val="22"/>
        </w:rPr>
        <w:t>на уроках литературного чтения обу</w:t>
      </w:r>
      <w:r>
        <w:rPr>
          <w:sz w:val="22"/>
          <w:szCs w:val="22"/>
        </w:rPr>
        <w:softHyphen/>
        <w:t xml:space="preserve">чающиеся </w:t>
      </w:r>
      <w:r>
        <w:rPr>
          <w:i/>
          <w:iCs/>
          <w:sz w:val="22"/>
          <w:szCs w:val="22"/>
        </w:rPr>
        <w:t>научатся: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" w:line="254" w:lineRule="exact"/>
        <w:ind w:firstLine="518"/>
        <w:jc w:val="both"/>
        <w:rPr>
          <w:sz w:val="22"/>
          <w:szCs w:val="22"/>
        </w:rPr>
      </w:pPr>
      <w:r>
        <w:rPr>
          <w:sz w:val="22"/>
          <w:szCs w:val="22"/>
        </w:rPr>
        <w:t>говорить с разной интонацией (повышать и понижать голос, делать логические уда</w:t>
      </w:r>
      <w:r>
        <w:rPr>
          <w:sz w:val="22"/>
          <w:szCs w:val="22"/>
        </w:rPr>
        <w:softHyphen/>
        <w:t>рения, паузы, соблюдать темп, громкость, эмоциональный тон, исходя из смысла высказы</w:t>
      </w:r>
      <w:r>
        <w:rPr>
          <w:sz w:val="22"/>
          <w:szCs w:val="22"/>
        </w:rPr>
        <w:softHyphen/>
        <w:t>вания);</w:t>
      </w:r>
    </w:p>
    <w:p w:rsidR="00A115E2" w:rsidRDefault="00A115E2" w:rsidP="00A115E2">
      <w:pPr>
        <w:widowControl w:val="0"/>
        <w:numPr>
          <w:ilvl w:val="0"/>
          <w:numId w:val="34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line="254" w:lineRule="exact"/>
        <w:ind w:left="518"/>
        <w:rPr>
          <w:sz w:val="22"/>
          <w:szCs w:val="22"/>
        </w:rPr>
      </w:pPr>
      <w:r>
        <w:rPr>
          <w:spacing w:val="-2"/>
          <w:sz w:val="22"/>
          <w:szCs w:val="22"/>
        </w:rPr>
        <w:t>читать по ролям;</w:t>
      </w:r>
    </w:p>
    <w:p w:rsidR="00A115E2" w:rsidRDefault="00A115E2" w:rsidP="00A115E2">
      <w:pPr>
        <w:tabs>
          <w:tab w:val="left" w:pos="2235"/>
        </w:tabs>
        <w:ind w:firstLine="567"/>
        <w:rPr>
          <w:u w:val="single"/>
        </w:rPr>
      </w:pPr>
    </w:p>
    <w:p w:rsidR="00A115E2" w:rsidRDefault="00A115E2" w:rsidP="00A115E2">
      <w:pPr>
        <w:tabs>
          <w:tab w:val="left" w:pos="2235"/>
        </w:tabs>
        <w:ind w:firstLine="567"/>
        <w:rPr>
          <w:u w:val="single"/>
        </w:rPr>
      </w:pPr>
    </w:p>
    <w:p w:rsidR="00A115E2" w:rsidRDefault="00A115E2" w:rsidP="00A115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оценки планируемых результатов</w:t>
      </w:r>
    </w:p>
    <w:p w:rsidR="00A115E2" w:rsidRDefault="00A115E2" w:rsidP="00A115E2"/>
    <w:p w:rsidR="00A115E2" w:rsidRDefault="00A115E2" w:rsidP="00A115E2">
      <w:r>
        <w:t>Решение педсовета от 31.08.2012 г. Утверждена система оценивания</w:t>
      </w:r>
      <w:proofErr w:type="gramStart"/>
      <w:r>
        <w:t xml:space="preserve"> :</w:t>
      </w:r>
      <w:proofErr w:type="gramEnd"/>
      <w:r>
        <w:t xml:space="preserve">1 класс -   </w:t>
      </w:r>
      <w:proofErr w:type="spellStart"/>
      <w:r>
        <w:t>безотметочная</w:t>
      </w:r>
      <w:proofErr w:type="spellEnd"/>
      <w:r>
        <w:t xml:space="preserve"> система оценивания, 2 класс – 1 четверть - </w:t>
      </w:r>
      <w:proofErr w:type="spellStart"/>
      <w:r>
        <w:t>безотметочная</w:t>
      </w:r>
      <w:proofErr w:type="spellEnd"/>
      <w:r>
        <w:t xml:space="preserve"> система оценивания, 2,.3,4 четверть  - 5 </w:t>
      </w:r>
      <w:proofErr w:type="spellStart"/>
      <w:r>
        <w:t>ти</w:t>
      </w:r>
      <w:proofErr w:type="spellEnd"/>
      <w:r>
        <w:t xml:space="preserve"> бал</w:t>
      </w:r>
      <w:r w:rsidR="00501777">
        <w:t>л</w:t>
      </w:r>
      <w:r>
        <w:t>ьная система оценивания.</w:t>
      </w:r>
    </w:p>
    <w:p w:rsidR="00A132EA" w:rsidRDefault="00A132EA"/>
    <w:p w:rsidR="00501777" w:rsidRDefault="00501777" w:rsidP="00501777">
      <w:r>
        <w:t xml:space="preserve">   Основными видами контроля являются:</w:t>
      </w:r>
    </w:p>
    <w:p w:rsidR="00501777" w:rsidRDefault="00501777" w:rsidP="00501777">
      <w:r>
        <w:t xml:space="preserve">1.. стартовый </w:t>
      </w:r>
      <w:proofErr w:type="gramStart"/>
      <w:r>
        <w:t xml:space="preserve">( </w:t>
      </w:r>
      <w:proofErr w:type="gramEnd"/>
      <w:r>
        <w:t>предварительный) контроль. Осуществляется в начале учебного года (или перед изучением новых крупных разделов). Носит диагностический характер. Цель стартового контроля</w:t>
      </w:r>
      <w:proofErr w:type="gramStart"/>
      <w:r>
        <w:t xml:space="preserve"> :</w:t>
      </w:r>
      <w:proofErr w:type="gramEnd"/>
      <w:r>
        <w:t xml:space="preserve"> зафиксировать начальный уровень подготовки ученика, имеющиеся у него знания, умения и универсальные учебные действия, связанные с предстоящей деятельностью.</w:t>
      </w:r>
    </w:p>
    <w:p w:rsidR="00501777" w:rsidRDefault="00501777" w:rsidP="00501777">
      <w:r>
        <w:t xml:space="preserve">2. Промежуточный, тематический контроль </w:t>
      </w:r>
      <w:proofErr w:type="gramStart"/>
      <w:r>
        <w:t xml:space="preserve">( </w:t>
      </w:r>
      <w:proofErr w:type="gramEnd"/>
      <w:r>
        <w:t>урока, темы, раздела, курса); проводится после осуществления учебного действия методов сравнения фактических результатов или выполненных операций с образцом;</w:t>
      </w:r>
    </w:p>
    <w:p w:rsidR="00501777" w:rsidRDefault="00501777" w:rsidP="00501777">
      <w:r>
        <w:lastRenderedPageBreak/>
        <w:t xml:space="preserve">3. Контроль динамики индивидуальных образовательных достижений </w:t>
      </w:r>
      <w:proofErr w:type="gramStart"/>
      <w:r>
        <w:t xml:space="preserve">( </w:t>
      </w:r>
      <w:proofErr w:type="gramEnd"/>
      <w:r>
        <w:t>система накопительной портфолио)</w:t>
      </w:r>
    </w:p>
    <w:p w:rsidR="00501777" w:rsidRDefault="00501777" w:rsidP="00501777">
      <w:r>
        <w:t xml:space="preserve">4. итоговый контроль; предполагает комплексную проверку образовательных результатов </w:t>
      </w:r>
      <w:proofErr w:type="gramStart"/>
      <w:r>
        <w:t xml:space="preserve">( </w:t>
      </w:r>
      <w:proofErr w:type="gramEnd"/>
      <w:r>
        <w:t xml:space="preserve">в том числе и </w:t>
      </w:r>
      <w:proofErr w:type="spellStart"/>
      <w:r>
        <w:t>метапредметных</w:t>
      </w:r>
      <w:proofErr w:type="spellEnd"/>
      <w:r>
        <w:t>) в конце учебных четвертей и учебного года.</w:t>
      </w:r>
    </w:p>
    <w:p w:rsidR="00501777" w:rsidRDefault="00501777" w:rsidP="00501777">
      <w:r>
        <w:t xml:space="preserve"> Форма контроля:</w:t>
      </w:r>
    </w:p>
    <w:p w:rsidR="00501777" w:rsidRDefault="00501777" w:rsidP="00501777">
      <w:r>
        <w:t>1.</w:t>
      </w:r>
      <w:r>
        <w:tab/>
        <w:t>стартовые диагностические работы на начало учебного года;</w:t>
      </w:r>
    </w:p>
    <w:p w:rsidR="00501777" w:rsidRDefault="00501777" w:rsidP="00501777">
      <w:r>
        <w:t>2.</w:t>
      </w:r>
      <w:r>
        <w:tab/>
        <w:t xml:space="preserve"> стандартизированные </w:t>
      </w:r>
      <w:proofErr w:type="gramStart"/>
      <w:r>
        <w:t>письменных</w:t>
      </w:r>
      <w:proofErr w:type="gramEnd"/>
      <w:r>
        <w:t xml:space="preserve"> и устных работы;</w:t>
      </w:r>
    </w:p>
    <w:p w:rsidR="00501777" w:rsidRDefault="00501777" w:rsidP="00501777">
      <w:r>
        <w:t>3.</w:t>
      </w:r>
      <w:r>
        <w:tab/>
        <w:t>комплексные диагностические и контрольные работы;</w:t>
      </w:r>
    </w:p>
    <w:p w:rsidR="00501777" w:rsidRDefault="00501777" w:rsidP="00501777">
      <w:r>
        <w:t>4.</w:t>
      </w:r>
      <w:r>
        <w:tab/>
      </w:r>
      <w:proofErr w:type="gramStart"/>
      <w:r>
        <w:t>тематическая</w:t>
      </w:r>
      <w:proofErr w:type="gramEnd"/>
      <w:r>
        <w:t xml:space="preserve"> проверочные (контрольные) работы;</w:t>
      </w:r>
    </w:p>
    <w:p w:rsidR="00501777" w:rsidRDefault="00501777" w:rsidP="00501777">
      <w:r>
        <w:t>5.</w:t>
      </w:r>
      <w:r>
        <w:tab/>
        <w:t xml:space="preserve"> самоанализ и самооценка;</w:t>
      </w:r>
    </w:p>
    <w:p w:rsidR="00501777" w:rsidRDefault="00501777" w:rsidP="00501777">
      <w:r>
        <w:t>6.</w:t>
      </w:r>
      <w:r>
        <w:tab/>
        <w:t xml:space="preserve"> индивидуальные накопительные портфолио обучающихся.</w:t>
      </w:r>
    </w:p>
    <w:p w:rsidR="00501777" w:rsidRDefault="00501777" w:rsidP="00501777">
      <w:r>
        <w:t>Количество тематических, проверочных, диагностических и итоговых работ установлено по каждому предмету в соответствии рабочей программой.</w:t>
      </w:r>
    </w:p>
    <w:p w:rsidR="00501777" w:rsidRDefault="00501777" w:rsidP="00501777">
      <w:r>
        <w:t xml:space="preserve"> Содержание промежуточной аттестации являются де стандартизированные контрольные работы: по математике и русскому языку – и одна комплексная контрольная работа.</w:t>
      </w:r>
    </w:p>
    <w:p w:rsidR="00501777" w:rsidRDefault="00501777" w:rsidP="00501777">
      <w:r>
        <w:t xml:space="preserve"> Оценка результатов.</w:t>
      </w:r>
    </w:p>
    <w:p w:rsidR="00501777" w:rsidRDefault="00501777" w:rsidP="00501777"/>
    <w:p w:rsidR="00501777" w:rsidRDefault="00501777" w:rsidP="00501777"/>
    <w:p w:rsidR="00A132EA" w:rsidRDefault="00A132EA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286AE0" w:rsidRDefault="00286AE0"/>
    <w:p w:rsidR="00A132EA" w:rsidRPr="00286AE0" w:rsidRDefault="00E47E62">
      <w:pPr>
        <w:rPr>
          <w:b/>
          <w:sz w:val="28"/>
          <w:szCs w:val="28"/>
        </w:rPr>
      </w:pPr>
      <w:r w:rsidRPr="00286AE0">
        <w:rPr>
          <w:bCs/>
          <w:sz w:val="28"/>
          <w:szCs w:val="28"/>
        </w:rPr>
        <w:lastRenderedPageBreak/>
        <w:t>3</w:t>
      </w:r>
      <w:r w:rsidR="00A132EA" w:rsidRPr="00286AE0">
        <w:rPr>
          <w:bCs/>
          <w:sz w:val="28"/>
          <w:szCs w:val="28"/>
        </w:rPr>
        <w:t xml:space="preserve">. </w:t>
      </w:r>
      <w:r w:rsidR="00A132EA" w:rsidRPr="00286AE0">
        <w:rPr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A132EA" w:rsidRPr="00286AE0" w:rsidRDefault="00A132EA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5"/>
        <w:gridCol w:w="6954"/>
        <w:gridCol w:w="2018"/>
      </w:tblGrid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 xml:space="preserve">№ </w:t>
            </w:r>
            <w:proofErr w:type="gramStart"/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п</w:t>
            </w:r>
            <w:proofErr w:type="gramEnd"/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/п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Наименование объектов и средств материально-технического обеспечения.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Количество.</w:t>
            </w: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Библиотечный фонд (книгопечатная продукция).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1.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 xml:space="preserve">Учебно-методические комплекты по литературному чтению по УМК «Гармония» : учебники </w:t>
            </w:r>
            <w:proofErr w:type="spellStart"/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О.В.Кубасовой</w:t>
            </w:r>
            <w:proofErr w:type="spellEnd"/>
            <w:proofErr w:type="gramStart"/>
            <w:r w:rsidRPr="00286AE0">
              <w:rPr>
                <w:rFonts w:eastAsiaTheme="minorEastAsia"/>
                <w:color w:val="404040"/>
                <w:sz w:val="28"/>
                <w:szCs w:val="28"/>
              </w:rPr>
              <w:t xml:space="preserve"> ,</w:t>
            </w:r>
            <w:proofErr w:type="gramEnd"/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программы, рабочие тетради.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К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2.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 xml:space="preserve">Примерная программа начального общего образования «Литературное чтение» О.В. </w:t>
            </w:r>
            <w:proofErr w:type="spellStart"/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Кубасовой</w:t>
            </w:r>
            <w:proofErr w:type="spellEnd"/>
            <w:r w:rsidRPr="00286AE0">
              <w:rPr>
                <w:rFonts w:eastAsiaTheme="minorEastAsia"/>
                <w:color w:val="404040"/>
                <w:sz w:val="28"/>
                <w:szCs w:val="28"/>
              </w:rPr>
              <w:t xml:space="preserve">. Издательство «Ассоциация </w:t>
            </w:r>
            <w:r w:rsidRPr="00286AE0">
              <w:rPr>
                <w:rFonts w:eastAsiaTheme="minorEastAsia"/>
                <w:color w:val="404040"/>
                <w:sz w:val="28"/>
                <w:szCs w:val="28"/>
                <w:lang w:val="en-US"/>
              </w:rPr>
              <w:t>XXI</w:t>
            </w:r>
            <w:r w:rsidRPr="00286AE0">
              <w:rPr>
                <w:rFonts w:eastAsiaTheme="minorEastAsia"/>
                <w:color w:val="404040"/>
                <w:sz w:val="28"/>
                <w:szCs w:val="28"/>
              </w:rPr>
              <w:t xml:space="preserve"> ВЕК», 2011 год.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Печатные пособия.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1.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Наборы сюжетных картинок по тематике, определённой примерной программой по литературному чтению.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2.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3.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4.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Словари по русскому языку.</w:t>
            </w:r>
          </w:p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Репродукции картин художников.</w:t>
            </w:r>
          </w:p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Детские книги разных типов из круга детского чтения.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Ф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Д/К</w:t>
            </w: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Технические средства обучения.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2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3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4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5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6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7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8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9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10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11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12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</w:p>
        </w:tc>
        <w:tc>
          <w:tcPr>
            <w:tcW w:w="10915" w:type="dxa"/>
          </w:tcPr>
          <w:p w:rsidR="00A132EA" w:rsidRPr="00286AE0" w:rsidRDefault="00A132EA" w:rsidP="00A132EA">
            <w:pPr>
              <w:autoSpaceDE w:val="0"/>
              <w:autoSpaceDN w:val="0"/>
              <w:adjustRightInd w:val="0"/>
              <w:spacing w:before="58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Классная доска с набором приспособлений для крепления постеров и картинок.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Настенная доска с набором приспособлений для крепления картинок.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Видеомагнитофон/видеоплеер (по возмож</w:t>
            </w:r>
            <w:r w:rsidRPr="00286AE0">
              <w:rPr>
                <w:color w:val="404040"/>
                <w:sz w:val="28"/>
                <w:szCs w:val="28"/>
              </w:rPr>
              <w:softHyphen/>
              <w:t>ности).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spacing w:before="29"/>
              <w:ind w:right="2304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Аудиоцентр/магнитофон. Диапроектор.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Мультимедийный проектор.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Компьютер.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Экспозиционный экран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Сканер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Принтер лазерный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Принтер струйный цветной.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Фотокамера цифровая. </w:t>
            </w:r>
          </w:p>
          <w:p w:rsidR="00A132EA" w:rsidRPr="00286AE0" w:rsidRDefault="00A132EA" w:rsidP="00A132EA">
            <w:pPr>
              <w:autoSpaceDE w:val="0"/>
              <w:autoSpaceDN w:val="0"/>
              <w:adjustRightInd w:val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 xml:space="preserve">Видеокамера цифровая. 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Экранно-звуковые пособия.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2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3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Аудиозаписи художественного исполнения из</w:t>
            </w:r>
            <w:r w:rsidRPr="00286AE0">
              <w:rPr>
                <w:color w:val="404040"/>
                <w:sz w:val="28"/>
                <w:szCs w:val="28"/>
              </w:rPr>
              <w:softHyphen/>
              <w:t>учаемых произведений.</w:t>
            </w:r>
          </w:p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Видеофильмы, соответствующие содержанию обучения</w:t>
            </w:r>
            <w:proofErr w:type="gramStart"/>
            <w:r w:rsidRPr="00286AE0">
              <w:rPr>
                <w:color w:val="404040"/>
                <w:sz w:val="28"/>
                <w:szCs w:val="28"/>
              </w:rPr>
              <w:t xml:space="preserve"> .</w:t>
            </w:r>
            <w:proofErr w:type="gramEnd"/>
          </w:p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Мультимедийные (цифровые) образовательные ресурсы, соответствующие содержанию обучения.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Игры и игрушки.</w:t>
            </w:r>
          </w:p>
        </w:tc>
      </w:tr>
      <w:tr w:rsidR="00A132EA" w:rsidRPr="00286AE0" w:rsidTr="0085788A"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lastRenderedPageBreak/>
              <w:t>1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Настольные развивающие игры, литературное лото, викторины.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Ф</w:t>
            </w:r>
          </w:p>
        </w:tc>
      </w:tr>
      <w:tr w:rsidR="00A132EA" w:rsidRPr="00286AE0" w:rsidTr="0085788A">
        <w:tc>
          <w:tcPr>
            <w:tcW w:w="14567" w:type="dxa"/>
            <w:gridSpan w:val="3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Оборудование класса.</w:t>
            </w:r>
          </w:p>
        </w:tc>
      </w:tr>
      <w:tr w:rsidR="00A132EA" w:rsidRPr="00286AE0" w:rsidTr="0085788A">
        <w:trPr>
          <w:trHeight w:val="1720"/>
        </w:trPr>
        <w:tc>
          <w:tcPr>
            <w:tcW w:w="959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1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2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3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4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5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b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b/>
                <w:color w:val="404040"/>
                <w:sz w:val="28"/>
                <w:szCs w:val="28"/>
              </w:rPr>
              <w:t>6</w:t>
            </w:r>
          </w:p>
        </w:tc>
        <w:tc>
          <w:tcPr>
            <w:tcW w:w="10915" w:type="dxa"/>
          </w:tcPr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Ученические столы двухместные с комп</w:t>
            </w:r>
            <w:r w:rsidRPr="00286AE0">
              <w:rPr>
                <w:color w:val="404040"/>
                <w:sz w:val="28"/>
                <w:szCs w:val="28"/>
              </w:rPr>
              <w:softHyphen/>
              <w:t>лектом стульев.</w:t>
            </w:r>
          </w:p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Стол учительский с тумбой.</w:t>
            </w:r>
          </w:p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Шкафы для хранения учебников, дидактических материалов, пособий и пр.</w:t>
            </w:r>
          </w:p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Настенные доски для вывешивания иллюстратив</w:t>
            </w:r>
            <w:r w:rsidRPr="00286AE0">
              <w:rPr>
                <w:color w:val="404040"/>
                <w:sz w:val="28"/>
                <w:szCs w:val="28"/>
              </w:rPr>
              <w:softHyphen/>
              <w:t>ного материала.</w:t>
            </w:r>
          </w:p>
          <w:p w:rsidR="00A132EA" w:rsidRPr="00286AE0" w:rsidRDefault="00A132EA" w:rsidP="00A132EA">
            <w:pPr>
              <w:numPr>
                <w:ilvl w:val="0"/>
                <w:numId w:val="1"/>
              </w:numPr>
              <w:tabs>
                <w:tab w:val="clear" w:pos="643"/>
              </w:tabs>
              <w:autoSpaceDE w:val="0"/>
              <w:autoSpaceDN w:val="0"/>
              <w:adjustRightInd w:val="0"/>
              <w:ind w:left="0" w:firstLine="0"/>
              <w:rPr>
                <w:color w:val="404040"/>
                <w:sz w:val="28"/>
                <w:szCs w:val="28"/>
              </w:rPr>
            </w:pPr>
            <w:r w:rsidRPr="00286AE0">
              <w:rPr>
                <w:color w:val="404040"/>
                <w:sz w:val="28"/>
                <w:szCs w:val="28"/>
              </w:rPr>
              <w:t>Полки для «Уголка книг».</w:t>
            </w:r>
          </w:p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Подставки для книг, держатели для схем и таб</w:t>
            </w:r>
            <w:r w:rsidRPr="00286AE0">
              <w:rPr>
                <w:rFonts w:eastAsiaTheme="minorEastAsia"/>
                <w:color w:val="404040"/>
                <w:sz w:val="28"/>
                <w:szCs w:val="28"/>
              </w:rPr>
              <w:softHyphen/>
              <w:t>лиц и т. п.</w:t>
            </w:r>
          </w:p>
        </w:tc>
        <w:tc>
          <w:tcPr>
            <w:tcW w:w="2693" w:type="dxa"/>
          </w:tcPr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К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jc w:val="center"/>
              <w:rPr>
                <w:rFonts w:eastAsiaTheme="minorEastAsia"/>
                <w:color w:val="404040"/>
                <w:sz w:val="28"/>
                <w:szCs w:val="28"/>
              </w:rPr>
            </w:pPr>
            <w:r w:rsidRPr="00286AE0">
              <w:rPr>
                <w:rFonts w:eastAsiaTheme="minorEastAsia"/>
                <w:color w:val="404040"/>
                <w:sz w:val="28"/>
                <w:szCs w:val="28"/>
              </w:rPr>
              <w:t>Д</w:t>
            </w:r>
          </w:p>
          <w:p w:rsidR="00A132EA" w:rsidRPr="00286AE0" w:rsidRDefault="00A132EA" w:rsidP="00A132EA">
            <w:pPr>
              <w:rPr>
                <w:rFonts w:eastAsiaTheme="minorEastAsia"/>
                <w:color w:val="404040"/>
                <w:sz w:val="28"/>
                <w:szCs w:val="28"/>
              </w:rPr>
            </w:pPr>
          </w:p>
        </w:tc>
      </w:tr>
    </w:tbl>
    <w:p w:rsidR="00A132EA" w:rsidRPr="00286AE0" w:rsidRDefault="00A132EA">
      <w:pPr>
        <w:rPr>
          <w:sz w:val="28"/>
          <w:szCs w:val="28"/>
        </w:rPr>
      </w:pPr>
    </w:p>
    <w:p w:rsidR="00A132EA" w:rsidRPr="00286AE0" w:rsidRDefault="00A132EA" w:rsidP="00A132EA">
      <w:pPr>
        <w:rPr>
          <w:sz w:val="28"/>
          <w:szCs w:val="28"/>
        </w:rPr>
      </w:pPr>
    </w:p>
    <w:p w:rsidR="00A132EA" w:rsidRPr="00286AE0" w:rsidRDefault="00A132EA" w:rsidP="00A132EA">
      <w:pPr>
        <w:rPr>
          <w:sz w:val="28"/>
          <w:szCs w:val="28"/>
        </w:rPr>
      </w:pPr>
    </w:p>
    <w:p w:rsidR="00A132EA" w:rsidRPr="00286AE0" w:rsidRDefault="00A132EA" w:rsidP="00A132EA">
      <w:pPr>
        <w:rPr>
          <w:sz w:val="28"/>
          <w:szCs w:val="28"/>
        </w:rPr>
      </w:pPr>
    </w:p>
    <w:p w:rsidR="00A132EA" w:rsidRPr="00286AE0" w:rsidRDefault="00A132EA" w:rsidP="00A132EA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page" w:tblpX="988" w:tblpYSpec="center"/>
        <w:tblW w:w="3704" w:type="dxa"/>
        <w:tblLook w:val="04A0"/>
      </w:tblPr>
      <w:tblGrid>
        <w:gridCol w:w="3704"/>
      </w:tblGrid>
      <w:tr w:rsidR="00A132EA" w:rsidRPr="00286AE0" w:rsidTr="0085788A">
        <w:trPr>
          <w:trHeight w:val="1620"/>
        </w:trPr>
        <w:tc>
          <w:tcPr>
            <w:tcW w:w="3704" w:type="dxa"/>
            <w:vAlign w:val="center"/>
            <w:hideMark/>
          </w:tcPr>
          <w:p w:rsidR="00A132EA" w:rsidRPr="00286AE0" w:rsidRDefault="00A132EA" w:rsidP="00A132EA">
            <w:pPr>
              <w:rPr>
                <w:rFonts w:eastAsiaTheme="minorEastAsia"/>
                <w:color w:val="000000"/>
                <w:sz w:val="28"/>
                <w:szCs w:val="28"/>
                <w:lang w:eastAsia="en-US"/>
              </w:rPr>
            </w:pPr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t xml:space="preserve">СОГЛАСОВАНО                   </w:t>
            </w:r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br/>
              <w:t xml:space="preserve">Протокол заседания                  </w:t>
            </w:r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br/>
              <w:t xml:space="preserve">МО учителей начальных классов    </w:t>
            </w:r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br/>
            </w:r>
            <w:proofErr w:type="gramStart"/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t>от</w:t>
            </w:r>
            <w:proofErr w:type="gramEnd"/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t xml:space="preserve"> __________ №___,</w:t>
            </w:r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br/>
              <w:t>_________________   __________</w:t>
            </w:r>
            <w:proofErr w:type="gramStart"/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t>подпись</w:t>
            </w:r>
            <w:proofErr w:type="gramEnd"/>
            <w:r w:rsidRPr="00286AE0">
              <w:rPr>
                <w:rFonts w:eastAsiaTheme="minorEastAsia"/>
                <w:color w:val="000000"/>
                <w:sz w:val="28"/>
                <w:szCs w:val="28"/>
                <w:lang w:eastAsia="en-US"/>
              </w:rPr>
              <w:t xml:space="preserve"> руководителя МБО ОУ    расшифровка подписи.</w:t>
            </w:r>
          </w:p>
        </w:tc>
      </w:tr>
    </w:tbl>
    <w:tbl>
      <w:tblPr>
        <w:tblpPr w:leftFromText="180" w:rightFromText="180" w:vertAnchor="text" w:horzAnchor="page" w:tblpX="7898" w:tblpY="114"/>
        <w:tblW w:w="3704" w:type="dxa"/>
        <w:tblLook w:val="04A0"/>
      </w:tblPr>
      <w:tblGrid>
        <w:gridCol w:w="3704"/>
      </w:tblGrid>
      <w:tr w:rsidR="00A132EA" w:rsidRPr="00286AE0" w:rsidTr="00A132EA">
        <w:trPr>
          <w:trHeight w:val="1620"/>
        </w:trPr>
        <w:tc>
          <w:tcPr>
            <w:tcW w:w="3704" w:type="dxa"/>
            <w:shd w:val="clear" w:color="auto" w:fill="auto"/>
          </w:tcPr>
          <w:p w:rsidR="00A132EA" w:rsidRPr="00286AE0" w:rsidRDefault="00A132EA" w:rsidP="00A132EA">
            <w:pPr>
              <w:rPr>
                <w:rFonts w:eastAsiaTheme="minorEastAsia"/>
                <w:sz w:val="28"/>
                <w:szCs w:val="28"/>
              </w:rPr>
            </w:pPr>
            <w:r w:rsidRPr="00286AE0">
              <w:rPr>
                <w:rFonts w:eastAsiaTheme="minorEastAsia"/>
                <w:color w:val="000000"/>
                <w:sz w:val="28"/>
                <w:szCs w:val="28"/>
              </w:rPr>
              <w:t xml:space="preserve">СОГЛАСОВАНО                   </w:t>
            </w:r>
            <w:r w:rsidRPr="00286AE0">
              <w:rPr>
                <w:rFonts w:eastAsiaTheme="minorEastAsia"/>
                <w:color w:val="000000"/>
                <w:sz w:val="28"/>
                <w:szCs w:val="28"/>
              </w:rPr>
              <w:br/>
            </w:r>
            <w:r w:rsidRPr="00286AE0">
              <w:rPr>
                <w:rFonts w:eastAsiaTheme="minorEastAsia"/>
                <w:sz w:val="28"/>
                <w:szCs w:val="28"/>
              </w:rPr>
              <w:t>заместитель директора по УВР</w:t>
            </w:r>
            <w:r w:rsidRPr="00286AE0">
              <w:rPr>
                <w:rFonts w:eastAsiaTheme="minorEastAsia"/>
                <w:color w:val="000000"/>
                <w:sz w:val="28"/>
                <w:szCs w:val="28"/>
              </w:rPr>
              <w:br/>
              <w:t>_______________    ___________</w:t>
            </w:r>
          </w:p>
          <w:p w:rsidR="00A132EA" w:rsidRPr="00286AE0" w:rsidRDefault="00A132EA" w:rsidP="00A132EA">
            <w:pPr>
              <w:rPr>
                <w:rFonts w:eastAsiaTheme="minorEastAsia"/>
                <w:sz w:val="28"/>
                <w:szCs w:val="28"/>
              </w:rPr>
            </w:pPr>
            <w:r w:rsidRPr="00286AE0">
              <w:rPr>
                <w:rFonts w:eastAsiaTheme="minorEastAsia"/>
                <w:sz w:val="28"/>
                <w:szCs w:val="28"/>
              </w:rPr>
              <w:t xml:space="preserve"> п</w:t>
            </w:r>
            <w:r w:rsidRPr="00286AE0">
              <w:rPr>
                <w:rFonts w:eastAsiaTheme="minorEastAsia"/>
                <w:color w:val="000000"/>
                <w:sz w:val="28"/>
                <w:szCs w:val="28"/>
              </w:rPr>
              <w:t>одпись     расшифровка подписи.</w:t>
            </w:r>
          </w:p>
          <w:p w:rsidR="00A132EA" w:rsidRPr="00286AE0" w:rsidRDefault="00A132EA" w:rsidP="00A132EA">
            <w:pPr>
              <w:rPr>
                <w:rFonts w:eastAsiaTheme="minorEastAsia"/>
                <w:sz w:val="28"/>
                <w:szCs w:val="28"/>
              </w:rPr>
            </w:pPr>
            <w:r w:rsidRPr="00286AE0">
              <w:rPr>
                <w:rFonts w:eastAsiaTheme="minorEastAsia"/>
                <w:sz w:val="28"/>
                <w:szCs w:val="28"/>
              </w:rPr>
              <w:t>_________________   201</w:t>
            </w:r>
            <w:r w:rsidR="00286AE0" w:rsidRPr="00286AE0">
              <w:rPr>
                <w:rFonts w:eastAsiaTheme="minorEastAsia"/>
                <w:sz w:val="28"/>
                <w:szCs w:val="28"/>
              </w:rPr>
              <w:t>3</w:t>
            </w:r>
            <w:r w:rsidRPr="00286AE0">
              <w:rPr>
                <w:rFonts w:eastAsiaTheme="minorEastAsia"/>
                <w:sz w:val="28"/>
                <w:szCs w:val="28"/>
              </w:rPr>
              <w:t xml:space="preserve"> год </w:t>
            </w:r>
          </w:p>
          <w:p w:rsidR="00A132EA" w:rsidRPr="00286AE0" w:rsidRDefault="00A132EA" w:rsidP="00A132EA">
            <w:pPr>
              <w:rPr>
                <w:rFonts w:eastAsiaTheme="minorEastAsia"/>
                <w:color w:val="000000"/>
                <w:sz w:val="28"/>
                <w:szCs w:val="28"/>
              </w:rPr>
            </w:pPr>
            <w:r w:rsidRPr="00286AE0">
              <w:rPr>
                <w:rFonts w:eastAsiaTheme="minorEastAsia"/>
                <w:sz w:val="28"/>
                <w:szCs w:val="28"/>
              </w:rPr>
              <w:t xml:space="preserve">     </w:t>
            </w:r>
          </w:p>
        </w:tc>
      </w:tr>
    </w:tbl>
    <w:p w:rsidR="00A132EA" w:rsidRPr="00286AE0" w:rsidRDefault="00A132EA" w:rsidP="00A132EA">
      <w:pPr>
        <w:tabs>
          <w:tab w:val="left" w:pos="4387"/>
        </w:tabs>
        <w:rPr>
          <w:sz w:val="28"/>
          <w:szCs w:val="28"/>
        </w:rPr>
      </w:pPr>
      <w:r w:rsidRPr="00286AE0">
        <w:rPr>
          <w:sz w:val="28"/>
          <w:szCs w:val="28"/>
        </w:rPr>
        <w:tab/>
      </w:r>
    </w:p>
    <w:p w:rsidR="00A132EA" w:rsidRPr="00286AE0" w:rsidRDefault="00A132EA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Pr="00286AE0" w:rsidRDefault="00501777" w:rsidP="00A132EA">
      <w:pPr>
        <w:tabs>
          <w:tab w:val="left" w:pos="4387"/>
        </w:tabs>
        <w:rPr>
          <w:sz w:val="28"/>
          <w:szCs w:val="28"/>
        </w:rPr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Default="00501777" w:rsidP="00A132EA">
      <w:pPr>
        <w:tabs>
          <w:tab w:val="left" w:pos="4387"/>
        </w:tabs>
      </w:pPr>
    </w:p>
    <w:p w:rsidR="00501777" w:rsidRPr="00501777" w:rsidRDefault="00501777" w:rsidP="00501777">
      <w:pPr>
        <w:tabs>
          <w:tab w:val="left" w:pos="4387"/>
        </w:tabs>
        <w:jc w:val="center"/>
        <w:rPr>
          <w:sz w:val="28"/>
          <w:szCs w:val="28"/>
        </w:rPr>
      </w:pPr>
      <w:r w:rsidRPr="00501777">
        <w:rPr>
          <w:sz w:val="28"/>
          <w:szCs w:val="28"/>
        </w:rPr>
        <w:t>Краснодарский край</w:t>
      </w:r>
    </w:p>
    <w:p w:rsidR="00501777" w:rsidRPr="00501777" w:rsidRDefault="00501777" w:rsidP="00501777">
      <w:pPr>
        <w:tabs>
          <w:tab w:val="left" w:pos="4387"/>
        </w:tabs>
        <w:jc w:val="center"/>
        <w:rPr>
          <w:sz w:val="28"/>
          <w:szCs w:val="28"/>
        </w:rPr>
      </w:pPr>
      <w:r w:rsidRPr="00501777">
        <w:rPr>
          <w:sz w:val="28"/>
          <w:szCs w:val="28"/>
        </w:rPr>
        <w:t>муниципальное образовательное учреждение</w:t>
      </w:r>
    </w:p>
    <w:p w:rsidR="00501777" w:rsidRPr="00501777" w:rsidRDefault="00501777" w:rsidP="00501777">
      <w:pPr>
        <w:tabs>
          <w:tab w:val="left" w:pos="4387"/>
        </w:tabs>
        <w:jc w:val="center"/>
        <w:rPr>
          <w:sz w:val="28"/>
          <w:szCs w:val="28"/>
        </w:rPr>
      </w:pPr>
      <w:r w:rsidRPr="00501777">
        <w:rPr>
          <w:sz w:val="28"/>
          <w:szCs w:val="28"/>
        </w:rPr>
        <w:t>средняя общеобразовательная школа№20</w:t>
      </w:r>
    </w:p>
    <w:p w:rsidR="00501777" w:rsidRPr="00501777" w:rsidRDefault="00501777" w:rsidP="00501777">
      <w:pPr>
        <w:tabs>
          <w:tab w:val="left" w:pos="4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</w:t>
      </w:r>
      <w:r w:rsidRPr="00501777">
        <w:rPr>
          <w:sz w:val="28"/>
          <w:szCs w:val="28"/>
        </w:rPr>
        <w:t>лавянский район</w:t>
      </w:r>
    </w:p>
    <w:p w:rsidR="00501777" w:rsidRDefault="00501777" w:rsidP="00D12911">
      <w:pPr>
        <w:tabs>
          <w:tab w:val="left" w:pos="4387"/>
        </w:tabs>
        <w:jc w:val="right"/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jc w:val="right"/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12911" w:rsidRDefault="00D12911" w:rsidP="00D12911">
      <w:pPr>
        <w:tabs>
          <w:tab w:val="left" w:pos="4387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решением педагогического совета</w:t>
      </w:r>
    </w:p>
    <w:p w:rsidR="00D12911" w:rsidRDefault="00D12911" w:rsidP="00D12911">
      <w:pPr>
        <w:tabs>
          <w:tab w:val="left" w:pos="4387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31.08. 2012г  протокол №1</w:t>
      </w:r>
    </w:p>
    <w:p w:rsidR="00D12911" w:rsidRDefault="00D12911" w:rsidP="00D12911">
      <w:pPr>
        <w:tabs>
          <w:tab w:val="left" w:pos="4387"/>
        </w:tabs>
        <w:jc w:val="right"/>
        <w:rPr>
          <w:sz w:val="28"/>
          <w:szCs w:val="28"/>
        </w:rPr>
      </w:pPr>
      <w:r>
        <w:rPr>
          <w:sz w:val="28"/>
          <w:szCs w:val="28"/>
        </w:rPr>
        <w:t>_____________ А.Ю. Шевцова</w:t>
      </w: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Default="00D12911" w:rsidP="00D12911">
      <w:pPr>
        <w:tabs>
          <w:tab w:val="left" w:pos="4387"/>
        </w:tabs>
        <w:rPr>
          <w:sz w:val="28"/>
          <w:szCs w:val="28"/>
        </w:rPr>
      </w:pPr>
    </w:p>
    <w:p w:rsidR="00D12911" w:rsidRPr="00D12911" w:rsidRDefault="00D12911" w:rsidP="00D12911">
      <w:pPr>
        <w:tabs>
          <w:tab w:val="left" w:pos="4387"/>
        </w:tabs>
        <w:jc w:val="center"/>
        <w:rPr>
          <w:b/>
          <w:sz w:val="36"/>
          <w:szCs w:val="36"/>
        </w:rPr>
      </w:pPr>
      <w:r w:rsidRPr="00D12911">
        <w:rPr>
          <w:b/>
          <w:sz w:val="36"/>
          <w:szCs w:val="36"/>
        </w:rPr>
        <w:t>Рабочая программа</w:t>
      </w:r>
    </w:p>
    <w:p w:rsidR="00D12911" w:rsidRPr="00D12911" w:rsidRDefault="00D12911" w:rsidP="00D12911">
      <w:pPr>
        <w:tabs>
          <w:tab w:val="left" w:pos="4387"/>
        </w:tabs>
        <w:rPr>
          <w:sz w:val="32"/>
          <w:szCs w:val="32"/>
        </w:rPr>
      </w:pPr>
      <w:r w:rsidRPr="00D12911">
        <w:rPr>
          <w:sz w:val="32"/>
          <w:szCs w:val="32"/>
        </w:rPr>
        <w:t>По литературному  чтению</w:t>
      </w: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  <w:r w:rsidRPr="00D12911">
        <w:rPr>
          <w:sz w:val="32"/>
          <w:szCs w:val="32"/>
        </w:rPr>
        <w:t xml:space="preserve">Ступень обучения </w:t>
      </w:r>
      <w:proofErr w:type="gramStart"/>
      <w:r w:rsidRPr="00D12911">
        <w:rPr>
          <w:sz w:val="32"/>
          <w:szCs w:val="32"/>
        </w:rPr>
        <w:t xml:space="preserve">( </w:t>
      </w:r>
      <w:proofErr w:type="gramEnd"/>
      <w:r w:rsidRPr="00D12911">
        <w:rPr>
          <w:sz w:val="32"/>
          <w:szCs w:val="32"/>
        </w:rPr>
        <w:t>класс) : начальное общее, 2 класс</w:t>
      </w:r>
    </w:p>
    <w:p w:rsidR="00D12911" w:rsidRP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Количество часов: 136. Уровень: базовый</w:t>
      </w: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  <w:r w:rsidRPr="00D12911">
        <w:rPr>
          <w:sz w:val="32"/>
          <w:szCs w:val="32"/>
        </w:rPr>
        <w:t xml:space="preserve">Учитель: </w:t>
      </w:r>
      <w:proofErr w:type="spellStart"/>
      <w:r w:rsidRPr="00D12911">
        <w:rPr>
          <w:sz w:val="32"/>
          <w:szCs w:val="32"/>
        </w:rPr>
        <w:t>Лаушкина</w:t>
      </w:r>
      <w:proofErr w:type="spellEnd"/>
      <w:r w:rsidRPr="00D12911">
        <w:rPr>
          <w:sz w:val="32"/>
          <w:szCs w:val="32"/>
        </w:rPr>
        <w:t xml:space="preserve"> Лилия Анатольевна</w:t>
      </w: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D12911" w:rsidRDefault="00D12911" w:rsidP="00D12911">
      <w:pPr>
        <w:tabs>
          <w:tab w:val="left" w:pos="4387"/>
        </w:tabs>
        <w:jc w:val="center"/>
        <w:rPr>
          <w:sz w:val="32"/>
          <w:szCs w:val="32"/>
        </w:rPr>
      </w:pPr>
    </w:p>
    <w:p w:rsidR="00850C50" w:rsidRPr="00850C50" w:rsidRDefault="00850C50" w:rsidP="00D12911">
      <w:pPr>
        <w:tabs>
          <w:tab w:val="left" w:pos="4387"/>
        </w:tabs>
        <w:rPr>
          <w:sz w:val="28"/>
          <w:szCs w:val="28"/>
        </w:rPr>
      </w:pPr>
      <w:bookmarkStart w:id="0" w:name="_GoBack"/>
      <w:r w:rsidRPr="00850C50">
        <w:rPr>
          <w:sz w:val="28"/>
          <w:szCs w:val="28"/>
        </w:rPr>
        <w:t>Программа  разработана на основе авторской программы</w:t>
      </w:r>
    </w:p>
    <w:p w:rsidR="00D12911" w:rsidRPr="00850C50" w:rsidRDefault="00850C50" w:rsidP="00D12911">
      <w:pPr>
        <w:tabs>
          <w:tab w:val="left" w:pos="4387"/>
        </w:tabs>
        <w:rPr>
          <w:sz w:val="28"/>
          <w:szCs w:val="28"/>
        </w:rPr>
      </w:pPr>
      <w:r w:rsidRPr="00850C50">
        <w:rPr>
          <w:sz w:val="28"/>
          <w:szCs w:val="28"/>
        </w:rPr>
        <w:t xml:space="preserve"> « Литературное чтение» образовательной системы « Гармония», издательство  « Ассоциация 21 век», Смоленск, 2011 год издания.</w:t>
      </w:r>
    </w:p>
    <w:p w:rsidR="00850C50" w:rsidRPr="00850C50" w:rsidRDefault="00850C50" w:rsidP="00D12911">
      <w:pPr>
        <w:tabs>
          <w:tab w:val="left" w:pos="4387"/>
        </w:tabs>
        <w:rPr>
          <w:sz w:val="28"/>
          <w:szCs w:val="28"/>
        </w:rPr>
      </w:pPr>
      <w:r w:rsidRPr="00850C50">
        <w:rPr>
          <w:sz w:val="28"/>
          <w:szCs w:val="28"/>
        </w:rPr>
        <w:t xml:space="preserve">Автор: О.В. </w:t>
      </w:r>
      <w:proofErr w:type="spellStart"/>
      <w:r w:rsidRPr="00850C50">
        <w:rPr>
          <w:sz w:val="28"/>
          <w:szCs w:val="28"/>
        </w:rPr>
        <w:t>Кубасова</w:t>
      </w:r>
      <w:bookmarkEnd w:id="0"/>
      <w:proofErr w:type="spellEnd"/>
    </w:p>
    <w:sectPr w:rsidR="00850C50" w:rsidRPr="00850C50" w:rsidSect="000D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C169C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D6A1A58"/>
    <w:lvl w:ilvl="0">
      <w:numFmt w:val="bullet"/>
      <w:lvlText w:val="*"/>
      <w:lvlJc w:val="left"/>
    </w:lvl>
  </w:abstractNum>
  <w:abstractNum w:abstractNumId="2">
    <w:nsid w:val="0A39506B"/>
    <w:multiLevelType w:val="hybridMultilevel"/>
    <w:tmpl w:val="A2087EC6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3">
    <w:nsid w:val="10653254"/>
    <w:multiLevelType w:val="hybridMultilevel"/>
    <w:tmpl w:val="E8FE1056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12A624FF"/>
    <w:multiLevelType w:val="hybridMultilevel"/>
    <w:tmpl w:val="240C5D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9C139CD"/>
    <w:multiLevelType w:val="hybridMultilevel"/>
    <w:tmpl w:val="31EA62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664CD0F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4813DD"/>
    <w:multiLevelType w:val="hybridMultilevel"/>
    <w:tmpl w:val="8590852C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7">
    <w:nsid w:val="228D2DAC"/>
    <w:multiLevelType w:val="hybridMultilevel"/>
    <w:tmpl w:val="C7848FBA"/>
    <w:lvl w:ilvl="0" w:tplc="0419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8">
    <w:nsid w:val="23814E4A"/>
    <w:multiLevelType w:val="hybridMultilevel"/>
    <w:tmpl w:val="3216D7C2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9">
    <w:nsid w:val="2F4D64AB"/>
    <w:multiLevelType w:val="hybridMultilevel"/>
    <w:tmpl w:val="7090C352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0">
    <w:nsid w:val="335D2F16"/>
    <w:multiLevelType w:val="hybridMultilevel"/>
    <w:tmpl w:val="45064D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FA43026"/>
    <w:multiLevelType w:val="hybridMultilevel"/>
    <w:tmpl w:val="D0BAF8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FC12150"/>
    <w:multiLevelType w:val="hybridMultilevel"/>
    <w:tmpl w:val="DF2412A4"/>
    <w:lvl w:ilvl="0" w:tplc="A95E0D5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78F0AC2"/>
    <w:multiLevelType w:val="hybridMultilevel"/>
    <w:tmpl w:val="6082B2C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D9011A"/>
    <w:multiLevelType w:val="hybridMultilevel"/>
    <w:tmpl w:val="036EED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BFF4126"/>
    <w:multiLevelType w:val="hybridMultilevel"/>
    <w:tmpl w:val="2CCA9DEA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6">
    <w:nsid w:val="4EAF4951"/>
    <w:multiLevelType w:val="hybridMultilevel"/>
    <w:tmpl w:val="5F5EFBBC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7">
    <w:nsid w:val="5043708B"/>
    <w:multiLevelType w:val="hybridMultilevel"/>
    <w:tmpl w:val="2CB81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C22D7D"/>
    <w:multiLevelType w:val="hybridMultilevel"/>
    <w:tmpl w:val="BFA224D8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5F2D1F01"/>
    <w:multiLevelType w:val="hybridMultilevel"/>
    <w:tmpl w:val="3BCEABD2"/>
    <w:lvl w:ilvl="0" w:tplc="0419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0">
    <w:nsid w:val="5F9350F0"/>
    <w:multiLevelType w:val="hybridMultilevel"/>
    <w:tmpl w:val="7E7E30A4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1">
    <w:nsid w:val="60EA45B3"/>
    <w:multiLevelType w:val="hybridMultilevel"/>
    <w:tmpl w:val="335A607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45A13BD"/>
    <w:multiLevelType w:val="hybridMultilevel"/>
    <w:tmpl w:val="0ED0C88A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6C07114D"/>
    <w:multiLevelType w:val="hybridMultilevel"/>
    <w:tmpl w:val="F668A7A0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4">
    <w:nsid w:val="74052EBC"/>
    <w:multiLevelType w:val="hybridMultilevel"/>
    <w:tmpl w:val="82A6941E"/>
    <w:lvl w:ilvl="0" w:tplc="0419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5">
    <w:nsid w:val="78C50172"/>
    <w:multiLevelType w:val="hybridMultilevel"/>
    <w:tmpl w:val="40AC5DC8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5"/>
  </w:num>
  <w:num w:numId="5">
    <w:abstractNumId w:val="17"/>
  </w:num>
  <w:num w:numId="6">
    <w:abstractNumId w:val="3"/>
  </w:num>
  <w:num w:numId="7">
    <w:abstractNumId w:val="24"/>
  </w:num>
  <w:num w:numId="8">
    <w:abstractNumId w:val="23"/>
  </w:num>
  <w:num w:numId="9">
    <w:abstractNumId w:val="22"/>
  </w:num>
  <w:num w:numId="10">
    <w:abstractNumId w:val="18"/>
  </w:num>
  <w:num w:numId="11">
    <w:abstractNumId w:val="15"/>
  </w:num>
  <w:num w:numId="12">
    <w:abstractNumId w:val="20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16"/>
  </w:num>
  <w:num w:numId="18">
    <w:abstractNumId w:val="7"/>
  </w:num>
  <w:num w:numId="19">
    <w:abstractNumId w:val="19"/>
  </w:num>
  <w:num w:numId="20">
    <w:abstractNumId w:val="4"/>
  </w:num>
  <w:num w:numId="21">
    <w:abstractNumId w:val="13"/>
  </w:num>
  <w:num w:numId="22">
    <w:abstractNumId w:val="14"/>
  </w:num>
  <w:num w:numId="23">
    <w:abstractNumId w:val="10"/>
  </w:num>
  <w:num w:numId="24">
    <w:abstractNumId w:val="11"/>
  </w:num>
  <w:num w:numId="25">
    <w:abstractNumId w:val="12"/>
  </w:num>
  <w:num w:numId="26">
    <w:abstractNumId w:val="1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28">
    <w:abstractNumId w:val="1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29">
    <w:abstractNumId w:val="1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30">
    <w:abstractNumId w:val="1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cs="Arial" w:hint="default"/>
        </w:rPr>
      </w:lvl>
    </w:lvlOverride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32">
    <w:abstractNumId w:val="1"/>
    <w:lvlOverride w:ilvl="0">
      <w:lvl w:ilvl="0">
        <w:start w:val="65535"/>
        <w:numFmt w:val="bullet"/>
        <w:lvlText w:val="-"/>
        <w:legacy w:legacy="1" w:legacySpace="0" w:legacyIndent="186"/>
        <w:lvlJc w:val="left"/>
        <w:rPr>
          <w:rFonts w:ascii="Arial" w:hAnsi="Arial" w:cs="Arial" w:hint="default"/>
        </w:rPr>
      </w:lvl>
    </w:lvlOverride>
  </w:num>
  <w:num w:numId="33">
    <w:abstractNumId w:val="1"/>
    <w:lvlOverride w:ilvl="0">
      <w:lvl w:ilvl="0">
        <w:start w:val="65535"/>
        <w:numFmt w:val="bullet"/>
        <w:lvlText w:val="-"/>
        <w:legacy w:legacy="1" w:legacySpace="0" w:legacyIndent="198"/>
        <w:lvlJc w:val="left"/>
        <w:rPr>
          <w:rFonts w:ascii="Arial" w:hAnsi="Arial" w:cs="Arial" w:hint="default"/>
        </w:rPr>
      </w:lvl>
    </w:lvlOverride>
  </w:num>
  <w:num w:numId="34">
    <w:abstractNumId w:val="1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15E2"/>
    <w:rsid w:val="000D11AA"/>
    <w:rsid w:val="00190382"/>
    <w:rsid w:val="001E0A90"/>
    <w:rsid w:val="00286AE0"/>
    <w:rsid w:val="003179B2"/>
    <w:rsid w:val="00356AC1"/>
    <w:rsid w:val="00501777"/>
    <w:rsid w:val="00503269"/>
    <w:rsid w:val="00777DC8"/>
    <w:rsid w:val="00850C50"/>
    <w:rsid w:val="0085788A"/>
    <w:rsid w:val="00911183"/>
    <w:rsid w:val="009A1444"/>
    <w:rsid w:val="00A115E2"/>
    <w:rsid w:val="00A132EA"/>
    <w:rsid w:val="00A92F9C"/>
    <w:rsid w:val="00B37C3D"/>
    <w:rsid w:val="00B5783C"/>
    <w:rsid w:val="00BA62CF"/>
    <w:rsid w:val="00D12911"/>
    <w:rsid w:val="00E47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A115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115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rsid w:val="00A115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115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A115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1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rsid w:val="00A115E2"/>
    <w:pPr>
      <w:numPr>
        <w:numId w:val="1"/>
      </w:numPr>
    </w:pPr>
  </w:style>
  <w:style w:type="character" w:styleId="a5">
    <w:name w:val="page number"/>
    <w:basedOn w:val="a0"/>
    <w:rsid w:val="00A115E2"/>
  </w:style>
  <w:style w:type="paragraph" w:styleId="a6">
    <w:name w:val="Plain Text"/>
    <w:basedOn w:val="a"/>
    <w:link w:val="a7"/>
    <w:rsid w:val="00A115E2"/>
    <w:pPr>
      <w:spacing w:line="360" w:lineRule="auto"/>
      <w:outlineLvl w:val="0"/>
    </w:pPr>
    <w:rPr>
      <w:sz w:val="28"/>
      <w:szCs w:val="20"/>
    </w:rPr>
  </w:style>
  <w:style w:type="character" w:customStyle="1" w:styleId="a7">
    <w:name w:val="Текст Знак"/>
    <w:basedOn w:val="a0"/>
    <w:link w:val="a6"/>
    <w:rsid w:val="00A11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A115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11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A115E2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11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A115E2"/>
    <w:rPr>
      <w:vertAlign w:val="superscript"/>
    </w:rPr>
  </w:style>
  <w:style w:type="table" w:styleId="ad">
    <w:name w:val="Table Grid"/>
    <w:basedOn w:val="a1"/>
    <w:rsid w:val="00A11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47E6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7E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A115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115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rsid w:val="00A115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115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A115E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1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rsid w:val="00A115E2"/>
    <w:pPr>
      <w:numPr>
        <w:numId w:val="1"/>
      </w:numPr>
    </w:pPr>
  </w:style>
  <w:style w:type="character" w:styleId="a5">
    <w:name w:val="page number"/>
    <w:basedOn w:val="a0"/>
    <w:rsid w:val="00A115E2"/>
  </w:style>
  <w:style w:type="paragraph" w:styleId="a6">
    <w:name w:val="Plain Text"/>
    <w:basedOn w:val="a"/>
    <w:link w:val="a7"/>
    <w:rsid w:val="00A115E2"/>
    <w:pPr>
      <w:spacing w:line="360" w:lineRule="auto"/>
      <w:outlineLvl w:val="0"/>
    </w:pPr>
    <w:rPr>
      <w:sz w:val="28"/>
      <w:szCs w:val="20"/>
    </w:rPr>
  </w:style>
  <w:style w:type="character" w:customStyle="1" w:styleId="a7">
    <w:name w:val="Текст Знак"/>
    <w:basedOn w:val="a0"/>
    <w:link w:val="a6"/>
    <w:rsid w:val="00A11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A115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11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A115E2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11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A115E2"/>
    <w:rPr>
      <w:vertAlign w:val="superscript"/>
    </w:rPr>
  </w:style>
  <w:style w:type="table" w:styleId="ad">
    <w:name w:val="Table Grid"/>
    <w:basedOn w:val="a1"/>
    <w:rsid w:val="00A11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47E6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7E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3511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16</cp:lastModifiedBy>
  <cp:revision>7</cp:revision>
  <cp:lastPrinted>2014-01-16T10:10:00Z</cp:lastPrinted>
  <dcterms:created xsi:type="dcterms:W3CDTF">2012-11-28T17:25:00Z</dcterms:created>
  <dcterms:modified xsi:type="dcterms:W3CDTF">2014-01-16T10:12:00Z</dcterms:modified>
</cp:coreProperties>
</file>