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CDD" w:rsidRPr="008D5D05" w:rsidRDefault="00501274" w:rsidP="00501274">
      <w:pPr>
        <w:jc w:val="center"/>
        <w:rPr>
          <w:rFonts w:ascii="Times New Roman" w:hAnsi="Times New Roman" w:cs="Times New Roman"/>
          <w:b/>
          <w:color w:val="4F6228" w:themeColor="accent3" w:themeShade="80"/>
          <w:sz w:val="28"/>
          <w:szCs w:val="28"/>
        </w:rPr>
      </w:pPr>
      <w:r w:rsidRPr="008D5D05">
        <w:rPr>
          <w:rFonts w:ascii="Times New Roman" w:hAnsi="Times New Roman" w:cs="Times New Roman"/>
          <w:b/>
          <w:color w:val="4F6228" w:themeColor="accent3" w:themeShade="80"/>
          <w:sz w:val="28"/>
          <w:szCs w:val="28"/>
        </w:rPr>
        <w:t>Программа мастер-класса:</w:t>
      </w:r>
    </w:p>
    <w:p w:rsidR="00633C6D" w:rsidRPr="00633C6D" w:rsidRDefault="00501274" w:rsidP="00633C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1274">
        <w:rPr>
          <w:rFonts w:ascii="Times New Roman" w:hAnsi="Times New Roman" w:cs="Times New Roman"/>
          <w:sz w:val="28"/>
          <w:szCs w:val="28"/>
        </w:rPr>
        <w:t xml:space="preserve">9.00. </w:t>
      </w:r>
      <w:r w:rsidRPr="00501274">
        <w:rPr>
          <w:rFonts w:ascii="Times New Roman" w:hAnsi="Times New Roman" w:cs="Times New Roman"/>
          <w:b/>
          <w:sz w:val="28"/>
          <w:szCs w:val="28"/>
        </w:rPr>
        <w:t>Встреча гостей</w:t>
      </w:r>
      <w:r w:rsidRPr="00501274">
        <w:rPr>
          <w:rFonts w:ascii="Times New Roman" w:hAnsi="Times New Roman" w:cs="Times New Roman"/>
          <w:sz w:val="28"/>
          <w:szCs w:val="28"/>
        </w:rPr>
        <w:t>, регистрация;</w:t>
      </w:r>
    </w:p>
    <w:p w:rsidR="00501274" w:rsidRPr="00501274" w:rsidRDefault="00501274" w:rsidP="005012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1274">
        <w:rPr>
          <w:rFonts w:ascii="Times New Roman" w:hAnsi="Times New Roman" w:cs="Times New Roman"/>
          <w:sz w:val="28"/>
          <w:szCs w:val="28"/>
        </w:rPr>
        <w:t xml:space="preserve">9.30. </w:t>
      </w:r>
      <w:r w:rsidRPr="00501274">
        <w:rPr>
          <w:rFonts w:ascii="Times New Roman" w:hAnsi="Times New Roman" w:cs="Times New Roman"/>
          <w:b/>
          <w:sz w:val="28"/>
          <w:szCs w:val="28"/>
        </w:rPr>
        <w:t>Музыкальная визитка</w:t>
      </w:r>
      <w:r w:rsidRPr="00501274">
        <w:rPr>
          <w:rFonts w:ascii="Times New Roman" w:hAnsi="Times New Roman" w:cs="Times New Roman"/>
          <w:sz w:val="28"/>
          <w:szCs w:val="28"/>
        </w:rPr>
        <w:t>. Выступление воспитанников ДОУ, руководитель Харитонова С.Г.;</w:t>
      </w:r>
    </w:p>
    <w:p w:rsidR="00501274" w:rsidRPr="00501274" w:rsidRDefault="00501274" w:rsidP="005012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1274">
        <w:rPr>
          <w:rFonts w:ascii="Times New Roman" w:hAnsi="Times New Roman" w:cs="Times New Roman"/>
          <w:sz w:val="28"/>
          <w:szCs w:val="28"/>
        </w:rPr>
        <w:t xml:space="preserve">9.45. </w:t>
      </w:r>
      <w:r w:rsidRPr="00501274">
        <w:rPr>
          <w:rFonts w:ascii="Times New Roman" w:hAnsi="Times New Roman" w:cs="Times New Roman"/>
          <w:b/>
          <w:sz w:val="28"/>
          <w:szCs w:val="28"/>
        </w:rPr>
        <w:t>Вступительное слово</w:t>
      </w:r>
      <w:r w:rsidRPr="00501274">
        <w:rPr>
          <w:rFonts w:ascii="Times New Roman" w:hAnsi="Times New Roman" w:cs="Times New Roman"/>
          <w:sz w:val="28"/>
          <w:szCs w:val="28"/>
        </w:rPr>
        <w:t xml:space="preserve"> заведующего МБДОУ №2 </w:t>
      </w:r>
      <w:proofErr w:type="gramStart"/>
      <w:r w:rsidRPr="00501274">
        <w:rPr>
          <w:rFonts w:ascii="Times New Roman" w:hAnsi="Times New Roman" w:cs="Times New Roman"/>
          <w:sz w:val="28"/>
          <w:szCs w:val="28"/>
        </w:rPr>
        <w:t>Шаровой</w:t>
      </w:r>
      <w:proofErr w:type="gramEnd"/>
      <w:r w:rsidRPr="00501274">
        <w:rPr>
          <w:rFonts w:ascii="Times New Roman" w:hAnsi="Times New Roman" w:cs="Times New Roman"/>
          <w:sz w:val="28"/>
          <w:szCs w:val="28"/>
        </w:rPr>
        <w:t xml:space="preserve"> С.В.;</w:t>
      </w:r>
    </w:p>
    <w:p w:rsidR="00501274" w:rsidRPr="00501274" w:rsidRDefault="00501274" w:rsidP="005012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1274">
        <w:rPr>
          <w:rFonts w:ascii="Times New Roman" w:hAnsi="Times New Roman" w:cs="Times New Roman"/>
          <w:sz w:val="28"/>
          <w:szCs w:val="28"/>
        </w:rPr>
        <w:t xml:space="preserve">10.00 </w:t>
      </w:r>
      <w:r w:rsidRPr="0050127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Pr="00501274">
        <w:rPr>
          <w:rFonts w:ascii="Times New Roman" w:hAnsi="Times New Roman" w:cs="Times New Roman"/>
          <w:sz w:val="28"/>
          <w:szCs w:val="28"/>
        </w:rPr>
        <w:t xml:space="preserve">  (воспитатель </w:t>
      </w:r>
      <w:r w:rsidRPr="005012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01274">
        <w:rPr>
          <w:rFonts w:ascii="Times New Roman" w:hAnsi="Times New Roman" w:cs="Times New Roman"/>
          <w:sz w:val="28"/>
          <w:szCs w:val="28"/>
        </w:rPr>
        <w:t xml:space="preserve"> младшей группы Мартынова М.А.);</w:t>
      </w:r>
    </w:p>
    <w:p w:rsidR="00501274" w:rsidRPr="00501274" w:rsidRDefault="00501274" w:rsidP="005012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1274">
        <w:rPr>
          <w:rFonts w:ascii="Times New Roman" w:hAnsi="Times New Roman" w:cs="Times New Roman"/>
          <w:sz w:val="28"/>
          <w:szCs w:val="28"/>
        </w:rPr>
        <w:t xml:space="preserve">10.20 </w:t>
      </w:r>
      <w:r w:rsidRPr="00501274">
        <w:rPr>
          <w:rFonts w:ascii="Times New Roman" w:hAnsi="Times New Roman" w:cs="Times New Roman"/>
          <w:b/>
          <w:sz w:val="28"/>
          <w:szCs w:val="28"/>
        </w:rPr>
        <w:t>Практическая часть</w:t>
      </w:r>
      <w:r w:rsidRPr="00501274">
        <w:rPr>
          <w:rFonts w:ascii="Times New Roman" w:hAnsi="Times New Roman" w:cs="Times New Roman"/>
          <w:sz w:val="28"/>
          <w:szCs w:val="28"/>
        </w:rPr>
        <w:t xml:space="preserve"> (воспитатели </w:t>
      </w:r>
      <w:r w:rsidRPr="005012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01274">
        <w:rPr>
          <w:rFonts w:ascii="Times New Roman" w:hAnsi="Times New Roman" w:cs="Times New Roman"/>
          <w:sz w:val="28"/>
          <w:szCs w:val="28"/>
        </w:rPr>
        <w:t xml:space="preserve"> младшей группы Мартынова М.А. и </w:t>
      </w:r>
      <w:proofErr w:type="spellStart"/>
      <w:r w:rsidRPr="00501274">
        <w:rPr>
          <w:rFonts w:ascii="Times New Roman" w:hAnsi="Times New Roman" w:cs="Times New Roman"/>
          <w:sz w:val="28"/>
          <w:szCs w:val="28"/>
        </w:rPr>
        <w:t>Переверзева</w:t>
      </w:r>
      <w:proofErr w:type="spellEnd"/>
      <w:r w:rsidRPr="00501274">
        <w:rPr>
          <w:rFonts w:ascii="Times New Roman" w:hAnsi="Times New Roman" w:cs="Times New Roman"/>
          <w:sz w:val="28"/>
          <w:szCs w:val="28"/>
        </w:rPr>
        <w:t xml:space="preserve"> А.М.)</w:t>
      </w:r>
    </w:p>
    <w:p w:rsidR="00501274" w:rsidRPr="00501274" w:rsidRDefault="00501274" w:rsidP="005012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1274">
        <w:rPr>
          <w:rFonts w:ascii="Times New Roman" w:hAnsi="Times New Roman" w:cs="Times New Roman"/>
          <w:sz w:val="28"/>
          <w:szCs w:val="28"/>
        </w:rPr>
        <w:t xml:space="preserve">11.00. </w:t>
      </w:r>
      <w:r w:rsidRPr="00501274">
        <w:rPr>
          <w:rFonts w:ascii="Times New Roman" w:hAnsi="Times New Roman" w:cs="Times New Roman"/>
          <w:b/>
          <w:sz w:val="28"/>
          <w:szCs w:val="28"/>
        </w:rPr>
        <w:t xml:space="preserve">Выставка элементов РППС </w:t>
      </w:r>
      <w:r w:rsidRPr="00501274">
        <w:rPr>
          <w:rFonts w:ascii="Times New Roman" w:hAnsi="Times New Roman" w:cs="Times New Roman"/>
          <w:sz w:val="28"/>
          <w:szCs w:val="28"/>
        </w:rPr>
        <w:t>по развитию речи;</w:t>
      </w:r>
    </w:p>
    <w:p w:rsidR="00501274" w:rsidRDefault="00501274" w:rsidP="0050127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1274">
        <w:rPr>
          <w:rFonts w:ascii="Times New Roman" w:hAnsi="Times New Roman" w:cs="Times New Roman"/>
          <w:sz w:val="28"/>
          <w:szCs w:val="28"/>
        </w:rPr>
        <w:t>11.20</w:t>
      </w:r>
      <w:r w:rsidRPr="00501274">
        <w:rPr>
          <w:rFonts w:ascii="Times New Roman" w:hAnsi="Times New Roman" w:cs="Times New Roman"/>
          <w:b/>
          <w:sz w:val="28"/>
          <w:szCs w:val="28"/>
        </w:rPr>
        <w:t>. Рефлексия</w:t>
      </w:r>
      <w:r w:rsidRPr="00501274">
        <w:rPr>
          <w:rFonts w:ascii="Times New Roman" w:hAnsi="Times New Roman" w:cs="Times New Roman"/>
          <w:sz w:val="28"/>
          <w:szCs w:val="28"/>
        </w:rPr>
        <w:t xml:space="preserve"> (обратная связь). </w:t>
      </w:r>
    </w:p>
    <w:p w:rsidR="001404C1" w:rsidRDefault="001404C1" w:rsidP="001404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404C1" w:rsidRDefault="001404C1" w:rsidP="001404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404C1" w:rsidRDefault="001404C1" w:rsidP="001404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404C1" w:rsidRDefault="001404C1" w:rsidP="001404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404C1" w:rsidRDefault="001404C1" w:rsidP="001404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404C1" w:rsidRDefault="001404C1" w:rsidP="001404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404C1" w:rsidRDefault="001404C1" w:rsidP="001404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C1">
        <w:rPr>
          <w:rFonts w:ascii="Times New Roman" w:eastAsia="Times New Roman" w:hAnsi="Times New Roman" w:cs="Times New Roman"/>
          <w:sz w:val="28"/>
          <w:szCs w:val="28"/>
        </w:rPr>
        <w:lastRenderedPageBreak/>
        <w:t>Развитие речи является одним из самых важных приобретений ребёнка в дошкольном детстве, и рассматривается в современном воспитании как общая основа воспитания и обучения детей. Несмотря на это, в современном мире всё чаще живое общение детям заменяет компьютер и телевидение, вследствие чего, неуклонно увеличивается количество детей с несформированной связной речью. Вот почему развитие речи становится все более актуальной проблемой в нашем обществе.</w:t>
      </w:r>
    </w:p>
    <w:p w:rsidR="001404C1" w:rsidRPr="006A7164" w:rsidRDefault="001404C1" w:rsidP="001404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A7164">
        <w:rPr>
          <w:rFonts w:ascii="Times New Roman" w:eastAsia="Times New Roman" w:hAnsi="Times New Roman" w:cs="Times New Roman"/>
          <w:sz w:val="28"/>
          <w:szCs w:val="28"/>
        </w:rPr>
        <w:t>ажную роль в воспитании и развитии ребенка дошкольного возраста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играет фольклор</w:t>
      </w:r>
      <w:r w:rsidRPr="006A7164">
        <w:rPr>
          <w:rFonts w:ascii="Times New Roman" w:eastAsia="Times New Roman" w:hAnsi="Times New Roman" w:cs="Times New Roman"/>
          <w:sz w:val="28"/>
          <w:szCs w:val="28"/>
        </w:rPr>
        <w:t>. Он является действенным средством воспитания национального характера мышления, нравственности, патриотизма, эстетического самосознания.</w:t>
      </w:r>
    </w:p>
    <w:p w:rsidR="001404C1" w:rsidRDefault="001404C1" w:rsidP="001404C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269AF" w:rsidRDefault="008269AF" w:rsidP="008269A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269AF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438400" cy="1562100"/>
            <wp:effectExtent l="19050" t="0" r="0" b="0"/>
            <wp:docPr id="1" name="Рисунок 1" descr="IMG_20160201_0913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IMG_20160201_091302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83" cy="1562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4C1" w:rsidRPr="008269AF" w:rsidRDefault="001404C1" w:rsidP="008269A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5D05">
        <w:rPr>
          <w:rFonts w:ascii="Times New Roman" w:eastAsia="Times New Roman" w:hAnsi="Times New Roman" w:cs="Times New Roman"/>
          <w:b/>
          <w:color w:val="4F6228" w:themeColor="accent3" w:themeShade="80"/>
          <w:sz w:val="28"/>
          <w:szCs w:val="28"/>
        </w:rPr>
        <w:lastRenderedPageBreak/>
        <w:t>Творческая природа фольклора</w:t>
      </w:r>
      <w:r w:rsidRPr="006A7164">
        <w:rPr>
          <w:rFonts w:ascii="Times New Roman" w:eastAsia="Times New Roman" w:hAnsi="Times New Roman" w:cs="Times New Roman"/>
          <w:sz w:val="28"/>
          <w:szCs w:val="28"/>
        </w:rPr>
        <w:t xml:space="preserve"> велика: для каждого, даже самого маленького ребенка она дает творческий стимул к его развитию:</w:t>
      </w:r>
    </w:p>
    <w:p w:rsidR="001404C1" w:rsidRPr="006A7164" w:rsidRDefault="001404C1" w:rsidP="001404C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6A7164">
        <w:rPr>
          <w:rFonts w:ascii="Times New Roman" w:hAnsi="Times New Roman"/>
          <w:sz w:val="28"/>
          <w:szCs w:val="28"/>
        </w:rPr>
        <w:t>спользуя в своей речи пословицы и поговорки, дети учатся ясно, лаконично, выразительно выражать свои мысли и чувства, при этом интонационно окрашивая свою речь.</w:t>
      </w:r>
    </w:p>
    <w:p w:rsidR="001404C1" w:rsidRPr="006A7164" w:rsidRDefault="001404C1" w:rsidP="001404C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7164">
        <w:rPr>
          <w:rFonts w:ascii="Times New Roman" w:hAnsi="Times New Roman"/>
          <w:sz w:val="28"/>
          <w:szCs w:val="28"/>
        </w:rPr>
        <w:t>Отгадывание и придумывание загадок влияет на разносторонность развития речи детей. Они способствуют формированию образности речи.</w:t>
      </w:r>
    </w:p>
    <w:p w:rsidR="001404C1" w:rsidRPr="006A7164" w:rsidRDefault="001404C1" w:rsidP="001404C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7164">
        <w:rPr>
          <w:rFonts w:ascii="Times New Roman" w:hAnsi="Times New Roman"/>
          <w:sz w:val="28"/>
          <w:szCs w:val="28"/>
        </w:rPr>
        <w:t>С помощью прибауток, небылиц, дразнилок дети могут развеселить, потешить, рассмешить сверстников.</w:t>
      </w:r>
    </w:p>
    <w:p w:rsidR="001404C1" w:rsidRPr="006A7164" w:rsidRDefault="001404C1" w:rsidP="001404C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7164">
        <w:rPr>
          <w:rFonts w:ascii="Times New Roman" w:hAnsi="Times New Roman"/>
          <w:sz w:val="28"/>
          <w:szCs w:val="28"/>
        </w:rPr>
        <w:t xml:space="preserve">С помощью </w:t>
      </w:r>
      <w:proofErr w:type="spellStart"/>
      <w:r w:rsidRPr="006A7164">
        <w:rPr>
          <w:rFonts w:ascii="Times New Roman" w:hAnsi="Times New Roman"/>
          <w:sz w:val="28"/>
          <w:szCs w:val="28"/>
        </w:rPr>
        <w:t>потешек</w:t>
      </w:r>
      <w:proofErr w:type="spellEnd"/>
      <w:r w:rsidRPr="006A716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A7164">
        <w:rPr>
          <w:rFonts w:ascii="Times New Roman" w:hAnsi="Times New Roman"/>
          <w:sz w:val="28"/>
          <w:szCs w:val="28"/>
        </w:rPr>
        <w:t>пестушек</w:t>
      </w:r>
      <w:proofErr w:type="spellEnd"/>
      <w:r w:rsidRPr="006A7164">
        <w:rPr>
          <w:rFonts w:ascii="Times New Roman" w:hAnsi="Times New Roman"/>
          <w:sz w:val="28"/>
          <w:szCs w:val="28"/>
        </w:rPr>
        <w:t xml:space="preserve"> возможно развивать фонематический слух, так как они используют звукосочетания-наигрыши, которые повторяются несколько раз в разном темпе, с различной интонацией.</w:t>
      </w:r>
    </w:p>
    <w:p w:rsidR="001404C1" w:rsidRDefault="008269AF" w:rsidP="001404C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69A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09750" cy="1238250"/>
            <wp:effectExtent l="19050" t="0" r="0" b="0"/>
            <wp:docPr id="3" name="Рисунок 2" descr="C:\Users\1\Desktop\мастеркласс мартынова\DSC092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1\Desktop\мастеркласс мартынова\DSC092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269AF" w:rsidRDefault="008269AF" w:rsidP="008269AF">
      <w:pPr>
        <w:rPr>
          <w:rFonts w:ascii="Times New Roman" w:hAnsi="Times New Roman" w:cs="Times New Roman"/>
          <w:sz w:val="28"/>
          <w:szCs w:val="28"/>
        </w:rPr>
      </w:pPr>
    </w:p>
    <w:p w:rsidR="001404C1" w:rsidRPr="008269AF" w:rsidRDefault="00AD5749" w:rsidP="008269AF">
      <w:pPr>
        <w:rPr>
          <w:rFonts w:ascii="Times New Roman" w:hAnsi="Times New Roman" w:cs="Times New Roman"/>
          <w:sz w:val="28"/>
          <w:szCs w:val="28"/>
        </w:rPr>
      </w:pPr>
      <w:r w:rsidRPr="00AD5749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159pt;margin-top:31.5pt;width:5.25pt;height:7.5pt;z-index:251665408" o:connectortype="straight">
            <v:stroke endarrow="block"/>
          </v:shape>
        </w:pict>
      </w:r>
      <w:r w:rsidRPr="00AD5749">
        <w:rPr>
          <w:noProof/>
        </w:rPr>
        <w:pict>
          <v:shape id="_x0000_s1034" type="#_x0000_t32" style="position:absolute;margin-left:83.25pt;margin-top:31.5pt;width:17.25pt;height:18pt;flip:x;z-index:251664384" o:connectortype="straight">
            <v:stroke endarrow="block"/>
          </v:shape>
        </w:pict>
      </w:r>
      <w:r w:rsidR="001404C1" w:rsidRPr="008269AF">
        <w:rPr>
          <w:rFonts w:ascii="Times New Roman" w:hAnsi="Times New Roman" w:cs="Times New Roman"/>
          <w:b/>
          <w:color w:val="4F6228" w:themeColor="accent3" w:themeShade="80"/>
          <w:sz w:val="28"/>
          <w:szCs w:val="28"/>
        </w:rPr>
        <w:t>Методика обучения речи по ФГОС</w:t>
      </w:r>
      <w:r w:rsidR="001404C1" w:rsidRPr="008269AF">
        <w:rPr>
          <w:rFonts w:ascii="Times New Roman" w:hAnsi="Times New Roman" w:cs="Times New Roman"/>
          <w:sz w:val="28"/>
          <w:szCs w:val="28"/>
        </w:rPr>
        <w:t>:</w:t>
      </w:r>
    </w:p>
    <w:p w:rsidR="006F223D" w:rsidRDefault="00AD5749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oval id="_x0000_s1028" style="position:absolute;left:0;text-align:left;margin-left:-22.5pt;margin-top:12.45pt;width:127.5pt;height:63pt;z-index:251658240">
            <v:textbox>
              <w:txbxContent>
                <w:p w:rsidR="006F223D" w:rsidRPr="008D5D05" w:rsidRDefault="006F223D" w:rsidP="006F223D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20"/>
                      <w:szCs w:val="20"/>
                    </w:rPr>
                    <w:t>Организованная образовательная деятельность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oval id="_x0000_s1029" style="position:absolute;left:0;text-align:left;margin-left:120pt;margin-top:1.95pt;width:124.5pt;height:81pt;z-index:251659264">
            <v:textbox>
              <w:txbxContent>
                <w:p w:rsidR="006F223D" w:rsidRPr="008D5D05" w:rsidRDefault="006F223D" w:rsidP="006F223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20"/>
                      <w:szCs w:val="20"/>
                    </w:rPr>
                    <w:t>образовательная деятельность</w:t>
                  </w:r>
                </w:p>
                <w:p w:rsidR="006F223D" w:rsidRPr="008D5D05" w:rsidRDefault="006F223D" w:rsidP="006F223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20"/>
                      <w:szCs w:val="20"/>
                    </w:rPr>
                    <w:t>в режимных моментах</w:t>
                  </w:r>
                </w:p>
              </w:txbxContent>
            </v:textbox>
          </v:oval>
        </w:pict>
      </w: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AD5749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6" type="#_x0000_t67" style="position:absolute;left:0;text-align:left;margin-left:26.25pt;margin-top:5.15pt;width:27pt;height:13.5pt;z-index:251666432">
            <v:textbox style="layout-flow:vertical-ideographic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7" type="#_x0000_t67" style="position:absolute;left:0;text-align:left;margin-left:186pt;margin-top:8.9pt;width:21pt;height:14.25pt;z-index:251667456">
            <v:textbox style="layout-flow:vertical-ideographic"/>
          </v:shape>
        </w:pict>
      </w:r>
    </w:p>
    <w:p w:rsidR="006F223D" w:rsidRDefault="00AD5749" w:rsidP="006F22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31" style="position:absolute;left:0;text-align:left;margin-left:120pt;margin-top:4.65pt;width:105.75pt;height:257.25pt;z-index:251661312">
            <v:textbox>
              <w:txbxContent>
                <w:p w:rsidR="006F223D" w:rsidRPr="008D5D05" w:rsidRDefault="006F223D" w:rsidP="005A1257">
                  <w:pPr>
                    <w:jc w:val="center"/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b/>
                      <w:color w:val="4F6228" w:themeColor="accent3" w:themeShade="80"/>
                      <w:sz w:val="20"/>
                      <w:szCs w:val="20"/>
                    </w:rPr>
                    <w:t>Основные режимные моменты:</w:t>
                  </w:r>
                </w:p>
                <w:p w:rsidR="006F223D" w:rsidRPr="008D5D05" w:rsidRDefault="006F223D" w:rsidP="006F223D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Утренний прием детей;</w:t>
                  </w:r>
                </w:p>
                <w:p w:rsidR="006F223D" w:rsidRPr="008D5D05" w:rsidRDefault="006F223D" w:rsidP="006F223D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Зарядка;</w:t>
                  </w:r>
                </w:p>
                <w:p w:rsidR="006F223D" w:rsidRPr="008D5D05" w:rsidRDefault="006F223D" w:rsidP="006F223D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Прием пищи;</w:t>
                  </w:r>
                </w:p>
                <w:p w:rsidR="005A1257" w:rsidRPr="008D5D05" w:rsidRDefault="005A1257" w:rsidP="006F223D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Умывание;</w:t>
                  </w:r>
                </w:p>
                <w:p w:rsidR="006F223D" w:rsidRPr="008D5D05" w:rsidRDefault="006F223D" w:rsidP="006F223D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Прогулка;</w:t>
                  </w:r>
                </w:p>
                <w:p w:rsidR="006F223D" w:rsidRPr="008D5D05" w:rsidRDefault="005A1257" w:rsidP="006F223D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ЧТЕНИЕ;</w:t>
                  </w:r>
                </w:p>
                <w:p w:rsidR="005A1257" w:rsidRPr="008D5D05" w:rsidRDefault="005A1257" w:rsidP="006F223D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Укладывание спать;</w:t>
                  </w:r>
                </w:p>
                <w:p w:rsidR="005A1257" w:rsidRPr="008D5D05" w:rsidRDefault="005A1257" w:rsidP="006F223D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Гимнастика после сна;</w:t>
                  </w:r>
                </w:p>
                <w:p w:rsidR="005A1257" w:rsidRPr="008D5D05" w:rsidRDefault="005A1257" w:rsidP="006F223D">
                  <w:pPr>
                    <w:pStyle w:val="a3"/>
                    <w:numPr>
                      <w:ilvl w:val="0"/>
                      <w:numId w:val="4"/>
                    </w:num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8D5D0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Индивидуальная работа и работа в подгруппах 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30" style="position:absolute;left:0;text-align:left;margin-left:-16.5pt;margin-top:4.65pt;width:121.5pt;height:276pt;z-index:251660288">
            <v:textbox>
              <w:txbxContent>
                <w:p w:rsidR="006F223D" w:rsidRPr="008D5D05" w:rsidRDefault="006F223D" w:rsidP="008D5D05">
                  <w:pPr>
                    <w:pStyle w:val="a6"/>
                    <w:shd w:val="clear" w:color="auto" w:fill="FFFFFF"/>
                    <w:spacing w:after="0"/>
                    <w:jc w:val="both"/>
                    <w:rPr>
                      <w:b/>
                      <w:color w:val="4F6228" w:themeColor="accent3" w:themeShade="80"/>
                      <w:sz w:val="20"/>
                      <w:szCs w:val="20"/>
                    </w:rPr>
                  </w:pPr>
                  <w:r w:rsidRPr="008D5D05">
                    <w:rPr>
                      <w:b/>
                      <w:color w:val="4F6228" w:themeColor="accent3" w:themeShade="80"/>
                      <w:sz w:val="20"/>
                      <w:szCs w:val="20"/>
                    </w:rPr>
                    <w:t>Формы работы:</w:t>
                  </w:r>
                </w:p>
                <w:p w:rsidR="006F223D" w:rsidRPr="008D5D05" w:rsidRDefault="006F223D" w:rsidP="008D5D05">
                  <w:pPr>
                    <w:pStyle w:val="a6"/>
                    <w:numPr>
                      <w:ilvl w:val="0"/>
                      <w:numId w:val="3"/>
                    </w:numPr>
                    <w:shd w:val="clear" w:color="auto" w:fill="FFFFFF"/>
                    <w:spacing w:after="0"/>
                    <w:jc w:val="both"/>
                    <w:rPr>
                      <w:sz w:val="20"/>
                      <w:szCs w:val="20"/>
                    </w:rPr>
                  </w:pPr>
                  <w:r w:rsidRPr="008D5D05">
                    <w:rPr>
                      <w:b/>
                      <w:sz w:val="20"/>
                      <w:szCs w:val="20"/>
                    </w:rPr>
                    <w:t>Слушание</w:t>
                  </w:r>
                  <w:r w:rsidRPr="008D5D05">
                    <w:rPr>
                      <w:sz w:val="20"/>
                      <w:szCs w:val="20"/>
                    </w:rPr>
                    <w:t xml:space="preserve"> и последующее воспроизведение коротких рассказов, </w:t>
                  </w:r>
                  <w:proofErr w:type="spellStart"/>
                  <w:r w:rsidRPr="008D5D05">
                    <w:rPr>
                      <w:sz w:val="20"/>
                      <w:szCs w:val="20"/>
                    </w:rPr>
                    <w:t>потешек</w:t>
                  </w:r>
                  <w:proofErr w:type="spellEnd"/>
                  <w:r w:rsidRPr="008D5D05">
                    <w:rPr>
                      <w:sz w:val="20"/>
                      <w:szCs w:val="20"/>
                    </w:rPr>
                    <w:t>, песенок;</w:t>
                  </w:r>
                </w:p>
                <w:p w:rsidR="006F223D" w:rsidRPr="008D5D05" w:rsidRDefault="006F223D" w:rsidP="008D5D05">
                  <w:pPr>
                    <w:pStyle w:val="a6"/>
                    <w:numPr>
                      <w:ilvl w:val="0"/>
                      <w:numId w:val="3"/>
                    </w:numPr>
                    <w:shd w:val="clear" w:color="auto" w:fill="FFFFFF"/>
                    <w:spacing w:after="0"/>
                    <w:jc w:val="both"/>
                    <w:rPr>
                      <w:sz w:val="20"/>
                      <w:szCs w:val="20"/>
                    </w:rPr>
                  </w:pPr>
                  <w:r w:rsidRPr="008D5D05">
                    <w:rPr>
                      <w:b/>
                      <w:sz w:val="20"/>
                      <w:szCs w:val="20"/>
                    </w:rPr>
                    <w:t>Совместное рассказывание</w:t>
                  </w:r>
                  <w:r w:rsidRPr="008D5D05">
                    <w:rPr>
                      <w:sz w:val="20"/>
                      <w:szCs w:val="20"/>
                    </w:rPr>
                    <w:t>;</w:t>
                  </w:r>
                </w:p>
                <w:p w:rsidR="006F223D" w:rsidRPr="008D5D05" w:rsidRDefault="006F223D" w:rsidP="008D5D05">
                  <w:pPr>
                    <w:pStyle w:val="a6"/>
                    <w:numPr>
                      <w:ilvl w:val="0"/>
                      <w:numId w:val="3"/>
                    </w:numPr>
                    <w:shd w:val="clear" w:color="auto" w:fill="FFFFFF"/>
                    <w:spacing w:after="0"/>
                    <w:jc w:val="both"/>
                    <w:rPr>
                      <w:sz w:val="20"/>
                      <w:szCs w:val="20"/>
                    </w:rPr>
                  </w:pPr>
                  <w:r w:rsidRPr="008D5D05">
                    <w:rPr>
                      <w:sz w:val="20"/>
                      <w:szCs w:val="20"/>
                    </w:rPr>
                    <w:t xml:space="preserve">Занятия с использованием </w:t>
                  </w:r>
                  <w:r w:rsidRPr="008D5D05">
                    <w:rPr>
                      <w:b/>
                      <w:sz w:val="20"/>
                      <w:szCs w:val="20"/>
                    </w:rPr>
                    <w:t>сюжетных игрушек</w:t>
                  </w:r>
                  <w:r w:rsidRPr="008D5D05">
                    <w:rPr>
                      <w:sz w:val="20"/>
                      <w:szCs w:val="20"/>
                    </w:rPr>
                    <w:t xml:space="preserve">  (сюжеты: кормление куклы, укладывание спать, лечение и т.д.);</w:t>
                  </w:r>
                </w:p>
                <w:p w:rsidR="006F223D" w:rsidRPr="008D5D05" w:rsidRDefault="006F223D" w:rsidP="008D5D05">
                  <w:pPr>
                    <w:pStyle w:val="a6"/>
                    <w:numPr>
                      <w:ilvl w:val="0"/>
                      <w:numId w:val="3"/>
                    </w:numPr>
                    <w:shd w:val="clear" w:color="auto" w:fill="FFFFFF"/>
                    <w:spacing w:after="0"/>
                    <w:jc w:val="both"/>
                    <w:rPr>
                      <w:sz w:val="20"/>
                      <w:szCs w:val="20"/>
                    </w:rPr>
                  </w:pPr>
                  <w:r w:rsidRPr="008D5D05">
                    <w:rPr>
                      <w:b/>
                      <w:sz w:val="20"/>
                      <w:szCs w:val="20"/>
                    </w:rPr>
                    <w:t>Театрализация</w:t>
                  </w:r>
                  <w:r w:rsidRPr="008D5D05">
                    <w:rPr>
                      <w:sz w:val="20"/>
                      <w:szCs w:val="20"/>
                    </w:rPr>
                    <w:t xml:space="preserve"> элементов </w:t>
                  </w:r>
                  <w:proofErr w:type="spellStart"/>
                  <w:r w:rsidRPr="008D5D05">
                    <w:rPr>
                      <w:sz w:val="20"/>
                      <w:szCs w:val="20"/>
                    </w:rPr>
                    <w:t>сказкок</w:t>
                  </w:r>
                  <w:proofErr w:type="spellEnd"/>
                  <w:r w:rsidRPr="008D5D05">
                    <w:rPr>
                      <w:sz w:val="20"/>
                      <w:szCs w:val="20"/>
                    </w:rPr>
                    <w:t>;</w:t>
                  </w:r>
                </w:p>
                <w:p w:rsidR="006F223D" w:rsidRPr="008D5D05" w:rsidRDefault="006F223D" w:rsidP="008D5D05">
                  <w:pPr>
                    <w:pStyle w:val="a6"/>
                    <w:numPr>
                      <w:ilvl w:val="0"/>
                      <w:numId w:val="3"/>
                    </w:numPr>
                    <w:shd w:val="clear" w:color="auto" w:fill="FFFFFF"/>
                    <w:spacing w:after="0"/>
                    <w:jc w:val="both"/>
                    <w:rPr>
                      <w:sz w:val="20"/>
                      <w:szCs w:val="20"/>
                    </w:rPr>
                  </w:pPr>
                  <w:r w:rsidRPr="008D5D05">
                    <w:rPr>
                      <w:b/>
                      <w:sz w:val="20"/>
                      <w:szCs w:val="20"/>
                    </w:rPr>
                    <w:t>Итоговое занятие</w:t>
                  </w:r>
                  <w:r w:rsidRPr="008D5D05">
                    <w:rPr>
                      <w:sz w:val="20"/>
                      <w:szCs w:val="20"/>
                    </w:rPr>
                    <w:t xml:space="preserve"> по развитие речи в конце года – театрализация русской народной сказки «Теремок».</w:t>
                  </w:r>
                </w:p>
                <w:p w:rsidR="006F223D" w:rsidRPr="006F223D" w:rsidRDefault="006F223D" w:rsidP="006F223D">
                  <w:pPr>
                    <w:spacing w:line="240" w:lineRule="auto"/>
                    <w:jc w:val="both"/>
                  </w:pPr>
                </w:p>
              </w:txbxContent>
            </v:textbox>
          </v:rect>
        </w:pict>
      </w: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AD5749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39" type="#_x0000_t67" style="position:absolute;left:0;text-align:left;margin-left:93pt;margin-top:11.2pt;width:42.75pt;height:30.75pt;z-index:251668480">
            <v:textbox style="layout-flow:vertical-ideographic"/>
          </v:shape>
        </w:pict>
      </w: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AD5749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oundrect id="_x0000_s1032" style="position:absolute;left:0;text-align:left;margin-left:75.75pt;margin-top:16.2pt;width:74.25pt;height:28.5pt;z-index:251662336" arcsize="10923f">
            <v:textbox>
              <w:txbxContent>
                <w:p w:rsidR="005A1257" w:rsidRPr="005A1257" w:rsidRDefault="005A1257">
                  <w:pPr>
                    <w:rPr>
                      <w:b/>
                      <w:color w:val="4F6228" w:themeColor="accent3" w:themeShade="80"/>
                    </w:rPr>
                  </w:pPr>
                  <w:r w:rsidRPr="005A1257">
                    <w:rPr>
                      <w:b/>
                      <w:color w:val="4F6228" w:themeColor="accent3" w:themeShade="80"/>
                    </w:rPr>
                    <w:t>+ РППС</w:t>
                  </w:r>
                </w:p>
              </w:txbxContent>
            </v:textbox>
          </v:roundrect>
        </w:pict>
      </w: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AD5749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oundrect id="_x0000_s1033" style="position:absolute;left:0;text-align:left;margin-left:47.25pt;margin-top:17.3pt;width:131.25pt;height:28.5pt;z-index:251663360" arcsize="10923f">
            <v:textbox>
              <w:txbxContent>
                <w:p w:rsidR="005A1257" w:rsidRPr="005A1257" w:rsidRDefault="005A1257" w:rsidP="005A1257">
                  <w:pPr>
                    <w:spacing w:after="0" w:line="240" w:lineRule="auto"/>
                    <w:jc w:val="both"/>
                    <w:rPr>
                      <w:b/>
                      <w:color w:val="4F6228" w:themeColor="accent3" w:themeShade="80"/>
                    </w:rPr>
                  </w:pPr>
                  <w:r w:rsidRPr="005A1257">
                    <w:rPr>
                      <w:b/>
                      <w:color w:val="4F6228" w:themeColor="accent3" w:themeShade="80"/>
                    </w:rPr>
                    <w:t>+ работа с родителями</w:t>
                  </w:r>
                </w:p>
              </w:txbxContent>
            </v:textbox>
          </v:roundrect>
        </w:pict>
      </w: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Pr="00293327" w:rsidRDefault="00293327" w:rsidP="002933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D5D05">
        <w:object w:dxaOrig="7195" w:dyaOrig="5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5.25pt;height:174.75pt" o:ole="">
            <v:imagedata r:id="rId7" o:title=""/>
          </v:shape>
          <o:OLEObject Type="Embed" ProgID="PowerPoint.Slide.12" ShapeID="_x0000_i1025" DrawAspect="Content" ObjectID="_1542792908" r:id="rId8"/>
        </w:object>
      </w: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Pr="00293327" w:rsidRDefault="00AD5749" w:rsidP="002933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40" style="position:absolute;left:0;text-align:left;margin-left:17.35pt;margin-top:24.9pt;width:218.25pt;height:257.25pt;z-index:-251646976" filled="f" strokecolor="#4e6128 [1606]" strokeweight="3pt">
            <v:textbox style="mso-next-textbox:#_x0000_s1040">
              <w:txbxContent>
                <w:p w:rsidR="008D5D05" w:rsidRDefault="005A1257" w:rsidP="005A125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A125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Контактные данные</w:t>
                  </w: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  <w:p w:rsidR="005A1257" w:rsidRPr="005A1257" w:rsidRDefault="005A1257" w:rsidP="005A125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5A125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МБДОУ </w:t>
                  </w:r>
                  <w:proofErr w:type="spellStart"/>
                  <w:r w:rsidRPr="005A125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Собинского</w:t>
                  </w:r>
                  <w:proofErr w:type="spellEnd"/>
                  <w:r w:rsidRPr="005A1257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района детский сад №2 " Теремок "</w:t>
                  </w:r>
                </w:p>
                <w:p w:rsidR="005A1257" w:rsidRPr="005A1257" w:rsidRDefault="005A1257" w:rsidP="005A125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tbl>
                  <w:tblPr>
                    <w:tblStyle w:val="a7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324"/>
                    <w:gridCol w:w="3908"/>
                  </w:tblGrid>
                  <w:tr w:rsidR="005A1257" w:rsidRPr="005A1257" w:rsidTr="008D4615">
                    <w:tc>
                      <w:tcPr>
                        <w:tcW w:w="1809" w:type="dxa"/>
                        <w:vMerge w:val="restart"/>
                      </w:tcPr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804" w:type="dxa"/>
                      </w:tcPr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</w:rPr>
                        </w:pPr>
                        <w:r w:rsidRPr="005A1257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Сайт учреждения: </w:t>
                        </w:r>
                        <w:r w:rsidRPr="005A1257">
                          <w:rPr>
                            <w:rFonts w:ascii="Times New Roman" w:hAnsi="Times New Roman" w:cs="Times New Roman"/>
                            <w:b/>
                            <w:color w:val="4F6228" w:themeColor="accent3" w:themeShade="80"/>
                            <w:sz w:val="28"/>
                            <w:szCs w:val="28"/>
                          </w:rPr>
                          <w:t>www.ds_2__teremok.a2b2.ru</w:t>
                        </w:r>
                      </w:p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5A1257" w:rsidRPr="005A1257" w:rsidTr="008D4615">
                    <w:tc>
                      <w:tcPr>
                        <w:tcW w:w="1809" w:type="dxa"/>
                        <w:vMerge/>
                      </w:tcPr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804" w:type="dxa"/>
                      </w:tcPr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</w:rPr>
                        </w:pPr>
                        <w:r w:rsidRPr="005A1257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Ст. воспитатель: </w:t>
                        </w:r>
                        <w:r w:rsidRPr="005A1257">
                          <w:rPr>
                            <w:rFonts w:ascii="Times New Roman" w:hAnsi="Times New Roman" w:cs="Times New Roman"/>
                            <w:b/>
                            <w:color w:val="4F6228" w:themeColor="accent3" w:themeShade="80"/>
                            <w:sz w:val="28"/>
                            <w:szCs w:val="28"/>
                          </w:rPr>
                          <w:t>martynova_m_a.a2b2.ru</w:t>
                        </w:r>
                      </w:p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5A1257" w:rsidRPr="005A1257" w:rsidTr="008D4615">
                    <w:tc>
                      <w:tcPr>
                        <w:tcW w:w="1809" w:type="dxa"/>
                        <w:vMerge/>
                      </w:tcPr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804" w:type="dxa"/>
                      </w:tcPr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</w:rPr>
                        </w:pPr>
                        <w:proofErr w:type="spellStart"/>
                        <w:r w:rsidRPr="005A1257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Муз</w:t>
                        </w:r>
                        <w:proofErr w:type="gramStart"/>
                        <w:r w:rsidRPr="005A1257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.р</w:t>
                        </w:r>
                        <w:proofErr w:type="gramEnd"/>
                        <w:r w:rsidRPr="005A1257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уководитель</w:t>
                        </w:r>
                        <w:proofErr w:type="spellEnd"/>
                        <w:r w:rsidRPr="005A1257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:</w:t>
                        </w:r>
                        <w:r w:rsidRPr="005A1257"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</w:rPr>
                          <w:t xml:space="preserve"> </w:t>
                        </w:r>
                        <w:r w:rsidRPr="005A1257">
                          <w:rPr>
                            <w:rFonts w:ascii="Times New Roman" w:hAnsi="Times New Roman" w:cs="Times New Roman"/>
                            <w:b/>
                            <w:color w:val="4F6228" w:themeColor="accent3" w:themeShade="80"/>
                            <w:sz w:val="28"/>
                            <w:szCs w:val="28"/>
                          </w:rPr>
                          <w:t>palitra33.webnode.ru</w:t>
                        </w:r>
                      </w:p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color w:val="FF0000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5A1257" w:rsidRPr="005A1257" w:rsidTr="008D4615">
                    <w:tc>
                      <w:tcPr>
                        <w:tcW w:w="1809" w:type="dxa"/>
                        <w:vMerge/>
                      </w:tcPr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804" w:type="dxa"/>
                      </w:tcPr>
                      <w:p w:rsidR="005A1257" w:rsidRPr="005A1257" w:rsidRDefault="00633C6D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4F6228" w:themeColor="accent3" w:themeShade="8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Воспитатель старшей</w:t>
                        </w:r>
                        <w:r w:rsidR="005A1257" w:rsidRPr="005A1257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группы: </w:t>
                        </w:r>
                        <w:r w:rsidR="005A1257" w:rsidRPr="005A1257">
                          <w:rPr>
                            <w:rFonts w:ascii="Times New Roman" w:hAnsi="Times New Roman" w:cs="Times New Roman"/>
                            <w:b/>
                            <w:color w:val="4F6228" w:themeColor="accent3" w:themeShade="80"/>
                            <w:sz w:val="28"/>
                            <w:szCs w:val="28"/>
                          </w:rPr>
                          <w:t>timofeeva_k_u.a2b2.ru</w:t>
                        </w:r>
                      </w:p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  <w:p w:rsidR="005A1257" w:rsidRPr="005A1257" w:rsidRDefault="005A1257" w:rsidP="005A1257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5A1257" w:rsidRPr="008D4615" w:rsidRDefault="005A1257" w:rsidP="005A1257">
                  <w:pPr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6F223D" w:rsidRDefault="006F223D" w:rsidP="008D5D0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5A125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5A125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5A125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5A125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5A125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5A125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5A125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5A125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D5D05" w:rsidRDefault="008D5D05" w:rsidP="008D5D05">
      <w:pPr>
        <w:pStyle w:val="a8"/>
        <w:rPr>
          <w:sz w:val="22"/>
          <w:szCs w:val="28"/>
        </w:rPr>
      </w:pPr>
    </w:p>
    <w:p w:rsidR="00293327" w:rsidRDefault="00293327" w:rsidP="008D5D05">
      <w:pPr>
        <w:pStyle w:val="a8"/>
        <w:rPr>
          <w:sz w:val="22"/>
          <w:szCs w:val="28"/>
        </w:rPr>
      </w:pPr>
    </w:p>
    <w:p w:rsidR="005A1257" w:rsidRPr="004E0498" w:rsidRDefault="005A1257" w:rsidP="008269AF">
      <w:pPr>
        <w:pStyle w:val="a8"/>
        <w:rPr>
          <w:sz w:val="22"/>
          <w:szCs w:val="28"/>
        </w:rPr>
      </w:pPr>
      <w:r w:rsidRPr="004E0498">
        <w:rPr>
          <w:sz w:val="22"/>
          <w:szCs w:val="28"/>
        </w:rPr>
        <w:lastRenderedPageBreak/>
        <w:t>МУНИЦИПАЛЬНОЕ БЮДЖЕТНОЕ ДОШКОЛЬНОЕ ОБРАЗОВАТЕЛЬНОЕ УЧРЕЖДЕНИЕ</w:t>
      </w:r>
    </w:p>
    <w:p w:rsidR="005A1257" w:rsidRPr="004E0498" w:rsidRDefault="005A1257" w:rsidP="005A1257">
      <w:pPr>
        <w:pStyle w:val="1"/>
        <w:jc w:val="center"/>
        <w:rPr>
          <w:sz w:val="22"/>
          <w:szCs w:val="28"/>
        </w:rPr>
      </w:pPr>
      <w:r w:rsidRPr="004E0498">
        <w:rPr>
          <w:sz w:val="22"/>
          <w:szCs w:val="28"/>
        </w:rPr>
        <w:t>СОБИНСКОГО РАЙОНА ДЕТСКИЙ САД №2 «ТЕРЕМОК»</w:t>
      </w:r>
    </w:p>
    <w:p w:rsidR="005A1257" w:rsidRPr="004E0498" w:rsidRDefault="005A1257" w:rsidP="005A1257">
      <w:pPr>
        <w:spacing w:line="240" w:lineRule="auto"/>
        <w:jc w:val="center"/>
        <w:rPr>
          <w:rFonts w:ascii="Times New Roman" w:hAnsi="Times New Roman" w:cs="Times New Roman"/>
          <w:b/>
          <w:szCs w:val="28"/>
        </w:rPr>
      </w:pPr>
    </w:p>
    <w:p w:rsidR="005A1257" w:rsidRPr="004E0498" w:rsidRDefault="005A1257" w:rsidP="005A1257">
      <w:pPr>
        <w:pStyle w:val="1"/>
        <w:jc w:val="center"/>
        <w:rPr>
          <w:b/>
          <w:sz w:val="22"/>
          <w:szCs w:val="28"/>
        </w:rPr>
      </w:pPr>
      <w:r w:rsidRPr="004E0498">
        <w:rPr>
          <w:sz w:val="22"/>
          <w:szCs w:val="28"/>
        </w:rPr>
        <w:t>ГОРОД  СОБИНКА</w:t>
      </w:r>
    </w:p>
    <w:p w:rsidR="005A1257" w:rsidRPr="004E0498" w:rsidRDefault="005A1257" w:rsidP="005A1257">
      <w:pPr>
        <w:pStyle w:val="1"/>
        <w:pBdr>
          <w:bottom w:val="single" w:sz="12" w:space="1" w:color="auto"/>
        </w:pBdr>
        <w:jc w:val="center"/>
        <w:rPr>
          <w:sz w:val="22"/>
          <w:szCs w:val="28"/>
        </w:rPr>
      </w:pPr>
      <w:r w:rsidRPr="004E0498">
        <w:rPr>
          <w:sz w:val="22"/>
          <w:szCs w:val="28"/>
        </w:rPr>
        <w:t>ВЛАДИМИРСКАЯ ОБЛАСТЬ</w:t>
      </w:r>
    </w:p>
    <w:p w:rsidR="005A1257" w:rsidRPr="004E0498" w:rsidRDefault="005A1257" w:rsidP="005A1257">
      <w:pPr>
        <w:pStyle w:val="a8"/>
        <w:numPr>
          <w:ilvl w:val="0"/>
          <w:numId w:val="5"/>
        </w:numPr>
        <w:rPr>
          <w:b/>
          <w:i/>
          <w:color w:val="000000"/>
          <w:sz w:val="22"/>
          <w:szCs w:val="28"/>
        </w:rPr>
      </w:pPr>
      <w:r w:rsidRPr="004E0498">
        <w:rPr>
          <w:b/>
          <w:i/>
          <w:color w:val="000000"/>
          <w:sz w:val="22"/>
          <w:szCs w:val="28"/>
        </w:rPr>
        <w:t xml:space="preserve">601202, г. </w:t>
      </w:r>
      <w:proofErr w:type="spellStart"/>
      <w:r w:rsidRPr="004E0498">
        <w:rPr>
          <w:b/>
          <w:i/>
          <w:color w:val="000000"/>
          <w:sz w:val="22"/>
          <w:szCs w:val="28"/>
        </w:rPr>
        <w:t>Собинка</w:t>
      </w:r>
      <w:proofErr w:type="spellEnd"/>
      <w:r w:rsidRPr="004E0498">
        <w:rPr>
          <w:b/>
          <w:i/>
          <w:color w:val="000000"/>
          <w:sz w:val="22"/>
          <w:szCs w:val="28"/>
        </w:rPr>
        <w:t xml:space="preserve">, ул. </w:t>
      </w:r>
      <w:proofErr w:type="gramStart"/>
      <w:r w:rsidRPr="004E0498">
        <w:rPr>
          <w:b/>
          <w:i/>
          <w:color w:val="000000"/>
          <w:sz w:val="22"/>
          <w:szCs w:val="28"/>
        </w:rPr>
        <w:t>Первомайская</w:t>
      </w:r>
      <w:proofErr w:type="gramEnd"/>
      <w:r w:rsidRPr="004E0498">
        <w:rPr>
          <w:b/>
          <w:i/>
          <w:color w:val="000000"/>
          <w:sz w:val="22"/>
          <w:szCs w:val="28"/>
        </w:rPr>
        <w:t xml:space="preserve">, д. 7 </w:t>
      </w:r>
      <w:r w:rsidRPr="004E0498">
        <w:rPr>
          <w:b/>
          <w:i/>
          <w:color w:val="000000"/>
          <w:sz w:val="22"/>
          <w:szCs w:val="28"/>
        </w:rPr>
        <w:sym w:font="Wingdings" w:char="0028"/>
      </w:r>
      <w:r w:rsidRPr="004E0498">
        <w:rPr>
          <w:b/>
          <w:i/>
          <w:color w:val="000000"/>
          <w:sz w:val="22"/>
          <w:szCs w:val="28"/>
        </w:rPr>
        <w:t xml:space="preserve"> (49242) 2-51-60  </w:t>
      </w:r>
      <w:r w:rsidRPr="004E0498">
        <w:rPr>
          <w:b/>
          <w:i/>
          <w:color w:val="000000"/>
          <w:sz w:val="22"/>
          <w:szCs w:val="28"/>
          <w:lang w:val="en-US"/>
        </w:rPr>
        <w:t>e</w:t>
      </w:r>
      <w:r w:rsidRPr="004E0498">
        <w:rPr>
          <w:b/>
          <w:i/>
          <w:color w:val="000000"/>
          <w:sz w:val="22"/>
          <w:szCs w:val="28"/>
        </w:rPr>
        <w:t>-</w:t>
      </w:r>
      <w:r w:rsidRPr="004E0498">
        <w:rPr>
          <w:b/>
          <w:i/>
          <w:color w:val="000000"/>
          <w:sz w:val="22"/>
          <w:szCs w:val="28"/>
          <w:lang w:val="en-US"/>
        </w:rPr>
        <w:t>mail</w:t>
      </w:r>
      <w:r w:rsidRPr="004E0498">
        <w:rPr>
          <w:b/>
          <w:i/>
          <w:color w:val="000000"/>
          <w:sz w:val="22"/>
          <w:szCs w:val="28"/>
        </w:rPr>
        <w:t xml:space="preserve">: </w:t>
      </w:r>
      <w:proofErr w:type="spellStart"/>
      <w:r w:rsidRPr="004E0498">
        <w:rPr>
          <w:b/>
          <w:i/>
          <w:color w:val="000000"/>
          <w:sz w:val="22"/>
          <w:szCs w:val="28"/>
          <w:lang w:val="en-US"/>
        </w:rPr>
        <w:t>sharova</w:t>
      </w:r>
      <w:proofErr w:type="spellEnd"/>
      <w:r w:rsidRPr="004E0498">
        <w:rPr>
          <w:b/>
          <w:i/>
          <w:color w:val="000000"/>
          <w:sz w:val="22"/>
          <w:szCs w:val="28"/>
        </w:rPr>
        <w:t>_</w:t>
      </w:r>
      <w:proofErr w:type="spellStart"/>
      <w:r w:rsidRPr="004E0498">
        <w:rPr>
          <w:b/>
          <w:i/>
          <w:color w:val="000000"/>
          <w:sz w:val="22"/>
          <w:szCs w:val="28"/>
          <w:lang w:val="en-US"/>
        </w:rPr>
        <w:t>sv</w:t>
      </w:r>
      <w:proofErr w:type="spellEnd"/>
      <w:r w:rsidRPr="004E0498">
        <w:rPr>
          <w:b/>
          <w:i/>
          <w:color w:val="000000"/>
          <w:sz w:val="22"/>
          <w:szCs w:val="28"/>
        </w:rPr>
        <w:t>@</w:t>
      </w:r>
      <w:r w:rsidRPr="004E0498">
        <w:rPr>
          <w:b/>
          <w:i/>
          <w:color w:val="000000"/>
          <w:sz w:val="22"/>
          <w:szCs w:val="28"/>
          <w:lang w:val="en-US"/>
        </w:rPr>
        <w:t>inbox</w:t>
      </w:r>
      <w:r w:rsidRPr="004E0498">
        <w:rPr>
          <w:b/>
          <w:i/>
          <w:color w:val="000000"/>
          <w:sz w:val="22"/>
          <w:szCs w:val="28"/>
        </w:rPr>
        <w:t>.</w:t>
      </w:r>
      <w:proofErr w:type="spellStart"/>
      <w:r w:rsidRPr="004E0498">
        <w:rPr>
          <w:b/>
          <w:i/>
          <w:color w:val="000000"/>
          <w:sz w:val="22"/>
          <w:szCs w:val="28"/>
          <w:lang w:val="en-US"/>
        </w:rPr>
        <w:t>ru</w:t>
      </w:r>
      <w:proofErr w:type="spellEnd"/>
    </w:p>
    <w:p w:rsidR="006F223D" w:rsidRDefault="006F223D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D5D05" w:rsidRDefault="008D5D05" w:rsidP="008D5D05">
      <w:pPr>
        <w:spacing w:after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</w:p>
    <w:p w:rsidR="008D5D05" w:rsidRDefault="008D5D05" w:rsidP="008D5D05">
      <w:pPr>
        <w:spacing w:after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8D5D05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Мастер-класс на тему:</w:t>
      </w:r>
    </w:p>
    <w:p w:rsidR="008D5D05" w:rsidRDefault="008D5D05" w:rsidP="008D5D05">
      <w:pPr>
        <w:spacing w:after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8D5D05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«Развитие речи младших дошкольников с помощью малых форм фольклора»</w:t>
      </w:r>
    </w:p>
    <w:p w:rsidR="008D5D05" w:rsidRDefault="008D5D05" w:rsidP="008D5D05">
      <w:pPr>
        <w:spacing w:after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</w:p>
    <w:p w:rsidR="008D5D05" w:rsidRPr="008D5D05" w:rsidRDefault="008D5D05" w:rsidP="008D5D05">
      <w:pPr>
        <w:spacing w:after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8D5D05">
        <w:rPr>
          <w:rFonts w:ascii="Times New Roman" w:hAnsi="Times New Roman" w:cs="Times New Roman"/>
          <w:b/>
          <w:noProof/>
          <w:color w:val="4F6228" w:themeColor="accent3" w:themeShade="80"/>
          <w:sz w:val="32"/>
          <w:szCs w:val="32"/>
        </w:rPr>
        <w:drawing>
          <wp:inline distT="0" distB="0" distL="0" distR="0">
            <wp:extent cx="2724150" cy="2019300"/>
            <wp:effectExtent l="19050" t="0" r="0" b="0"/>
            <wp:docPr id="4" name="Рисунок 1" descr="DSCN573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DSCN5734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l="12540" t="9013" r="17363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D05" w:rsidRDefault="008D5D05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D5D05" w:rsidRDefault="008D5D05" w:rsidP="006F223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F223D" w:rsidRPr="008D5D05" w:rsidRDefault="008D5D05" w:rsidP="008D5D0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2016</w:t>
      </w:r>
    </w:p>
    <w:sectPr w:rsidR="006F223D" w:rsidRPr="008D5D05" w:rsidSect="0070511A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D648B"/>
    <w:multiLevelType w:val="hybridMultilevel"/>
    <w:tmpl w:val="393E4804"/>
    <w:lvl w:ilvl="0" w:tplc="5E58BAF8">
      <w:numFmt w:val="bullet"/>
      <w:lvlText w:val=""/>
      <w:lvlJc w:val="left"/>
      <w:pPr>
        <w:tabs>
          <w:tab w:val="num" w:pos="390"/>
        </w:tabs>
        <w:ind w:left="390" w:hanging="390"/>
      </w:pPr>
      <w:rPr>
        <w:rFonts w:ascii="Wingdings" w:eastAsia="Times New Roman" w:hAnsi="Wingdings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30AA1D56"/>
    <w:multiLevelType w:val="hybridMultilevel"/>
    <w:tmpl w:val="9ADA35F8"/>
    <w:lvl w:ilvl="0" w:tplc="E33C2B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6228" w:themeColor="accent3" w:themeShade="8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4D57FC"/>
    <w:multiLevelType w:val="hybridMultilevel"/>
    <w:tmpl w:val="60C28F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35A6F23"/>
    <w:multiLevelType w:val="hybridMultilevel"/>
    <w:tmpl w:val="CD32B7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CD75566"/>
    <w:multiLevelType w:val="hybridMultilevel"/>
    <w:tmpl w:val="713C823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0511A"/>
    <w:rsid w:val="001404C1"/>
    <w:rsid w:val="00293327"/>
    <w:rsid w:val="002D4259"/>
    <w:rsid w:val="00501274"/>
    <w:rsid w:val="005A1257"/>
    <w:rsid w:val="00633C6D"/>
    <w:rsid w:val="006F223D"/>
    <w:rsid w:val="0070511A"/>
    <w:rsid w:val="00725CDD"/>
    <w:rsid w:val="008269AF"/>
    <w:rsid w:val="008D5D05"/>
    <w:rsid w:val="00971B7F"/>
    <w:rsid w:val="00AD5749"/>
    <w:rsid w:val="00D41147"/>
    <w:rsid w:val="00FA4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3" type="connector" idref="#_x0000_s1034"/>
        <o:r id="V:Rule4" type="connector" idref="#_x0000_s10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CDD"/>
  </w:style>
  <w:style w:type="paragraph" w:styleId="1">
    <w:name w:val="heading 1"/>
    <w:basedOn w:val="a"/>
    <w:next w:val="a"/>
    <w:link w:val="10"/>
    <w:qFormat/>
    <w:rsid w:val="005A125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27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F2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223D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6F223D"/>
    <w:pPr>
      <w:spacing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5A12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A1257"/>
    <w:rPr>
      <w:rFonts w:ascii="Times New Roman" w:eastAsia="Times New Roman" w:hAnsi="Times New Roman" w:cs="Times New Roman"/>
      <w:sz w:val="28"/>
      <w:szCs w:val="24"/>
    </w:rPr>
  </w:style>
  <w:style w:type="paragraph" w:styleId="a8">
    <w:name w:val="Title"/>
    <w:basedOn w:val="a"/>
    <w:link w:val="a9"/>
    <w:qFormat/>
    <w:rsid w:val="005A125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Название Знак"/>
    <w:basedOn w:val="a0"/>
    <w:link w:val="a8"/>
    <w:rsid w:val="005A1257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1.sldx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2016-12-05T08:17:00Z</cp:lastPrinted>
  <dcterms:created xsi:type="dcterms:W3CDTF">2016-12-05T06:13:00Z</dcterms:created>
  <dcterms:modified xsi:type="dcterms:W3CDTF">2016-12-09T09:49:00Z</dcterms:modified>
</cp:coreProperties>
</file>