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B02" w:rsidRPr="00835F91" w:rsidRDefault="009B6B02" w:rsidP="009B6B02">
      <w:pPr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  <w:r w:rsidRPr="00835F91">
        <w:rPr>
          <w:rFonts w:ascii="Times New Roman" w:hAnsi="Times New Roman"/>
          <w:sz w:val="32"/>
          <w:szCs w:val="32"/>
        </w:rPr>
        <w:t>Приложение № 7</w:t>
      </w:r>
    </w:p>
    <w:p w:rsidR="009B6B02" w:rsidRPr="009B6B02" w:rsidRDefault="009B6B02" w:rsidP="009B6B02">
      <w:pPr>
        <w:spacing w:after="0" w:line="240" w:lineRule="auto"/>
        <w:jc w:val="right"/>
        <w:rPr>
          <w:rFonts w:ascii="Times New Roman" w:hAnsi="Times New Roman"/>
          <w:b/>
          <w:i/>
          <w:sz w:val="32"/>
          <w:szCs w:val="32"/>
        </w:rPr>
      </w:pPr>
    </w:p>
    <w:p w:rsidR="008F0AB7" w:rsidRPr="00765C26" w:rsidRDefault="008F0AB7" w:rsidP="008F0AB7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765C26">
        <w:rPr>
          <w:rFonts w:ascii="Times New Roman" w:hAnsi="Times New Roman"/>
          <w:sz w:val="32"/>
          <w:szCs w:val="32"/>
        </w:rPr>
        <w:t>Муниципальное казенное общеобразовательное учреждение</w:t>
      </w:r>
    </w:p>
    <w:p w:rsidR="008F0AB7" w:rsidRPr="00765C26" w:rsidRDefault="008F0AB7" w:rsidP="008F0AB7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765C26">
        <w:rPr>
          <w:rFonts w:ascii="Times New Roman" w:hAnsi="Times New Roman"/>
          <w:sz w:val="32"/>
          <w:szCs w:val="32"/>
        </w:rPr>
        <w:t>Заливинская средняя образовательная школа</w:t>
      </w:r>
    </w:p>
    <w:p w:rsidR="008F0AB7" w:rsidRPr="00765C26" w:rsidRDefault="008F0AB7" w:rsidP="008F0AB7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765C26">
        <w:rPr>
          <w:rFonts w:ascii="Times New Roman" w:hAnsi="Times New Roman"/>
          <w:sz w:val="32"/>
          <w:szCs w:val="32"/>
        </w:rPr>
        <w:t>Кыштовского района Новосибирской области</w:t>
      </w:r>
    </w:p>
    <w:p w:rsidR="008F0AB7" w:rsidRPr="00765C26" w:rsidRDefault="008F0AB7" w:rsidP="008F0AB7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89112B" w:rsidRPr="00765C26" w:rsidRDefault="0089112B" w:rsidP="003C703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8F0AB7" w:rsidRPr="00765C26" w:rsidRDefault="008F0AB7" w:rsidP="003C703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8F0AB7" w:rsidRDefault="008F0AB7" w:rsidP="003C703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F0AB7" w:rsidRDefault="008F0AB7" w:rsidP="003C703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F0AB7" w:rsidRDefault="008F0AB7" w:rsidP="003C703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F0AB7" w:rsidRDefault="008F0AB7" w:rsidP="003C703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F0AB7" w:rsidRDefault="008F0AB7" w:rsidP="003C703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F0AB7" w:rsidRDefault="008F0AB7" w:rsidP="003C703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F0AB7" w:rsidRPr="00765C26" w:rsidRDefault="008F0AB7" w:rsidP="008F0AB7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765C26">
        <w:rPr>
          <w:rFonts w:ascii="Times New Roman" w:hAnsi="Times New Roman" w:cs="Times New Roman"/>
          <w:b/>
          <w:sz w:val="56"/>
          <w:szCs w:val="56"/>
        </w:rPr>
        <w:t>И</w:t>
      </w:r>
      <w:r w:rsidR="00765C26">
        <w:rPr>
          <w:rFonts w:ascii="Times New Roman" w:hAnsi="Times New Roman" w:cs="Times New Roman"/>
          <w:b/>
          <w:sz w:val="56"/>
          <w:szCs w:val="56"/>
        </w:rPr>
        <w:t xml:space="preserve">сследовательская работа </w:t>
      </w:r>
    </w:p>
    <w:p w:rsidR="008F0AB7" w:rsidRPr="00765C26" w:rsidRDefault="008F0AB7" w:rsidP="00765C26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765C26">
        <w:rPr>
          <w:rFonts w:ascii="Times New Roman" w:hAnsi="Times New Roman" w:cs="Times New Roman"/>
          <w:b/>
          <w:sz w:val="56"/>
          <w:szCs w:val="56"/>
        </w:rPr>
        <w:t>Влияние сотового телефона на организм человека</w:t>
      </w:r>
    </w:p>
    <w:p w:rsidR="0089112B" w:rsidRPr="00765C26" w:rsidRDefault="0089112B" w:rsidP="008F0AB7">
      <w:pPr>
        <w:spacing w:after="0" w:line="240" w:lineRule="auto"/>
        <w:ind w:left="4860"/>
        <w:jc w:val="center"/>
        <w:rPr>
          <w:rFonts w:ascii="Times New Roman" w:hAnsi="Times New Roman" w:cs="Times New Roman"/>
          <w:sz w:val="56"/>
          <w:szCs w:val="56"/>
        </w:rPr>
      </w:pPr>
    </w:p>
    <w:p w:rsidR="008F0AB7" w:rsidRDefault="008F0AB7" w:rsidP="008F0AB7">
      <w:pPr>
        <w:spacing w:after="0" w:line="240" w:lineRule="auto"/>
        <w:ind w:left="4860"/>
        <w:jc w:val="center"/>
        <w:rPr>
          <w:rFonts w:ascii="Times New Roman" w:hAnsi="Times New Roman" w:cs="Times New Roman"/>
          <w:sz w:val="44"/>
          <w:szCs w:val="44"/>
        </w:rPr>
      </w:pPr>
    </w:p>
    <w:p w:rsidR="008F0AB7" w:rsidRDefault="008F0AB7" w:rsidP="008F0AB7">
      <w:pPr>
        <w:spacing w:after="0" w:line="240" w:lineRule="auto"/>
        <w:ind w:left="4860"/>
        <w:jc w:val="center"/>
        <w:rPr>
          <w:rFonts w:ascii="Times New Roman" w:hAnsi="Times New Roman" w:cs="Times New Roman"/>
          <w:sz w:val="44"/>
          <w:szCs w:val="44"/>
        </w:rPr>
      </w:pPr>
    </w:p>
    <w:p w:rsidR="008F0AB7" w:rsidRDefault="008F0AB7" w:rsidP="008F0AB7">
      <w:pPr>
        <w:spacing w:after="0" w:line="240" w:lineRule="auto"/>
        <w:ind w:left="4860"/>
        <w:jc w:val="center"/>
        <w:rPr>
          <w:rFonts w:ascii="Times New Roman" w:hAnsi="Times New Roman" w:cs="Times New Roman"/>
          <w:sz w:val="44"/>
          <w:szCs w:val="44"/>
        </w:rPr>
      </w:pPr>
    </w:p>
    <w:p w:rsidR="008F0AB7" w:rsidRDefault="008F0AB7" w:rsidP="008F0AB7">
      <w:pPr>
        <w:spacing w:after="0" w:line="240" w:lineRule="auto"/>
        <w:ind w:left="4860"/>
        <w:jc w:val="center"/>
        <w:rPr>
          <w:rFonts w:ascii="Times New Roman" w:hAnsi="Times New Roman" w:cs="Times New Roman"/>
          <w:sz w:val="44"/>
          <w:szCs w:val="44"/>
        </w:rPr>
      </w:pPr>
    </w:p>
    <w:p w:rsidR="008F0AB7" w:rsidRDefault="008F0AB7" w:rsidP="008F0AB7">
      <w:pPr>
        <w:spacing w:after="0" w:line="240" w:lineRule="auto"/>
        <w:ind w:left="4860"/>
        <w:jc w:val="center"/>
        <w:rPr>
          <w:rFonts w:ascii="Times New Roman" w:hAnsi="Times New Roman" w:cs="Times New Roman"/>
          <w:sz w:val="44"/>
          <w:szCs w:val="44"/>
        </w:rPr>
      </w:pPr>
    </w:p>
    <w:p w:rsidR="008F0AB7" w:rsidRDefault="008F0AB7" w:rsidP="008F0AB7">
      <w:pPr>
        <w:spacing w:after="0" w:line="240" w:lineRule="auto"/>
        <w:ind w:left="4860"/>
        <w:jc w:val="center"/>
        <w:rPr>
          <w:rFonts w:ascii="Times New Roman" w:hAnsi="Times New Roman" w:cs="Times New Roman"/>
          <w:sz w:val="44"/>
          <w:szCs w:val="44"/>
        </w:rPr>
      </w:pPr>
    </w:p>
    <w:p w:rsidR="008F0AB7" w:rsidRDefault="008F0AB7" w:rsidP="008F0AB7">
      <w:pPr>
        <w:spacing w:after="0" w:line="240" w:lineRule="auto"/>
        <w:ind w:left="4860"/>
        <w:jc w:val="center"/>
        <w:rPr>
          <w:rFonts w:ascii="Times New Roman" w:hAnsi="Times New Roman" w:cs="Times New Roman"/>
          <w:sz w:val="44"/>
          <w:szCs w:val="44"/>
        </w:rPr>
      </w:pPr>
    </w:p>
    <w:p w:rsidR="008F0AB7" w:rsidRDefault="008F0AB7" w:rsidP="008F0AB7">
      <w:pPr>
        <w:spacing w:after="0" w:line="240" w:lineRule="auto"/>
        <w:ind w:left="4860"/>
        <w:jc w:val="center"/>
        <w:rPr>
          <w:rFonts w:ascii="Times New Roman" w:hAnsi="Times New Roman" w:cs="Times New Roman"/>
          <w:sz w:val="44"/>
          <w:szCs w:val="44"/>
        </w:rPr>
      </w:pPr>
    </w:p>
    <w:p w:rsidR="008F0AB7" w:rsidRDefault="008F0AB7" w:rsidP="008F0AB7">
      <w:pPr>
        <w:spacing w:after="0" w:line="240" w:lineRule="auto"/>
        <w:ind w:left="4860"/>
        <w:jc w:val="center"/>
        <w:rPr>
          <w:rFonts w:ascii="Times New Roman" w:hAnsi="Times New Roman" w:cs="Times New Roman"/>
          <w:sz w:val="44"/>
          <w:szCs w:val="44"/>
        </w:rPr>
      </w:pPr>
    </w:p>
    <w:p w:rsidR="00765C26" w:rsidRPr="008F0AB7" w:rsidRDefault="008F0AB7" w:rsidP="009B6B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6B02">
        <w:rPr>
          <w:rFonts w:ascii="Times New Roman" w:hAnsi="Times New Roman" w:cs="Times New Roman"/>
          <w:b/>
          <w:sz w:val="28"/>
          <w:szCs w:val="28"/>
        </w:rPr>
        <w:t>Выполнили:</w:t>
      </w:r>
      <w:r w:rsidR="00765C26">
        <w:rPr>
          <w:rFonts w:ascii="Times New Roman" w:hAnsi="Times New Roman" w:cs="Times New Roman"/>
          <w:sz w:val="28"/>
          <w:szCs w:val="28"/>
        </w:rPr>
        <w:t xml:space="preserve"> Максимова Алина </w:t>
      </w:r>
    </w:p>
    <w:p w:rsidR="0089112B" w:rsidRDefault="00765C26" w:rsidP="00765C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Урбанова Анастасия </w:t>
      </w:r>
    </w:p>
    <w:p w:rsidR="00765C26" w:rsidRPr="00765C26" w:rsidRDefault="00765C26" w:rsidP="00765C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Яркова Светлана </w:t>
      </w:r>
    </w:p>
    <w:p w:rsidR="0089112B" w:rsidRDefault="00765C26" w:rsidP="00765C26">
      <w:pPr>
        <w:spacing w:after="0" w:line="240" w:lineRule="auto"/>
        <w:ind w:left="4860"/>
        <w:jc w:val="right"/>
        <w:rPr>
          <w:rFonts w:ascii="Times New Roman" w:hAnsi="Times New Roman" w:cs="Times New Roman"/>
          <w:sz w:val="28"/>
          <w:szCs w:val="28"/>
        </w:rPr>
      </w:pPr>
      <w:r w:rsidRPr="00765C26">
        <w:rPr>
          <w:rFonts w:ascii="Times New Roman" w:hAnsi="Times New Roman" w:cs="Times New Roman"/>
          <w:sz w:val="28"/>
          <w:szCs w:val="28"/>
        </w:rPr>
        <w:t>учащиеся 8 класса</w:t>
      </w:r>
    </w:p>
    <w:p w:rsidR="00765C26" w:rsidRDefault="00765C26" w:rsidP="00765C26">
      <w:pPr>
        <w:spacing w:after="0" w:line="240" w:lineRule="auto"/>
        <w:ind w:left="4860"/>
        <w:jc w:val="right"/>
        <w:rPr>
          <w:rFonts w:ascii="Times New Roman" w:hAnsi="Times New Roman" w:cs="Times New Roman"/>
          <w:sz w:val="28"/>
          <w:szCs w:val="28"/>
        </w:rPr>
      </w:pPr>
      <w:r w:rsidRPr="009B6B02">
        <w:rPr>
          <w:rFonts w:ascii="Times New Roman" w:hAnsi="Times New Roman" w:cs="Times New Roman"/>
          <w:b/>
          <w:sz w:val="28"/>
          <w:szCs w:val="28"/>
        </w:rPr>
        <w:t>Руководитель:</w:t>
      </w:r>
      <w:r>
        <w:rPr>
          <w:rFonts w:ascii="Times New Roman" w:hAnsi="Times New Roman" w:cs="Times New Roman"/>
          <w:sz w:val="28"/>
          <w:szCs w:val="28"/>
        </w:rPr>
        <w:t xml:space="preserve"> Гарифуллина С.Д.</w:t>
      </w:r>
    </w:p>
    <w:p w:rsidR="00765C26" w:rsidRDefault="00765C26" w:rsidP="00765C26">
      <w:pPr>
        <w:spacing w:after="0" w:line="240" w:lineRule="auto"/>
        <w:ind w:left="48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информатики</w:t>
      </w:r>
    </w:p>
    <w:p w:rsidR="009B6B02" w:rsidRDefault="009B6B02" w:rsidP="00765C26">
      <w:pPr>
        <w:spacing w:after="0" w:line="240" w:lineRule="auto"/>
        <w:ind w:left="4860"/>
        <w:jc w:val="right"/>
        <w:rPr>
          <w:rFonts w:ascii="Times New Roman" w:hAnsi="Times New Roman" w:cs="Times New Roman"/>
          <w:sz w:val="28"/>
          <w:szCs w:val="28"/>
        </w:rPr>
      </w:pPr>
    </w:p>
    <w:p w:rsidR="009B6B02" w:rsidRDefault="009B6B02" w:rsidP="009B6B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6B02" w:rsidRDefault="009B6B02" w:rsidP="009B6B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6B02" w:rsidRDefault="009B6B02" w:rsidP="009B6B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0AB7" w:rsidRPr="009B6B02" w:rsidRDefault="009B6B02" w:rsidP="009B6B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г.</w:t>
      </w:r>
    </w:p>
    <w:p w:rsidR="008F0AB7" w:rsidRDefault="008F0AB7" w:rsidP="00963E8F">
      <w:pPr>
        <w:spacing w:after="0" w:line="240" w:lineRule="auto"/>
        <w:ind w:left="486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C13B7" w:rsidRPr="00B92FD8" w:rsidRDefault="00FC13B7" w:rsidP="00963E8F">
      <w:pPr>
        <w:spacing w:after="0" w:line="240" w:lineRule="auto"/>
        <w:ind w:left="48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2FD8">
        <w:rPr>
          <w:rFonts w:ascii="Times New Roman" w:hAnsi="Times New Roman" w:cs="Times New Roman"/>
          <w:b/>
          <w:sz w:val="28"/>
          <w:szCs w:val="28"/>
        </w:rPr>
        <w:t>«Впервые в истории мы держим у своего уха довольно мощный радиопередатчик. Причем, заметьте, расстояние от этого передатчика до головного мозга- всего около дюйма!»</w:t>
      </w:r>
    </w:p>
    <w:p w:rsidR="00FC13B7" w:rsidRPr="00101148" w:rsidRDefault="00FC13B7" w:rsidP="00963E8F">
      <w:pPr>
        <w:spacing w:after="0" w:line="240" w:lineRule="auto"/>
        <w:ind w:left="4860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b/>
          <w:sz w:val="28"/>
          <w:szCs w:val="28"/>
        </w:rPr>
        <w:t xml:space="preserve">Росс </w:t>
      </w:r>
      <w:proofErr w:type="spellStart"/>
      <w:r w:rsidRPr="00963E8F">
        <w:rPr>
          <w:rFonts w:ascii="Times New Roman" w:hAnsi="Times New Roman" w:cs="Times New Roman"/>
          <w:b/>
          <w:sz w:val="28"/>
          <w:szCs w:val="28"/>
        </w:rPr>
        <w:t>Эйди</w:t>
      </w:r>
      <w:proofErr w:type="spellEnd"/>
      <w:r w:rsidRPr="00963E8F">
        <w:rPr>
          <w:rFonts w:ascii="Times New Roman" w:hAnsi="Times New Roman" w:cs="Times New Roman"/>
          <w:b/>
          <w:sz w:val="28"/>
          <w:szCs w:val="28"/>
        </w:rPr>
        <w:t>.</w:t>
      </w:r>
      <w:r w:rsidR="0089112B" w:rsidRPr="001011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112B" w:rsidRPr="00963E8F">
        <w:rPr>
          <w:rFonts w:ascii="Times New Roman" w:hAnsi="Times New Roman" w:cs="Times New Roman"/>
          <w:sz w:val="28"/>
          <w:szCs w:val="28"/>
        </w:rPr>
        <w:t xml:space="preserve"> </w:t>
      </w:r>
      <w:r w:rsidR="0089112B" w:rsidRPr="003C703D">
        <w:rPr>
          <w:rFonts w:ascii="Times New Roman" w:hAnsi="Times New Roman" w:cs="Times New Roman"/>
          <w:b/>
          <w:i/>
          <w:sz w:val="28"/>
          <w:szCs w:val="28"/>
        </w:rPr>
        <w:t>(Слайд 1)</w:t>
      </w:r>
    </w:p>
    <w:p w:rsidR="00087156" w:rsidRPr="00963E8F" w:rsidRDefault="00087156" w:rsidP="00963E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3E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</w:t>
      </w:r>
    </w:p>
    <w:p w:rsidR="00087156" w:rsidRPr="00963E8F" w:rsidRDefault="00087156" w:rsidP="00963E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E8F">
        <w:rPr>
          <w:rFonts w:ascii="Times New Roman" w:eastAsia="Times New Roman" w:hAnsi="Times New Roman" w:cs="Times New Roman"/>
          <w:sz w:val="28"/>
          <w:szCs w:val="28"/>
          <w:lang w:eastAsia="ru-RU"/>
        </w:rPr>
        <w:t>21 век – это век передовых технологий, невозможно представить жизнь человека без общения посредством мобильного телефона</w:t>
      </w:r>
      <w:r w:rsidRPr="003C70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89112B" w:rsidRPr="003C70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(Слайд 3)</w:t>
      </w:r>
    </w:p>
    <w:p w:rsidR="00087156" w:rsidRPr="00963E8F" w:rsidRDefault="00087156" w:rsidP="00963E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E8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мобильные телефоны стали предметом первой необходимости. Быстрая связь облегчает общение людям, живущим в разных уголках мира. В наше время любые сообщения  - письменные, звуковые, могут быть переданы с помощью электричества. Электрические сигналы мгновенно проходят по проводам и с помощью радиоволн мы получаем сообщения сразу после того как они посланы. « Трубок» становится больше и больше, сигналы звучат кругом. Волны проходят и сквозь нас. Насколько это вредно? Всё чаще можно услышать разные мнения о влиянии сотового телефона.</w:t>
      </w:r>
    </w:p>
    <w:p w:rsidR="00FC13B7" w:rsidRPr="00963E8F" w:rsidRDefault="00FC13B7" w:rsidP="00963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 xml:space="preserve">Свою работу мы  решили посвятить проблеме влияния </w:t>
      </w:r>
      <w:r w:rsidR="00731D16" w:rsidRPr="00963E8F">
        <w:rPr>
          <w:rFonts w:ascii="Times New Roman" w:hAnsi="Times New Roman" w:cs="Times New Roman"/>
          <w:sz w:val="28"/>
          <w:szCs w:val="28"/>
        </w:rPr>
        <w:t xml:space="preserve">сотового </w:t>
      </w:r>
      <w:r w:rsidRPr="00963E8F">
        <w:rPr>
          <w:rFonts w:ascii="Times New Roman" w:hAnsi="Times New Roman" w:cs="Times New Roman"/>
          <w:sz w:val="28"/>
          <w:szCs w:val="28"/>
        </w:rPr>
        <w:t xml:space="preserve">телефона на организм человека. </w:t>
      </w:r>
    </w:p>
    <w:p w:rsidR="00FC13B7" w:rsidRPr="00963E8F" w:rsidRDefault="00FC13B7" w:rsidP="00963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03D">
        <w:rPr>
          <w:rFonts w:ascii="Times New Roman" w:hAnsi="Times New Roman" w:cs="Times New Roman"/>
          <w:b/>
          <w:sz w:val="28"/>
          <w:szCs w:val="28"/>
        </w:rPr>
        <w:t>Цель нашей работы:</w:t>
      </w:r>
      <w:r w:rsidRPr="00963E8F">
        <w:rPr>
          <w:rFonts w:ascii="Times New Roman" w:hAnsi="Times New Roman" w:cs="Times New Roman"/>
          <w:sz w:val="28"/>
          <w:szCs w:val="28"/>
        </w:rPr>
        <w:t xml:space="preserve"> изучить положительные и отрицательные стороны использования сотового телефона для снижения его вредного воздействия на  здоровье. </w:t>
      </w:r>
      <w:r w:rsidR="0089112B" w:rsidRPr="003C703D">
        <w:rPr>
          <w:rFonts w:ascii="Times New Roman" w:hAnsi="Times New Roman" w:cs="Times New Roman"/>
          <w:b/>
          <w:i/>
          <w:sz w:val="28"/>
          <w:szCs w:val="28"/>
        </w:rPr>
        <w:t>(Слайд 4)</w:t>
      </w:r>
    </w:p>
    <w:p w:rsidR="00FC13B7" w:rsidRPr="00963E8F" w:rsidRDefault="00FC13B7" w:rsidP="00963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03D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963E8F">
        <w:rPr>
          <w:rFonts w:ascii="Times New Roman" w:hAnsi="Times New Roman" w:cs="Times New Roman"/>
          <w:sz w:val="28"/>
          <w:szCs w:val="28"/>
        </w:rPr>
        <w:t xml:space="preserve"> </w:t>
      </w:r>
      <w:r w:rsidR="0089112B" w:rsidRPr="003C703D">
        <w:rPr>
          <w:rFonts w:ascii="Times New Roman" w:hAnsi="Times New Roman" w:cs="Times New Roman"/>
          <w:b/>
          <w:i/>
          <w:sz w:val="28"/>
          <w:szCs w:val="28"/>
        </w:rPr>
        <w:t>(Слайд 5)</w:t>
      </w:r>
    </w:p>
    <w:p w:rsidR="00FC13B7" w:rsidRPr="00963E8F" w:rsidRDefault="00FC13B7" w:rsidP="00963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>1) изучить историю мобильной связи</w:t>
      </w:r>
    </w:p>
    <w:p w:rsidR="00FC13B7" w:rsidRPr="00963E8F" w:rsidRDefault="00FC13B7" w:rsidP="00963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>2) привести примеры научных исследований влияния сотовой связи на организм человека</w:t>
      </w:r>
      <w:r w:rsidR="009B6B02">
        <w:rPr>
          <w:rFonts w:ascii="Times New Roman" w:hAnsi="Times New Roman" w:cs="Times New Roman"/>
          <w:sz w:val="28"/>
          <w:szCs w:val="28"/>
        </w:rPr>
        <w:t>;</w:t>
      </w:r>
    </w:p>
    <w:p w:rsidR="00FC13B7" w:rsidRPr="00963E8F" w:rsidRDefault="00FC13B7" w:rsidP="00963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>3) выяснить, как сотовый телефон влияет на здоровье детей. Составить буклет, в котором дать советы по использованию мобильного телефона</w:t>
      </w:r>
      <w:r w:rsidR="009B6B02">
        <w:rPr>
          <w:rFonts w:ascii="Times New Roman" w:hAnsi="Times New Roman" w:cs="Times New Roman"/>
          <w:sz w:val="28"/>
          <w:szCs w:val="28"/>
        </w:rPr>
        <w:t>;</w:t>
      </w:r>
    </w:p>
    <w:p w:rsidR="00FC13B7" w:rsidRPr="00963E8F" w:rsidRDefault="00FC13B7" w:rsidP="00963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>4) провести анкетирование на тему: значение и популярность мобильного телефона</w:t>
      </w:r>
      <w:r w:rsidR="009B6B02">
        <w:rPr>
          <w:rFonts w:ascii="Times New Roman" w:hAnsi="Times New Roman" w:cs="Times New Roman"/>
          <w:sz w:val="28"/>
          <w:szCs w:val="28"/>
        </w:rPr>
        <w:t>.</w:t>
      </w:r>
    </w:p>
    <w:p w:rsidR="00FC13B7" w:rsidRPr="00963E8F" w:rsidRDefault="00FC13B7" w:rsidP="00963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B02">
        <w:rPr>
          <w:rFonts w:ascii="Times New Roman" w:hAnsi="Times New Roman" w:cs="Times New Roman"/>
          <w:b/>
          <w:sz w:val="28"/>
          <w:szCs w:val="28"/>
        </w:rPr>
        <w:t>Объект исследования:</w:t>
      </w:r>
      <w:r w:rsidRPr="00963E8F">
        <w:rPr>
          <w:rFonts w:ascii="Times New Roman" w:hAnsi="Times New Roman" w:cs="Times New Roman"/>
          <w:sz w:val="28"/>
          <w:szCs w:val="28"/>
        </w:rPr>
        <w:t xml:space="preserve"> мобильный телефон</w:t>
      </w:r>
    </w:p>
    <w:p w:rsidR="00FC13B7" w:rsidRPr="00963E8F" w:rsidRDefault="00FC13B7" w:rsidP="00963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B02">
        <w:rPr>
          <w:rFonts w:ascii="Times New Roman" w:hAnsi="Times New Roman" w:cs="Times New Roman"/>
          <w:b/>
          <w:sz w:val="28"/>
          <w:szCs w:val="28"/>
        </w:rPr>
        <w:t>Предмет исследования:</w:t>
      </w:r>
      <w:r w:rsidRPr="00963E8F">
        <w:rPr>
          <w:rFonts w:ascii="Times New Roman" w:hAnsi="Times New Roman" w:cs="Times New Roman"/>
          <w:sz w:val="28"/>
          <w:szCs w:val="28"/>
        </w:rPr>
        <w:t xml:space="preserve"> способность мобильного телефона оказывать воздействие на организм человека</w:t>
      </w:r>
      <w:r w:rsidR="0089112B" w:rsidRPr="00963E8F">
        <w:rPr>
          <w:rFonts w:ascii="Times New Roman" w:hAnsi="Times New Roman" w:cs="Times New Roman"/>
          <w:sz w:val="28"/>
          <w:szCs w:val="28"/>
        </w:rPr>
        <w:t xml:space="preserve"> </w:t>
      </w:r>
      <w:r w:rsidR="0089112B" w:rsidRPr="003C703D">
        <w:rPr>
          <w:rFonts w:ascii="Times New Roman" w:hAnsi="Times New Roman" w:cs="Times New Roman"/>
          <w:b/>
          <w:i/>
          <w:sz w:val="28"/>
          <w:szCs w:val="28"/>
        </w:rPr>
        <w:t>(Слайд 6)</w:t>
      </w:r>
      <w:r w:rsidRPr="00963E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13B7" w:rsidRPr="00963E8F" w:rsidRDefault="00FC13B7" w:rsidP="00963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 xml:space="preserve">Мы  выдвигаем  </w:t>
      </w:r>
      <w:r w:rsidRPr="009B6B02">
        <w:rPr>
          <w:rFonts w:ascii="Times New Roman" w:hAnsi="Times New Roman" w:cs="Times New Roman"/>
          <w:b/>
          <w:sz w:val="28"/>
          <w:szCs w:val="28"/>
        </w:rPr>
        <w:t>гипотезу:</w:t>
      </w:r>
      <w:r w:rsidRPr="00963E8F">
        <w:rPr>
          <w:rFonts w:ascii="Times New Roman" w:hAnsi="Times New Roman" w:cs="Times New Roman"/>
          <w:sz w:val="28"/>
          <w:szCs w:val="28"/>
        </w:rPr>
        <w:t xml:space="preserve"> мобильный телефон оказывает вредное воздействие и многие об этом не задумываются. </w:t>
      </w:r>
      <w:r w:rsidR="00D95E6A" w:rsidRPr="003C703D">
        <w:rPr>
          <w:rFonts w:ascii="Times New Roman" w:hAnsi="Times New Roman" w:cs="Times New Roman"/>
          <w:b/>
          <w:i/>
          <w:sz w:val="28"/>
          <w:szCs w:val="28"/>
        </w:rPr>
        <w:t>(Слайд 7)</w:t>
      </w:r>
    </w:p>
    <w:p w:rsidR="00FC13B7" w:rsidRPr="00963E8F" w:rsidRDefault="00FC13B7" w:rsidP="00963E8F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63E8F">
        <w:rPr>
          <w:rFonts w:ascii="Times New Roman" w:hAnsi="Times New Roman" w:cs="Times New Roman"/>
          <w:i/>
          <w:sz w:val="28"/>
          <w:szCs w:val="28"/>
        </w:rPr>
        <w:t>Первый сотовый телефон, немного истории.</w:t>
      </w:r>
    </w:p>
    <w:p w:rsidR="00FC13B7" w:rsidRPr="00963E8F" w:rsidRDefault="0089112B" w:rsidP="00963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 xml:space="preserve">   </w:t>
      </w:r>
      <w:r w:rsidR="00FC13B7" w:rsidRPr="00963E8F">
        <w:rPr>
          <w:rFonts w:ascii="Times New Roman" w:hAnsi="Times New Roman" w:cs="Times New Roman"/>
          <w:sz w:val="28"/>
          <w:szCs w:val="28"/>
        </w:rPr>
        <w:t xml:space="preserve">Сегодня сотовые телефоны можно встретить практически у любого человека; в салонах связи предлагают множество моделей различных производителей. Но если задать вопрос о том, кто первым создал сотовый телефон, или хотя бы какая компания это сделала, ответом будет молчание. Даже профессионалы, работающие на этом рынке, зачастую путают имя изобретателя и приписывают авторство различным компаниям.              </w:t>
      </w:r>
    </w:p>
    <w:p w:rsidR="003C703D" w:rsidRDefault="0089112B" w:rsidP="00963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 xml:space="preserve">   </w:t>
      </w:r>
      <w:r w:rsidR="00FC13B7" w:rsidRPr="00963E8F">
        <w:rPr>
          <w:rFonts w:ascii="Times New Roman" w:hAnsi="Times New Roman" w:cs="Times New Roman"/>
          <w:sz w:val="28"/>
          <w:szCs w:val="28"/>
        </w:rPr>
        <w:t xml:space="preserve">История сотового телефона началась в 1947 году, когда компания AT&amp;T, а точнее принадлежавшая ей исследовательская лаборатория </w:t>
      </w:r>
      <w:proofErr w:type="spellStart"/>
      <w:r w:rsidR="00FC13B7" w:rsidRPr="00963E8F">
        <w:rPr>
          <w:rFonts w:ascii="Times New Roman" w:hAnsi="Times New Roman" w:cs="Times New Roman"/>
          <w:sz w:val="28"/>
          <w:szCs w:val="28"/>
        </w:rPr>
        <w:t>Bell</w:t>
      </w:r>
      <w:proofErr w:type="spellEnd"/>
      <w:r w:rsidR="00FC13B7" w:rsidRPr="00963E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3B7" w:rsidRPr="00963E8F">
        <w:rPr>
          <w:rFonts w:ascii="Times New Roman" w:hAnsi="Times New Roman" w:cs="Times New Roman"/>
          <w:sz w:val="28"/>
          <w:szCs w:val="28"/>
        </w:rPr>
        <w:t>Laboratories</w:t>
      </w:r>
      <w:proofErr w:type="spellEnd"/>
      <w:r w:rsidR="00FC13B7" w:rsidRPr="00963E8F">
        <w:rPr>
          <w:rFonts w:ascii="Times New Roman" w:hAnsi="Times New Roman" w:cs="Times New Roman"/>
          <w:sz w:val="28"/>
          <w:szCs w:val="28"/>
        </w:rPr>
        <w:t xml:space="preserve"> впервые выступила с идей создания мобильного телефона, предназначенного для монтажа в автомобилях. Телефон весил 30-</w:t>
      </w:r>
      <w:smartTag w:uri="urn:schemas-microsoft-com:office:smarttags" w:element="metricconverter">
        <w:smartTagPr>
          <w:attr w:name="ProductID" w:val="40 килограммов"/>
        </w:smartTagPr>
        <w:r w:rsidR="00FC13B7" w:rsidRPr="00963E8F">
          <w:rPr>
            <w:rFonts w:ascii="Times New Roman" w:hAnsi="Times New Roman" w:cs="Times New Roman"/>
            <w:sz w:val="28"/>
            <w:szCs w:val="28"/>
          </w:rPr>
          <w:t>40 килограммов</w:t>
        </w:r>
      </w:smartTag>
      <w:r w:rsidR="003C703D">
        <w:rPr>
          <w:rFonts w:ascii="Times New Roman" w:hAnsi="Times New Roman" w:cs="Times New Roman"/>
          <w:sz w:val="28"/>
          <w:szCs w:val="28"/>
        </w:rPr>
        <w:t xml:space="preserve"> (без источника</w:t>
      </w:r>
      <w:r w:rsidR="003C703D">
        <w:rPr>
          <w:rFonts w:ascii="Times New Roman" w:hAnsi="Times New Roman" w:cs="Times New Roman"/>
          <w:sz w:val="28"/>
          <w:szCs w:val="28"/>
        </w:rPr>
        <w:tab/>
        <w:t>питания)</w:t>
      </w:r>
      <w:proofErr w:type="gramStart"/>
      <w:r w:rsidR="003C703D">
        <w:rPr>
          <w:rFonts w:ascii="Times New Roman" w:hAnsi="Times New Roman" w:cs="Times New Roman"/>
          <w:sz w:val="28"/>
          <w:szCs w:val="28"/>
        </w:rPr>
        <w:t>.</w:t>
      </w:r>
      <w:r w:rsidR="003C703D" w:rsidRPr="003C703D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End"/>
      <w:r w:rsidR="003C703D" w:rsidRPr="003C703D">
        <w:rPr>
          <w:rFonts w:ascii="Times New Roman" w:hAnsi="Times New Roman" w:cs="Times New Roman"/>
          <w:b/>
          <w:i/>
          <w:sz w:val="28"/>
          <w:szCs w:val="28"/>
        </w:rPr>
        <w:t>Слайд</w:t>
      </w:r>
      <w:r w:rsidR="003C703D" w:rsidRPr="003C703D">
        <w:rPr>
          <w:rFonts w:ascii="Times New Roman" w:hAnsi="Times New Roman" w:cs="Times New Roman"/>
          <w:b/>
          <w:i/>
          <w:sz w:val="28"/>
          <w:szCs w:val="28"/>
        </w:rPr>
        <w:tab/>
        <w:t>8).</w:t>
      </w:r>
      <w:r w:rsidR="00FC13B7" w:rsidRPr="00963E8F">
        <w:rPr>
          <w:rFonts w:ascii="Times New Roman" w:hAnsi="Times New Roman" w:cs="Times New Roman"/>
          <w:sz w:val="28"/>
          <w:szCs w:val="28"/>
        </w:rPr>
        <w:br/>
        <w:t xml:space="preserve">        Уже в 50-е годы началась постепенная миниатюризация телефонов в машинах, они стали занимать меньше места. Уже </w:t>
      </w:r>
      <w:proofErr w:type="gramStart"/>
      <w:r w:rsidR="00FC13B7" w:rsidRPr="00963E8F">
        <w:rPr>
          <w:rFonts w:ascii="Times New Roman" w:hAnsi="Times New Roman" w:cs="Times New Roman"/>
          <w:sz w:val="28"/>
          <w:szCs w:val="28"/>
        </w:rPr>
        <w:t>в начале</w:t>
      </w:r>
      <w:proofErr w:type="gramEnd"/>
      <w:r w:rsidR="00FC13B7" w:rsidRPr="00963E8F">
        <w:rPr>
          <w:rFonts w:ascii="Times New Roman" w:hAnsi="Times New Roman" w:cs="Times New Roman"/>
          <w:sz w:val="28"/>
          <w:szCs w:val="28"/>
        </w:rPr>
        <w:t xml:space="preserve"> 70-х телефоны изрядно “похудели” и </w:t>
      </w:r>
      <w:r w:rsidR="00FC13B7" w:rsidRPr="00963E8F">
        <w:rPr>
          <w:rFonts w:ascii="Times New Roman" w:hAnsi="Times New Roman" w:cs="Times New Roman"/>
          <w:sz w:val="28"/>
          <w:szCs w:val="28"/>
        </w:rPr>
        <w:lastRenderedPageBreak/>
        <w:t>весили всего около 12-</w:t>
      </w:r>
      <w:smartTag w:uri="urn:schemas-microsoft-com:office:smarttags" w:element="metricconverter">
        <w:smartTagPr>
          <w:attr w:name="ProductID" w:val="14 килограмм"/>
        </w:smartTagPr>
        <w:r w:rsidR="00FC13B7" w:rsidRPr="00963E8F">
          <w:rPr>
            <w:rFonts w:ascii="Times New Roman" w:hAnsi="Times New Roman" w:cs="Times New Roman"/>
            <w:sz w:val="28"/>
            <w:szCs w:val="28"/>
          </w:rPr>
          <w:t>14 килограмм</w:t>
        </w:r>
      </w:smartTag>
      <w:r w:rsidR="00FC13B7" w:rsidRPr="00963E8F">
        <w:rPr>
          <w:rFonts w:ascii="Times New Roman" w:hAnsi="Times New Roman" w:cs="Times New Roman"/>
          <w:sz w:val="28"/>
          <w:szCs w:val="28"/>
        </w:rPr>
        <w:t xml:space="preserve">. При этом питание по-прежнему </w:t>
      </w:r>
      <w:r w:rsidR="00731D16" w:rsidRPr="00963E8F">
        <w:rPr>
          <w:rFonts w:ascii="Times New Roman" w:hAnsi="Times New Roman" w:cs="Times New Roman"/>
          <w:sz w:val="28"/>
          <w:szCs w:val="28"/>
        </w:rPr>
        <w:t>осуществлялось от бортовой</w:t>
      </w:r>
      <w:r w:rsidR="00731D16" w:rsidRPr="00963E8F">
        <w:rPr>
          <w:rFonts w:ascii="Times New Roman" w:hAnsi="Times New Roman" w:cs="Times New Roman"/>
          <w:sz w:val="28"/>
          <w:szCs w:val="28"/>
        </w:rPr>
        <w:tab/>
        <w:t>сети</w:t>
      </w:r>
      <w:r w:rsidR="00731D16" w:rsidRPr="00963E8F">
        <w:rPr>
          <w:rFonts w:ascii="Times New Roman" w:hAnsi="Times New Roman" w:cs="Times New Roman"/>
          <w:sz w:val="28"/>
          <w:szCs w:val="28"/>
        </w:rPr>
        <w:tab/>
      </w:r>
      <w:r w:rsidR="003C703D">
        <w:rPr>
          <w:rFonts w:ascii="Times New Roman" w:hAnsi="Times New Roman" w:cs="Times New Roman"/>
          <w:sz w:val="28"/>
          <w:szCs w:val="28"/>
        </w:rPr>
        <w:t xml:space="preserve">автомашины. </w:t>
      </w:r>
      <w:r w:rsidR="003C703D" w:rsidRPr="003C703D">
        <w:rPr>
          <w:rFonts w:ascii="Times New Roman" w:hAnsi="Times New Roman" w:cs="Times New Roman"/>
          <w:b/>
          <w:i/>
          <w:sz w:val="28"/>
          <w:szCs w:val="28"/>
        </w:rPr>
        <w:t>(Слайд 9,10,11)</w:t>
      </w:r>
      <w:r w:rsidR="003C703D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D95E6A" w:rsidRPr="00963E8F">
        <w:rPr>
          <w:rFonts w:ascii="Times New Roman" w:hAnsi="Times New Roman" w:cs="Times New Roman"/>
          <w:sz w:val="28"/>
          <w:szCs w:val="28"/>
        </w:rPr>
        <w:tab/>
      </w:r>
      <w:r w:rsidR="00FC13B7" w:rsidRPr="00963E8F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95E6A" w:rsidRPr="00963E8F" w:rsidRDefault="00FC13B7" w:rsidP="00963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>Этот прогресс никак не затрагивал пешеходов, поскольку микроэлектроника в то время еще не могла порадовать их по-настоящему мобильными устройствами.</w:t>
      </w:r>
    </w:p>
    <w:p w:rsidR="00FC13B7" w:rsidRPr="00963E8F" w:rsidRDefault="00FC13B7" w:rsidP="00963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 xml:space="preserve">Такая ситуация просуществовала до 1972 года, когда Мартин Купер, инженер фирмы </w:t>
      </w:r>
      <w:proofErr w:type="spellStart"/>
      <w:r w:rsidRPr="00963E8F">
        <w:rPr>
          <w:rFonts w:ascii="Times New Roman" w:hAnsi="Times New Roman" w:cs="Times New Roman"/>
          <w:sz w:val="28"/>
          <w:szCs w:val="28"/>
        </w:rPr>
        <w:t>Motorola</w:t>
      </w:r>
      <w:proofErr w:type="spellEnd"/>
      <w:r w:rsidRPr="00963E8F">
        <w:rPr>
          <w:rFonts w:ascii="Times New Roman" w:hAnsi="Times New Roman" w:cs="Times New Roman"/>
          <w:sz w:val="28"/>
          <w:szCs w:val="28"/>
        </w:rPr>
        <w:t>, 20 лет проработавший над созданием портативных радиостанций, вдруг понял, что может создать дей</w:t>
      </w:r>
      <w:r w:rsidR="003C703D">
        <w:rPr>
          <w:rFonts w:ascii="Times New Roman" w:hAnsi="Times New Roman" w:cs="Times New Roman"/>
          <w:sz w:val="28"/>
          <w:szCs w:val="28"/>
        </w:rPr>
        <w:t>ствительно портативный телефон</w:t>
      </w:r>
      <w:proofErr w:type="gramStart"/>
      <w:r w:rsidR="003C703D">
        <w:rPr>
          <w:rFonts w:ascii="Times New Roman" w:hAnsi="Times New Roman" w:cs="Times New Roman"/>
          <w:sz w:val="28"/>
          <w:szCs w:val="28"/>
        </w:rPr>
        <w:t>.</w:t>
      </w:r>
      <w:r w:rsidR="003C703D" w:rsidRPr="003C703D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End"/>
      <w:r w:rsidR="003C703D" w:rsidRPr="003C703D">
        <w:rPr>
          <w:rFonts w:ascii="Times New Roman" w:hAnsi="Times New Roman" w:cs="Times New Roman"/>
          <w:b/>
          <w:i/>
          <w:sz w:val="28"/>
          <w:szCs w:val="28"/>
        </w:rPr>
        <w:t>Слайд</w:t>
      </w:r>
      <w:r w:rsidR="003C703D" w:rsidRPr="003C703D">
        <w:rPr>
          <w:rFonts w:ascii="Times New Roman" w:hAnsi="Times New Roman" w:cs="Times New Roman"/>
          <w:b/>
          <w:i/>
          <w:sz w:val="28"/>
          <w:szCs w:val="28"/>
        </w:rPr>
        <w:tab/>
        <w:t>12)</w:t>
      </w:r>
      <w:r w:rsidR="003C703D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963E8F">
        <w:rPr>
          <w:rFonts w:ascii="Times New Roman" w:hAnsi="Times New Roman" w:cs="Times New Roman"/>
          <w:sz w:val="28"/>
          <w:szCs w:val="28"/>
        </w:rPr>
        <w:br/>
        <w:t xml:space="preserve">          Год ушел на воплощение идеи, а испытания первого в мире мобильного телефона прошл</w:t>
      </w:r>
      <w:r w:rsidR="00D95E6A" w:rsidRPr="00963E8F">
        <w:rPr>
          <w:rFonts w:ascii="Times New Roman" w:hAnsi="Times New Roman" w:cs="Times New Roman"/>
          <w:sz w:val="28"/>
          <w:szCs w:val="28"/>
        </w:rPr>
        <w:t xml:space="preserve">и </w:t>
      </w:r>
      <w:r w:rsidRPr="00963E8F">
        <w:rPr>
          <w:rFonts w:ascii="Times New Roman" w:hAnsi="Times New Roman" w:cs="Times New Roman"/>
          <w:sz w:val="28"/>
          <w:szCs w:val="28"/>
        </w:rPr>
        <w:t xml:space="preserve"> 3 апреля 1973 года. К этому дню на вершине 50-этажного </w:t>
      </w:r>
      <w:proofErr w:type="spellStart"/>
      <w:r w:rsidRPr="00963E8F">
        <w:rPr>
          <w:rFonts w:ascii="Times New Roman" w:hAnsi="Times New Roman" w:cs="Times New Roman"/>
          <w:sz w:val="28"/>
          <w:szCs w:val="28"/>
        </w:rPr>
        <w:t>Alliance</w:t>
      </w:r>
      <w:proofErr w:type="spellEnd"/>
      <w:r w:rsidRPr="00963E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E8F">
        <w:rPr>
          <w:rFonts w:ascii="Times New Roman" w:hAnsi="Times New Roman" w:cs="Times New Roman"/>
          <w:sz w:val="28"/>
          <w:szCs w:val="28"/>
        </w:rPr>
        <w:t>Capital</w:t>
      </w:r>
      <w:proofErr w:type="spellEnd"/>
      <w:r w:rsidRPr="00963E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E8F">
        <w:rPr>
          <w:rFonts w:ascii="Times New Roman" w:hAnsi="Times New Roman" w:cs="Times New Roman"/>
          <w:sz w:val="28"/>
          <w:szCs w:val="28"/>
        </w:rPr>
        <w:t>Building</w:t>
      </w:r>
      <w:proofErr w:type="spellEnd"/>
      <w:r w:rsidRPr="00963E8F">
        <w:rPr>
          <w:rFonts w:ascii="Times New Roman" w:hAnsi="Times New Roman" w:cs="Times New Roman"/>
          <w:sz w:val="28"/>
          <w:szCs w:val="28"/>
        </w:rPr>
        <w:t xml:space="preserve"> в Нью-Йорке (ранее здание называлось </w:t>
      </w:r>
      <w:proofErr w:type="spellStart"/>
      <w:r w:rsidRPr="00963E8F">
        <w:rPr>
          <w:rFonts w:ascii="Times New Roman" w:hAnsi="Times New Roman" w:cs="Times New Roman"/>
          <w:sz w:val="28"/>
          <w:szCs w:val="28"/>
        </w:rPr>
        <w:t>Burlington</w:t>
      </w:r>
      <w:proofErr w:type="spellEnd"/>
      <w:r w:rsidRPr="00963E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E8F">
        <w:rPr>
          <w:rFonts w:ascii="Times New Roman" w:hAnsi="Times New Roman" w:cs="Times New Roman"/>
          <w:sz w:val="28"/>
          <w:szCs w:val="28"/>
        </w:rPr>
        <w:t>Consolidated</w:t>
      </w:r>
      <w:proofErr w:type="spellEnd"/>
      <w:r w:rsidRPr="00963E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E8F">
        <w:rPr>
          <w:rFonts w:ascii="Times New Roman" w:hAnsi="Times New Roman" w:cs="Times New Roman"/>
          <w:sz w:val="28"/>
          <w:szCs w:val="28"/>
        </w:rPr>
        <w:t>Tower</w:t>
      </w:r>
      <w:proofErr w:type="spellEnd"/>
      <w:r w:rsidRPr="00963E8F">
        <w:rPr>
          <w:rFonts w:ascii="Times New Roman" w:hAnsi="Times New Roman" w:cs="Times New Roman"/>
          <w:sz w:val="28"/>
          <w:szCs w:val="28"/>
        </w:rPr>
        <w:t xml:space="preserve">) была смонтирована базовая станция. Она могла обслуживать 30 абонентов и соединяла их с наземными линиями связи. </w:t>
      </w:r>
      <w:r w:rsidR="003C703D" w:rsidRPr="003C703D">
        <w:rPr>
          <w:rFonts w:ascii="Times New Roman" w:hAnsi="Times New Roman" w:cs="Times New Roman"/>
          <w:b/>
          <w:i/>
          <w:sz w:val="28"/>
          <w:szCs w:val="28"/>
        </w:rPr>
        <w:t>(Слайд 13)</w:t>
      </w:r>
      <w:r w:rsidR="003C703D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FC13B7" w:rsidRPr="00963E8F" w:rsidRDefault="00FC13B7" w:rsidP="00963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 xml:space="preserve">Сам сотовый телефон назывался </w:t>
      </w:r>
      <w:proofErr w:type="spellStart"/>
      <w:r w:rsidRPr="00963E8F">
        <w:rPr>
          <w:rFonts w:ascii="Times New Roman" w:hAnsi="Times New Roman" w:cs="Times New Roman"/>
          <w:sz w:val="28"/>
          <w:szCs w:val="28"/>
        </w:rPr>
        <w:t>Dyna-Tac</w:t>
      </w:r>
      <w:proofErr w:type="spellEnd"/>
      <w:r w:rsidRPr="00963E8F">
        <w:rPr>
          <w:rFonts w:ascii="Times New Roman" w:hAnsi="Times New Roman" w:cs="Times New Roman"/>
          <w:sz w:val="28"/>
          <w:szCs w:val="28"/>
        </w:rPr>
        <w:t xml:space="preserve">. Это была трубка весом около </w:t>
      </w:r>
      <w:smartTag w:uri="urn:schemas-microsoft-com:office:smarttags" w:element="metricconverter">
        <w:smartTagPr>
          <w:attr w:name="ProductID" w:val="1.15 кг"/>
        </w:smartTagPr>
        <w:r w:rsidRPr="00963E8F">
          <w:rPr>
            <w:rFonts w:ascii="Times New Roman" w:hAnsi="Times New Roman" w:cs="Times New Roman"/>
            <w:sz w:val="28"/>
            <w:szCs w:val="28"/>
          </w:rPr>
          <w:t>1.15 кг</w:t>
        </w:r>
      </w:smartTag>
      <w:r w:rsidRPr="00963E8F">
        <w:rPr>
          <w:rFonts w:ascii="Times New Roman" w:hAnsi="Times New Roman" w:cs="Times New Roman"/>
          <w:sz w:val="28"/>
          <w:szCs w:val="28"/>
        </w:rPr>
        <w:t xml:space="preserve"> и размерами 22.5х12.5х3.75 см. На передней панели было расположено 12 клавиш, из них 10 цифровых и две для отправки вызова и прекращения разговора. Никакого дисплея, никаких дополнительных функций. Аккумулятор позволял общаться по </w:t>
      </w:r>
      <w:proofErr w:type="spellStart"/>
      <w:r w:rsidRPr="00963E8F">
        <w:rPr>
          <w:rFonts w:ascii="Times New Roman" w:hAnsi="Times New Roman" w:cs="Times New Roman"/>
          <w:sz w:val="28"/>
          <w:szCs w:val="28"/>
        </w:rPr>
        <w:t>Dyna-Tac</w:t>
      </w:r>
      <w:proofErr w:type="spellEnd"/>
      <w:r w:rsidRPr="00963E8F">
        <w:rPr>
          <w:rFonts w:ascii="Times New Roman" w:hAnsi="Times New Roman" w:cs="Times New Roman"/>
          <w:sz w:val="28"/>
          <w:szCs w:val="28"/>
        </w:rPr>
        <w:t xml:space="preserve"> целых 35 минут, но вот заряжать его приходилось чуть более 10 часов. Именно этот телефон утром 3 апреля взял в руки Мартин и набрал номер </w:t>
      </w:r>
      <w:proofErr w:type="spellStart"/>
      <w:r w:rsidRPr="00963E8F">
        <w:rPr>
          <w:rFonts w:ascii="Times New Roman" w:hAnsi="Times New Roman" w:cs="Times New Roman"/>
          <w:sz w:val="28"/>
          <w:szCs w:val="28"/>
        </w:rPr>
        <w:t>Джоэля</w:t>
      </w:r>
      <w:proofErr w:type="spellEnd"/>
      <w:r w:rsidRPr="00963E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E8F">
        <w:rPr>
          <w:rFonts w:ascii="Times New Roman" w:hAnsi="Times New Roman" w:cs="Times New Roman"/>
          <w:sz w:val="28"/>
          <w:szCs w:val="28"/>
        </w:rPr>
        <w:t>Энгеля</w:t>
      </w:r>
      <w:proofErr w:type="spellEnd"/>
      <w:r w:rsidRPr="00963E8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63E8F">
        <w:rPr>
          <w:rFonts w:ascii="Times New Roman" w:hAnsi="Times New Roman" w:cs="Times New Roman"/>
          <w:sz w:val="28"/>
          <w:szCs w:val="28"/>
        </w:rPr>
        <w:t>Joel</w:t>
      </w:r>
      <w:proofErr w:type="spellEnd"/>
      <w:r w:rsidRPr="00963E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E8F">
        <w:rPr>
          <w:rFonts w:ascii="Times New Roman" w:hAnsi="Times New Roman" w:cs="Times New Roman"/>
          <w:sz w:val="28"/>
          <w:szCs w:val="28"/>
        </w:rPr>
        <w:t>Engel</w:t>
      </w:r>
      <w:proofErr w:type="spellEnd"/>
      <w:r w:rsidRPr="00963E8F">
        <w:rPr>
          <w:rFonts w:ascii="Times New Roman" w:hAnsi="Times New Roman" w:cs="Times New Roman"/>
          <w:sz w:val="28"/>
          <w:szCs w:val="28"/>
        </w:rPr>
        <w:t xml:space="preserve">), начальника исследовательского отдела </w:t>
      </w:r>
      <w:proofErr w:type="spellStart"/>
      <w:r w:rsidRPr="00963E8F">
        <w:rPr>
          <w:rFonts w:ascii="Times New Roman" w:hAnsi="Times New Roman" w:cs="Times New Roman"/>
          <w:sz w:val="28"/>
          <w:szCs w:val="28"/>
        </w:rPr>
        <w:t>Bell</w:t>
      </w:r>
      <w:proofErr w:type="spellEnd"/>
      <w:r w:rsidRPr="00963E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E8F">
        <w:rPr>
          <w:rFonts w:ascii="Times New Roman" w:hAnsi="Times New Roman" w:cs="Times New Roman"/>
          <w:sz w:val="28"/>
          <w:szCs w:val="28"/>
        </w:rPr>
        <w:t>Laboratories</w:t>
      </w:r>
      <w:proofErr w:type="spellEnd"/>
      <w:r w:rsidRPr="00963E8F">
        <w:rPr>
          <w:rFonts w:ascii="Times New Roman" w:hAnsi="Times New Roman" w:cs="Times New Roman"/>
          <w:sz w:val="28"/>
          <w:szCs w:val="28"/>
        </w:rPr>
        <w:t xml:space="preserve">. </w:t>
      </w:r>
      <w:r w:rsidRPr="00963E8F">
        <w:rPr>
          <w:rFonts w:ascii="Times New Roman" w:hAnsi="Times New Roman" w:cs="Times New Roman"/>
          <w:sz w:val="28"/>
          <w:szCs w:val="28"/>
        </w:rPr>
        <w:br/>
        <w:t xml:space="preserve">           Начало было положено. Через несколько лет появились первые коммерческие сети, которые в 80-х годах охватили почти весь мир. </w:t>
      </w:r>
    </w:p>
    <w:p w:rsidR="00FC13B7" w:rsidRPr="00963E8F" w:rsidRDefault="00FC13B7" w:rsidP="00963E8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C13B7" w:rsidRPr="00963E8F" w:rsidRDefault="00FC13B7" w:rsidP="00963E8F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63E8F">
        <w:rPr>
          <w:rFonts w:ascii="Times New Roman" w:hAnsi="Times New Roman" w:cs="Times New Roman"/>
          <w:i/>
          <w:sz w:val="28"/>
          <w:szCs w:val="28"/>
        </w:rPr>
        <w:t>Преимущества мобильной связи.</w:t>
      </w:r>
      <w:r w:rsidR="00D95E6A" w:rsidRPr="00963E8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95E6A" w:rsidRPr="003C703D">
        <w:rPr>
          <w:rFonts w:ascii="Times New Roman" w:hAnsi="Times New Roman" w:cs="Times New Roman"/>
          <w:b/>
          <w:i/>
          <w:sz w:val="28"/>
          <w:szCs w:val="28"/>
        </w:rPr>
        <w:t>(Слайд 14</w:t>
      </w:r>
      <w:r w:rsidR="003C703D">
        <w:rPr>
          <w:rFonts w:ascii="Times New Roman" w:hAnsi="Times New Roman" w:cs="Times New Roman"/>
          <w:b/>
          <w:i/>
          <w:sz w:val="28"/>
          <w:szCs w:val="28"/>
        </w:rPr>
        <w:t>).</w:t>
      </w:r>
    </w:p>
    <w:p w:rsidR="00FC13B7" w:rsidRPr="00963E8F" w:rsidRDefault="00FC13B7" w:rsidP="00963E8F">
      <w:pPr>
        <w:pStyle w:val="a3"/>
        <w:spacing w:after="0"/>
        <w:ind w:left="0"/>
        <w:jc w:val="both"/>
        <w:rPr>
          <w:sz w:val="28"/>
          <w:szCs w:val="28"/>
        </w:rPr>
      </w:pPr>
      <w:r w:rsidRPr="00963E8F">
        <w:rPr>
          <w:sz w:val="28"/>
          <w:szCs w:val="28"/>
        </w:rPr>
        <w:t xml:space="preserve"> — Чистое звучание речи, отсутствие посторонних шумов и эффекта металлического голоса; высокое качество связи при передвижении абонента (переход из одной соты в другую совершенно незаметен). Плюс защита от несанкционированного доступа и прослушивания, а также помехоустойчивость.</w:t>
      </w:r>
    </w:p>
    <w:p w:rsidR="00FC13B7" w:rsidRPr="00963E8F" w:rsidRDefault="00FC13B7" w:rsidP="00963E8F">
      <w:pPr>
        <w:pStyle w:val="a3"/>
        <w:spacing w:after="0"/>
        <w:ind w:left="0"/>
        <w:jc w:val="both"/>
        <w:rPr>
          <w:sz w:val="28"/>
          <w:szCs w:val="28"/>
        </w:rPr>
      </w:pPr>
      <w:r w:rsidRPr="00963E8F">
        <w:rPr>
          <w:sz w:val="28"/>
          <w:szCs w:val="28"/>
        </w:rPr>
        <w:t>— Скорость передачи данных может достигать 153 Кбит в секунду, что в несколько раз быстрее обычного модемного соединения через сеть общего пользования.</w:t>
      </w:r>
    </w:p>
    <w:p w:rsidR="00737BD9" w:rsidRPr="00963E8F" w:rsidRDefault="00731D16" w:rsidP="00963E8F">
      <w:p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963E8F">
        <w:rPr>
          <w:rFonts w:ascii="Times New Roman" w:hAnsi="Times New Roman" w:cs="Times New Roman"/>
          <w:b/>
          <w:sz w:val="28"/>
          <w:szCs w:val="28"/>
        </w:rPr>
        <w:t xml:space="preserve">Глава № 2. </w:t>
      </w:r>
      <w:r w:rsidRPr="00963E8F">
        <w:rPr>
          <w:rStyle w:val="a5"/>
          <w:rFonts w:ascii="Times New Roman" w:hAnsi="Times New Roman" w:cs="Times New Roman"/>
          <w:b w:val="0"/>
          <w:sz w:val="28"/>
          <w:szCs w:val="28"/>
        </w:rPr>
        <w:t>Спектр воздействия мобильного телефона.</w:t>
      </w:r>
    </w:p>
    <w:p w:rsidR="00731D16" w:rsidRPr="00963E8F" w:rsidRDefault="00731D16" w:rsidP="00963E8F">
      <w:pPr>
        <w:pStyle w:val="2"/>
        <w:spacing w:before="0" w:line="240" w:lineRule="auto"/>
        <w:rPr>
          <w:rStyle w:val="a5"/>
          <w:rFonts w:ascii="Times New Roman" w:hAnsi="Times New Roman" w:cs="Times New Roman"/>
          <w:b/>
          <w:bCs/>
          <w:i/>
          <w:iCs/>
          <w:color w:val="auto"/>
          <w:sz w:val="28"/>
          <w:szCs w:val="28"/>
          <w:u w:val="single"/>
        </w:rPr>
      </w:pPr>
      <w:bookmarkStart w:id="0" w:name="_Toc281929247"/>
      <w:bookmarkStart w:id="1" w:name="_Toc281929341"/>
      <w:r w:rsidRPr="00963E8F">
        <w:rPr>
          <w:rStyle w:val="a5"/>
          <w:rFonts w:ascii="Times New Roman" w:hAnsi="Times New Roman" w:cs="Times New Roman"/>
          <w:b/>
          <w:color w:val="auto"/>
          <w:sz w:val="28"/>
          <w:szCs w:val="28"/>
          <w:u w:val="single"/>
        </w:rPr>
        <w:t>2.1. Влияние сотовых телефонов на организм человека.</w:t>
      </w:r>
      <w:bookmarkEnd w:id="0"/>
      <w:bookmarkEnd w:id="1"/>
    </w:p>
    <w:p w:rsidR="00087156" w:rsidRPr="00963E8F" w:rsidRDefault="00087156" w:rsidP="00963E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Toc281929248"/>
      <w:bookmarkStart w:id="3" w:name="_Toc281929342"/>
      <w:r w:rsidRPr="00963E8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радиосвязи развиваются на протяжении уже почти столетия. Сотовый же телефон стал массовым только в последнее десятилетие и столь короткого промежутка времени явно недостаточно для того, чтобы делать выводы о его вреде или безвредности на основе широкомасштабного эксперимента над людьми.</w:t>
      </w:r>
    </w:p>
    <w:p w:rsidR="00087156" w:rsidRPr="00963E8F" w:rsidRDefault="00087156" w:rsidP="00963E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E8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Ученые до сих пор не пришли к однозначному выводу, насколько вредны мобильные телефоны. Однако доказательств того, что негативное воздействие на наш организм они все-таки оказывают, все больше.</w:t>
      </w:r>
    </w:p>
    <w:p w:rsidR="00087156" w:rsidRPr="00963E8F" w:rsidRDefault="00087156" w:rsidP="00963E8F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31D16" w:rsidRPr="00963E8F" w:rsidRDefault="00731D16" w:rsidP="00963E8F">
      <w:pPr>
        <w:spacing w:after="0" w:line="240" w:lineRule="auto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963E8F">
        <w:rPr>
          <w:rFonts w:ascii="Times New Roman" w:hAnsi="Times New Roman" w:cs="Times New Roman"/>
          <w:bCs/>
          <w:sz w:val="28"/>
          <w:szCs w:val="28"/>
        </w:rPr>
        <w:t>Влияние на активность мозга</w:t>
      </w:r>
      <w:bookmarkEnd w:id="2"/>
      <w:bookmarkEnd w:id="3"/>
    </w:p>
    <w:p w:rsidR="00087156" w:rsidRPr="00963E8F" w:rsidRDefault="00731D16" w:rsidP="00963E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06757" cy="819150"/>
            <wp:effectExtent l="19050" t="0" r="0" b="0"/>
            <wp:docPr id="40" name="Рисунок 12" descr="C:\Documents and Settings\Admin\Мои документы\Загрузки\26134926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1" name="Picture 3" descr="C:\Documents and Settings\Admin\Мои документы\Загрузки\26134926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895" cy="8192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1D16" w:rsidRPr="00963E8F" w:rsidRDefault="00731D16" w:rsidP="00963E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 xml:space="preserve">В наше время многие бытовые вещи являются источниками электромагнитного излучения (телевизор, компьютер, микроволновая печь). Но если, смотря телевизор, мы все-таки находимся на определенной дистанции от него, то при использовании </w:t>
      </w:r>
      <w:r w:rsidRPr="00963E8F">
        <w:rPr>
          <w:rFonts w:ascii="Times New Roman" w:hAnsi="Times New Roman" w:cs="Times New Roman"/>
          <w:iCs/>
          <w:sz w:val="28"/>
          <w:szCs w:val="28"/>
        </w:rPr>
        <w:lastRenderedPageBreak/>
        <w:t>мобильного</w:t>
      </w:r>
      <w:r w:rsidRPr="00963E8F">
        <w:rPr>
          <w:rFonts w:ascii="Times New Roman" w:hAnsi="Times New Roman" w:cs="Times New Roman"/>
          <w:sz w:val="28"/>
          <w:szCs w:val="28"/>
        </w:rPr>
        <w:t xml:space="preserve"> телефона наша голова целиком облучается. Среди технических средств нет таких, которые могли бы сравниться с </w:t>
      </w:r>
      <w:r w:rsidRPr="00963E8F">
        <w:rPr>
          <w:rFonts w:ascii="Times New Roman" w:hAnsi="Times New Roman" w:cs="Times New Roman"/>
          <w:bCs/>
          <w:sz w:val="28"/>
          <w:szCs w:val="28"/>
        </w:rPr>
        <w:t>мобильным</w:t>
      </w:r>
      <w:r w:rsidRPr="00963E8F">
        <w:rPr>
          <w:rFonts w:ascii="Times New Roman" w:hAnsi="Times New Roman" w:cs="Times New Roman"/>
          <w:sz w:val="28"/>
          <w:szCs w:val="28"/>
        </w:rPr>
        <w:t xml:space="preserve"> </w:t>
      </w:r>
      <w:r w:rsidRPr="00963E8F">
        <w:rPr>
          <w:rFonts w:ascii="Times New Roman" w:hAnsi="Times New Roman" w:cs="Times New Roman"/>
          <w:iCs/>
          <w:sz w:val="28"/>
          <w:szCs w:val="28"/>
        </w:rPr>
        <w:t>телефоном</w:t>
      </w:r>
      <w:r w:rsidRPr="00963E8F">
        <w:rPr>
          <w:rFonts w:ascii="Times New Roman" w:hAnsi="Times New Roman" w:cs="Times New Roman"/>
          <w:sz w:val="28"/>
          <w:szCs w:val="28"/>
        </w:rPr>
        <w:t xml:space="preserve"> по уровню воздействующего на человека излучения. </w:t>
      </w:r>
    </w:p>
    <w:p w:rsidR="00731D16" w:rsidRPr="00963E8F" w:rsidRDefault="00731D16" w:rsidP="00963E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>Излучение мобильных телефонов повреждает области мозга связанные с обучением, памятью и передвижением. Ученые исследовали воздействие излучения мобильного телефона на крыс в возрасте от 12 до 26 недель, чей мозг находится в той же стадии развития, что и мозг подростков.  Спустя 50 дней исследователи обнаружили множество мертвых мозговых клеток у крыс, подвергшихся излучению. Сходство между мозгом крысы и человека дает ученым повод предположить, что схожие эффекты сотовый телефон оказывает и на людей</w:t>
      </w:r>
    </w:p>
    <w:p w:rsidR="00731D16" w:rsidRPr="00963E8F" w:rsidRDefault="00731D16" w:rsidP="00963E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>Учёный Шильников Е.Н. считает, что при разговоре по телефону «энергия той же природы, что вращает, электромоторы и варит курицу в микроволновой печи, проникает в голову, воздействуя на мозг и другие органы человека».</w:t>
      </w:r>
    </w:p>
    <w:p w:rsidR="00731D16" w:rsidRPr="00963E8F" w:rsidRDefault="00731D16" w:rsidP="00963E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>Венгерские исследователи представили данные о возможности развития опухоли головного мозга у пользователей сотовых телефонов. Ими установлена связь между развитием опухоли головного мозга у людей от 20 до 29 лет, которые использовали сотовые с детского возраста.</w:t>
      </w:r>
    </w:p>
    <w:p w:rsidR="00731D16" w:rsidRPr="00963E8F" w:rsidRDefault="00731D16" w:rsidP="00963E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>Радиочастотные сигналы, воздействуя на химические процессы, протекающие в нашем организме, способствуют выделению стрессовых белков. Обычно стрессовые белки выделяются организмом при высокой температуре, во время тяжелой болезни, а тут они образуются при использовании обыкновенного телефона.</w:t>
      </w:r>
    </w:p>
    <w:p w:rsidR="00731D16" w:rsidRPr="00963E8F" w:rsidRDefault="00731D16" w:rsidP="00963E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 xml:space="preserve">Доказано, что если человек разговаривает по </w:t>
      </w:r>
      <w:proofErr w:type="gramStart"/>
      <w:r w:rsidRPr="00963E8F">
        <w:rPr>
          <w:rFonts w:ascii="Times New Roman" w:hAnsi="Times New Roman" w:cs="Times New Roman"/>
          <w:sz w:val="28"/>
          <w:szCs w:val="28"/>
        </w:rPr>
        <w:t>сотовому</w:t>
      </w:r>
      <w:proofErr w:type="gramEnd"/>
      <w:r w:rsidRPr="00963E8F">
        <w:rPr>
          <w:rFonts w:ascii="Times New Roman" w:hAnsi="Times New Roman" w:cs="Times New Roman"/>
          <w:sz w:val="28"/>
          <w:szCs w:val="28"/>
        </w:rPr>
        <w:t xml:space="preserve"> ежедневно более 45-60 минут, то никуда не скрыться от головной боли.</w:t>
      </w:r>
    </w:p>
    <w:p w:rsidR="00731D16" w:rsidRPr="00963E8F" w:rsidRDefault="00731D16" w:rsidP="00963E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>По итогам исследований ученых Норвегии и Дании был сделан вывод, что пользователи сотовой связи больше всех подвержены сонливости, раздражительности, эти люди чаще все</w:t>
      </w:r>
      <w:r w:rsidR="00835F91">
        <w:rPr>
          <w:rFonts w:ascii="Times New Roman" w:hAnsi="Times New Roman" w:cs="Times New Roman"/>
          <w:sz w:val="28"/>
          <w:szCs w:val="28"/>
        </w:rPr>
        <w:t>х жалуются на головные боли</w:t>
      </w:r>
      <w:proofErr w:type="gramStart"/>
      <w:r w:rsidR="00835F9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731D16" w:rsidRPr="00963E8F" w:rsidRDefault="00731D16" w:rsidP="00963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1D16" w:rsidRPr="00963E8F" w:rsidRDefault="00731D16" w:rsidP="00963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>Влияние на зрение</w:t>
      </w:r>
    </w:p>
    <w:p w:rsidR="00731D16" w:rsidRPr="00963E8F" w:rsidRDefault="00731D16" w:rsidP="00963E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85875" cy="790575"/>
            <wp:effectExtent l="19050" t="0" r="9525" b="0"/>
            <wp:docPr id="41" name="Рисунок 13" descr="C:\Documents and Settings\Admin\Мои документы\Загрузки\63821553_1284063806_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C:\Documents and Settings\Admin\Мои документы\Загрузки\63821553_1284063806_3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3" cy="7905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63E8F">
        <w:rPr>
          <w:rFonts w:ascii="Times New Roman" w:hAnsi="Times New Roman" w:cs="Times New Roman"/>
          <w:sz w:val="28"/>
          <w:szCs w:val="28"/>
        </w:rPr>
        <w:t xml:space="preserve">У телефона </w:t>
      </w:r>
      <w:proofErr w:type="gramStart"/>
      <w:r w:rsidRPr="00963E8F">
        <w:rPr>
          <w:rFonts w:ascii="Times New Roman" w:hAnsi="Times New Roman" w:cs="Times New Roman"/>
          <w:sz w:val="28"/>
          <w:szCs w:val="28"/>
        </w:rPr>
        <w:t>экранное</w:t>
      </w:r>
      <w:proofErr w:type="gramEnd"/>
      <w:r w:rsidRPr="00963E8F">
        <w:rPr>
          <w:rFonts w:ascii="Times New Roman" w:hAnsi="Times New Roman" w:cs="Times New Roman"/>
          <w:sz w:val="28"/>
          <w:szCs w:val="28"/>
        </w:rPr>
        <w:t xml:space="preserve"> излучения очень низкое.  Всё дело совсем не в излучении, а как раз в этих самых маленьких размерах экрана. Наш глаз устроен таким образом, что ему чрезвычайно сложно фокусировать свой взгляд на минимальном по размерам объекте. Глазной мышце приходится прилагать нечеловеческие усилия, чтобы передавать в наш мозг чёткую картинку, особенно, если это касается мобильного чата или мобильных игр, когда напряжение достигает предела при максимально длительном времяпровождении с телефоном в руках.</w:t>
      </w:r>
    </w:p>
    <w:p w:rsidR="00731D16" w:rsidRPr="00963E8F" w:rsidRDefault="00731D16" w:rsidP="00963E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 xml:space="preserve">Последние исследования по этому поводу показали, что </w:t>
      </w:r>
      <w:proofErr w:type="gramStart"/>
      <w:r w:rsidRPr="00963E8F">
        <w:rPr>
          <w:rFonts w:ascii="Times New Roman" w:hAnsi="Times New Roman" w:cs="Times New Roman"/>
          <w:sz w:val="28"/>
          <w:szCs w:val="28"/>
        </w:rPr>
        <w:t>достаточно двухчасового</w:t>
      </w:r>
      <w:proofErr w:type="gramEnd"/>
      <w:r w:rsidRPr="00963E8F">
        <w:rPr>
          <w:rFonts w:ascii="Times New Roman" w:hAnsi="Times New Roman" w:cs="Times New Roman"/>
          <w:sz w:val="28"/>
          <w:szCs w:val="28"/>
        </w:rPr>
        <w:t xml:space="preserve"> общения (подряд) в день с вашим мобильным другом, чтобы через год </w:t>
      </w:r>
      <w:r w:rsidR="00835F91">
        <w:rPr>
          <w:rFonts w:ascii="Times New Roman" w:hAnsi="Times New Roman" w:cs="Times New Roman"/>
          <w:sz w:val="28"/>
          <w:szCs w:val="28"/>
        </w:rPr>
        <w:t>ваше зрение упало на 12-14% .</w:t>
      </w:r>
    </w:p>
    <w:p w:rsidR="00731D16" w:rsidRPr="00963E8F" w:rsidRDefault="00731D16" w:rsidP="00963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>Влияние на слух</w:t>
      </w:r>
    </w:p>
    <w:p w:rsidR="00731D16" w:rsidRPr="00963E8F" w:rsidRDefault="00731D16" w:rsidP="00963E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42975" cy="809625"/>
            <wp:effectExtent l="19050" t="0" r="9525" b="0"/>
            <wp:docPr id="42" name="Рисунок 17" descr="C:\Documents and Settings\Admin\Мои документы\Загрузки\kak-chelovek-slyishi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79" name="Picture 3" descr="C:\Documents and Settings\Admin\Мои документы\Загрузки\kak-chelovek-slyishi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374" cy="8108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63E8F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gramStart"/>
      <w:r w:rsidRPr="00963E8F">
        <w:rPr>
          <w:rFonts w:ascii="Times New Roman" w:hAnsi="Times New Roman" w:cs="Times New Roman"/>
          <w:sz w:val="28"/>
          <w:szCs w:val="28"/>
        </w:rPr>
        <w:t>длительном разговоре</w:t>
      </w:r>
      <w:proofErr w:type="gramEnd"/>
      <w:r w:rsidRPr="00963E8F">
        <w:rPr>
          <w:rFonts w:ascii="Times New Roman" w:hAnsi="Times New Roman" w:cs="Times New Roman"/>
          <w:sz w:val="28"/>
          <w:szCs w:val="28"/>
        </w:rPr>
        <w:t xml:space="preserve"> наблюдается увеличение температуры уха, барабанной перепонки, прилегающих тканей и прилегающего участка мозга. </w:t>
      </w:r>
      <w:r w:rsidRPr="00963E8F">
        <w:rPr>
          <w:rFonts w:ascii="Times New Roman" w:hAnsi="Times New Roman" w:cs="Times New Roman"/>
          <w:sz w:val="28"/>
          <w:szCs w:val="28"/>
        </w:rPr>
        <w:lastRenderedPageBreak/>
        <w:t xml:space="preserve">Наверняка многие из вас могли заметить ощущение тепла в ухе после долгого разговора. Это есть не что иное, как результат воздействия электромагнитного поля, создаваемого передатчиком телефона. Ещё одна проблема: мы быстро подносим телефон к уху, а в этот момент трубка издаёт резкий сигнал (у кого соединения, у кого извещение о </w:t>
      </w:r>
      <w:proofErr w:type="gramStart"/>
      <w:r w:rsidRPr="00963E8F">
        <w:rPr>
          <w:rFonts w:ascii="Times New Roman" w:hAnsi="Times New Roman" w:cs="Times New Roman"/>
          <w:sz w:val="28"/>
          <w:szCs w:val="28"/>
        </w:rPr>
        <w:t>полученном</w:t>
      </w:r>
      <w:proofErr w:type="gramEnd"/>
      <w:r w:rsidRPr="00963E8F">
        <w:rPr>
          <w:rFonts w:ascii="Times New Roman" w:hAnsi="Times New Roman" w:cs="Times New Roman"/>
          <w:sz w:val="28"/>
          <w:szCs w:val="28"/>
        </w:rPr>
        <w:t xml:space="preserve"> СМС и т. д.), то последствия могут быть весьма неприятными для барабанной перепонки.</w:t>
      </w:r>
    </w:p>
    <w:p w:rsidR="00731D16" w:rsidRPr="00963E8F" w:rsidRDefault="00731D16" w:rsidP="00963E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 xml:space="preserve">Человек, который несколько лет пользуется </w:t>
      </w:r>
      <w:r w:rsidRPr="00963E8F">
        <w:rPr>
          <w:rFonts w:ascii="Times New Roman" w:hAnsi="Times New Roman" w:cs="Times New Roman"/>
          <w:sz w:val="28"/>
          <w:szCs w:val="28"/>
          <w:u w:val="single"/>
        </w:rPr>
        <w:t>наушниками</w:t>
      </w:r>
      <w:r w:rsidRPr="00963E8F">
        <w:rPr>
          <w:rFonts w:ascii="Times New Roman" w:hAnsi="Times New Roman" w:cs="Times New Roman"/>
          <w:sz w:val="28"/>
          <w:szCs w:val="28"/>
        </w:rPr>
        <w:t xml:space="preserve"> регулярно, ускоряет процесс старения слуха в два-три раза. Появляется эффект ложных сигналов. Шума, которого, на самом деле нет, путаются окружающие звуки. А всё потому, что в </w:t>
      </w:r>
      <w:r w:rsidRPr="00963E8F">
        <w:rPr>
          <w:rFonts w:ascii="Times New Roman" w:hAnsi="Times New Roman" w:cs="Times New Roman"/>
          <w:sz w:val="28"/>
          <w:szCs w:val="28"/>
          <w:u w:val="single"/>
        </w:rPr>
        <w:t>наушниках</w:t>
      </w:r>
      <w:r w:rsidRPr="00963E8F">
        <w:rPr>
          <w:rFonts w:ascii="Times New Roman" w:hAnsi="Times New Roman" w:cs="Times New Roman"/>
          <w:sz w:val="28"/>
          <w:szCs w:val="28"/>
        </w:rPr>
        <w:t xml:space="preserve"> совсем иное качество звучания, чем в реальной среде. </w:t>
      </w:r>
    </w:p>
    <w:p w:rsidR="00731D16" w:rsidRPr="00963E8F" w:rsidRDefault="00731D16" w:rsidP="00963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>Ученые обнаружили, что риск развития опухоли в том ухе, к которому прикладывается мобильный телефон, в 3,9 раза</w:t>
      </w:r>
      <w:r w:rsidR="003C703D">
        <w:rPr>
          <w:rFonts w:ascii="Times New Roman" w:hAnsi="Times New Roman" w:cs="Times New Roman"/>
          <w:sz w:val="28"/>
          <w:szCs w:val="28"/>
        </w:rPr>
        <w:t xml:space="preserve"> выше, чем </w:t>
      </w:r>
      <w:proofErr w:type="gramStart"/>
      <w:r w:rsidR="003C703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C703D">
        <w:rPr>
          <w:rFonts w:ascii="Times New Roman" w:hAnsi="Times New Roman" w:cs="Times New Roman"/>
          <w:sz w:val="28"/>
          <w:szCs w:val="28"/>
        </w:rPr>
        <w:t xml:space="preserve"> противоположном.</w:t>
      </w:r>
    </w:p>
    <w:p w:rsidR="00731D16" w:rsidRPr="00963E8F" w:rsidRDefault="00731D16" w:rsidP="00963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>Влияют на сердце, кровь</w:t>
      </w:r>
    </w:p>
    <w:p w:rsidR="00731D16" w:rsidRPr="00963E8F" w:rsidRDefault="00731D16" w:rsidP="00963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38225" cy="579416"/>
            <wp:effectExtent l="19050" t="0" r="9525" b="0"/>
            <wp:docPr id="43" name="Рисунок 18" descr="C:\Documents and Settings\Admin\Мои документы\Загрузки\57411730_1270498246_3538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27" name="Picture 3" descr="C:\Documents and Settings\Admin\Мои документы\Загрузки\57411730_1270498246_35383.jpg"/>
                    <pic:cNvPicPr>
                      <a:picLocks noChangeAspect="1" noChangeArrowheads="1"/>
                    </pic:cNvPicPr>
                  </pic:nvPicPr>
                  <pic:blipFill>
                    <a:blip r:embed="rId10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32" cy="579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63E8F">
        <w:rPr>
          <w:rFonts w:ascii="Times New Roman" w:hAnsi="Times New Roman" w:cs="Times New Roman"/>
          <w:sz w:val="28"/>
          <w:szCs w:val="28"/>
        </w:rPr>
        <w:t xml:space="preserve">Но самым неожиданным для многих оказалось то, что мобильный аппарат влияет на состав крови человека. Шведские физики из университета </w:t>
      </w:r>
    </w:p>
    <w:p w:rsidR="00731D16" w:rsidRPr="00963E8F" w:rsidRDefault="00731D16" w:rsidP="00963E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63E8F">
        <w:rPr>
          <w:rFonts w:ascii="Times New Roman" w:hAnsi="Times New Roman" w:cs="Times New Roman"/>
          <w:sz w:val="28"/>
          <w:szCs w:val="28"/>
        </w:rPr>
        <w:t>Линкёпинга</w:t>
      </w:r>
      <w:proofErr w:type="spellEnd"/>
      <w:r w:rsidRPr="00963E8F">
        <w:rPr>
          <w:rFonts w:ascii="Times New Roman" w:hAnsi="Times New Roman" w:cs="Times New Roman"/>
          <w:sz w:val="28"/>
          <w:szCs w:val="28"/>
        </w:rPr>
        <w:t xml:space="preserve"> предположили, что электромагнитное излучение мобильников может повреждать красные кровяные тельца – эритроциты, усиливая, их взаимодействие друг с другом. </w:t>
      </w:r>
    </w:p>
    <w:p w:rsidR="00731D16" w:rsidRPr="00963E8F" w:rsidRDefault="00B92FD8" w:rsidP="00963E8F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731D16" w:rsidRPr="00963E8F">
        <w:rPr>
          <w:rFonts w:ascii="Times New Roman" w:hAnsi="Times New Roman" w:cs="Times New Roman"/>
          <w:sz w:val="28"/>
          <w:szCs w:val="28"/>
        </w:rPr>
        <w:t>на сердце, если мы носим его на шее или в нагрудном кармане. Виной всему, всё те же волны, которые разогревают наш мозг. В случае с сердцем они не только повышают его температуру, но и активно нарушают сердечный ритм.</w:t>
      </w:r>
    </w:p>
    <w:p w:rsidR="00731D16" w:rsidRPr="00963E8F" w:rsidRDefault="00731D16" w:rsidP="00963E8F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963E8F">
        <w:rPr>
          <w:sz w:val="28"/>
          <w:szCs w:val="28"/>
        </w:rPr>
        <w:t>Повышают риск ДТП</w:t>
      </w:r>
    </w:p>
    <w:p w:rsidR="00731D16" w:rsidRPr="00963E8F" w:rsidRDefault="00731D16" w:rsidP="00963E8F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963E8F">
        <w:rPr>
          <w:sz w:val="28"/>
          <w:szCs w:val="28"/>
        </w:rPr>
        <w:t xml:space="preserve">Общение по </w:t>
      </w:r>
      <w:proofErr w:type="gramStart"/>
      <w:r w:rsidRPr="00963E8F">
        <w:rPr>
          <w:bCs/>
          <w:sz w:val="28"/>
          <w:szCs w:val="28"/>
        </w:rPr>
        <w:t>мобильному</w:t>
      </w:r>
      <w:proofErr w:type="gramEnd"/>
      <w:r w:rsidRPr="00963E8F">
        <w:rPr>
          <w:sz w:val="28"/>
          <w:szCs w:val="28"/>
        </w:rPr>
        <w:t xml:space="preserve"> за рулем в 4 раза увеличивает ваши шансы попасть в аварию. Причем, использование гарнитуры "свободные руки" не поможет - все же внимание ваше посвящено разговору, а не дороге.</w:t>
      </w:r>
    </w:p>
    <w:p w:rsidR="00731D16" w:rsidRPr="00963E8F" w:rsidRDefault="00731D16" w:rsidP="00963E8F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731D16" w:rsidRPr="00963E8F" w:rsidRDefault="00731D16" w:rsidP="00963E8F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963E8F">
        <w:rPr>
          <w:sz w:val="28"/>
          <w:szCs w:val="28"/>
        </w:rPr>
        <w:t>Распространитель инфекции</w:t>
      </w:r>
    </w:p>
    <w:p w:rsidR="00731D16" w:rsidRPr="00963E8F" w:rsidRDefault="00731D16" w:rsidP="00963E8F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0075" cy="933450"/>
            <wp:effectExtent l="19050" t="0" r="0" b="0"/>
            <wp:docPr id="44" name="Рисунок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34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078" cy="933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963E8F">
        <w:rPr>
          <w:rFonts w:ascii="Times New Roman" w:hAnsi="Times New Roman" w:cs="Times New Roman"/>
          <w:sz w:val="28"/>
          <w:szCs w:val="28"/>
        </w:rPr>
        <w:t>Оказывается, наши мобильные телефоны - настоящий источник заразы.</w:t>
      </w:r>
    </w:p>
    <w:p w:rsidR="00731D16" w:rsidRPr="00963E8F" w:rsidRDefault="00731D16" w:rsidP="00963E8F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 xml:space="preserve">С мобильников и других объектов, которыми люди пользуются постоянно, были взяты пробы на бактерии. Результаты получились просто шокирующими - на корпусе мобильного телефона нашли больше бактерий, чем на дверных ручках, клавиатурах, подошвах обуви и даже сиденьях туалета. Исследование подтвердило наличие на всех этих предметах разнообразных кожных бактерий, в том числе золотистого стафилококка. </w:t>
      </w:r>
    </w:p>
    <w:p w:rsidR="00731D16" w:rsidRPr="00963E8F" w:rsidRDefault="00731D16" w:rsidP="00963E8F">
      <w:pPr>
        <w:pStyle w:val="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>Впрочем, отчасти это понятно, ведь эти телефоны не зря называют мобильными - мы носим их с собой повсюду, таскаем в карманах, в сумках, держим в руках - и везде они гот</w:t>
      </w:r>
      <w:r w:rsidR="00B92FD8">
        <w:rPr>
          <w:rFonts w:ascii="Times New Roman" w:hAnsi="Times New Roman" w:cs="Times New Roman"/>
          <w:sz w:val="28"/>
          <w:szCs w:val="28"/>
        </w:rPr>
        <w:t>овы собирать разных бактерий.</w:t>
      </w:r>
      <w:r w:rsidRPr="00963E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1D16" w:rsidRPr="00963E8F" w:rsidRDefault="00731D16" w:rsidP="00963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>Вывод:</w:t>
      </w:r>
    </w:p>
    <w:p w:rsidR="00731D16" w:rsidRPr="003C703D" w:rsidRDefault="003C703D" w:rsidP="003C703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C703D">
        <w:rPr>
          <w:rFonts w:ascii="Times New Roman" w:hAnsi="Times New Roman" w:cs="Times New Roman"/>
          <w:sz w:val="28"/>
          <w:szCs w:val="28"/>
        </w:rPr>
        <w:t xml:space="preserve">Телефон </w:t>
      </w:r>
      <w:r w:rsidR="00731D16" w:rsidRPr="003C703D">
        <w:rPr>
          <w:rFonts w:ascii="Times New Roman" w:hAnsi="Times New Roman" w:cs="Times New Roman"/>
          <w:sz w:val="28"/>
          <w:szCs w:val="28"/>
        </w:rPr>
        <w:t xml:space="preserve"> вызывает «предрасположенность к развитию эпилепсии, ослабление иммунитета, возникновение онкологических заболеваний».</w:t>
      </w:r>
    </w:p>
    <w:p w:rsidR="00B92FD8" w:rsidRDefault="00B92FD8" w:rsidP="00963E8F">
      <w:pPr>
        <w:pStyle w:val="2"/>
        <w:spacing w:before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FA644B" w:rsidRDefault="00FA644B" w:rsidP="00B92FD8">
      <w:pPr>
        <w:pStyle w:val="2"/>
        <w:spacing w:before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63E8F">
        <w:rPr>
          <w:rFonts w:ascii="Times New Roman" w:hAnsi="Times New Roman" w:cs="Times New Roman"/>
          <w:b w:val="0"/>
          <w:color w:val="auto"/>
          <w:sz w:val="28"/>
          <w:szCs w:val="28"/>
        </w:rPr>
        <w:t>Анкетные данные №1.</w:t>
      </w:r>
    </w:p>
    <w:p w:rsidR="00B92FD8" w:rsidRPr="00B92FD8" w:rsidRDefault="00B92FD8" w:rsidP="00B92FD8">
      <w:pPr>
        <w:spacing w:after="0"/>
      </w:pPr>
    </w:p>
    <w:p w:rsidR="00FA644B" w:rsidRPr="00963E8F" w:rsidRDefault="003C703D" w:rsidP="00B92FD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провели исследования</w:t>
      </w:r>
      <w:r w:rsidR="00FA644B" w:rsidRPr="00963E8F">
        <w:rPr>
          <w:rFonts w:ascii="Times New Roman" w:hAnsi="Times New Roman" w:cs="Times New Roman"/>
          <w:sz w:val="28"/>
          <w:szCs w:val="28"/>
        </w:rPr>
        <w:t xml:space="preserve"> в виде анкетирования. Цель исследования – проанализировать информацию об отношении к телефону и использованию его взрослыми  и детьми. </w:t>
      </w:r>
    </w:p>
    <w:p w:rsidR="00FA644B" w:rsidRPr="00963E8F" w:rsidRDefault="00FA644B" w:rsidP="00B92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644B" w:rsidRDefault="00FA644B" w:rsidP="00B92FD8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 xml:space="preserve">Слышали ли Вы о влиянии телефона на организм человека? (ученики 5-11 </w:t>
      </w:r>
      <w:proofErr w:type="spellStart"/>
      <w:r w:rsidRPr="00963E8F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963E8F">
        <w:rPr>
          <w:rFonts w:ascii="Times New Roman" w:hAnsi="Times New Roman" w:cs="Times New Roman"/>
          <w:sz w:val="28"/>
          <w:szCs w:val="28"/>
        </w:rPr>
        <w:t>.)</w:t>
      </w:r>
    </w:p>
    <w:p w:rsidR="00B92FD8" w:rsidRPr="00963E8F" w:rsidRDefault="00B92FD8" w:rsidP="00B92FD8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44B" w:rsidRPr="00963E8F" w:rsidRDefault="00FA644B" w:rsidP="00963E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02430" cy="2981325"/>
            <wp:effectExtent l="19050" t="0" r="26670" b="0"/>
            <wp:docPr id="2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A644B" w:rsidRPr="00963E8F" w:rsidRDefault="00FA644B" w:rsidP="00963E8F">
      <w:pPr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>.</w:t>
      </w:r>
    </w:p>
    <w:p w:rsidR="00FA644B" w:rsidRPr="00963E8F" w:rsidRDefault="00FA644B" w:rsidP="00963E8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44B" w:rsidRDefault="00FA644B" w:rsidP="00963E8F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963E8F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963E8F">
        <w:rPr>
          <w:rFonts w:ascii="Times New Roman" w:hAnsi="Times New Roman" w:cs="Times New Roman"/>
          <w:sz w:val="28"/>
          <w:szCs w:val="28"/>
        </w:rPr>
        <w:t xml:space="preserve"> с чем у Вас появился мобильный телефон?</w:t>
      </w:r>
    </w:p>
    <w:p w:rsidR="00B92FD8" w:rsidRPr="00963E8F" w:rsidRDefault="00B92FD8" w:rsidP="00B92FD8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44B" w:rsidRPr="00963E8F" w:rsidRDefault="00FA644B" w:rsidP="00963E8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335780" cy="2628900"/>
            <wp:effectExtent l="19050" t="0" r="26670" b="0"/>
            <wp:docPr id="4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A644B" w:rsidRDefault="00FA644B" w:rsidP="00963E8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2FD8" w:rsidRDefault="00B92FD8" w:rsidP="00963E8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2FD8" w:rsidRDefault="00B92FD8" w:rsidP="00963E8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2FD8" w:rsidRDefault="00B92FD8" w:rsidP="00963E8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2FD8" w:rsidRDefault="00B92FD8" w:rsidP="00963E8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2FD8" w:rsidRDefault="00B92FD8" w:rsidP="00963E8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2FD8" w:rsidRDefault="00B92FD8" w:rsidP="00963E8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2FD8" w:rsidRPr="00963E8F" w:rsidRDefault="00B92FD8" w:rsidP="00963E8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44B" w:rsidRPr="00963E8F" w:rsidRDefault="00FA644B" w:rsidP="00963E8F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>Какой вред может принести телефон?</w:t>
      </w:r>
    </w:p>
    <w:p w:rsidR="00FA644B" w:rsidRPr="00963E8F" w:rsidRDefault="00FA644B" w:rsidP="00963E8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44B" w:rsidRPr="00963E8F" w:rsidRDefault="00FA644B" w:rsidP="00963E8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44B" w:rsidRPr="00963E8F" w:rsidRDefault="00FA644B" w:rsidP="00963E8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72000" cy="2743200"/>
            <wp:effectExtent l="19050" t="0" r="19050" b="0"/>
            <wp:docPr id="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A644B" w:rsidRPr="00963E8F" w:rsidRDefault="00FA644B" w:rsidP="00963E8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44B" w:rsidRPr="00963E8F" w:rsidRDefault="00FA644B" w:rsidP="00963E8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44B" w:rsidRPr="00963E8F" w:rsidRDefault="00FA644B" w:rsidP="00963E8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44B" w:rsidRPr="00963E8F" w:rsidRDefault="00FA644B" w:rsidP="00963E8F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>Какие возможности телефона вы чаще всего используете?</w:t>
      </w:r>
    </w:p>
    <w:p w:rsidR="00FA644B" w:rsidRPr="00963E8F" w:rsidRDefault="00FA644B" w:rsidP="00963E8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44B" w:rsidRDefault="00963E8F" w:rsidP="00963E8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72000" cy="2581275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B92FD8" w:rsidRDefault="00B92FD8" w:rsidP="00963E8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2FD8" w:rsidRDefault="00B92FD8" w:rsidP="00963E8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2FD8" w:rsidRDefault="00B92FD8" w:rsidP="00963E8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2FD8" w:rsidRDefault="00B92FD8" w:rsidP="00963E8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2FD8" w:rsidRDefault="00B92FD8" w:rsidP="00963E8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2FD8" w:rsidRDefault="00B92FD8" w:rsidP="00963E8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2FD8" w:rsidRDefault="00B92FD8" w:rsidP="00963E8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2FD8" w:rsidRDefault="00B92FD8" w:rsidP="00963E8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2FD8" w:rsidRDefault="00B92FD8" w:rsidP="00963E8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2FD8" w:rsidRDefault="00B92FD8" w:rsidP="00963E8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2FD8" w:rsidRDefault="00B92FD8" w:rsidP="00963E8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2FD8" w:rsidRDefault="00B92FD8" w:rsidP="00963E8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2FD8" w:rsidRPr="00963E8F" w:rsidRDefault="00B92FD8" w:rsidP="00963E8F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2FD8" w:rsidRDefault="00FA644B" w:rsidP="009B6B02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>5.Как вы держите телефон во время разговора?</w:t>
      </w:r>
    </w:p>
    <w:p w:rsidR="00B92FD8" w:rsidRDefault="00B92FD8" w:rsidP="009B6B02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B92FD8" w:rsidRDefault="00B92FD8" w:rsidP="009B6B02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B92FD8" w:rsidRDefault="00101148" w:rsidP="009B6B02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101148">
        <w:rPr>
          <w:noProof/>
          <w:lang w:eastAsia="ru-RU"/>
        </w:rPr>
        <w:drawing>
          <wp:inline distT="0" distB="0" distL="0" distR="0">
            <wp:extent cx="4572000" cy="2743200"/>
            <wp:effectExtent l="19050" t="0" r="19050" b="0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087156" w:rsidRPr="009B6B02" w:rsidRDefault="00FA644B" w:rsidP="009B6B02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01148">
        <w:rPr>
          <w:rFonts w:ascii="Times New Roman" w:hAnsi="Times New Roman" w:cs="Times New Roman"/>
          <w:sz w:val="28"/>
          <w:szCs w:val="28"/>
        </w:rPr>
        <w:br w:type="textWrapping" w:clear="all"/>
      </w:r>
      <w:r w:rsidR="00087156" w:rsidRPr="00963E8F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087156" w:rsidRPr="00963E8F" w:rsidRDefault="00087156" w:rsidP="00963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 xml:space="preserve">Подводя итог вышесказанному, можно сделать вывод о том, что сотовый телефон прочно вошёл в нашу жизнь и занял в ней своё место. И </w:t>
      </w:r>
      <w:proofErr w:type="gramStart"/>
      <w:r w:rsidRPr="00963E8F">
        <w:rPr>
          <w:rFonts w:ascii="Times New Roman" w:hAnsi="Times New Roman" w:cs="Times New Roman"/>
          <w:sz w:val="28"/>
          <w:szCs w:val="28"/>
        </w:rPr>
        <w:t>дети</w:t>
      </w:r>
      <w:proofErr w:type="gramEnd"/>
      <w:r w:rsidRPr="00963E8F">
        <w:rPr>
          <w:rFonts w:ascii="Times New Roman" w:hAnsi="Times New Roman" w:cs="Times New Roman"/>
          <w:sz w:val="28"/>
          <w:szCs w:val="28"/>
        </w:rPr>
        <w:t xml:space="preserve"> и взрослые не представляют своей жизни без  мобильника. Сотовый телефон с нами на улице, на отдыхе, в школе, в кино, в гостях у друзей, даже купаться на речку мы не ходим без мобильника: «А вдруг кто позвонит?»</w:t>
      </w:r>
    </w:p>
    <w:p w:rsidR="00087156" w:rsidRPr="00963E8F" w:rsidRDefault="00087156" w:rsidP="00963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 xml:space="preserve">Мы не замечаем, как </w:t>
      </w:r>
      <w:proofErr w:type="gramStart"/>
      <w:r w:rsidRPr="00963E8F">
        <w:rPr>
          <w:rFonts w:ascii="Times New Roman" w:hAnsi="Times New Roman" w:cs="Times New Roman"/>
          <w:sz w:val="28"/>
          <w:szCs w:val="28"/>
        </w:rPr>
        <w:t>становимся всё более зависимы</w:t>
      </w:r>
      <w:proofErr w:type="gramEnd"/>
      <w:r w:rsidRPr="00963E8F">
        <w:rPr>
          <w:rFonts w:ascii="Times New Roman" w:hAnsi="Times New Roman" w:cs="Times New Roman"/>
          <w:sz w:val="28"/>
          <w:szCs w:val="28"/>
        </w:rPr>
        <w:t xml:space="preserve"> от маленького электронного устройства, который может поместиться в нашей ладошке. Забыв его дома, мы нервничаем, тревожимся, ищем возможности вернуться за ним. Сидя в школе за партой, мы почти не выпускаем его из рук, отсчитывая при его помощи минуты до окончания урока, совершенно при этом забывая о самих уроках. Перемены заполнены музыкой, просмотром роликов, обменом столь «важными» для любого ученика файлами, фотографированием друг друга.  А как утром встать, если нет телефона, который сможет разбудить ученика, при этом пользоваться будильником – это прошлый век. Не иметь телефон – это  просто не престижно и стыдно (к сожалению, это очень распространенное мнение).</w:t>
      </w:r>
    </w:p>
    <w:p w:rsidR="00087156" w:rsidRPr="00963E8F" w:rsidRDefault="00087156" w:rsidP="00963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 xml:space="preserve">А всё это ведёт к нарушению сна, нарушению психики, звуковым галлюцинациям,  к постоянному беспокойству по поводу отсутствия телефона, человек, а особенно ребёнок чувствует себя без телефона ущербно среди сверстников, щеголяющих с телефоном в руках.  </w:t>
      </w:r>
    </w:p>
    <w:p w:rsidR="00087156" w:rsidRPr="00963E8F" w:rsidRDefault="00087156" w:rsidP="00963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 xml:space="preserve">Как видно из опроса, большинство пользователей  мобильной связи знает о том, что сотовый телефон вредит здоровью, но из </w:t>
      </w:r>
      <w:proofErr w:type="gramStart"/>
      <w:r w:rsidRPr="00963E8F">
        <w:rPr>
          <w:rFonts w:ascii="Times New Roman" w:hAnsi="Times New Roman" w:cs="Times New Roman"/>
          <w:sz w:val="28"/>
          <w:szCs w:val="28"/>
        </w:rPr>
        <w:t>этого</w:t>
      </w:r>
      <w:proofErr w:type="gramEnd"/>
      <w:r w:rsidRPr="00963E8F">
        <w:rPr>
          <w:rFonts w:ascii="Times New Roman" w:hAnsi="Times New Roman" w:cs="Times New Roman"/>
          <w:sz w:val="28"/>
          <w:szCs w:val="28"/>
        </w:rPr>
        <w:t xml:space="preserve"> же опроса видно, что отказаться от него большинство же не готово.</w:t>
      </w:r>
    </w:p>
    <w:p w:rsidR="00087156" w:rsidRPr="00963E8F" w:rsidRDefault="00087156" w:rsidP="00963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3E8F">
        <w:rPr>
          <w:rFonts w:ascii="Times New Roman" w:hAnsi="Times New Roman" w:cs="Times New Roman"/>
          <w:sz w:val="28"/>
          <w:szCs w:val="28"/>
        </w:rPr>
        <w:t xml:space="preserve">Мы не призываем сейчас </w:t>
      </w:r>
      <w:proofErr w:type="gramStart"/>
      <w:r w:rsidRPr="00963E8F">
        <w:rPr>
          <w:rFonts w:ascii="Times New Roman" w:hAnsi="Times New Roman" w:cs="Times New Roman"/>
          <w:sz w:val="28"/>
          <w:szCs w:val="28"/>
        </w:rPr>
        <w:t>отказ</w:t>
      </w:r>
      <w:r w:rsidR="00101148">
        <w:rPr>
          <w:rFonts w:ascii="Times New Roman" w:hAnsi="Times New Roman" w:cs="Times New Roman"/>
          <w:sz w:val="28"/>
          <w:szCs w:val="28"/>
        </w:rPr>
        <w:t>аться</w:t>
      </w:r>
      <w:proofErr w:type="gramEnd"/>
      <w:r w:rsidR="00101148">
        <w:rPr>
          <w:rFonts w:ascii="Times New Roman" w:hAnsi="Times New Roman" w:cs="Times New Roman"/>
          <w:sz w:val="28"/>
          <w:szCs w:val="28"/>
        </w:rPr>
        <w:t xml:space="preserve"> от сотового телефона, но мы считаем</w:t>
      </w:r>
      <w:r w:rsidRPr="00963E8F">
        <w:rPr>
          <w:rFonts w:ascii="Times New Roman" w:hAnsi="Times New Roman" w:cs="Times New Roman"/>
          <w:sz w:val="28"/>
          <w:szCs w:val="28"/>
        </w:rPr>
        <w:t>, что необходимо рассказывать и объяснять ребятам, родителям, что такая проблема «сотовый телефон – вред здоровью» - это реальность, и каждый из нас может принять простые меры предосторожности для сохранения своего бесценного и драгоценного здоровья.</w:t>
      </w:r>
    </w:p>
    <w:p w:rsidR="00FA644B" w:rsidRPr="00963E8F" w:rsidRDefault="00FA644B" w:rsidP="00963E8F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FA644B" w:rsidRPr="00963E8F" w:rsidRDefault="00FA644B" w:rsidP="00963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A644B" w:rsidRPr="00963E8F" w:rsidSect="009B6B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79A" w:rsidRDefault="007D279A" w:rsidP="008F0AB7">
      <w:pPr>
        <w:spacing w:after="0" w:line="240" w:lineRule="auto"/>
      </w:pPr>
      <w:r>
        <w:separator/>
      </w:r>
    </w:p>
  </w:endnote>
  <w:endnote w:type="continuationSeparator" w:id="1">
    <w:p w:rsidR="007D279A" w:rsidRDefault="007D279A" w:rsidP="008F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79A" w:rsidRDefault="007D279A" w:rsidP="008F0AB7">
      <w:pPr>
        <w:spacing w:after="0" w:line="240" w:lineRule="auto"/>
      </w:pPr>
      <w:r>
        <w:separator/>
      </w:r>
    </w:p>
  </w:footnote>
  <w:footnote w:type="continuationSeparator" w:id="1">
    <w:p w:rsidR="007D279A" w:rsidRDefault="007D279A" w:rsidP="008F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D4026"/>
    <w:multiLevelType w:val="multilevel"/>
    <w:tmpl w:val="4BDC8D8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3D4E125A"/>
    <w:multiLevelType w:val="hybridMultilevel"/>
    <w:tmpl w:val="BECAE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135B25"/>
    <w:multiLevelType w:val="hybridMultilevel"/>
    <w:tmpl w:val="93C8F8F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93D2E"/>
    <w:multiLevelType w:val="hybridMultilevel"/>
    <w:tmpl w:val="77D49914"/>
    <w:lvl w:ilvl="0" w:tplc="3086CE8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ACA1D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1CB3E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A67A4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08585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2C412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EC396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1050E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EE8F6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13B7"/>
    <w:rsid w:val="00087156"/>
    <w:rsid w:val="00101148"/>
    <w:rsid w:val="002E3918"/>
    <w:rsid w:val="003C703D"/>
    <w:rsid w:val="004865EE"/>
    <w:rsid w:val="00731D16"/>
    <w:rsid w:val="00737BD9"/>
    <w:rsid w:val="00765C26"/>
    <w:rsid w:val="007D19EB"/>
    <w:rsid w:val="007D279A"/>
    <w:rsid w:val="00835F91"/>
    <w:rsid w:val="008548EA"/>
    <w:rsid w:val="0089112B"/>
    <w:rsid w:val="008F0AB7"/>
    <w:rsid w:val="00933299"/>
    <w:rsid w:val="00941C7B"/>
    <w:rsid w:val="00963E8F"/>
    <w:rsid w:val="009B6B02"/>
    <w:rsid w:val="00B92FD8"/>
    <w:rsid w:val="00D43058"/>
    <w:rsid w:val="00D95E6A"/>
    <w:rsid w:val="00DB09D5"/>
    <w:rsid w:val="00FA644B"/>
    <w:rsid w:val="00FC13B7"/>
    <w:rsid w:val="00FE1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3B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1D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FC13B7"/>
    <w:pPr>
      <w:keepNext/>
      <w:tabs>
        <w:tab w:val="left" w:pos="3220"/>
      </w:tabs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C13B7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Body Text Indent"/>
    <w:basedOn w:val="a"/>
    <w:link w:val="a4"/>
    <w:rsid w:val="00FC13B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C13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text1">
    <w:name w:val="text1"/>
    <w:basedOn w:val="a0"/>
    <w:rsid w:val="00FC13B7"/>
    <w:rPr>
      <w:rFonts w:ascii="Arial" w:hAnsi="Arial" w:cs="Arial" w:hint="default"/>
      <w:i w:val="0"/>
      <w:iCs w:val="0"/>
      <w:smallCaps w:val="0"/>
      <w:color w:val="000000"/>
      <w:sz w:val="19"/>
      <w:szCs w:val="19"/>
    </w:rPr>
  </w:style>
  <w:style w:type="character" w:styleId="a5">
    <w:name w:val="Strong"/>
    <w:basedOn w:val="a0"/>
    <w:qFormat/>
    <w:rsid w:val="00731D1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731D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rmal (Web)"/>
    <w:basedOn w:val="a"/>
    <w:rsid w:val="00731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731D1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1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1D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A64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4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hart" Target="charts/chart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hart" Target="charts/chart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hart" Target="charts/chart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chart" Target="charts/chart4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51;&#1080;&#1089;&#1090;%20Microsoft%20Office%20Excel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51;&#1080;&#1089;&#1090;%20Microsoft%20Office%20Exce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8"/>
  <c:chart>
    <c:plotArea>
      <c:layout>
        <c:manualLayout>
          <c:layoutTarget val="inner"/>
          <c:xMode val="edge"/>
          <c:yMode val="edge"/>
          <c:x val="0.1145089184316157"/>
          <c:y val="7.4548758623632166E-2"/>
          <c:w val="0.86351159230096242"/>
          <c:h val="0.8326195683872849"/>
        </c:manualLayout>
      </c:layout>
      <c:barChart>
        <c:barDir val="col"/>
        <c:grouping val="clustered"/>
        <c:ser>
          <c:idx val="0"/>
          <c:order val="0"/>
          <c:cat>
            <c:strRef>
              <c:f>Лист1!$A$1:$B$1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Лист1!$A$2:$B$2</c:f>
              <c:numCache>
                <c:formatCode>0%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</c:ser>
        <c:axId val="54638464"/>
        <c:axId val="54640000"/>
      </c:barChart>
      <c:catAx>
        <c:axId val="54638464"/>
        <c:scaling>
          <c:orientation val="minMax"/>
        </c:scaling>
        <c:axPos val="b"/>
        <c:tickLblPos val="nextTo"/>
        <c:crossAx val="54640000"/>
        <c:crosses val="autoZero"/>
        <c:auto val="1"/>
        <c:lblAlgn val="ctr"/>
        <c:lblOffset val="100"/>
      </c:catAx>
      <c:valAx>
        <c:axId val="54640000"/>
        <c:scaling>
          <c:orientation val="minMax"/>
        </c:scaling>
        <c:axPos val="l"/>
        <c:majorGridlines/>
        <c:numFmt formatCode="0%" sourceLinked="1"/>
        <c:tickLblPos val="nextTo"/>
        <c:crossAx val="54638464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1"/>
  <c:chart>
    <c:plotArea>
      <c:layout/>
      <c:barChart>
        <c:barDir val="col"/>
        <c:grouping val="clustered"/>
        <c:ser>
          <c:idx val="0"/>
          <c:order val="0"/>
          <c:cat>
            <c:strRef>
              <c:f>Лист1!$A$1:$D$1</c:f>
              <c:strCache>
                <c:ptCount val="4"/>
                <c:pt idx="0">
                  <c:v>Пошёл в школу</c:v>
                </c:pt>
                <c:pt idx="1">
                  <c:v>Я давно хотел</c:v>
                </c:pt>
                <c:pt idx="2">
                  <c:v>У меня ещё нет</c:v>
                </c:pt>
                <c:pt idx="3">
                  <c:v>Др. варианты</c:v>
                </c:pt>
              </c:strCache>
            </c:strRef>
          </c:cat>
          <c:val>
            <c:numRef>
              <c:f>Лист1!$A$2:$D$2</c:f>
              <c:numCache>
                <c:formatCode>0%</c:formatCode>
                <c:ptCount val="4"/>
                <c:pt idx="0">
                  <c:v>7.0000000000000021E-2</c:v>
                </c:pt>
                <c:pt idx="1">
                  <c:v>0.35000000000000031</c:v>
                </c:pt>
                <c:pt idx="2">
                  <c:v>0.15000000000000024</c:v>
                </c:pt>
                <c:pt idx="3">
                  <c:v>0.43000000000000038</c:v>
                </c:pt>
              </c:numCache>
            </c:numRef>
          </c:val>
        </c:ser>
        <c:axId val="21899520"/>
        <c:axId val="21905408"/>
      </c:barChart>
      <c:catAx>
        <c:axId val="21899520"/>
        <c:scaling>
          <c:orientation val="minMax"/>
        </c:scaling>
        <c:axPos val="b"/>
        <c:tickLblPos val="nextTo"/>
        <c:crossAx val="21905408"/>
        <c:crosses val="autoZero"/>
        <c:auto val="1"/>
        <c:lblAlgn val="ctr"/>
        <c:lblOffset val="100"/>
      </c:catAx>
      <c:valAx>
        <c:axId val="21905408"/>
        <c:scaling>
          <c:orientation val="minMax"/>
        </c:scaling>
        <c:axPos val="l"/>
        <c:majorGridlines/>
        <c:numFmt formatCode="0%" sourceLinked="1"/>
        <c:tickLblPos val="nextTo"/>
        <c:crossAx val="21899520"/>
        <c:crosses val="autoZero"/>
        <c:crossBetween val="between"/>
      </c:val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4"/>
  <c:chart>
    <c:plotArea>
      <c:layout/>
      <c:barChart>
        <c:barDir val="col"/>
        <c:grouping val="stacked"/>
        <c:ser>
          <c:idx val="0"/>
          <c:order val="0"/>
          <c:cat>
            <c:strRef>
              <c:f>Лист1!$A$1:$A$6</c:f>
              <c:strCache>
                <c:ptCount val="6"/>
                <c:pt idx="0">
                  <c:v>излучение</c:v>
                </c:pt>
                <c:pt idx="1">
                  <c:v>ухудшение слуха</c:v>
                </c:pt>
                <c:pt idx="2">
                  <c:v>головные боли</c:v>
                </c:pt>
                <c:pt idx="3">
                  <c:v>ухушение зрения </c:v>
                </c:pt>
                <c:pt idx="4">
                  <c:v>ухудшение работы сердца</c:v>
                </c:pt>
                <c:pt idx="5">
                  <c:v>никакого вреда</c:v>
                </c:pt>
              </c:strCache>
            </c:strRef>
          </c:cat>
          <c:val>
            <c:numRef>
              <c:f>Лист1!$B$1:$B$6</c:f>
              <c:numCache>
                <c:formatCode>0%</c:formatCode>
                <c:ptCount val="6"/>
                <c:pt idx="0">
                  <c:v>0.24000000000000021</c:v>
                </c:pt>
                <c:pt idx="1">
                  <c:v>8.0000000000000043E-2</c:v>
                </c:pt>
                <c:pt idx="2">
                  <c:v>0.2</c:v>
                </c:pt>
                <c:pt idx="3">
                  <c:v>0.32000000000000101</c:v>
                </c:pt>
                <c:pt idx="4">
                  <c:v>0.16</c:v>
                </c:pt>
                <c:pt idx="5">
                  <c:v>0.13</c:v>
                </c:pt>
              </c:numCache>
            </c:numRef>
          </c:val>
        </c:ser>
        <c:overlap val="100"/>
        <c:axId val="21916288"/>
        <c:axId val="21930368"/>
      </c:barChart>
      <c:catAx>
        <c:axId val="21916288"/>
        <c:scaling>
          <c:orientation val="minMax"/>
        </c:scaling>
        <c:axPos val="b"/>
        <c:tickLblPos val="nextTo"/>
        <c:crossAx val="21930368"/>
        <c:crosses val="autoZero"/>
        <c:auto val="1"/>
        <c:lblAlgn val="ctr"/>
        <c:lblOffset val="100"/>
      </c:catAx>
      <c:valAx>
        <c:axId val="21930368"/>
        <c:scaling>
          <c:orientation val="minMax"/>
        </c:scaling>
        <c:axPos val="l"/>
        <c:majorGridlines/>
        <c:numFmt formatCode="0%" sourceLinked="1"/>
        <c:tickLblPos val="nextTo"/>
        <c:crossAx val="21916288"/>
        <c:crosses val="autoZero"/>
        <c:crossBetween val="between"/>
      </c:valAx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stacked"/>
        <c:ser>
          <c:idx val="0"/>
          <c:order val="0"/>
          <c:cat>
            <c:strRef>
              <c:f>Лист1!$A$1:$A$6</c:f>
              <c:strCache>
                <c:ptCount val="6"/>
                <c:pt idx="0">
                  <c:v>игры</c:v>
                </c:pt>
                <c:pt idx="1">
                  <c:v>музыка</c:v>
                </c:pt>
                <c:pt idx="2">
                  <c:v>интернет</c:v>
                </c:pt>
                <c:pt idx="3">
                  <c:v>разговор </c:v>
                </c:pt>
                <c:pt idx="4">
                  <c:v>будильник</c:v>
                </c:pt>
                <c:pt idx="5">
                  <c:v>смс</c:v>
                </c:pt>
              </c:strCache>
            </c:strRef>
          </c:cat>
          <c:val>
            <c:numRef>
              <c:f>Лист1!$B$1:$B$6</c:f>
              <c:numCache>
                <c:formatCode>0%</c:formatCode>
                <c:ptCount val="6"/>
                <c:pt idx="0">
                  <c:v>8.0000000000000043E-2</c:v>
                </c:pt>
                <c:pt idx="1">
                  <c:v>0.2</c:v>
                </c:pt>
                <c:pt idx="2">
                  <c:v>0.25</c:v>
                </c:pt>
                <c:pt idx="3">
                  <c:v>0.2</c:v>
                </c:pt>
                <c:pt idx="4">
                  <c:v>0.19</c:v>
                </c:pt>
                <c:pt idx="5">
                  <c:v>8.0000000000000043E-2</c:v>
                </c:pt>
              </c:numCache>
            </c:numRef>
          </c:val>
        </c:ser>
        <c:shape val="box"/>
        <c:axId val="21945728"/>
        <c:axId val="55575680"/>
        <c:axId val="0"/>
      </c:bar3DChart>
      <c:catAx>
        <c:axId val="21945728"/>
        <c:scaling>
          <c:orientation val="minMax"/>
        </c:scaling>
        <c:axPos val="b"/>
        <c:tickLblPos val="nextTo"/>
        <c:crossAx val="55575680"/>
        <c:crosses val="autoZero"/>
        <c:auto val="1"/>
        <c:lblAlgn val="ctr"/>
        <c:lblOffset val="100"/>
      </c:catAx>
      <c:valAx>
        <c:axId val="55575680"/>
        <c:scaling>
          <c:orientation val="minMax"/>
        </c:scaling>
        <c:axPos val="l"/>
        <c:majorGridlines/>
        <c:numFmt formatCode="0%" sourceLinked="1"/>
        <c:tickLblPos val="nextTo"/>
        <c:crossAx val="21945728"/>
        <c:crosses val="autoZero"/>
        <c:crossBetween val="between"/>
      </c:valAx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stacked"/>
        <c:ser>
          <c:idx val="0"/>
          <c:order val="0"/>
          <c:cat>
            <c:strRef>
              <c:f>Лист1!$A$1:$A$2</c:f>
              <c:strCache>
                <c:ptCount val="2"/>
                <c:pt idx="0">
                  <c:v>плотно к голове</c:v>
                </c:pt>
                <c:pt idx="1">
                  <c:v>на расстоянии</c:v>
                </c:pt>
              </c:strCache>
            </c:strRef>
          </c:cat>
          <c:val>
            <c:numRef>
              <c:f>Лист1!$B$1:$B$2</c:f>
              <c:numCache>
                <c:formatCode>0%</c:formatCode>
                <c:ptCount val="2"/>
                <c:pt idx="0">
                  <c:v>0.65000000000000102</c:v>
                </c:pt>
                <c:pt idx="1">
                  <c:v>0.35000000000000031</c:v>
                </c:pt>
              </c:numCache>
            </c:numRef>
          </c:val>
        </c:ser>
        <c:shape val="box"/>
        <c:axId val="55583104"/>
        <c:axId val="55584640"/>
        <c:axId val="0"/>
      </c:bar3DChart>
      <c:catAx>
        <c:axId val="55583104"/>
        <c:scaling>
          <c:orientation val="minMax"/>
        </c:scaling>
        <c:axPos val="b"/>
        <c:tickLblPos val="nextTo"/>
        <c:crossAx val="55584640"/>
        <c:crosses val="autoZero"/>
        <c:auto val="1"/>
        <c:lblAlgn val="ctr"/>
        <c:lblOffset val="100"/>
      </c:catAx>
      <c:valAx>
        <c:axId val="55584640"/>
        <c:scaling>
          <c:orientation val="minMax"/>
        </c:scaling>
        <c:axPos val="l"/>
        <c:majorGridlines/>
        <c:numFmt formatCode="0%" sourceLinked="1"/>
        <c:tickLblPos val="nextTo"/>
        <c:crossAx val="55583104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9</Pages>
  <Words>1995</Words>
  <Characters>11375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админ</cp:lastModifiedBy>
  <cp:revision>9</cp:revision>
  <cp:lastPrinted>2015-11-08T11:57:00Z</cp:lastPrinted>
  <dcterms:created xsi:type="dcterms:W3CDTF">2015-05-15T09:37:00Z</dcterms:created>
  <dcterms:modified xsi:type="dcterms:W3CDTF">2015-11-08T11:58:00Z</dcterms:modified>
</cp:coreProperties>
</file>