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2FB" w14:textId="77777777" w:rsidR="00FD750B" w:rsidRPr="00F76A65" w:rsidRDefault="00F96187">
      <w:pPr>
        <w:pStyle w:val="20"/>
        <w:shd w:val="clear" w:color="auto" w:fill="auto"/>
        <w:ind w:right="180"/>
        <w:rPr>
          <w:sz w:val="28"/>
        </w:rPr>
      </w:pPr>
      <w:r w:rsidRPr="00F76A65">
        <w:rPr>
          <w:sz w:val="28"/>
        </w:rPr>
        <w:t>Аннотация</w:t>
      </w:r>
    </w:p>
    <w:p w14:paraId="63FDB87B" w14:textId="3AF93D93" w:rsidR="00FD750B" w:rsidRPr="00F76A65" w:rsidRDefault="00F96187" w:rsidP="00BF4A8B">
      <w:pPr>
        <w:pStyle w:val="20"/>
        <w:shd w:val="clear" w:color="auto" w:fill="auto"/>
        <w:ind w:right="180"/>
        <w:rPr>
          <w:sz w:val="28"/>
        </w:rPr>
      </w:pPr>
      <w:r w:rsidRPr="00F76A65">
        <w:rPr>
          <w:sz w:val="28"/>
        </w:rPr>
        <w:t>к рабочей прогр</w:t>
      </w:r>
      <w:r w:rsidR="00BF4A8B" w:rsidRPr="00F76A65">
        <w:rPr>
          <w:sz w:val="28"/>
        </w:rPr>
        <w:t xml:space="preserve">амме </w:t>
      </w:r>
      <w:r w:rsidR="00936E14" w:rsidRPr="00F76A65">
        <w:rPr>
          <w:sz w:val="28"/>
        </w:rPr>
        <w:t xml:space="preserve">подготовительной к школе </w:t>
      </w:r>
      <w:r w:rsidR="00E4500B" w:rsidRPr="00F76A65">
        <w:rPr>
          <w:sz w:val="28"/>
        </w:rPr>
        <w:t xml:space="preserve">группы № </w:t>
      </w:r>
      <w:r w:rsidR="00063917">
        <w:rPr>
          <w:sz w:val="28"/>
        </w:rPr>
        <w:t xml:space="preserve">10 </w:t>
      </w:r>
      <w:r w:rsidRPr="00F76A65">
        <w:rPr>
          <w:sz w:val="28"/>
        </w:rPr>
        <w:t>(для детей 6-7 лет) муниципального бюджетного дошкольного образовательного учреждения</w:t>
      </w:r>
      <w:r w:rsidR="00BF4A8B" w:rsidRPr="00F76A65">
        <w:rPr>
          <w:sz w:val="28"/>
        </w:rPr>
        <w:t xml:space="preserve"> </w:t>
      </w:r>
      <w:r w:rsidRPr="00F76A65">
        <w:rPr>
          <w:sz w:val="28"/>
        </w:rPr>
        <w:t>«Детский сад № 96»</w:t>
      </w:r>
    </w:p>
    <w:p w14:paraId="179B2399" w14:textId="77777777" w:rsidR="00BF4A8B" w:rsidRDefault="00BF4A8B" w:rsidP="00BF4A8B">
      <w:pPr>
        <w:pStyle w:val="20"/>
        <w:shd w:val="clear" w:color="auto" w:fill="auto"/>
        <w:ind w:right="180"/>
        <w:rPr>
          <w:sz w:val="28"/>
        </w:rPr>
      </w:pPr>
      <w:r w:rsidRPr="00F76A65">
        <w:rPr>
          <w:sz w:val="28"/>
        </w:rPr>
        <w:t>Каменск – Уральского городского округа</w:t>
      </w:r>
    </w:p>
    <w:p w14:paraId="35B1610D" w14:textId="77777777" w:rsidR="00F76A65" w:rsidRPr="00F76A65" w:rsidRDefault="00F76A65" w:rsidP="00BF4A8B">
      <w:pPr>
        <w:pStyle w:val="20"/>
        <w:shd w:val="clear" w:color="auto" w:fill="auto"/>
        <w:ind w:right="180"/>
        <w:rPr>
          <w:sz w:val="28"/>
        </w:rPr>
      </w:pPr>
    </w:p>
    <w:p w14:paraId="70E4F999" w14:textId="77777777" w:rsidR="00FD750B" w:rsidRPr="00F76A65" w:rsidRDefault="00F96187" w:rsidP="00BF4A8B">
      <w:pPr>
        <w:pStyle w:val="1"/>
        <w:shd w:val="clear" w:color="auto" w:fill="auto"/>
        <w:spacing w:before="0" w:line="240" w:lineRule="auto"/>
        <w:ind w:left="23" w:right="20" w:firstLine="697"/>
        <w:rPr>
          <w:sz w:val="28"/>
        </w:rPr>
      </w:pPr>
      <w:r w:rsidRPr="00F76A65">
        <w:rPr>
          <w:sz w:val="28"/>
        </w:rPr>
        <w:t>Рабочая программа</w:t>
      </w:r>
      <w:r w:rsidR="00BF4A8B" w:rsidRPr="00F76A65">
        <w:rPr>
          <w:sz w:val="28"/>
        </w:rPr>
        <w:t xml:space="preserve"> (далее - Программа)</w:t>
      </w:r>
      <w:r w:rsidRPr="00F76A65">
        <w:rPr>
          <w:sz w:val="28"/>
        </w:rPr>
        <w:t xml:space="preserve"> по организации и осуществлению образовательной деятельности с детьми подготовительной к школе группы (6-7 лет) общеразвивающей направленности разработана на основе образовательной программы дошкольного образования Детского сада № 96, с учетом Федеральной образовательной программы дошкольного образования</w:t>
      </w:r>
      <w:r w:rsidR="00BF4A8B" w:rsidRPr="00F76A65">
        <w:rPr>
          <w:sz w:val="28"/>
        </w:rPr>
        <w:t xml:space="preserve"> (далее – ФОП ДО)</w:t>
      </w:r>
      <w:r w:rsidRPr="00F76A65">
        <w:rPr>
          <w:sz w:val="28"/>
        </w:rPr>
        <w:t>, Федерального государственного стандарта дошкольного образования</w:t>
      </w:r>
      <w:r w:rsidR="00BF4A8B" w:rsidRPr="00F76A65">
        <w:rPr>
          <w:sz w:val="28"/>
        </w:rPr>
        <w:t xml:space="preserve"> (далее – ФГОС ДО)</w:t>
      </w:r>
      <w:r w:rsidRPr="00F76A65">
        <w:rPr>
          <w:sz w:val="28"/>
        </w:rPr>
        <w:t>.</w:t>
      </w:r>
    </w:p>
    <w:p w14:paraId="1B486689" w14:textId="77777777" w:rsidR="00FD750B" w:rsidRPr="00F76A65" w:rsidRDefault="00BF4A8B" w:rsidP="00936E14">
      <w:pPr>
        <w:pStyle w:val="1"/>
        <w:spacing w:before="0" w:line="240" w:lineRule="auto"/>
        <w:ind w:left="23" w:right="238" w:firstLine="697"/>
        <w:rPr>
          <w:sz w:val="28"/>
        </w:rPr>
      </w:pPr>
      <w:r w:rsidRPr="00F76A65">
        <w:rPr>
          <w:sz w:val="28"/>
        </w:rPr>
        <w:t>Программа состоит из обязательной части и части, формируемой участниками образовательных отношений. Часть, формируемая участниками образовательных отношений, спроектирована с учетом особенностей ДОУ, образовательных потребностей и запросов воспитанников и их родителей, с учетом парциальной программы Образовательная программа дошкольного образования «</w:t>
      </w:r>
      <w:proofErr w:type="spellStart"/>
      <w:r w:rsidRPr="00F76A65">
        <w:rPr>
          <w:sz w:val="28"/>
        </w:rPr>
        <w:t>СамоЦвет</w:t>
      </w:r>
      <w:proofErr w:type="spellEnd"/>
      <w:r w:rsidRPr="00F76A65">
        <w:rPr>
          <w:sz w:val="28"/>
        </w:rPr>
        <w:t xml:space="preserve">»: дошкольный возраст / О. А. Трофимова, О. В. Толстикова, Н. В. Дягилева, О. В. Закревская. </w:t>
      </w:r>
      <w:r w:rsidR="00936E14" w:rsidRPr="00F76A65">
        <w:rPr>
          <w:sz w:val="28"/>
        </w:rPr>
        <w:t xml:space="preserve"> </w:t>
      </w:r>
      <w:r w:rsidR="00F96187" w:rsidRPr="00F76A65">
        <w:rPr>
          <w:sz w:val="28"/>
        </w:rPr>
        <w:t>Обе части являются взаимодополняющими и необходимыми с точки зрения реализации требований ФГОС ДО.</w:t>
      </w:r>
    </w:p>
    <w:p w14:paraId="4392444D" w14:textId="77777777" w:rsidR="00FD750B" w:rsidRPr="00F76A65" w:rsidRDefault="00F96187">
      <w:pPr>
        <w:pStyle w:val="1"/>
        <w:shd w:val="clear" w:color="auto" w:fill="auto"/>
        <w:spacing w:before="0" w:line="317" w:lineRule="exact"/>
        <w:ind w:left="20" w:firstLine="700"/>
        <w:rPr>
          <w:sz w:val="28"/>
        </w:rPr>
      </w:pPr>
      <w:r w:rsidRPr="00F76A65">
        <w:rPr>
          <w:sz w:val="28"/>
        </w:rPr>
        <w:t>Обязательная часть Программы соответствует ФОП ДО.</w:t>
      </w:r>
    </w:p>
    <w:p w14:paraId="5D531018" w14:textId="77777777" w:rsidR="00FD750B" w:rsidRPr="00F76A65" w:rsidRDefault="00BF4A8B">
      <w:pPr>
        <w:pStyle w:val="1"/>
        <w:shd w:val="clear" w:color="auto" w:fill="auto"/>
        <w:spacing w:before="0" w:line="278" w:lineRule="exact"/>
        <w:ind w:left="20" w:right="20" w:firstLine="700"/>
        <w:rPr>
          <w:sz w:val="28"/>
        </w:rPr>
      </w:pPr>
      <w:r w:rsidRPr="00F76A65">
        <w:rPr>
          <w:sz w:val="28"/>
        </w:rPr>
        <w:t>Часть,</w:t>
      </w:r>
      <w:r w:rsidR="00F96187" w:rsidRPr="00F76A65">
        <w:rPr>
          <w:sz w:val="28"/>
        </w:rPr>
        <w:t xml:space="preserve"> формируемая участниками образовательных отношений, представлена Образовательной программой дошкольного образования «</w:t>
      </w:r>
      <w:proofErr w:type="spellStart"/>
      <w:r w:rsidR="00F96187" w:rsidRPr="00F76A65">
        <w:rPr>
          <w:sz w:val="28"/>
        </w:rPr>
        <w:t>СамоЦвет</w:t>
      </w:r>
      <w:proofErr w:type="spellEnd"/>
      <w:r w:rsidR="00F96187" w:rsidRPr="00F76A65">
        <w:rPr>
          <w:sz w:val="28"/>
        </w:rPr>
        <w:t>»: дошкольный возраст / О. А. Трофимова, О. В. Толстикова, Н. В. Дягилева, О. В. Закревская и проектами воспитателей.</w:t>
      </w:r>
    </w:p>
    <w:p w14:paraId="569D458E" w14:textId="77777777" w:rsidR="00FD750B" w:rsidRPr="00F76A65" w:rsidRDefault="00F96187">
      <w:pPr>
        <w:pStyle w:val="1"/>
        <w:shd w:val="clear" w:color="auto" w:fill="auto"/>
        <w:spacing w:before="0" w:line="278" w:lineRule="exact"/>
        <w:ind w:left="20" w:right="20"/>
        <w:rPr>
          <w:sz w:val="28"/>
        </w:rPr>
      </w:pPr>
      <w:r w:rsidRPr="00F76A65">
        <w:rPr>
          <w:sz w:val="28"/>
        </w:rPr>
        <w:t>Содержание программы выс</w:t>
      </w:r>
      <w:r w:rsidR="00BF4A8B" w:rsidRPr="00F76A65">
        <w:rPr>
          <w:sz w:val="28"/>
        </w:rPr>
        <w:t>троено в соответствии с научным принципом, обозначенным</w:t>
      </w:r>
      <w:r w:rsidRPr="00F76A65">
        <w:rPr>
          <w:sz w:val="28"/>
        </w:rPr>
        <w:t xml:space="preserve"> в ФГОС ДО, ФОП</w:t>
      </w:r>
      <w:r w:rsidR="00BF4A8B" w:rsidRPr="00F76A65">
        <w:rPr>
          <w:sz w:val="28"/>
        </w:rPr>
        <w:t xml:space="preserve"> </w:t>
      </w:r>
      <w:r w:rsidR="00936E14" w:rsidRPr="00F76A65">
        <w:rPr>
          <w:sz w:val="28"/>
        </w:rPr>
        <w:t xml:space="preserve">ДО и </w:t>
      </w:r>
      <w:r w:rsidRPr="00F76A65">
        <w:rPr>
          <w:sz w:val="28"/>
        </w:rPr>
        <w:t>более подробно принципы указаны в образовательной про</w:t>
      </w:r>
      <w:r w:rsidR="00936E14" w:rsidRPr="00F76A65">
        <w:rPr>
          <w:sz w:val="28"/>
        </w:rPr>
        <w:t>грамме Детского сада № 96, п.1.1.2.</w:t>
      </w:r>
    </w:p>
    <w:p w14:paraId="6A823472" w14:textId="77777777" w:rsidR="00FD750B" w:rsidRPr="00F76A65" w:rsidRDefault="00BF4A8B">
      <w:pPr>
        <w:pStyle w:val="1"/>
        <w:shd w:val="clear" w:color="auto" w:fill="auto"/>
        <w:spacing w:before="0" w:line="317" w:lineRule="exact"/>
        <w:ind w:left="20" w:firstLine="700"/>
        <w:rPr>
          <w:sz w:val="28"/>
        </w:rPr>
      </w:pPr>
      <w:r w:rsidRPr="00F76A65">
        <w:rPr>
          <w:sz w:val="28"/>
        </w:rPr>
        <w:t>В П</w:t>
      </w:r>
      <w:r w:rsidR="00F96187" w:rsidRPr="00F76A65">
        <w:rPr>
          <w:sz w:val="28"/>
        </w:rPr>
        <w:t>рограмме содержится целевой, содержательный и организационный разделы.</w:t>
      </w:r>
    </w:p>
    <w:p w14:paraId="2022EDC8" w14:textId="77777777" w:rsidR="00FD750B" w:rsidRPr="00F76A65" w:rsidRDefault="00F96187">
      <w:pPr>
        <w:pStyle w:val="1"/>
        <w:shd w:val="clear" w:color="auto" w:fill="auto"/>
        <w:spacing w:before="0" w:line="317" w:lineRule="exact"/>
        <w:ind w:left="20" w:right="240" w:firstLine="700"/>
        <w:rPr>
          <w:sz w:val="28"/>
        </w:rPr>
      </w:pPr>
      <w:r w:rsidRPr="00F76A65">
        <w:rPr>
          <w:sz w:val="28"/>
        </w:rPr>
        <w:t>В целевом разделе представлены цели, задачи, принципы и подходы к формированию программы; планируемые результаты освоения рабочей программы дошкольном возрасте, характеристики особенностей развития детей 6-7 лет, подходы к педагогической диагностике планируемых результатов.</w:t>
      </w:r>
    </w:p>
    <w:p w14:paraId="7708C880" w14:textId="77777777" w:rsidR="00FD750B" w:rsidRPr="00F76A65" w:rsidRDefault="00F96187">
      <w:pPr>
        <w:pStyle w:val="1"/>
        <w:shd w:val="clear" w:color="auto" w:fill="auto"/>
        <w:spacing w:before="0" w:line="317" w:lineRule="exact"/>
        <w:ind w:left="20" w:right="240" w:firstLine="700"/>
        <w:rPr>
          <w:sz w:val="28"/>
        </w:rPr>
      </w:pPr>
      <w:r w:rsidRPr="00F76A65">
        <w:rPr>
          <w:sz w:val="28"/>
        </w:rPr>
        <w:t>Содержательный раздел включает описание задач и содержания образовательной деятельности по каждой из образовательных областей для детей 6-7 лет (социально</w:t>
      </w:r>
      <w:r w:rsidRPr="00F76A65">
        <w:rPr>
          <w:sz w:val="28"/>
        </w:rPr>
        <w:softHyphen/>
      </w:r>
      <w:r w:rsidR="00BF4A8B" w:rsidRPr="00F76A65">
        <w:rPr>
          <w:sz w:val="28"/>
        </w:rPr>
        <w:t xml:space="preserve"> - </w:t>
      </w:r>
      <w:r w:rsidRPr="00F76A65">
        <w:rPr>
          <w:sz w:val="28"/>
        </w:rPr>
        <w:t>коммуникативное, познавательное, речевое, художественно-эстетическое, физическое развитие) в соотв</w:t>
      </w:r>
      <w:r w:rsidR="00BF4A8B" w:rsidRPr="00F76A65">
        <w:rPr>
          <w:sz w:val="28"/>
        </w:rPr>
        <w:t>етствии с ФОП ДО</w:t>
      </w:r>
      <w:r w:rsidRPr="00F76A65">
        <w:rPr>
          <w:sz w:val="28"/>
        </w:rPr>
        <w:t xml:space="preserve"> и с учетом используемых методических пособий, обеспечивающих реализацию данного содержания.</w:t>
      </w:r>
    </w:p>
    <w:p w14:paraId="2700D535" w14:textId="77777777" w:rsidR="00FD750B" w:rsidRPr="00F76A65" w:rsidRDefault="00F96187">
      <w:pPr>
        <w:pStyle w:val="1"/>
        <w:shd w:val="clear" w:color="auto" w:fill="auto"/>
        <w:spacing w:before="0" w:line="317" w:lineRule="exact"/>
        <w:ind w:left="20" w:right="240" w:firstLine="700"/>
        <w:rPr>
          <w:sz w:val="28"/>
        </w:rPr>
      </w:pPr>
      <w:r w:rsidRPr="00F76A65">
        <w:rPr>
          <w:sz w:val="28"/>
        </w:rPr>
        <w:t>Содержательный раздел включает рабочую программу воспитания, которая раскрывает задачи и направления воспитательной работы, предусматривает приобщение детей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14:paraId="66000BB9" w14:textId="77777777" w:rsidR="00FD750B" w:rsidRPr="00F76A65" w:rsidRDefault="00F96187">
      <w:pPr>
        <w:pStyle w:val="1"/>
        <w:shd w:val="clear" w:color="auto" w:fill="auto"/>
        <w:spacing w:before="0" w:line="317" w:lineRule="exact"/>
        <w:ind w:left="20" w:right="240" w:firstLine="700"/>
        <w:rPr>
          <w:sz w:val="28"/>
        </w:rPr>
        <w:sectPr w:rsidR="00FD750B" w:rsidRPr="00F76A65" w:rsidSect="00F76A65">
          <w:type w:val="continuous"/>
          <w:pgSz w:w="11909" w:h="16838"/>
          <w:pgMar w:top="709" w:right="705" w:bottom="56" w:left="705" w:header="0" w:footer="3" w:gutter="0"/>
          <w:cols w:space="720"/>
          <w:noEndnote/>
          <w:docGrid w:linePitch="360"/>
        </w:sectPr>
      </w:pPr>
      <w:r w:rsidRPr="00F76A65">
        <w:rPr>
          <w:sz w:val="28"/>
        </w:rPr>
        <w:t>Организационный раздел включает описание психолого-педагогические и кадровые условия реализации программы, организацию РППС и материально-техническое обеспечение в группе. В разделе представлен режим и распорядок дня подготовительной группы, календарный план воспитательной работы.</w:t>
      </w:r>
    </w:p>
    <w:p w14:paraId="2ACE9E43" w14:textId="77777777" w:rsidR="00FD750B" w:rsidRPr="00F76A65" w:rsidRDefault="00FD750B">
      <w:pPr>
        <w:spacing w:line="360" w:lineRule="exact"/>
        <w:rPr>
          <w:sz w:val="32"/>
        </w:rPr>
      </w:pPr>
    </w:p>
    <w:p w14:paraId="539A32F3" w14:textId="77777777" w:rsidR="00FD750B" w:rsidRPr="00F76A65" w:rsidRDefault="00FD750B">
      <w:pPr>
        <w:spacing w:line="360" w:lineRule="exact"/>
        <w:rPr>
          <w:sz w:val="28"/>
        </w:rPr>
      </w:pPr>
    </w:p>
    <w:p w14:paraId="5DA18079" w14:textId="77777777" w:rsidR="00FD750B" w:rsidRPr="00F76A65" w:rsidRDefault="00FD750B">
      <w:pPr>
        <w:rPr>
          <w:sz w:val="4"/>
          <w:szCs w:val="2"/>
        </w:rPr>
      </w:pPr>
    </w:p>
    <w:sectPr w:rsidR="00FD750B" w:rsidRPr="00F76A65">
      <w:type w:val="continuous"/>
      <w:pgSz w:w="11909" w:h="16838"/>
      <w:pgMar w:top="12" w:right="681" w:bottom="12" w:left="68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5F7CA" w14:textId="77777777" w:rsidR="00F30AAA" w:rsidRDefault="00F30AAA">
      <w:r>
        <w:separator/>
      </w:r>
    </w:p>
  </w:endnote>
  <w:endnote w:type="continuationSeparator" w:id="0">
    <w:p w14:paraId="6EF1354A" w14:textId="77777777" w:rsidR="00F30AAA" w:rsidRDefault="00F30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69901" w14:textId="77777777" w:rsidR="00F30AAA" w:rsidRDefault="00F30AAA"/>
  </w:footnote>
  <w:footnote w:type="continuationSeparator" w:id="0">
    <w:p w14:paraId="1AC71ACB" w14:textId="77777777" w:rsidR="00F30AAA" w:rsidRDefault="00F30AA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50B"/>
    <w:rsid w:val="00063917"/>
    <w:rsid w:val="004B6E60"/>
    <w:rsid w:val="006A46EB"/>
    <w:rsid w:val="008123ED"/>
    <w:rsid w:val="00936E14"/>
    <w:rsid w:val="00B9516B"/>
    <w:rsid w:val="00BF4A8B"/>
    <w:rsid w:val="00E4500B"/>
    <w:rsid w:val="00F30AAA"/>
    <w:rsid w:val="00F76A65"/>
    <w:rsid w:val="00F96187"/>
    <w:rsid w:val="00FD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6DEF2"/>
  <w15:docId w15:val="{539CF589-B9BC-435A-85B4-A762CA5F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Exact">
    <w:name w:val="Основной текст (3) Exact"/>
    <w:basedOn w:val="a0"/>
    <w:link w:val="3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1"/>
      <w:sz w:val="19"/>
      <w:szCs w:val="19"/>
      <w:u w:val="none"/>
    </w:rPr>
  </w:style>
  <w:style w:type="character" w:customStyle="1" w:styleId="4Exact">
    <w:name w:val="Основной текст (4) Exact"/>
    <w:basedOn w:val="a0"/>
    <w:link w:val="4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240" w:line="274" w:lineRule="exact"/>
      <w:ind w:firstLine="48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278" w:lineRule="exact"/>
    </w:pPr>
    <w:rPr>
      <w:rFonts w:ascii="Segoe UI" w:eastAsia="Segoe UI" w:hAnsi="Segoe UI" w:cs="Segoe UI"/>
      <w:spacing w:val="1"/>
      <w:sz w:val="19"/>
      <w:szCs w:val="19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after="180" w:line="0" w:lineRule="atLeast"/>
    </w:pPr>
    <w:rPr>
      <w:rFonts w:ascii="Segoe UI" w:eastAsia="Segoe UI" w:hAnsi="Segoe UI" w:cs="Segoe UI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Ольга Сафаргалиева</cp:lastModifiedBy>
  <cp:revision>8</cp:revision>
  <dcterms:created xsi:type="dcterms:W3CDTF">2024-08-25T15:57:00Z</dcterms:created>
  <dcterms:modified xsi:type="dcterms:W3CDTF">2026-08-27T09:38:00Z</dcterms:modified>
</cp:coreProperties>
</file>