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C78" w:rsidRPr="004A76D4" w:rsidRDefault="001E4158" w:rsidP="001E4158">
      <w:pPr>
        <w:spacing w:after="0" w:line="240" w:lineRule="auto"/>
        <w:jc w:val="center"/>
        <w:rPr>
          <w:lang w:val="ru-RU"/>
        </w:rPr>
      </w:pPr>
      <w:r>
        <w:rPr>
          <w:rFonts w:eastAsia="Calibri"/>
          <w:noProof/>
          <w:sz w:val="24"/>
          <w:szCs w:val="24"/>
          <w:lang w:val="ru-RU"/>
        </w:rPr>
        <w:drawing>
          <wp:inline distT="0" distB="0" distL="0" distR="0">
            <wp:extent cx="6570980" cy="9232265"/>
            <wp:effectExtent l="0" t="0" r="127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 к ОП ДО 23г.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570980" cy="9232265"/>
                    </a:xfrm>
                    <a:prstGeom prst="rect">
                      <a:avLst/>
                    </a:prstGeom>
                  </pic:spPr>
                </pic:pic>
              </a:graphicData>
            </a:graphic>
          </wp:inline>
        </w:drawing>
      </w:r>
    </w:p>
    <w:p w:rsidR="00EA6C78" w:rsidRPr="004A76D4" w:rsidRDefault="00EA6C78">
      <w:pPr>
        <w:rPr>
          <w:lang w:val="ru-RU"/>
        </w:rPr>
        <w:sectPr w:rsidR="00EA6C78" w:rsidRPr="004A76D4" w:rsidSect="003E09E0">
          <w:pgSz w:w="11905" w:h="16837"/>
          <w:pgMar w:top="709" w:right="423" w:bottom="567" w:left="1134" w:header="720" w:footer="720" w:gutter="0"/>
          <w:pgNumType w:start="1"/>
          <w:cols w:space="720"/>
        </w:sectPr>
      </w:pPr>
    </w:p>
    <w:p w:rsidR="00EA6C78" w:rsidRPr="004A76D4" w:rsidRDefault="00D34080" w:rsidP="004A76D4">
      <w:pPr>
        <w:spacing w:after="0"/>
        <w:jc w:val="center"/>
        <w:rPr>
          <w:lang w:val="ru-RU"/>
        </w:rPr>
      </w:pPr>
      <w:r w:rsidRPr="004A76D4">
        <w:rPr>
          <w:b/>
          <w:bCs/>
          <w:color w:val="000000"/>
          <w:lang w:val="ru-RU"/>
        </w:rPr>
        <w:lastRenderedPageBreak/>
        <w:t>ОГЛАВЛЕНИЕ</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7087"/>
        <w:gridCol w:w="851"/>
      </w:tblGrid>
      <w:tr w:rsidR="007403C5" w:rsidRPr="007403C5" w:rsidTr="00FD22FD">
        <w:tc>
          <w:tcPr>
            <w:tcW w:w="2660" w:type="dxa"/>
            <w:tcBorders>
              <w:top w:val="single" w:sz="4" w:space="0" w:color="auto"/>
              <w:left w:val="single" w:sz="4" w:space="0" w:color="auto"/>
              <w:bottom w:val="single" w:sz="4" w:space="0" w:color="auto"/>
              <w:right w:val="single" w:sz="4" w:space="0" w:color="auto"/>
            </w:tcBorders>
            <w:hideMark/>
          </w:tcPr>
          <w:p w:rsidR="007403C5" w:rsidRPr="007403C5" w:rsidRDefault="007403C5" w:rsidP="007403C5">
            <w:pPr>
              <w:spacing w:after="0" w:line="240" w:lineRule="auto"/>
              <w:ind w:left="-709" w:firstLine="709"/>
              <w:jc w:val="center"/>
              <w:rPr>
                <w:rFonts w:eastAsia="Calibri"/>
                <w:b/>
                <w:lang w:val="ru-RU"/>
              </w:rPr>
            </w:pPr>
            <w:r w:rsidRPr="007403C5">
              <w:rPr>
                <w:rFonts w:eastAsia="Calibri"/>
                <w:b/>
                <w:lang w:val="ru-RU"/>
              </w:rPr>
              <w:t>Раздел</w:t>
            </w:r>
          </w:p>
        </w:tc>
        <w:tc>
          <w:tcPr>
            <w:tcW w:w="7087" w:type="dxa"/>
            <w:tcBorders>
              <w:top w:val="single" w:sz="4" w:space="0" w:color="auto"/>
              <w:left w:val="single" w:sz="4" w:space="0" w:color="auto"/>
              <w:bottom w:val="single" w:sz="4" w:space="0" w:color="auto"/>
              <w:right w:val="single" w:sz="4" w:space="0" w:color="auto"/>
            </w:tcBorders>
          </w:tcPr>
          <w:p w:rsidR="007403C5" w:rsidRPr="007403C5" w:rsidRDefault="007403C5" w:rsidP="007403C5">
            <w:pPr>
              <w:spacing w:after="0" w:line="240" w:lineRule="auto"/>
              <w:jc w:val="center"/>
              <w:rPr>
                <w:rFonts w:eastAsia="Calibri"/>
                <w:b/>
                <w:lang w:val="ru-RU"/>
              </w:rPr>
            </w:pPr>
            <w:r w:rsidRPr="007403C5">
              <w:rPr>
                <w:rFonts w:eastAsia="Calibri"/>
                <w:b/>
                <w:lang w:val="ru-RU"/>
              </w:rPr>
              <w:t xml:space="preserve">Содержание </w:t>
            </w:r>
          </w:p>
        </w:tc>
        <w:tc>
          <w:tcPr>
            <w:tcW w:w="851" w:type="dxa"/>
            <w:tcBorders>
              <w:top w:val="single" w:sz="4" w:space="0" w:color="auto"/>
              <w:left w:val="single" w:sz="4" w:space="0" w:color="auto"/>
              <w:bottom w:val="single" w:sz="4" w:space="0" w:color="auto"/>
              <w:right w:val="single" w:sz="4" w:space="0" w:color="auto"/>
            </w:tcBorders>
            <w:hideMark/>
          </w:tcPr>
          <w:p w:rsidR="007403C5" w:rsidRPr="007403C5" w:rsidRDefault="007403C5" w:rsidP="007403C5">
            <w:pPr>
              <w:spacing w:after="0" w:line="240" w:lineRule="auto"/>
              <w:jc w:val="center"/>
              <w:rPr>
                <w:rFonts w:eastAsia="Calibri"/>
                <w:b/>
                <w:lang w:val="ru-RU"/>
              </w:rPr>
            </w:pPr>
            <w:r w:rsidRPr="007403C5">
              <w:rPr>
                <w:rFonts w:eastAsia="Calibri"/>
                <w:b/>
                <w:lang w:val="ru-RU"/>
              </w:rPr>
              <w:t>Стр.</w:t>
            </w:r>
          </w:p>
        </w:tc>
      </w:tr>
      <w:tr w:rsidR="007403C5" w:rsidRPr="007403C5" w:rsidTr="00FD22FD">
        <w:tc>
          <w:tcPr>
            <w:tcW w:w="2660" w:type="dxa"/>
            <w:tcBorders>
              <w:top w:val="single" w:sz="4" w:space="0" w:color="auto"/>
              <w:left w:val="single" w:sz="4" w:space="0" w:color="auto"/>
              <w:bottom w:val="single" w:sz="4" w:space="0" w:color="auto"/>
              <w:right w:val="single" w:sz="4" w:space="0" w:color="auto"/>
            </w:tcBorders>
          </w:tcPr>
          <w:p w:rsidR="007403C5" w:rsidRPr="007403C5" w:rsidRDefault="007403C5" w:rsidP="007403C5">
            <w:pPr>
              <w:spacing w:after="0" w:line="240" w:lineRule="auto"/>
              <w:ind w:left="-709" w:firstLine="709"/>
              <w:rPr>
                <w:rFonts w:eastAsia="Calibri"/>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7403C5" w:rsidRDefault="007403C5" w:rsidP="007403C5">
            <w:pPr>
              <w:spacing w:after="0" w:line="240" w:lineRule="auto"/>
              <w:rPr>
                <w:b/>
                <w:color w:val="000000"/>
                <w:spacing w:val="-6"/>
                <w:sz w:val="24"/>
                <w:szCs w:val="24"/>
                <w:lang w:val="ru-RU" w:eastAsia="ar-SA"/>
              </w:rPr>
            </w:pPr>
            <w:r w:rsidRPr="007403C5">
              <w:rPr>
                <w:b/>
                <w:color w:val="000000"/>
                <w:spacing w:val="-6"/>
                <w:sz w:val="24"/>
                <w:szCs w:val="24"/>
                <w:lang w:val="ru-RU" w:eastAsia="ar-SA"/>
              </w:rPr>
              <w:t>Введение</w:t>
            </w:r>
          </w:p>
          <w:p w:rsidR="007403C5" w:rsidRDefault="007403C5" w:rsidP="007403C5">
            <w:pPr>
              <w:spacing w:after="0" w:line="240" w:lineRule="auto"/>
              <w:rPr>
                <w:rFonts w:eastAsia="Calibri"/>
                <w:b/>
                <w:sz w:val="24"/>
                <w:szCs w:val="24"/>
                <w:lang w:val="ru-RU"/>
              </w:rPr>
            </w:pPr>
            <w:r w:rsidRPr="007403C5">
              <w:rPr>
                <w:rFonts w:eastAsia="Calibri"/>
                <w:b/>
                <w:sz w:val="24"/>
                <w:szCs w:val="24"/>
                <w:lang w:val="ru-RU"/>
              </w:rPr>
              <w:t>Список сокращений</w:t>
            </w:r>
          </w:p>
          <w:p w:rsidR="007403C5" w:rsidRPr="007403C5" w:rsidRDefault="007403C5" w:rsidP="008D48E6">
            <w:pPr>
              <w:spacing w:after="0" w:line="240" w:lineRule="auto"/>
              <w:rPr>
                <w:rFonts w:eastAsia="Calibri"/>
                <w:b/>
                <w:sz w:val="24"/>
                <w:szCs w:val="24"/>
                <w:lang w:val="ru-RU"/>
              </w:rPr>
            </w:pPr>
            <w:r w:rsidRPr="007403C5">
              <w:rPr>
                <w:rFonts w:eastAsia="Calibri"/>
                <w:b/>
                <w:sz w:val="24"/>
                <w:szCs w:val="24"/>
                <w:lang w:val="ru-RU"/>
              </w:rPr>
              <w:t xml:space="preserve">Нормативно-правовая база реализации </w:t>
            </w:r>
            <w:r w:rsidR="008D48E6">
              <w:rPr>
                <w:rFonts w:eastAsia="Calibri"/>
                <w:b/>
                <w:sz w:val="24"/>
                <w:szCs w:val="24"/>
                <w:lang w:val="ru-RU"/>
              </w:rPr>
              <w:t>О</w:t>
            </w:r>
            <w:r w:rsidRPr="007403C5">
              <w:rPr>
                <w:rFonts w:eastAsia="Calibri"/>
                <w:b/>
                <w:sz w:val="24"/>
                <w:szCs w:val="24"/>
                <w:lang w:val="ru-RU"/>
              </w:rPr>
              <w:t>бразовательной программы дошкольного образования</w:t>
            </w:r>
          </w:p>
        </w:tc>
        <w:tc>
          <w:tcPr>
            <w:tcW w:w="851" w:type="dxa"/>
            <w:tcBorders>
              <w:top w:val="single" w:sz="4" w:space="0" w:color="auto"/>
              <w:left w:val="single" w:sz="4" w:space="0" w:color="auto"/>
              <w:bottom w:val="single" w:sz="4" w:space="0" w:color="auto"/>
              <w:right w:val="single" w:sz="4" w:space="0" w:color="auto"/>
            </w:tcBorders>
          </w:tcPr>
          <w:p w:rsidR="007403C5" w:rsidRDefault="007403C5" w:rsidP="007403C5">
            <w:pPr>
              <w:spacing w:after="0" w:line="240" w:lineRule="auto"/>
              <w:jc w:val="center"/>
              <w:rPr>
                <w:rFonts w:eastAsia="Calibri"/>
                <w:sz w:val="24"/>
                <w:szCs w:val="24"/>
                <w:lang w:val="ru-RU"/>
              </w:rPr>
            </w:pPr>
          </w:p>
          <w:p w:rsidR="0059339A" w:rsidRDefault="0059339A" w:rsidP="007403C5">
            <w:pPr>
              <w:spacing w:after="0" w:line="240" w:lineRule="auto"/>
              <w:jc w:val="center"/>
              <w:rPr>
                <w:rFonts w:eastAsia="Calibri"/>
                <w:sz w:val="24"/>
                <w:szCs w:val="24"/>
                <w:lang w:val="ru-RU"/>
              </w:rPr>
            </w:pPr>
            <w:r>
              <w:rPr>
                <w:rFonts w:eastAsia="Calibri"/>
                <w:sz w:val="24"/>
                <w:szCs w:val="24"/>
                <w:lang w:val="ru-RU"/>
              </w:rPr>
              <w:t>4</w:t>
            </w:r>
          </w:p>
          <w:p w:rsidR="0059339A" w:rsidRPr="007403C5" w:rsidRDefault="0059339A" w:rsidP="007403C5">
            <w:pPr>
              <w:spacing w:after="0" w:line="240" w:lineRule="auto"/>
              <w:jc w:val="center"/>
              <w:rPr>
                <w:rFonts w:eastAsia="Calibri"/>
                <w:sz w:val="24"/>
                <w:szCs w:val="24"/>
                <w:lang w:val="ru-RU"/>
              </w:rPr>
            </w:pPr>
            <w:r>
              <w:rPr>
                <w:rFonts w:eastAsia="Calibri"/>
                <w:sz w:val="24"/>
                <w:szCs w:val="24"/>
                <w:lang w:val="ru-RU"/>
              </w:rPr>
              <w:t>5</w:t>
            </w:r>
          </w:p>
        </w:tc>
      </w:tr>
      <w:tr w:rsidR="003D3413" w:rsidRPr="007403C5" w:rsidTr="00FD22FD">
        <w:tc>
          <w:tcPr>
            <w:tcW w:w="2660" w:type="dxa"/>
            <w:vMerge w:val="restart"/>
            <w:tcBorders>
              <w:top w:val="single" w:sz="4" w:space="0" w:color="auto"/>
              <w:left w:val="single" w:sz="4" w:space="0" w:color="auto"/>
              <w:right w:val="single" w:sz="4" w:space="0" w:color="auto"/>
            </w:tcBorders>
          </w:tcPr>
          <w:p w:rsidR="003D3413" w:rsidRPr="007403C5" w:rsidRDefault="003D3413" w:rsidP="007403C5">
            <w:pPr>
              <w:spacing w:after="0" w:line="240" w:lineRule="auto"/>
              <w:ind w:left="-709" w:firstLine="709"/>
              <w:rPr>
                <w:rFonts w:eastAsia="Calibri"/>
                <w:b/>
                <w:sz w:val="20"/>
                <w:szCs w:val="20"/>
                <w:lang w:val="ru-RU"/>
              </w:rPr>
            </w:pPr>
          </w:p>
          <w:p w:rsidR="003D3413" w:rsidRPr="007403C5" w:rsidRDefault="003D3413" w:rsidP="007403C5">
            <w:pPr>
              <w:spacing w:after="0" w:line="240" w:lineRule="auto"/>
              <w:ind w:left="-709" w:firstLine="709"/>
              <w:rPr>
                <w:rFonts w:eastAsia="Calibri"/>
                <w:b/>
                <w:sz w:val="20"/>
                <w:szCs w:val="20"/>
                <w:lang w:val="ru-RU"/>
              </w:rPr>
            </w:pPr>
          </w:p>
          <w:p w:rsidR="003D3413" w:rsidRPr="007403C5" w:rsidRDefault="003D3413" w:rsidP="007403C5">
            <w:pPr>
              <w:spacing w:after="0" w:line="240" w:lineRule="auto"/>
              <w:ind w:left="-709" w:firstLine="709"/>
              <w:rPr>
                <w:rFonts w:eastAsia="Calibri"/>
                <w:b/>
                <w:sz w:val="20"/>
                <w:szCs w:val="20"/>
                <w:lang w:val="ru-RU"/>
              </w:rPr>
            </w:pPr>
          </w:p>
          <w:p w:rsidR="003D3413" w:rsidRPr="007403C5" w:rsidRDefault="003D3413" w:rsidP="007403C5">
            <w:pPr>
              <w:spacing w:after="0" w:line="240" w:lineRule="auto"/>
              <w:ind w:left="-709" w:firstLine="709"/>
              <w:rPr>
                <w:rFonts w:eastAsia="Calibri"/>
                <w:sz w:val="22"/>
                <w:szCs w:val="22"/>
                <w:lang w:val="ru-RU"/>
              </w:rPr>
            </w:pPr>
            <w:r w:rsidRPr="007403C5">
              <w:rPr>
                <w:rFonts w:eastAsia="Calibri"/>
                <w:b/>
                <w:sz w:val="20"/>
                <w:szCs w:val="20"/>
                <w:lang w:val="ru-RU"/>
              </w:rPr>
              <w:t>1. ЦЕЛЕВОЙ</w:t>
            </w:r>
          </w:p>
        </w:tc>
        <w:tc>
          <w:tcPr>
            <w:tcW w:w="7087" w:type="dxa"/>
            <w:tcBorders>
              <w:top w:val="single" w:sz="4" w:space="0" w:color="auto"/>
              <w:left w:val="single" w:sz="4" w:space="0" w:color="auto"/>
              <w:bottom w:val="single" w:sz="4" w:space="0" w:color="auto"/>
              <w:right w:val="single" w:sz="4" w:space="0" w:color="auto"/>
            </w:tcBorders>
          </w:tcPr>
          <w:p w:rsidR="003D3413" w:rsidRPr="007403C5" w:rsidRDefault="003D3413" w:rsidP="007403C5">
            <w:pPr>
              <w:spacing w:after="0" w:line="240" w:lineRule="auto"/>
              <w:rPr>
                <w:b/>
                <w:color w:val="000000"/>
                <w:spacing w:val="-6"/>
                <w:sz w:val="24"/>
                <w:szCs w:val="24"/>
                <w:lang w:val="ru-RU" w:eastAsia="ar-SA"/>
              </w:rPr>
            </w:pPr>
            <w:r w:rsidRPr="003D3413">
              <w:rPr>
                <w:b/>
                <w:color w:val="000000"/>
                <w:spacing w:val="-6"/>
                <w:sz w:val="24"/>
                <w:szCs w:val="24"/>
                <w:lang w:val="ru-RU" w:eastAsia="ar-SA"/>
              </w:rPr>
              <w:t>ОБЯЗАТЕЛЬНАЯ ЧАСТЬ</w:t>
            </w:r>
          </w:p>
        </w:tc>
        <w:tc>
          <w:tcPr>
            <w:tcW w:w="851" w:type="dxa"/>
            <w:tcBorders>
              <w:top w:val="single" w:sz="4" w:space="0" w:color="auto"/>
              <w:left w:val="single" w:sz="4" w:space="0" w:color="auto"/>
              <w:bottom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7</w:t>
            </w:r>
          </w:p>
        </w:tc>
      </w:tr>
      <w:tr w:rsidR="003D3413" w:rsidRPr="007403C5" w:rsidTr="00FD22FD">
        <w:tc>
          <w:tcPr>
            <w:tcW w:w="2660" w:type="dxa"/>
            <w:vMerge/>
            <w:tcBorders>
              <w:left w:val="single" w:sz="4" w:space="0" w:color="auto"/>
              <w:right w:val="single" w:sz="4" w:space="0" w:color="auto"/>
            </w:tcBorders>
            <w:hideMark/>
          </w:tcPr>
          <w:p w:rsidR="003D3413" w:rsidRPr="007403C5" w:rsidRDefault="003D3413" w:rsidP="007403C5">
            <w:pPr>
              <w:spacing w:after="0" w:line="240" w:lineRule="auto"/>
              <w:ind w:left="-709" w:firstLine="709"/>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hideMark/>
          </w:tcPr>
          <w:p w:rsidR="003D3413" w:rsidRPr="007403C5" w:rsidRDefault="003D3413" w:rsidP="007403C5">
            <w:pPr>
              <w:spacing w:after="0" w:line="240" w:lineRule="auto"/>
              <w:rPr>
                <w:color w:val="000000"/>
                <w:spacing w:val="-1"/>
                <w:sz w:val="24"/>
                <w:szCs w:val="24"/>
                <w:lang w:val="ru-RU"/>
              </w:rPr>
            </w:pPr>
            <w:r w:rsidRPr="007403C5">
              <w:rPr>
                <w:b/>
                <w:color w:val="000000"/>
                <w:spacing w:val="-1"/>
                <w:sz w:val="24"/>
                <w:szCs w:val="24"/>
                <w:lang w:val="ru-RU"/>
              </w:rPr>
              <w:t>1.1.</w:t>
            </w:r>
            <w:r w:rsidRPr="007403C5">
              <w:rPr>
                <w:rFonts w:ascii="Calibri" w:eastAsia="Calibri" w:hAnsi="Calibri"/>
                <w:sz w:val="24"/>
                <w:szCs w:val="24"/>
                <w:lang w:val="ru-RU" w:eastAsia="en-US"/>
              </w:rPr>
              <w:t xml:space="preserve"> </w:t>
            </w:r>
            <w:r w:rsidRPr="007403C5">
              <w:rPr>
                <w:b/>
                <w:color w:val="000000"/>
                <w:spacing w:val="-6"/>
                <w:sz w:val="24"/>
                <w:szCs w:val="24"/>
                <w:lang w:val="ru-RU" w:eastAsia="ar-SA"/>
              </w:rPr>
              <w:t>Пояснительная записка</w:t>
            </w:r>
          </w:p>
        </w:tc>
        <w:tc>
          <w:tcPr>
            <w:tcW w:w="851" w:type="dxa"/>
            <w:tcBorders>
              <w:top w:val="single" w:sz="4" w:space="0" w:color="auto"/>
              <w:left w:val="single" w:sz="4" w:space="0" w:color="auto"/>
              <w:bottom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7</w:t>
            </w:r>
          </w:p>
        </w:tc>
      </w:tr>
      <w:tr w:rsidR="003D3413" w:rsidRPr="007403C5" w:rsidTr="00FD22FD">
        <w:tc>
          <w:tcPr>
            <w:tcW w:w="2660" w:type="dxa"/>
            <w:vMerge/>
            <w:tcBorders>
              <w:left w:val="single" w:sz="4" w:space="0" w:color="auto"/>
              <w:right w:val="single" w:sz="4" w:space="0" w:color="auto"/>
            </w:tcBorders>
            <w:vAlign w:val="center"/>
            <w:hideMark/>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hideMark/>
          </w:tcPr>
          <w:p w:rsidR="003D3413" w:rsidRPr="007403C5" w:rsidRDefault="003D3413" w:rsidP="003D3413">
            <w:pPr>
              <w:widowControl w:val="0"/>
              <w:shd w:val="clear" w:color="auto" w:fill="FFFFFF"/>
              <w:autoSpaceDE w:val="0"/>
              <w:autoSpaceDN w:val="0"/>
              <w:adjustRightInd w:val="0"/>
              <w:spacing w:after="0" w:line="240" w:lineRule="auto"/>
              <w:rPr>
                <w:sz w:val="24"/>
                <w:szCs w:val="24"/>
                <w:lang w:val="ru-RU"/>
              </w:rPr>
            </w:pPr>
            <w:r>
              <w:rPr>
                <w:sz w:val="24"/>
                <w:szCs w:val="24"/>
                <w:lang w:val="ru-RU" w:eastAsia="ar-SA"/>
              </w:rPr>
              <w:t>1.1.1. Цель</w:t>
            </w:r>
            <w:r w:rsidRPr="003D3413">
              <w:rPr>
                <w:sz w:val="24"/>
                <w:szCs w:val="24"/>
                <w:lang w:val="ru-RU" w:eastAsia="ar-SA"/>
              </w:rPr>
              <w:t xml:space="preserve"> и задачи </w:t>
            </w:r>
            <w:r>
              <w:rPr>
                <w:sz w:val="24"/>
                <w:szCs w:val="24"/>
                <w:lang w:val="ru-RU" w:eastAsia="ar-SA"/>
              </w:rPr>
              <w:t>реализации Образовательной п</w:t>
            </w:r>
            <w:r w:rsidRPr="003D3413">
              <w:rPr>
                <w:sz w:val="24"/>
                <w:szCs w:val="24"/>
                <w:lang w:val="ru-RU" w:eastAsia="ar-SA"/>
              </w:rPr>
              <w:t xml:space="preserve">рограммы </w:t>
            </w:r>
          </w:p>
        </w:tc>
        <w:tc>
          <w:tcPr>
            <w:tcW w:w="851" w:type="dxa"/>
            <w:tcBorders>
              <w:top w:val="single" w:sz="4" w:space="0" w:color="auto"/>
              <w:left w:val="single" w:sz="4" w:space="0" w:color="auto"/>
              <w:bottom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7</w:t>
            </w:r>
          </w:p>
        </w:tc>
      </w:tr>
      <w:tr w:rsidR="003D3413" w:rsidRPr="007403C5" w:rsidTr="00FD22FD">
        <w:tc>
          <w:tcPr>
            <w:tcW w:w="2660" w:type="dxa"/>
            <w:vMerge/>
            <w:tcBorders>
              <w:left w:val="single" w:sz="4" w:space="0" w:color="auto"/>
              <w:right w:val="single" w:sz="4" w:space="0" w:color="auto"/>
            </w:tcBorders>
            <w:vAlign w:val="center"/>
            <w:hideMark/>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hideMark/>
          </w:tcPr>
          <w:p w:rsidR="003D3413" w:rsidRPr="007403C5" w:rsidRDefault="003D3413" w:rsidP="003D3413">
            <w:pPr>
              <w:widowControl w:val="0"/>
              <w:shd w:val="clear" w:color="auto" w:fill="FFFFFF"/>
              <w:autoSpaceDE w:val="0"/>
              <w:autoSpaceDN w:val="0"/>
              <w:adjustRightInd w:val="0"/>
              <w:spacing w:after="0" w:line="240" w:lineRule="auto"/>
              <w:rPr>
                <w:sz w:val="24"/>
                <w:szCs w:val="24"/>
                <w:lang w:val="ru-RU"/>
              </w:rPr>
            </w:pPr>
            <w:r w:rsidRPr="003D3413">
              <w:rPr>
                <w:sz w:val="24"/>
                <w:szCs w:val="24"/>
                <w:lang w:val="ru-RU" w:eastAsia="ar-SA"/>
              </w:rPr>
              <w:t xml:space="preserve">1.1.2. Принципы и подходы к формированию Образовательной программы </w:t>
            </w:r>
          </w:p>
        </w:tc>
        <w:tc>
          <w:tcPr>
            <w:tcW w:w="851" w:type="dxa"/>
            <w:tcBorders>
              <w:top w:val="single" w:sz="4" w:space="0" w:color="auto"/>
              <w:left w:val="single" w:sz="4" w:space="0" w:color="auto"/>
              <w:bottom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8</w:t>
            </w:r>
          </w:p>
        </w:tc>
      </w:tr>
      <w:tr w:rsidR="003D3413" w:rsidRPr="007403C5" w:rsidTr="00FD22FD">
        <w:tc>
          <w:tcPr>
            <w:tcW w:w="2660" w:type="dxa"/>
            <w:vMerge/>
            <w:tcBorders>
              <w:left w:val="single" w:sz="4" w:space="0" w:color="auto"/>
              <w:right w:val="single" w:sz="4" w:space="0" w:color="auto"/>
            </w:tcBorders>
            <w:vAlign w:val="center"/>
            <w:hideMark/>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hideMark/>
          </w:tcPr>
          <w:p w:rsidR="003D3413" w:rsidRPr="007403C5" w:rsidRDefault="003D3413" w:rsidP="003D3413">
            <w:pPr>
              <w:widowControl w:val="0"/>
              <w:shd w:val="clear" w:color="auto" w:fill="FFFFFF"/>
              <w:autoSpaceDE w:val="0"/>
              <w:autoSpaceDN w:val="0"/>
              <w:adjustRightInd w:val="0"/>
              <w:spacing w:after="0" w:line="240" w:lineRule="auto"/>
              <w:ind w:left="14" w:right="5"/>
              <w:rPr>
                <w:b/>
                <w:color w:val="000000"/>
                <w:spacing w:val="-1"/>
                <w:sz w:val="24"/>
                <w:szCs w:val="24"/>
                <w:lang w:val="ru-RU"/>
              </w:rPr>
            </w:pPr>
            <w:r w:rsidRPr="00EC4782">
              <w:rPr>
                <w:b/>
                <w:sz w:val="24"/>
                <w:szCs w:val="24"/>
                <w:lang w:val="ru-RU" w:eastAsia="ar-SA"/>
              </w:rPr>
              <w:t>1.2. Значимые для разработки и реализации Образовательной программы характеристики</w:t>
            </w:r>
            <w:r w:rsidRPr="007403C5">
              <w:rPr>
                <w:b/>
                <w:sz w:val="24"/>
                <w:szCs w:val="24"/>
                <w:lang w:val="ru-RU" w:eastAsia="ar-SA"/>
              </w:rPr>
              <w:t>, в т.ч. характеристики особенностей развития детей раннего и дошкольного возраста</w:t>
            </w:r>
          </w:p>
        </w:tc>
        <w:tc>
          <w:tcPr>
            <w:tcW w:w="851" w:type="dxa"/>
            <w:tcBorders>
              <w:top w:val="single" w:sz="4" w:space="0" w:color="auto"/>
              <w:left w:val="single" w:sz="4" w:space="0" w:color="auto"/>
              <w:bottom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8</w:t>
            </w:r>
          </w:p>
        </w:tc>
      </w:tr>
      <w:tr w:rsidR="004E009B" w:rsidRPr="007403C5" w:rsidTr="00FD22FD">
        <w:tc>
          <w:tcPr>
            <w:tcW w:w="2660" w:type="dxa"/>
            <w:vMerge/>
            <w:tcBorders>
              <w:left w:val="single" w:sz="4" w:space="0" w:color="auto"/>
              <w:right w:val="single" w:sz="4" w:space="0" w:color="auto"/>
            </w:tcBorders>
            <w:vAlign w:val="center"/>
          </w:tcPr>
          <w:p w:rsidR="004E009B" w:rsidRPr="007403C5" w:rsidRDefault="004E009B"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4E009B" w:rsidRPr="003D3413" w:rsidRDefault="004E009B" w:rsidP="003D3413">
            <w:pPr>
              <w:widowControl w:val="0"/>
              <w:shd w:val="clear" w:color="auto" w:fill="FFFFFF"/>
              <w:autoSpaceDE w:val="0"/>
              <w:autoSpaceDN w:val="0"/>
              <w:adjustRightInd w:val="0"/>
              <w:spacing w:after="0" w:line="240" w:lineRule="auto"/>
              <w:ind w:left="14" w:right="5"/>
              <w:rPr>
                <w:sz w:val="24"/>
                <w:szCs w:val="24"/>
                <w:lang w:val="ru-RU" w:eastAsia="ar-SA"/>
              </w:rPr>
            </w:pPr>
            <w:r w:rsidRPr="004E009B">
              <w:rPr>
                <w:sz w:val="24"/>
                <w:szCs w:val="24"/>
                <w:lang w:val="ru-RU" w:eastAsia="ar-SA"/>
              </w:rPr>
              <w:t>1.2.1. Краткая информация об Организации</w:t>
            </w:r>
          </w:p>
        </w:tc>
        <w:tc>
          <w:tcPr>
            <w:tcW w:w="851" w:type="dxa"/>
            <w:tcBorders>
              <w:top w:val="single" w:sz="4" w:space="0" w:color="auto"/>
              <w:left w:val="single" w:sz="4" w:space="0" w:color="auto"/>
              <w:bottom w:val="single" w:sz="4" w:space="0" w:color="auto"/>
              <w:right w:val="single" w:sz="4" w:space="0" w:color="auto"/>
            </w:tcBorders>
          </w:tcPr>
          <w:p w:rsidR="004E009B" w:rsidRPr="007403C5" w:rsidRDefault="0059339A" w:rsidP="007403C5">
            <w:pPr>
              <w:spacing w:after="0" w:line="240" w:lineRule="auto"/>
              <w:jc w:val="center"/>
              <w:rPr>
                <w:rFonts w:eastAsia="Calibri"/>
                <w:sz w:val="24"/>
                <w:szCs w:val="24"/>
                <w:lang w:val="ru-RU"/>
              </w:rPr>
            </w:pPr>
            <w:r>
              <w:rPr>
                <w:rFonts w:eastAsia="Calibri"/>
                <w:sz w:val="24"/>
                <w:szCs w:val="24"/>
                <w:lang w:val="ru-RU"/>
              </w:rPr>
              <w:t>8</w:t>
            </w:r>
          </w:p>
        </w:tc>
      </w:tr>
      <w:tr w:rsidR="004E009B" w:rsidRPr="007403C5" w:rsidTr="00FD22FD">
        <w:tc>
          <w:tcPr>
            <w:tcW w:w="2660" w:type="dxa"/>
            <w:vMerge/>
            <w:tcBorders>
              <w:left w:val="single" w:sz="4" w:space="0" w:color="auto"/>
              <w:right w:val="single" w:sz="4" w:space="0" w:color="auto"/>
            </w:tcBorders>
            <w:vAlign w:val="center"/>
          </w:tcPr>
          <w:p w:rsidR="004E009B" w:rsidRPr="007403C5" w:rsidRDefault="004E009B"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4E009B" w:rsidRPr="004E009B" w:rsidRDefault="004E009B" w:rsidP="003D3413">
            <w:pPr>
              <w:widowControl w:val="0"/>
              <w:shd w:val="clear" w:color="auto" w:fill="FFFFFF"/>
              <w:autoSpaceDE w:val="0"/>
              <w:autoSpaceDN w:val="0"/>
              <w:adjustRightInd w:val="0"/>
              <w:spacing w:after="0" w:line="240" w:lineRule="auto"/>
              <w:ind w:left="14" w:right="5"/>
              <w:rPr>
                <w:sz w:val="24"/>
                <w:szCs w:val="24"/>
                <w:lang w:val="ru-RU" w:eastAsia="ar-SA"/>
              </w:rPr>
            </w:pPr>
            <w:r w:rsidRPr="004E009B">
              <w:rPr>
                <w:sz w:val="24"/>
                <w:szCs w:val="24"/>
                <w:lang w:val="ru-RU" w:eastAsia="ar-SA"/>
              </w:rPr>
              <w:t>1.2.2. Информация о контингенте воспитанников и их семьях</w:t>
            </w:r>
          </w:p>
        </w:tc>
        <w:tc>
          <w:tcPr>
            <w:tcW w:w="851" w:type="dxa"/>
            <w:tcBorders>
              <w:top w:val="single" w:sz="4" w:space="0" w:color="auto"/>
              <w:left w:val="single" w:sz="4" w:space="0" w:color="auto"/>
              <w:bottom w:val="single" w:sz="4" w:space="0" w:color="auto"/>
              <w:right w:val="single" w:sz="4" w:space="0" w:color="auto"/>
            </w:tcBorders>
          </w:tcPr>
          <w:p w:rsidR="004E009B" w:rsidRPr="007403C5" w:rsidRDefault="0059339A" w:rsidP="007403C5">
            <w:pPr>
              <w:spacing w:after="0" w:line="240" w:lineRule="auto"/>
              <w:jc w:val="center"/>
              <w:rPr>
                <w:rFonts w:eastAsia="Calibri"/>
                <w:sz w:val="24"/>
                <w:szCs w:val="24"/>
                <w:lang w:val="ru-RU"/>
              </w:rPr>
            </w:pPr>
            <w:r>
              <w:rPr>
                <w:rFonts w:eastAsia="Calibri"/>
                <w:sz w:val="24"/>
                <w:szCs w:val="24"/>
                <w:lang w:val="ru-RU"/>
              </w:rPr>
              <w:t>10</w:t>
            </w:r>
          </w:p>
        </w:tc>
      </w:tr>
      <w:tr w:rsidR="004E009B" w:rsidRPr="007403C5" w:rsidTr="00FD22FD">
        <w:tc>
          <w:tcPr>
            <w:tcW w:w="2660" w:type="dxa"/>
            <w:vMerge/>
            <w:tcBorders>
              <w:left w:val="single" w:sz="4" w:space="0" w:color="auto"/>
              <w:right w:val="single" w:sz="4" w:space="0" w:color="auto"/>
            </w:tcBorders>
            <w:vAlign w:val="center"/>
          </w:tcPr>
          <w:p w:rsidR="004E009B" w:rsidRPr="007403C5" w:rsidRDefault="004E009B"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4E009B" w:rsidRPr="004E009B" w:rsidRDefault="004E009B" w:rsidP="003D3413">
            <w:pPr>
              <w:widowControl w:val="0"/>
              <w:shd w:val="clear" w:color="auto" w:fill="FFFFFF"/>
              <w:autoSpaceDE w:val="0"/>
              <w:autoSpaceDN w:val="0"/>
              <w:adjustRightInd w:val="0"/>
              <w:spacing w:after="0" w:line="240" w:lineRule="auto"/>
              <w:ind w:left="14" w:right="5"/>
              <w:rPr>
                <w:sz w:val="24"/>
                <w:szCs w:val="24"/>
                <w:lang w:val="ru-RU" w:eastAsia="ar-SA"/>
              </w:rPr>
            </w:pPr>
            <w:r w:rsidRPr="004E009B">
              <w:rPr>
                <w:sz w:val="24"/>
                <w:szCs w:val="24"/>
                <w:lang w:val="ru-RU" w:eastAsia="ar-SA"/>
              </w:rPr>
              <w:t>1.2.3. Характеристика возрастного развития детей</w:t>
            </w:r>
          </w:p>
        </w:tc>
        <w:tc>
          <w:tcPr>
            <w:tcW w:w="851" w:type="dxa"/>
            <w:tcBorders>
              <w:top w:val="single" w:sz="4" w:space="0" w:color="auto"/>
              <w:left w:val="single" w:sz="4" w:space="0" w:color="auto"/>
              <w:bottom w:val="single" w:sz="4" w:space="0" w:color="auto"/>
              <w:right w:val="single" w:sz="4" w:space="0" w:color="auto"/>
            </w:tcBorders>
          </w:tcPr>
          <w:p w:rsidR="004E009B" w:rsidRPr="007403C5" w:rsidRDefault="0059339A" w:rsidP="007403C5">
            <w:pPr>
              <w:spacing w:after="0" w:line="240" w:lineRule="auto"/>
              <w:jc w:val="center"/>
              <w:rPr>
                <w:rFonts w:eastAsia="Calibri"/>
                <w:sz w:val="24"/>
                <w:szCs w:val="24"/>
                <w:lang w:val="ru-RU"/>
              </w:rPr>
            </w:pPr>
            <w:r>
              <w:rPr>
                <w:rFonts w:eastAsia="Calibri"/>
                <w:sz w:val="24"/>
                <w:szCs w:val="24"/>
                <w:lang w:val="ru-RU"/>
              </w:rPr>
              <w:t>11</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EA06E8" w:rsidP="003D3413">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xml:space="preserve">- </w:t>
            </w:r>
            <w:r w:rsidRPr="00EA06E8">
              <w:rPr>
                <w:sz w:val="24"/>
                <w:szCs w:val="24"/>
                <w:lang w:val="ru-RU" w:eastAsia="ar-SA"/>
              </w:rPr>
              <w:t>Первая группа детей раннего возраста (1 - 2 года)</w:t>
            </w:r>
          </w:p>
        </w:tc>
        <w:tc>
          <w:tcPr>
            <w:tcW w:w="851" w:type="dxa"/>
            <w:tcBorders>
              <w:top w:val="single" w:sz="4" w:space="0" w:color="auto"/>
              <w:left w:val="single" w:sz="4" w:space="0" w:color="auto"/>
              <w:bottom w:val="single" w:sz="4" w:space="0" w:color="auto"/>
              <w:right w:val="single" w:sz="4" w:space="0" w:color="auto"/>
            </w:tcBorders>
          </w:tcPr>
          <w:p w:rsidR="00EA06E8" w:rsidRDefault="00EA06E8" w:rsidP="007403C5">
            <w:pPr>
              <w:spacing w:after="0" w:line="240" w:lineRule="auto"/>
              <w:jc w:val="center"/>
              <w:rPr>
                <w:rFonts w:eastAsia="Calibri"/>
                <w:sz w:val="24"/>
                <w:szCs w:val="24"/>
                <w:lang w:val="ru-RU"/>
              </w:rPr>
            </w:pPr>
            <w:r>
              <w:rPr>
                <w:rFonts w:eastAsia="Calibri"/>
                <w:sz w:val="24"/>
                <w:szCs w:val="24"/>
                <w:lang w:val="ru-RU"/>
              </w:rPr>
              <w:t>11</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EA06E8" w:rsidP="00EA06E8">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Вторая</w:t>
            </w:r>
            <w:r w:rsidRPr="00EA06E8">
              <w:rPr>
                <w:sz w:val="24"/>
                <w:szCs w:val="24"/>
                <w:lang w:val="ru-RU" w:eastAsia="ar-SA"/>
              </w:rPr>
              <w:t xml:space="preserve"> гру</w:t>
            </w:r>
            <w:r>
              <w:rPr>
                <w:sz w:val="24"/>
                <w:szCs w:val="24"/>
                <w:lang w:val="ru-RU" w:eastAsia="ar-SA"/>
              </w:rPr>
              <w:t>ппа детей раннего возраста (</w:t>
            </w:r>
            <w:r w:rsidRPr="00EA06E8">
              <w:rPr>
                <w:sz w:val="24"/>
                <w:szCs w:val="24"/>
                <w:lang w:val="ru-RU" w:eastAsia="ar-SA"/>
              </w:rPr>
              <w:t>2</w:t>
            </w:r>
            <w:r>
              <w:rPr>
                <w:sz w:val="24"/>
                <w:szCs w:val="24"/>
                <w:lang w:val="ru-RU" w:eastAsia="ar-SA"/>
              </w:rPr>
              <w:t>-3</w:t>
            </w:r>
            <w:r w:rsidRPr="00EA06E8">
              <w:rPr>
                <w:sz w:val="24"/>
                <w:szCs w:val="24"/>
                <w:lang w:val="ru-RU" w:eastAsia="ar-SA"/>
              </w:rPr>
              <w:t xml:space="preserve"> года)</w:t>
            </w:r>
          </w:p>
        </w:tc>
        <w:tc>
          <w:tcPr>
            <w:tcW w:w="851" w:type="dxa"/>
            <w:tcBorders>
              <w:top w:val="single" w:sz="4" w:space="0" w:color="auto"/>
              <w:left w:val="single" w:sz="4" w:space="0" w:color="auto"/>
              <w:bottom w:val="single" w:sz="4" w:space="0" w:color="auto"/>
              <w:right w:val="single" w:sz="4" w:space="0" w:color="auto"/>
            </w:tcBorders>
          </w:tcPr>
          <w:p w:rsidR="00EA06E8" w:rsidRDefault="005F792C" w:rsidP="007403C5">
            <w:pPr>
              <w:spacing w:after="0" w:line="240" w:lineRule="auto"/>
              <w:jc w:val="center"/>
              <w:rPr>
                <w:rFonts w:eastAsia="Calibri"/>
                <w:sz w:val="24"/>
                <w:szCs w:val="24"/>
                <w:lang w:val="ru-RU"/>
              </w:rPr>
            </w:pPr>
            <w:r>
              <w:rPr>
                <w:rFonts w:eastAsia="Calibri"/>
                <w:sz w:val="24"/>
                <w:szCs w:val="24"/>
                <w:lang w:val="ru-RU"/>
              </w:rPr>
              <w:t>15</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5F792C" w:rsidP="003D3413">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Младшая группа (3-4 года)</w:t>
            </w:r>
          </w:p>
        </w:tc>
        <w:tc>
          <w:tcPr>
            <w:tcW w:w="851" w:type="dxa"/>
            <w:tcBorders>
              <w:top w:val="single" w:sz="4" w:space="0" w:color="auto"/>
              <w:left w:val="single" w:sz="4" w:space="0" w:color="auto"/>
              <w:bottom w:val="single" w:sz="4" w:space="0" w:color="auto"/>
              <w:right w:val="single" w:sz="4" w:space="0" w:color="auto"/>
            </w:tcBorders>
          </w:tcPr>
          <w:p w:rsidR="00EA06E8" w:rsidRDefault="005F792C" w:rsidP="007403C5">
            <w:pPr>
              <w:spacing w:after="0" w:line="240" w:lineRule="auto"/>
              <w:jc w:val="center"/>
              <w:rPr>
                <w:rFonts w:eastAsia="Calibri"/>
                <w:sz w:val="24"/>
                <w:szCs w:val="24"/>
                <w:lang w:val="ru-RU"/>
              </w:rPr>
            </w:pPr>
            <w:r>
              <w:rPr>
                <w:rFonts w:eastAsia="Calibri"/>
                <w:sz w:val="24"/>
                <w:szCs w:val="24"/>
                <w:lang w:val="ru-RU"/>
              </w:rPr>
              <w:t>17</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5F792C" w:rsidP="003D3413">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Средняя группа (4-5 лет)</w:t>
            </w:r>
          </w:p>
        </w:tc>
        <w:tc>
          <w:tcPr>
            <w:tcW w:w="851" w:type="dxa"/>
            <w:tcBorders>
              <w:top w:val="single" w:sz="4" w:space="0" w:color="auto"/>
              <w:left w:val="single" w:sz="4" w:space="0" w:color="auto"/>
              <w:bottom w:val="single" w:sz="4" w:space="0" w:color="auto"/>
              <w:right w:val="single" w:sz="4" w:space="0" w:color="auto"/>
            </w:tcBorders>
          </w:tcPr>
          <w:p w:rsidR="00EA06E8" w:rsidRDefault="005F792C" w:rsidP="007403C5">
            <w:pPr>
              <w:spacing w:after="0" w:line="240" w:lineRule="auto"/>
              <w:jc w:val="center"/>
              <w:rPr>
                <w:rFonts w:eastAsia="Calibri"/>
                <w:sz w:val="24"/>
                <w:szCs w:val="24"/>
                <w:lang w:val="ru-RU"/>
              </w:rPr>
            </w:pPr>
            <w:r>
              <w:rPr>
                <w:rFonts w:eastAsia="Calibri"/>
                <w:sz w:val="24"/>
                <w:szCs w:val="24"/>
                <w:lang w:val="ru-RU"/>
              </w:rPr>
              <w:t>19</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5F792C" w:rsidP="003D3413">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Старшая группа (5-6 лет)</w:t>
            </w:r>
          </w:p>
        </w:tc>
        <w:tc>
          <w:tcPr>
            <w:tcW w:w="851" w:type="dxa"/>
            <w:tcBorders>
              <w:top w:val="single" w:sz="4" w:space="0" w:color="auto"/>
              <w:left w:val="single" w:sz="4" w:space="0" w:color="auto"/>
              <w:bottom w:val="single" w:sz="4" w:space="0" w:color="auto"/>
              <w:right w:val="single" w:sz="4" w:space="0" w:color="auto"/>
            </w:tcBorders>
          </w:tcPr>
          <w:p w:rsidR="00EA06E8" w:rsidRDefault="00282A90" w:rsidP="007403C5">
            <w:pPr>
              <w:spacing w:after="0" w:line="240" w:lineRule="auto"/>
              <w:jc w:val="center"/>
              <w:rPr>
                <w:rFonts w:eastAsia="Calibri"/>
                <w:sz w:val="24"/>
                <w:szCs w:val="24"/>
                <w:lang w:val="ru-RU"/>
              </w:rPr>
            </w:pPr>
            <w:r>
              <w:rPr>
                <w:rFonts w:eastAsia="Calibri"/>
                <w:sz w:val="24"/>
                <w:szCs w:val="24"/>
                <w:lang w:val="ru-RU"/>
              </w:rPr>
              <w:t>20</w:t>
            </w:r>
          </w:p>
        </w:tc>
      </w:tr>
      <w:tr w:rsidR="00EA06E8" w:rsidRPr="00EA06E8" w:rsidTr="00FD22FD">
        <w:tc>
          <w:tcPr>
            <w:tcW w:w="2660" w:type="dxa"/>
            <w:vMerge/>
            <w:tcBorders>
              <w:left w:val="single" w:sz="4" w:space="0" w:color="auto"/>
              <w:right w:val="single" w:sz="4" w:space="0" w:color="auto"/>
            </w:tcBorders>
            <w:vAlign w:val="center"/>
          </w:tcPr>
          <w:p w:rsidR="00EA06E8" w:rsidRPr="007403C5" w:rsidRDefault="00EA06E8"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EA06E8" w:rsidRPr="004E009B" w:rsidRDefault="00282A90" w:rsidP="003D3413">
            <w:pPr>
              <w:widowControl w:val="0"/>
              <w:shd w:val="clear" w:color="auto" w:fill="FFFFFF"/>
              <w:autoSpaceDE w:val="0"/>
              <w:autoSpaceDN w:val="0"/>
              <w:adjustRightInd w:val="0"/>
              <w:spacing w:after="0" w:line="240" w:lineRule="auto"/>
              <w:ind w:left="14" w:right="5"/>
              <w:rPr>
                <w:sz w:val="24"/>
                <w:szCs w:val="24"/>
                <w:lang w:val="ru-RU" w:eastAsia="ar-SA"/>
              </w:rPr>
            </w:pPr>
            <w:r>
              <w:rPr>
                <w:sz w:val="24"/>
                <w:szCs w:val="24"/>
                <w:lang w:val="ru-RU" w:eastAsia="ar-SA"/>
              </w:rPr>
              <w:t>- Подготовительная к школе группа (6-7 лет)</w:t>
            </w:r>
          </w:p>
        </w:tc>
        <w:tc>
          <w:tcPr>
            <w:tcW w:w="851" w:type="dxa"/>
            <w:tcBorders>
              <w:top w:val="single" w:sz="4" w:space="0" w:color="auto"/>
              <w:left w:val="single" w:sz="4" w:space="0" w:color="auto"/>
              <w:bottom w:val="single" w:sz="4" w:space="0" w:color="auto"/>
              <w:right w:val="single" w:sz="4" w:space="0" w:color="auto"/>
            </w:tcBorders>
          </w:tcPr>
          <w:p w:rsidR="00EA06E8" w:rsidRDefault="00282A90" w:rsidP="007403C5">
            <w:pPr>
              <w:spacing w:after="0" w:line="240" w:lineRule="auto"/>
              <w:jc w:val="center"/>
              <w:rPr>
                <w:rFonts w:eastAsia="Calibri"/>
                <w:sz w:val="24"/>
                <w:szCs w:val="24"/>
                <w:lang w:val="ru-RU"/>
              </w:rPr>
            </w:pPr>
            <w:r>
              <w:rPr>
                <w:rFonts w:eastAsia="Calibri"/>
                <w:sz w:val="24"/>
                <w:szCs w:val="24"/>
                <w:lang w:val="ru-RU"/>
              </w:rPr>
              <w:t>22</w:t>
            </w:r>
          </w:p>
        </w:tc>
      </w:tr>
      <w:tr w:rsidR="003D3413" w:rsidRPr="007403C5" w:rsidTr="00FD22FD">
        <w:trPr>
          <w:trHeight w:val="305"/>
        </w:trPr>
        <w:tc>
          <w:tcPr>
            <w:tcW w:w="2660" w:type="dxa"/>
            <w:vMerge/>
            <w:tcBorders>
              <w:left w:val="single" w:sz="4" w:space="0" w:color="auto"/>
              <w:right w:val="single" w:sz="4" w:space="0" w:color="auto"/>
            </w:tcBorders>
            <w:vAlign w:val="center"/>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right w:val="single" w:sz="4" w:space="0" w:color="auto"/>
            </w:tcBorders>
          </w:tcPr>
          <w:p w:rsidR="003D3413" w:rsidRPr="007403C5" w:rsidRDefault="00B776D3" w:rsidP="0059339A">
            <w:pPr>
              <w:keepNext/>
              <w:autoSpaceDE w:val="0"/>
              <w:autoSpaceDN w:val="0"/>
              <w:adjustRightInd w:val="0"/>
              <w:spacing w:after="0" w:line="240" w:lineRule="auto"/>
              <w:textAlignment w:val="center"/>
              <w:rPr>
                <w:color w:val="000000"/>
                <w:sz w:val="24"/>
                <w:szCs w:val="24"/>
                <w:lang w:val="ru-RU"/>
              </w:rPr>
            </w:pPr>
            <w:r w:rsidRPr="00B776D3">
              <w:rPr>
                <w:b/>
                <w:sz w:val="24"/>
                <w:szCs w:val="24"/>
                <w:lang w:val="ru-RU" w:eastAsia="ar-SA"/>
              </w:rPr>
              <w:t xml:space="preserve">1.3. Планируемые результаты реализации Образовательной программы </w:t>
            </w:r>
          </w:p>
        </w:tc>
        <w:tc>
          <w:tcPr>
            <w:tcW w:w="851" w:type="dxa"/>
            <w:tcBorders>
              <w:top w:val="single" w:sz="4" w:space="0" w:color="auto"/>
              <w:left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24</w:t>
            </w:r>
          </w:p>
        </w:tc>
      </w:tr>
      <w:tr w:rsidR="003D3413" w:rsidRPr="007403C5" w:rsidTr="00FD22FD">
        <w:trPr>
          <w:trHeight w:val="305"/>
        </w:trPr>
        <w:tc>
          <w:tcPr>
            <w:tcW w:w="2660" w:type="dxa"/>
            <w:vMerge/>
            <w:tcBorders>
              <w:left w:val="single" w:sz="4" w:space="0" w:color="auto"/>
              <w:right w:val="single" w:sz="4" w:space="0" w:color="auto"/>
            </w:tcBorders>
            <w:vAlign w:val="center"/>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right w:val="single" w:sz="4" w:space="0" w:color="auto"/>
            </w:tcBorders>
          </w:tcPr>
          <w:p w:rsidR="003D3413" w:rsidRPr="007403C5" w:rsidRDefault="00EC4782" w:rsidP="007403C5">
            <w:pPr>
              <w:spacing w:after="0" w:line="240" w:lineRule="auto"/>
              <w:rPr>
                <w:rFonts w:eastAsia="Arial Unicode MS"/>
                <w:b/>
                <w:color w:val="000000"/>
                <w:sz w:val="24"/>
                <w:szCs w:val="24"/>
                <w:lang w:val="ru-RU" w:bidi="ru-RU"/>
              </w:rPr>
            </w:pPr>
            <w:r w:rsidRPr="00EC4782">
              <w:rPr>
                <w:rFonts w:eastAsia="Arial Unicode MS"/>
                <w:b/>
                <w:iCs/>
                <w:color w:val="000000"/>
                <w:sz w:val="24"/>
                <w:szCs w:val="24"/>
                <w:lang w:val="ru-RU" w:bidi="ru-RU"/>
              </w:rPr>
              <w:t>1.4. Педагогическая диагностика достижения планируемых результатов</w:t>
            </w:r>
          </w:p>
        </w:tc>
        <w:tc>
          <w:tcPr>
            <w:tcW w:w="851" w:type="dxa"/>
            <w:tcBorders>
              <w:top w:val="single" w:sz="4" w:space="0" w:color="auto"/>
              <w:left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25</w:t>
            </w:r>
          </w:p>
        </w:tc>
      </w:tr>
      <w:tr w:rsidR="003D3413" w:rsidRPr="007403C5" w:rsidTr="00FD22FD">
        <w:trPr>
          <w:trHeight w:val="305"/>
        </w:trPr>
        <w:tc>
          <w:tcPr>
            <w:tcW w:w="2660" w:type="dxa"/>
            <w:vMerge/>
            <w:tcBorders>
              <w:left w:val="single" w:sz="4" w:space="0" w:color="auto"/>
              <w:right w:val="single" w:sz="4" w:space="0" w:color="auto"/>
            </w:tcBorders>
            <w:vAlign w:val="center"/>
          </w:tcPr>
          <w:p w:rsidR="003D3413" w:rsidRPr="007403C5" w:rsidRDefault="003D3413" w:rsidP="007403C5">
            <w:pPr>
              <w:spacing w:after="0" w:line="240" w:lineRule="auto"/>
              <w:rPr>
                <w:rFonts w:eastAsia="Calibri"/>
                <w:b/>
                <w:sz w:val="22"/>
                <w:szCs w:val="22"/>
                <w:lang w:val="ru-RU"/>
              </w:rPr>
            </w:pPr>
          </w:p>
        </w:tc>
        <w:tc>
          <w:tcPr>
            <w:tcW w:w="7087" w:type="dxa"/>
            <w:tcBorders>
              <w:top w:val="single" w:sz="4" w:space="0" w:color="auto"/>
              <w:left w:val="single" w:sz="4" w:space="0" w:color="auto"/>
              <w:right w:val="single" w:sz="4" w:space="0" w:color="auto"/>
            </w:tcBorders>
          </w:tcPr>
          <w:p w:rsidR="003D3413" w:rsidRPr="006F6A09" w:rsidRDefault="00EC4782" w:rsidP="007403C5">
            <w:pPr>
              <w:spacing w:after="0" w:line="240" w:lineRule="auto"/>
              <w:rPr>
                <w:rFonts w:eastAsia="Calibri"/>
                <w:b/>
                <w:iCs/>
                <w:sz w:val="24"/>
                <w:szCs w:val="24"/>
                <w:lang w:val="ru-RU" w:eastAsia="ar-SA" w:bidi="ru-RU"/>
              </w:rPr>
            </w:pPr>
            <w:r w:rsidRPr="006F6A09">
              <w:rPr>
                <w:rFonts w:eastAsia="Calibri"/>
                <w:b/>
                <w:iCs/>
                <w:sz w:val="24"/>
                <w:szCs w:val="24"/>
                <w:lang w:val="ru-RU" w:eastAsia="ar-SA" w:bidi="ru-RU"/>
              </w:rPr>
              <w:t>ЧАСТЬ, ФОРМИРУЕМАЯ УЧАСТНИКАМИ ОБРАЗОВАТЕЛЬНЫХ ОТНОШЕНИЙ</w:t>
            </w:r>
          </w:p>
        </w:tc>
        <w:tc>
          <w:tcPr>
            <w:tcW w:w="851" w:type="dxa"/>
            <w:tcBorders>
              <w:top w:val="single" w:sz="4" w:space="0" w:color="auto"/>
              <w:left w:val="single" w:sz="4" w:space="0" w:color="auto"/>
              <w:right w:val="single" w:sz="4" w:space="0" w:color="auto"/>
            </w:tcBorders>
          </w:tcPr>
          <w:p w:rsidR="003D3413" w:rsidRPr="007403C5" w:rsidRDefault="0059339A" w:rsidP="007403C5">
            <w:pPr>
              <w:spacing w:after="0" w:line="240" w:lineRule="auto"/>
              <w:jc w:val="center"/>
              <w:rPr>
                <w:rFonts w:eastAsia="Calibri"/>
                <w:sz w:val="24"/>
                <w:szCs w:val="24"/>
                <w:lang w:val="ru-RU"/>
              </w:rPr>
            </w:pPr>
            <w:r>
              <w:rPr>
                <w:rFonts w:eastAsia="Calibri"/>
                <w:sz w:val="24"/>
                <w:szCs w:val="24"/>
                <w:lang w:val="ru-RU"/>
              </w:rPr>
              <w:t>28</w:t>
            </w:r>
          </w:p>
        </w:tc>
      </w:tr>
      <w:tr w:rsidR="00A330EE" w:rsidRPr="007403C5" w:rsidTr="00FD22FD">
        <w:trPr>
          <w:trHeight w:val="305"/>
        </w:trPr>
        <w:tc>
          <w:tcPr>
            <w:tcW w:w="2660" w:type="dxa"/>
            <w:vMerge w:val="restart"/>
            <w:tcBorders>
              <w:left w:val="single" w:sz="4" w:space="0" w:color="auto"/>
              <w:right w:val="single" w:sz="4" w:space="0" w:color="auto"/>
            </w:tcBorders>
            <w:vAlign w:val="center"/>
          </w:tcPr>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0"/>
                <w:szCs w:val="20"/>
                <w:lang w:val="ru-RU"/>
              </w:rPr>
            </w:pPr>
          </w:p>
          <w:p w:rsidR="00A330EE" w:rsidRPr="007403C5" w:rsidRDefault="00A330EE" w:rsidP="007403C5">
            <w:pPr>
              <w:spacing w:after="0" w:line="240" w:lineRule="auto"/>
              <w:ind w:left="-709" w:firstLine="709"/>
              <w:rPr>
                <w:rFonts w:eastAsia="Calibri"/>
                <w:b/>
                <w:sz w:val="22"/>
                <w:szCs w:val="22"/>
                <w:lang w:val="ru-RU"/>
              </w:rPr>
            </w:pPr>
            <w:r w:rsidRPr="007403C5">
              <w:rPr>
                <w:rFonts w:eastAsia="Calibri"/>
                <w:b/>
                <w:sz w:val="20"/>
                <w:szCs w:val="20"/>
                <w:lang w:val="ru-RU"/>
              </w:rPr>
              <w:t>2. СОДЕРЖАТЕЛЬНЫЙ</w:t>
            </w:r>
          </w:p>
        </w:tc>
        <w:tc>
          <w:tcPr>
            <w:tcW w:w="7087" w:type="dxa"/>
            <w:tcBorders>
              <w:top w:val="single" w:sz="4" w:space="0" w:color="auto"/>
              <w:left w:val="single" w:sz="4" w:space="0" w:color="auto"/>
              <w:right w:val="single" w:sz="4" w:space="0" w:color="auto"/>
            </w:tcBorders>
          </w:tcPr>
          <w:p w:rsidR="00A330EE" w:rsidRPr="00EC4782" w:rsidRDefault="00A330EE" w:rsidP="007403C5">
            <w:pPr>
              <w:spacing w:after="0" w:line="240" w:lineRule="auto"/>
              <w:rPr>
                <w:rFonts w:eastAsia="Calibri"/>
                <w:b/>
                <w:iCs/>
                <w:sz w:val="24"/>
                <w:szCs w:val="24"/>
                <w:lang w:val="ru-RU" w:eastAsia="ar-SA" w:bidi="ru-RU"/>
              </w:rPr>
            </w:pPr>
            <w:r w:rsidRPr="00EC4782">
              <w:rPr>
                <w:rFonts w:eastAsia="Calibri"/>
                <w:b/>
                <w:iCs/>
                <w:sz w:val="24"/>
                <w:szCs w:val="24"/>
                <w:lang w:val="ru-RU" w:eastAsia="ar-SA" w:bidi="ru-RU"/>
              </w:rPr>
              <w:t>ОБЯЗАТЕЛЬНАЯ ЧАСТЬ</w:t>
            </w:r>
          </w:p>
        </w:tc>
        <w:tc>
          <w:tcPr>
            <w:tcW w:w="851" w:type="dxa"/>
            <w:tcBorders>
              <w:top w:val="single" w:sz="4" w:space="0" w:color="auto"/>
              <w:left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31</w:t>
            </w:r>
          </w:p>
        </w:tc>
      </w:tr>
      <w:tr w:rsidR="00A330EE" w:rsidRPr="007403C5" w:rsidTr="00FD22FD">
        <w:tc>
          <w:tcPr>
            <w:tcW w:w="2660" w:type="dxa"/>
            <w:vMerge/>
            <w:tcBorders>
              <w:left w:val="single" w:sz="4" w:space="0" w:color="auto"/>
              <w:right w:val="single" w:sz="4" w:space="0" w:color="auto"/>
            </w:tcBorders>
            <w:hideMark/>
          </w:tcPr>
          <w:p w:rsidR="00A330EE" w:rsidRPr="007403C5" w:rsidRDefault="00A330EE" w:rsidP="007403C5">
            <w:pPr>
              <w:spacing w:after="0" w:line="240" w:lineRule="auto"/>
              <w:ind w:left="-709" w:firstLine="709"/>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hideMark/>
          </w:tcPr>
          <w:p w:rsidR="00A330EE" w:rsidRPr="007403C5" w:rsidRDefault="00A330EE" w:rsidP="00477457">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sidRPr="00EC4782">
              <w:rPr>
                <w:b/>
                <w:sz w:val="24"/>
                <w:szCs w:val="24"/>
                <w:lang w:val="ru-RU" w:eastAsia="ar-SA"/>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с учётом </w:t>
            </w:r>
            <w:r w:rsidRPr="00C976D0">
              <w:rPr>
                <w:b/>
                <w:sz w:val="24"/>
                <w:szCs w:val="24"/>
                <w:lang w:val="ru-RU" w:eastAsia="ar-SA"/>
              </w:rPr>
              <w:t xml:space="preserve">используемой </w:t>
            </w:r>
            <w:r w:rsidR="00477457">
              <w:rPr>
                <w:b/>
                <w:sz w:val="24"/>
                <w:szCs w:val="24"/>
                <w:lang w:val="ru-RU" w:eastAsia="ar-SA"/>
              </w:rPr>
              <w:t xml:space="preserve">ФОП ДО </w:t>
            </w:r>
            <w:r w:rsidRPr="00EC4782">
              <w:rPr>
                <w:b/>
                <w:sz w:val="24"/>
                <w:szCs w:val="24"/>
                <w:lang w:val="ru-RU" w:eastAsia="ar-SA"/>
              </w:rPr>
              <w:t xml:space="preserve">и методических пособий, обеспечивающих реализацию данного содержания </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31</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4A3587" w:rsidRDefault="00A330EE" w:rsidP="00EC4782">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4A3587">
              <w:rPr>
                <w:sz w:val="24"/>
                <w:szCs w:val="24"/>
                <w:lang w:val="ru-RU" w:eastAsia="ar-SA"/>
              </w:rPr>
              <w:t>2.1.1. Задачи и содержание образования (обучения и воспитания) по образовательным областям</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31</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Pr>
                <w:sz w:val="24"/>
                <w:szCs w:val="24"/>
                <w:lang w:val="ru-RU" w:eastAsia="ar-SA"/>
              </w:rPr>
              <w:t>2.1.2</w:t>
            </w:r>
            <w:r w:rsidRPr="007403C5">
              <w:rPr>
                <w:sz w:val="24"/>
                <w:szCs w:val="24"/>
                <w:lang w:val="ru-RU" w:eastAsia="ar-SA"/>
              </w:rPr>
              <w:t xml:space="preserve">. </w:t>
            </w:r>
            <w:r w:rsidRPr="00C976D0">
              <w:rPr>
                <w:sz w:val="24"/>
                <w:szCs w:val="24"/>
                <w:lang w:val="ru-RU" w:eastAsia="ar-SA"/>
              </w:rPr>
              <w:t>Образовательная область «Социально-коммуникативное развитие»</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31</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C976D0">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Pr>
                <w:sz w:val="24"/>
                <w:szCs w:val="24"/>
                <w:lang w:val="ru-RU" w:eastAsia="ar-SA"/>
              </w:rPr>
              <w:t>2.1.3</w:t>
            </w:r>
            <w:r w:rsidRPr="00C976D0">
              <w:rPr>
                <w:sz w:val="24"/>
                <w:szCs w:val="24"/>
                <w:lang w:val="ru-RU" w:eastAsia="ar-SA"/>
              </w:rPr>
              <w:t xml:space="preserve">. Образовательная область </w:t>
            </w:r>
            <w:r>
              <w:rPr>
                <w:sz w:val="24"/>
                <w:szCs w:val="24"/>
                <w:lang w:val="ru-RU" w:eastAsia="ar-SA"/>
              </w:rPr>
              <w:t>«</w:t>
            </w:r>
            <w:r w:rsidRPr="00C976D0">
              <w:rPr>
                <w:sz w:val="24"/>
                <w:szCs w:val="24"/>
                <w:lang w:val="ru-RU" w:eastAsia="ar-SA"/>
              </w:rPr>
              <w:t>Познавательное развитие</w:t>
            </w:r>
            <w:r>
              <w:rPr>
                <w:sz w:val="24"/>
                <w:szCs w:val="24"/>
                <w:lang w:val="ru-RU" w:eastAsia="ar-SA"/>
              </w:rPr>
              <w:t>»</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49</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C976D0">
            <w:pPr>
              <w:spacing w:after="0" w:line="240" w:lineRule="auto"/>
              <w:rPr>
                <w:rFonts w:ascii="Calibri" w:eastAsia="Calibri" w:hAnsi="Calibri"/>
                <w:sz w:val="24"/>
                <w:szCs w:val="24"/>
                <w:lang w:val="ru-RU" w:eastAsia="en-US"/>
              </w:rPr>
            </w:pPr>
            <w:r>
              <w:rPr>
                <w:sz w:val="24"/>
                <w:szCs w:val="24"/>
                <w:lang w:val="ru-RU" w:eastAsia="ar-SA"/>
              </w:rPr>
              <w:t>2.1.4</w:t>
            </w:r>
            <w:r w:rsidRPr="00C976D0">
              <w:rPr>
                <w:sz w:val="24"/>
                <w:szCs w:val="24"/>
                <w:lang w:val="ru-RU" w:eastAsia="ar-SA"/>
              </w:rPr>
              <w:t>. Образовательная область  «Речевое развитие»</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60</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C976D0">
            <w:pPr>
              <w:spacing w:after="0" w:line="240" w:lineRule="auto"/>
              <w:rPr>
                <w:rFonts w:ascii="Calibri" w:eastAsia="Calibri" w:hAnsi="Calibri"/>
                <w:sz w:val="24"/>
                <w:szCs w:val="24"/>
                <w:lang w:val="ru-RU" w:eastAsia="en-US"/>
              </w:rPr>
            </w:pPr>
            <w:r>
              <w:rPr>
                <w:sz w:val="24"/>
                <w:szCs w:val="24"/>
                <w:lang w:val="ru-RU" w:eastAsia="ar-SA"/>
              </w:rPr>
              <w:t>2.1.5</w:t>
            </w:r>
            <w:r w:rsidRPr="00C976D0">
              <w:rPr>
                <w:sz w:val="24"/>
                <w:szCs w:val="24"/>
                <w:lang w:val="ru-RU" w:eastAsia="ar-SA"/>
              </w:rPr>
              <w:t>. Образовательная область «Художественно-эстетическое развитие»</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76</w:t>
            </w:r>
          </w:p>
        </w:tc>
      </w:tr>
      <w:tr w:rsidR="00A330EE" w:rsidRPr="007403C5" w:rsidTr="00FD22FD">
        <w:tc>
          <w:tcPr>
            <w:tcW w:w="2660" w:type="dxa"/>
            <w:vMerge/>
            <w:tcBorders>
              <w:left w:val="single" w:sz="4" w:space="0" w:color="auto"/>
              <w:right w:val="single" w:sz="4" w:space="0" w:color="auto"/>
            </w:tcBorders>
          </w:tcPr>
          <w:p w:rsidR="00A330EE" w:rsidRPr="007403C5" w:rsidRDefault="00A330EE"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59339A">
            <w:pPr>
              <w:spacing w:after="0" w:line="240" w:lineRule="auto"/>
              <w:rPr>
                <w:rFonts w:ascii="Calibri" w:eastAsia="Calibri" w:hAnsi="Calibri"/>
                <w:sz w:val="24"/>
                <w:szCs w:val="24"/>
                <w:lang w:val="ru-RU" w:eastAsia="en-US"/>
              </w:rPr>
            </w:pPr>
            <w:r>
              <w:rPr>
                <w:sz w:val="24"/>
                <w:szCs w:val="24"/>
                <w:lang w:val="ru-RU" w:eastAsia="ar-SA"/>
              </w:rPr>
              <w:t>2.1.6</w:t>
            </w:r>
            <w:r w:rsidRPr="00C976D0">
              <w:rPr>
                <w:sz w:val="24"/>
                <w:szCs w:val="24"/>
                <w:lang w:val="ru-RU" w:eastAsia="ar-SA"/>
              </w:rPr>
              <w:t>. Образовательная область «Физическое развитие»</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114</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 xml:space="preserve">2.2. Описание вариативных форм, способов, методов и средств реализации </w:t>
            </w:r>
            <w:r w:rsidRPr="00C976D0">
              <w:rPr>
                <w:b/>
                <w:sz w:val="24"/>
                <w:szCs w:val="24"/>
                <w:lang w:val="ru-RU" w:eastAsia="ar-SA"/>
              </w:rPr>
              <w:t>Образовательной п</w:t>
            </w:r>
            <w:r w:rsidRPr="007403C5">
              <w:rPr>
                <w:b/>
                <w:sz w:val="24"/>
                <w:szCs w:val="24"/>
                <w:lang w:val="ru-RU" w:eastAsia="ar-SA"/>
              </w:rPr>
              <w:t>рограммы с учётом возрастных и индивидуальных особенностей воспитанников, специфики их образовательных потребностей и интересов</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135</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2.3 Описание образовательной деятельности по профессиональной коррекции нарушений развития ребенка</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149</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E95534" w:rsidRDefault="00A330EE" w:rsidP="007403C5">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E95534">
              <w:rPr>
                <w:sz w:val="24"/>
                <w:szCs w:val="24"/>
                <w:lang w:val="ru-RU" w:eastAsia="ar-SA"/>
              </w:rPr>
              <w:t>2.3.1. Направления и задачи коррекционно-развивающей работы в рамках реализации Образовательной программы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149</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9410A7" w:rsidRDefault="00A330EE" w:rsidP="007403C5">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2B1432">
              <w:rPr>
                <w:sz w:val="24"/>
                <w:szCs w:val="24"/>
                <w:lang w:val="ru-RU" w:eastAsia="ar-SA"/>
              </w:rPr>
              <w:t xml:space="preserve">2.3.2. Категории целевых групп обучающихся, нуждающихся в оказании им </w:t>
            </w:r>
            <w:r>
              <w:rPr>
                <w:sz w:val="24"/>
                <w:szCs w:val="24"/>
                <w:lang w:val="ru-RU" w:eastAsia="ar-SA"/>
              </w:rPr>
              <w:t>адресной психологической помощи</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150</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Default="00A330EE" w:rsidP="007403C5">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6C520B">
              <w:rPr>
                <w:sz w:val="24"/>
                <w:szCs w:val="24"/>
                <w:lang w:val="ru-RU" w:eastAsia="ar-SA"/>
              </w:rPr>
              <w:t>2.3.3. Содержание коррекционно-развивающей работы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151</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2.4. Особенности образовательной деятельности разных видов и культурных практик</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160</w:t>
            </w:r>
          </w:p>
        </w:tc>
      </w:tr>
      <w:tr w:rsidR="006C4154" w:rsidRPr="006C4154" w:rsidTr="00FD22FD">
        <w:tc>
          <w:tcPr>
            <w:tcW w:w="2660" w:type="dxa"/>
            <w:vMerge/>
            <w:tcBorders>
              <w:left w:val="single" w:sz="4" w:space="0" w:color="auto"/>
              <w:right w:val="single" w:sz="4" w:space="0" w:color="auto"/>
            </w:tcBorders>
            <w:vAlign w:val="center"/>
          </w:tcPr>
          <w:p w:rsidR="006C4154" w:rsidRPr="007403C5" w:rsidRDefault="006C4154"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C4154" w:rsidRPr="006C4154" w:rsidRDefault="006C4154" w:rsidP="007403C5">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6C4154">
              <w:rPr>
                <w:sz w:val="24"/>
                <w:szCs w:val="24"/>
                <w:lang w:val="ru-RU" w:eastAsia="ar-SA"/>
              </w:rPr>
              <w:t>2.4.1. Особенности образовательной деятельности разных видов</w:t>
            </w:r>
          </w:p>
        </w:tc>
        <w:tc>
          <w:tcPr>
            <w:tcW w:w="851" w:type="dxa"/>
            <w:tcBorders>
              <w:top w:val="single" w:sz="4" w:space="0" w:color="auto"/>
              <w:left w:val="single" w:sz="4" w:space="0" w:color="auto"/>
              <w:bottom w:val="single" w:sz="4" w:space="0" w:color="auto"/>
              <w:right w:val="single" w:sz="4" w:space="0" w:color="auto"/>
            </w:tcBorders>
          </w:tcPr>
          <w:p w:rsidR="006C4154" w:rsidRDefault="00584AF9" w:rsidP="007403C5">
            <w:pPr>
              <w:spacing w:after="0" w:line="240" w:lineRule="auto"/>
              <w:jc w:val="center"/>
              <w:rPr>
                <w:rFonts w:eastAsia="Calibri"/>
                <w:sz w:val="24"/>
                <w:szCs w:val="24"/>
                <w:lang w:val="ru-RU"/>
              </w:rPr>
            </w:pPr>
            <w:r>
              <w:rPr>
                <w:rFonts w:eastAsia="Calibri"/>
                <w:sz w:val="24"/>
                <w:szCs w:val="24"/>
                <w:lang w:val="ru-RU"/>
              </w:rPr>
              <w:t>160</w:t>
            </w:r>
          </w:p>
        </w:tc>
      </w:tr>
      <w:tr w:rsidR="006C4154" w:rsidRPr="006C4154" w:rsidTr="00FD22FD">
        <w:tc>
          <w:tcPr>
            <w:tcW w:w="2660" w:type="dxa"/>
            <w:vMerge/>
            <w:tcBorders>
              <w:left w:val="single" w:sz="4" w:space="0" w:color="auto"/>
              <w:right w:val="single" w:sz="4" w:space="0" w:color="auto"/>
            </w:tcBorders>
            <w:vAlign w:val="center"/>
          </w:tcPr>
          <w:p w:rsidR="006C4154" w:rsidRPr="007403C5" w:rsidRDefault="006C4154"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C4154" w:rsidRPr="006C4154" w:rsidRDefault="006C4154" w:rsidP="006C4154">
            <w:pPr>
              <w:widowControl w:val="0"/>
              <w:shd w:val="clear" w:color="auto" w:fill="FFFFFF"/>
              <w:tabs>
                <w:tab w:val="left" w:pos="989"/>
              </w:tabs>
              <w:autoSpaceDE w:val="0"/>
              <w:autoSpaceDN w:val="0"/>
              <w:adjustRightInd w:val="0"/>
              <w:spacing w:after="0" w:line="240" w:lineRule="auto"/>
              <w:ind w:right="11"/>
              <w:rPr>
                <w:sz w:val="24"/>
                <w:szCs w:val="24"/>
                <w:lang w:val="ru-RU" w:eastAsia="ar-SA"/>
              </w:rPr>
            </w:pPr>
            <w:r w:rsidRPr="006C4154">
              <w:rPr>
                <w:sz w:val="24"/>
                <w:szCs w:val="24"/>
                <w:lang w:val="ru-RU" w:eastAsia="ar-SA"/>
              </w:rPr>
              <w:t>2.4.2. Культурные практики</w:t>
            </w:r>
          </w:p>
        </w:tc>
        <w:tc>
          <w:tcPr>
            <w:tcW w:w="851" w:type="dxa"/>
            <w:tcBorders>
              <w:top w:val="single" w:sz="4" w:space="0" w:color="auto"/>
              <w:left w:val="single" w:sz="4" w:space="0" w:color="auto"/>
              <w:bottom w:val="single" w:sz="4" w:space="0" w:color="auto"/>
              <w:right w:val="single" w:sz="4" w:space="0" w:color="auto"/>
            </w:tcBorders>
          </w:tcPr>
          <w:p w:rsidR="006C4154" w:rsidRDefault="00584AF9" w:rsidP="007403C5">
            <w:pPr>
              <w:spacing w:after="0" w:line="240" w:lineRule="auto"/>
              <w:jc w:val="center"/>
              <w:rPr>
                <w:rFonts w:eastAsia="Calibri"/>
                <w:sz w:val="24"/>
                <w:szCs w:val="24"/>
                <w:lang w:val="ru-RU"/>
              </w:rPr>
            </w:pPr>
            <w:r>
              <w:rPr>
                <w:rFonts w:eastAsia="Calibri"/>
                <w:sz w:val="24"/>
                <w:szCs w:val="24"/>
                <w:lang w:val="ru-RU"/>
              </w:rPr>
              <w:t>163</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2.5. Способы и направления поддержки детской инициативы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165</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2.6. Особенности взаимодействия педагогического коллектива с семьями воспитанников</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169</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b/>
                <w:sz w:val="24"/>
                <w:szCs w:val="24"/>
                <w:lang w:val="ru-RU" w:eastAsia="ar-SA"/>
              </w:rPr>
              <w:t xml:space="preserve">2.7. Иные характеристики содержания </w:t>
            </w:r>
            <w:r w:rsidRPr="00C976D0">
              <w:rPr>
                <w:b/>
                <w:sz w:val="24"/>
                <w:szCs w:val="24"/>
                <w:lang w:val="ru-RU" w:eastAsia="ar-SA"/>
              </w:rPr>
              <w:t>Образовательной п</w:t>
            </w:r>
            <w:r w:rsidRPr="007403C5">
              <w:rPr>
                <w:b/>
                <w:sz w:val="24"/>
                <w:szCs w:val="24"/>
                <w:lang w:val="ru-RU" w:eastAsia="ar-SA"/>
              </w:rPr>
              <w:t>рограммы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172</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sz w:val="24"/>
                <w:szCs w:val="24"/>
                <w:lang w:val="ru-RU" w:eastAsia="ar-SA"/>
              </w:rPr>
              <w:t>- План организации образовательной деятельности</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584AF9" w:rsidP="007403C5">
            <w:pPr>
              <w:spacing w:after="0" w:line="240" w:lineRule="auto"/>
              <w:jc w:val="center"/>
              <w:rPr>
                <w:rFonts w:eastAsia="Calibri"/>
                <w:sz w:val="24"/>
                <w:szCs w:val="24"/>
                <w:lang w:val="ru-RU"/>
              </w:rPr>
            </w:pPr>
            <w:r>
              <w:rPr>
                <w:rFonts w:eastAsia="Calibri"/>
                <w:sz w:val="24"/>
                <w:szCs w:val="24"/>
                <w:lang w:val="ru-RU"/>
              </w:rPr>
              <w:t>173</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sz w:val="24"/>
                <w:szCs w:val="24"/>
                <w:lang w:val="ru-RU" w:eastAsia="ar-SA"/>
              </w:rPr>
              <w:t>- Организация двигательной активности дошкольников</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E271A0" w:rsidP="007403C5">
            <w:pPr>
              <w:spacing w:after="0" w:line="240" w:lineRule="auto"/>
              <w:jc w:val="center"/>
              <w:rPr>
                <w:rFonts w:eastAsia="Calibri"/>
                <w:sz w:val="24"/>
                <w:szCs w:val="24"/>
                <w:lang w:val="ru-RU"/>
              </w:rPr>
            </w:pPr>
            <w:r>
              <w:rPr>
                <w:rFonts w:eastAsia="Calibri"/>
                <w:sz w:val="24"/>
                <w:szCs w:val="24"/>
                <w:lang w:val="ru-RU"/>
              </w:rPr>
              <w:t>175</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sz w:val="24"/>
                <w:szCs w:val="24"/>
                <w:lang w:val="ru-RU" w:eastAsia="ar-SA"/>
              </w:rPr>
              <w:t>- Модель организации учебно-воспитательного процесса в детском саду на день</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E271A0" w:rsidP="007403C5">
            <w:pPr>
              <w:spacing w:after="0" w:line="240" w:lineRule="auto"/>
              <w:jc w:val="center"/>
              <w:rPr>
                <w:rFonts w:eastAsia="Calibri"/>
                <w:sz w:val="24"/>
                <w:szCs w:val="24"/>
                <w:lang w:val="ru-RU"/>
              </w:rPr>
            </w:pPr>
            <w:r>
              <w:rPr>
                <w:rFonts w:eastAsia="Calibri"/>
                <w:sz w:val="24"/>
                <w:szCs w:val="24"/>
                <w:lang w:val="ru-RU"/>
              </w:rPr>
              <w:t>1</w:t>
            </w:r>
            <w:r w:rsidR="00A330EE">
              <w:rPr>
                <w:rFonts w:eastAsia="Calibri"/>
                <w:sz w:val="24"/>
                <w:szCs w:val="24"/>
                <w:lang w:val="ru-RU"/>
              </w:rPr>
              <w:t>8</w:t>
            </w:r>
            <w:r>
              <w:rPr>
                <w:rFonts w:eastAsia="Calibri"/>
                <w:sz w:val="24"/>
                <w:szCs w:val="24"/>
                <w:lang w:val="ru-RU"/>
              </w:rPr>
              <w:t>0</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sz w:val="24"/>
                <w:szCs w:val="24"/>
                <w:lang w:val="ru-RU" w:eastAsia="ar-SA"/>
              </w:rPr>
              <w:t>- Управление ре</w:t>
            </w:r>
            <w:r>
              <w:rPr>
                <w:sz w:val="24"/>
                <w:szCs w:val="24"/>
                <w:lang w:val="ru-RU" w:eastAsia="ar-SA"/>
              </w:rPr>
              <w:t>ализацией О</w:t>
            </w:r>
            <w:r w:rsidRPr="007403C5">
              <w:rPr>
                <w:sz w:val="24"/>
                <w:szCs w:val="24"/>
                <w:lang w:val="ru-RU" w:eastAsia="ar-SA"/>
              </w:rPr>
              <w:t>бразовательной программы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477457" w:rsidP="007403C5">
            <w:pPr>
              <w:spacing w:after="0" w:line="240" w:lineRule="auto"/>
              <w:jc w:val="center"/>
              <w:rPr>
                <w:rFonts w:eastAsia="Calibri"/>
                <w:sz w:val="24"/>
                <w:szCs w:val="24"/>
                <w:lang w:val="ru-RU"/>
              </w:rPr>
            </w:pPr>
            <w:r>
              <w:rPr>
                <w:rFonts w:eastAsia="Calibri"/>
                <w:sz w:val="24"/>
                <w:szCs w:val="24"/>
                <w:lang w:val="ru-RU"/>
              </w:rPr>
              <w:t>181</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7403C5" w:rsidRDefault="00A330EE" w:rsidP="007403C5">
            <w:pPr>
              <w:widowControl w:val="0"/>
              <w:shd w:val="clear" w:color="auto" w:fill="FFFFFF"/>
              <w:tabs>
                <w:tab w:val="left" w:pos="989"/>
              </w:tabs>
              <w:autoSpaceDE w:val="0"/>
              <w:autoSpaceDN w:val="0"/>
              <w:adjustRightInd w:val="0"/>
              <w:spacing w:after="0" w:line="240" w:lineRule="auto"/>
              <w:ind w:right="11"/>
              <w:rPr>
                <w:color w:val="000000"/>
                <w:sz w:val="24"/>
                <w:szCs w:val="24"/>
                <w:lang w:val="ru-RU"/>
              </w:rPr>
            </w:pPr>
            <w:r w:rsidRPr="007403C5">
              <w:rPr>
                <w:sz w:val="24"/>
                <w:szCs w:val="24"/>
                <w:lang w:val="ru-RU" w:eastAsia="ar-SA"/>
              </w:rPr>
              <w:t>- Преемственность в работе МАДОУ и школы</w:t>
            </w:r>
          </w:p>
        </w:tc>
        <w:tc>
          <w:tcPr>
            <w:tcW w:w="851" w:type="dxa"/>
            <w:tcBorders>
              <w:top w:val="single" w:sz="4" w:space="0" w:color="auto"/>
              <w:left w:val="single" w:sz="4" w:space="0" w:color="auto"/>
              <w:bottom w:val="single" w:sz="4" w:space="0" w:color="auto"/>
              <w:right w:val="single" w:sz="4" w:space="0" w:color="auto"/>
            </w:tcBorders>
          </w:tcPr>
          <w:p w:rsidR="00A330EE" w:rsidRPr="007403C5" w:rsidRDefault="00A330EE" w:rsidP="00EF2CE0">
            <w:pPr>
              <w:spacing w:after="0" w:line="240" w:lineRule="auto"/>
              <w:jc w:val="center"/>
              <w:rPr>
                <w:rFonts w:eastAsia="Calibri"/>
                <w:sz w:val="24"/>
                <w:szCs w:val="24"/>
                <w:lang w:val="ru-RU"/>
              </w:rPr>
            </w:pPr>
            <w:r>
              <w:rPr>
                <w:rFonts w:eastAsia="Calibri"/>
                <w:sz w:val="24"/>
                <w:szCs w:val="24"/>
                <w:lang w:val="ru-RU"/>
              </w:rPr>
              <w:t>18</w:t>
            </w:r>
            <w:r w:rsidR="00E271A0">
              <w:rPr>
                <w:rFonts w:eastAsia="Calibri"/>
                <w:sz w:val="24"/>
                <w:szCs w:val="24"/>
                <w:lang w:val="ru-RU"/>
              </w:rPr>
              <w:t>3</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001FFC" w:rsidRDefault="00A330EE" w:rsidP="007403C5">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Pr>
                <w:b/>
                <w:sz w:val="24"/>
                <w:szCs w:val="24"/>
                <w:lang w:val="ru-RU" w:eastAsia="ar-SA"/>
              </w:rPr>
              <w:t xml:space="preserve">2.8. </w:t>
            </w:r>
            <w:r w:rsidRPr="00001FFC">
              <w:rPr>
                <w:b/>
                <w:sz w:val="24"/>
                <w:szCs w:val="24"/>
                <w:lang w:val="ru-RU" w:eastAsia="ar-SA"/>
              </w:rPr>
              <w:t>РАБОЧАЯ ПРОГРАММА ВОСПИТАНИЯ</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184</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001FFC" w:rsidRDefault="00A330EE" w:rsidP="007403C5">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Pr>
                <w:b/>
                <w:sz w:val="24"/>
                <w:szCs w:val="24"/>
                <w:lang w:val="ru-RU" w:eastAsia="ar-SA"/>
              </w:rPr>
              <w:t>2.8.1. Пояснительная записка</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184</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Default="00A330EE" w:rsidP="007403C5">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Pr>
                <w:b/>
                <w:sz w:val="24"/>
                <w:szCs w:val="24"/>
                <w:lang w:val="ru-RU" w:eastAsia="ar-SA"/>
              </w:rPr>
              <w:t>2.8.2. Целевой раздел Программы воспитания</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185</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Default="00A330EE" w:rsidP="00A330EE">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Pr>
                <w:b/>
                <w:sz w:val="24"/>
                <w:szCs w:val="24"/>
                <w:lang w:val="ru-RU" w:eastAsia="ar-SA"/>
              </w:rPr>
              <w:t>2.8.3. Содержательный</w:t>
            </w:r>
            <w:r w:rsidRPr="00A330EE">
              <w:rPr>
                <w:b/>
                <w:sz w:val="24"/>
                <w:szCs w:val="24"/>
                <w:lang w:val="ru-RU" w:eastAsia="ar-SA"/>
              </w:rPr>
              <w:t xml:space="preserve"> раздел Программы воспитания</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197</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Default="00A330EE" w:rsidP="00A330EE">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Pr>
                <w:b/>
                <w:sz w:val="24"/>
                <w:szCs w:val="24"/>
                <w:lang w:val="ru-RU" w:eastAsia="ar-SA"/>
              </w:rPr>
              <w:t>2.8.4. Организационный</w:t>
            </w:r>
            <w:r w:rsidRPr="00A330EE">
              <w:rPr>
                <w:b/>
                <w:sz w:val="24"/>
                <w:szCs w:val="24"/>
                <w:lang w:val="ru-RU" w:eastAsia="ar-SA"/>
              </w:rPr>
              <w:t xml:space="preserve"> раздел Программы воспитания</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215</w:t>
            </w:r>
          </w:p>
        </w:tc>
      </w:tr>
      <w:tr w:rsidR="00A330EE" w:rsidRPr="007403C5" w:rsidTr="00FD22FD">
        <w:tc>
          <w:tcPr>
            <w:tcW w:w="2660" w:type="dxa"/>
            <w:vMerge/>
            <w:tcBorders>
              <w:left w:val="single" w:sz="4" w:space="0" w:color="auto"/>
              <w:right w:val="single" w:sz="4" w:space="0" w:color="auto"/>
            </w:tcBorders>
            <w:vAlign w:val="center"/>
          </w:tcPr>
          <w:p w:rsidR="00A330EE" w:rsidRPr="007403C5" w:rsidRDefault="00A330EE"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A330EE" w:rsidRPr="006F6A09" w:rsidRDefault="00A330EE" w:rsidP="00A330EE">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sidRPr="006F6A09">
              <w:rPr>
                <w:b/>
                <w:sz w:val="24"/>
                <w:szCs w:val="24"/>
                <w:lang w:val="ru-RU" w:eastAsia="ar-SA"/>
              </w:rPr>
              <w:t>ЧАСТЬ, ФОРМИРУЕМАЯ УЧАСТНИКАМИ ОБРАЗОВАТЕЛЬНЫХ ОТНОШЕНИЙ</w:t>
            </w:r>
          </w:p>
        </w:tc>
        <w:tc>
          <w:tcPr>
            <w:tcW w:w="851" w:type="dxa"/>
            <w:tcBorders>
              <w:top w:val="single" w:sz="4" w:space="0" w:color="auto"/>
              <w:left w:val="single" w:sz="4" w:space="0" w:color="auto"/>
              <w:bottom w:val="single" w:sz="4" w:space="0" w:color="auto"/>
              <w:right w:val="single" w:sz="4" w:space="0" w:color="auto"/>
            </w:tcBorders>
          </w:tcPr>
          <w:p w:rsidR="00A330EE" w:rsidRDefault="00E271A0" w:rsidP="007403C5">
            <w:pPr>
              <w:spacing w:after="0" w:line="240" w:lineRule="auto"/>
              <w:jc w:val="center"/>
              <w:rPr>
                <w:rFonts w:eastAsia="Calibri"/>
                <w:sz w:val="24"/>
                <w:szCs w:val="24"/>
                <w:lang w:val="ru-RU"/>
              </w:rPr>
            </w:pPr>
            <w:r>
              <w:rPr>
                <w:rFonts w:eastAsia="Calibri"/>
                <w:sz w:val="24"/>
                <w:szCs w:val="24"/>
                <w:lang w:val="ru-RU"/>
              </w:rPr>
              <w:t>219</w:t>
            </w:r>
          </w:p>
        </w:tc>
      </w:tr>
      <w:tr w:rsidR="006F6A09" w:rsidRPr="007403C5" w:rsidTr="00FD22FD">
        <w:tc>
          <w:tcPr>
            <w:tcW w:w="2660" w:type="dxa"/>
            <w:vMerge w:val="restart"/>
            <w:tcBorders>
              <w:left w:val="single" w:sz="4" w:space="0" w:color="auto"/>
              <w:right w:val="single" w:sz="4" w:space="0" w:color="auto"/>
            </w:tcBorders>
            <w:vAlign w:val="center"/>
          </w:tcPr>
          <w:p w:rsidR="006F6A09" w:rsidRPr="007403C5" w:rsidRDefault="006F6A09" w:rsidP="007403C5">
            <w:pPr>
              <w:spacing w:after="0" w:line="240" w:lineRule="auto"/>
              <w:ind w:left="-709" w:firstLine="709"/>
              <w:rPr>
                <w:rFonts w:eastAsia="Calibri"/>
                <w:b/>
                <w:sz w:val="20"/>
                <w:szCs w:val="20"/>
                <w:lang w:val="ru-RU"/>
              </w:rPr>
            </w:pPr>
          </w:p>
          <w:p w:rsidR="006F6A09" w:rsidRPr="007403C5" w:rsidRDefault="006F6A09" w:rsidP="007403C5">
            <w:pPr>
              <w:spacing w:after="0" w:line="240" w:lineRule="auto"/>
              <w:ind w:left="-709" w:firstLine="709"/>
              <w:rPr>
                <w:rFonts w:eastAsia="Calibri"/>
                <w:b/>
                <w:sz w:val="20"/>
                <w:szCs w:val="20"/>
                <w:lang w:val="ru-RU"/>
              </w:rPr>
            </w:pPr>
          </w:p>
          <w:p w:rsidR="006F6A09" w:rsidRPr="007403C5" w:rsidRDefault="006F6A09" w:rsidP="007403C5">
            <w:pPr>
              <w:spacing w:after="0" w:line="240" w:lineRule="auto"/>
              <w:ind w:left="-709" w:firstLine="709"/>
              <w:rPr>
                <w:rFonts w:eastAsia="Calibri"/>
                <w:b/>
                <w:sz w:val="20"/>
                <w:szCs w:val="20"/>
                <w:lang w:val="ru-RU"/>
              </w:rPr>
            </w:pPr>
          </w:p>
          <w:p w:rsidR="006F6A09" w:rsidRPr="007403C5" w:rsidRDefault="006F6A09" w:rsidP="007403C5">
            <w:pPr>
              <w:spacing w:after="0" w:line="240" w:lineRule="auto"/>
              <w:ind w:left="-709" w:firstLine="709"/>
              <w:rPr>
                <w:rFonts w:eastAsia="Calibri"/>
                <w:b/>
                <w:sz w:val="20"/>
                <w:szCs w:val="20"/>
                <w:lang w:val="ru-RU"/>
              </w:rPr>
            </w:pPr>
          </w:p>
          <w:p w:rsidR="006F6A09" w:rsidRPr="007403C5" w:rsidRDefault="006F6A09" w:rsidP="007403C5">
            <w:pPr>
              <w:spacing w:after="0" w:line="240" w:lineRule="auto"/>
              <w:ind w:left="-709" w:firstLine="709"/>
              <w:rPr>
                <w:rFonts w:eastAsia="Calibri"/>
                <w:b/>
                <w:sz w:val="20"/>
                <w:szCs w:val="20"/>
                <w:lang w:val="ru-RU"/>
              </w:rPr>
            </w:pPr>
          </w:p>
          <w:p w:rsidR="006F6A09" w:rsidRPr="007403C5" w:rsidRDefault="006F6A09" w:rsidP="007403C5">
            <w:pPr>
              <w:spacing w:after="0" w:line="240" w:lineRule="auto"/>
              <w:ind w:left="-709" w:firstLine="709"/>
              <w:rPr>
                <w:rFonts w:eastAsia="Calibri"/>
                <w:b/>
                <w:sz w:val="22"/>
                <w:szCs w:val="22"/>
                <w:lang w:val="ru-RU"/>
              </w:rPr>
            </w:pPr>
            <w:r w:rsidRPr="007403C5">
              <w:rPr>
                <w:rFonts w:eastAsia="Calibri"/>
                <w:b/>
                <w:sz w:val="20"/>
                <w:szCs w:val="20"/>
                <w:lang w:val="ru-RU"/>
              </w:rPr>
              <w:t>3. ОРГАНИЗАЦИОННЫЙ</w:t>
            </w:r>
          </w:p>
        </w:tc>
        <w:tc>
          <w:tcPr>
            <w:tcW w:w="7087" w:type="dxa"/>
            <w:tcBorders>
              <w:top w:val="single" w:sz="4" w:space="0" w:color="auto"/>
              <w:left w:val="single" w:sz="4" w:space="0" w:color="auto"/>
              <w:bottom w:val="single" w:sz="4" w:space="0" w:color="auto"/>
              <w:right w:val="single" w:sz="4" w:space="0" w:color="auto"/>
            </w:tcBorders>
          </w:tcPr>
          <w:p w:rsidR="006F6A09" w:rsidRPr="00A330EE" w:rsidRDefault="006F6A09" w:rsidP="00A330EE">
            <w:pPr>
              <w:widowControl w:val="0"/>
              <w:shd w:val="clear" w:color="auto" w:fill="FFFFFF"/>
              <w:tabs>
                <w:tab w:val="left" w:pos="989"/>
              </w:tabs>
              <w:autoSpaceDE w:val="0"/>
              <w:autoSpaceDN w:val="0"/>
              <w:adjustRightInd w:val="0"/>
              <w:spacing w:after="0" w:line="240" w:lineRule="auto"/>
              <w:ind w:right="11"/>
              <w:rPr>
                <w:b/>
                <w:sz w:val="24"/>
                <w:szCs w:val="24"/>
                <w:lang w:val="ru-RU" w:eastAsia="ar-SA"/>
              </w:rPr>
            </w:pPr>
            <w:r w:rsidRPr="00A330EE">
              <w:rPr>
                <w:b/>
                <w:sz w:val="24"/>
                <w:szCs w:val="24"/>
                <w:lang w:val="ru-RU" w:eastAsia="ar-SA"/>
              </w:rPr>
              <w:t>ОБЯЗАТЕЛЬНАЯ ЧАСТЬ</w:t>
            </w:r>
          </w:p>
        </w:tc>
        <w:tc>
          <w:tcPr>
            <w:tcW w:w="851" w:type="dxa"/>
            <w:tcBorders>
              <w:top w:val="single" w:sz="4" w:space="0" w:color="auto"/>
              <w:left w:val="single" w:sz="4" w:space="0" w:color="auto"/>
              <w:bottom w:val="single" w:sz="4" w:space="0" w:color="auto"/>
              <w:right w:val="single" w:sz="4" w:space="0" w:color="auto"/>
            </w:tcBorders>
          </w:tcPr>
          <w:p w:rsidR="006F6A09" w:rsidRDefault="00E271A0" w:rsidP="007403C5">
            <w:pPr>
              <w:spacing w:after="0" w:line="240" w:lineRule="auto"/>
              <w:jc w:val="center"/>
              <w:rPr>
                <w:rFonts w:eastAsia="Calibri"/>
                <w:sz w:val="24"/>
                <w:szCs w:val="24"/>
                <w:lang w:val="ru-RU"/>
              </w:rPr>
            </w:pPr>
            <w:r>
              <w:rPr>
                <w:rFonts w:eastAsia="Calibri"/>
                <w:sz w:val="24"/>
                <w:szCs w:val="24"/>
                <w:lang w:val="ru-RU"/>
              </w:rPr>
              <w:t>222</w:t>
            </w:r>
          </w:p>
        </w:tc>
      </w:tr>
      <w:tr w:rsidR="006F6A09" w:rsidRPr="007403C5" w:rsidTr="00EA06E8">
        <w:tc>
          <w:tcPr>
            <w:tcW w:w="2660" w:type="dxa"/>
            <w:vMerge/>
            <w:tcBorders>
              <w:left w:val="single" w:sz="4" w:space="0" w:color="auto"/>
              <w:right w:val="single" w:sz="4" w:space="0" w:color="auto"/>
            </w:tcBorders>
            <w:hideMark/>
          </w:tcPr>
          <w:p w:rsidR="006F6A09" w:rsidRPr="007403C5" w:rsidRDefault="006F6A09" w:rsidP="007403C5">
            <w:pPr>
              <w:spacing w:after="0" w:line="240" w:lineRule="auto"/>
              <w:ind w:left="-709" w:firstLine="709"/>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7403C5" w:rsidRDefault="006F6A09" w:rsidP="00A330EE">
            <w:pPr>
              <w:spacing w:after="0" w:line="240" w:lineRule="auto"/>
              <w:rPr>
                <w:color w:val="000000"/>
                <w:sz w:val="24"/>
                <w:szCs w:val="24"/>
                <w:lang w:val="ru-RU"/>
              </w:rPr>
            </w:pPr>
            <w:r w:rsidRPr="007403C5">
              <w:rPr>
                <w:b/>
                <w:sz w:val="24"/>
                <w:szCs w:val="24"/>
                <w:lang w:val="ru-RU" w:eastAsia="ar-SA"/>
              </w:rPr>
              <w:t xml:space="preserve">3.1. </w:t>
            </w:r>
            <w:r w:rsidRPr="00A330EE">
              <w:rPr>
                <w:b/>
                <w:sz w:val="24"/>
                <w:szCs w:val="24"/>
                <w:lang w:val="ru-RU" w:eastAsia="ar-SA"/>
              </w:rPr>
              <w:t xml:space="preserve">Психолого-педагогические условия реализации </w:t>
            </w:r>
            <w:r>
              <w:rPr>
                <w:b/>
                <w:sz w:val="24"/>
                <w:szCs w:val="24"/>
                <w:lang w:val="ru-RU" w:eastAsia="ar-SA"/>
              </w:rPr>
              <w:t>Образовательной п</w:t>
            </w:r>
            <w:r w:rsidRPr="00A330EE">
              <w:rPr>
                <w:b/>
                <w:sz w:val="24"/>
                <w:szCs w:val="24"/>
                <w:lang w:val="ru-RU" w:eastAsia="ar-SA"/>
              </w:rPr>
              <w:t>рограммы</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222</w:t>
            </w:r>
          </w:p>
        </w:tc>
      </w:tr>
      <w:tr w:rsidR="006F6A09" w:rsidRPr="007403C5" w:rsidTr="00FD22FD">
        <w:tc>
          <w:tcPr>
            <w:tcW w:w="2660" w:type="dxa"/>
            <w:vMerge/>
            <w:tcBorders>
              <w:left w:val="single" w:sz="4" w:space="0" w:color="auto"/>
              <w:right w:val="single" w:sz="4" w:space="0" w:color="auto"/>
            </w:tcBorders>
          </w:tcPr>
          <w:p w:rsidR="006F6A09" w:rsidRPr="007403C5" w:rsidRDefault="006F6A09" w:rsidP="007403C5">
            <w:pPr>
              <w:spacing w:after="0" w:line="240" w:lineRule="auto"/>
              <w:ind w:left="-709" w:firstLine="709"/>
              <w:jc w:val="center"/>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7403C5" w:rsidRDefault="006F6A09" w:rsidP="008E1701">
            <w:pPr>
              <w:spacing w:after="0" w:line="240" w:lineRule="auto"/>
              <w:rPr>
                <w:color w:val="000000"/>
                <w:sz w:val="24"/>
                <w:szCs w:val="24"/>
                <w:lang w:val="ru-RU"/>
              </w:rPr>
            </w:pPr>
            <w:r w:rsidRPr="007403C5">
              <w:rPr>
                <w:b/>
                <w:color w:val="000000"/>
                <w:spacing w:val="-12"/>
                <w:sz w:val="24"/>
                <w:szCs w:val="24"/>
                <w:lang w:val="ru-RU" w:eastAsia="ar-SA"/>
              </w:rPr>
              <w:t xml:space="preserve">3.2. </w:t>
            </w:r>
            <w:r w:rsidRPr="008E1701">
              <w:rPr>
                <w:b/>
                <w:color w:val="000000"/>
                <w:spacing w:val="-12"/>
                <w:sz w:val="24"/>
                <w:szCs w:val="24"/>
                <w:lang w:val="ru-RU" w:eastAsia="ar-SA"/>
              </w:rPr>
              <w:t xml:space="preserve">Особенности организации развивающей предметно-пространственной среды </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224</w:t>
            </w:r>
          </w:p>
        </w:tc>
      </w:tr>
      <w:tr w:rsidR="006F6A09" w:rsidRPr="007403C5" w:rsidTr="00FD22FD">
        <w:tc>
          <w:tcPr>
            <w:tcW w:w="2660" w:type="dxa"/>
            <w:vMerge/>
            <w:tcBorders>
              <w:left w:val="single" w:sz="4" w:space="0" w:color="auto"/>
              <w:right w:val="single" w:sz="4" w:space="0" w:color="auto"/>
            </w:tcBorders>
            <w:vAlign w:val="center"/>
            <w:hideMark/>
          </w:tcPr>
          <w:p w:rsidR="006F6A09" w:rsidRPr="007403C5" w:rsidRDefault="006F6A09"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7403C5" w:rsidRDefault="006F6A09" w:rsidP="008E1701">
            <w:pPr>
              <w:spacing w:after="0" w:line="240" w:lineRule="auto"/>
              <w:rPr>
                <w:color w:val="000000"/>
                <w:spacing w:val="-1"/>
                <w:sz w:val="24"/>
                <w:szCs w:val="24"/>
                <w:lang w:val="ru-RU"/>
              </w:rPr>
            </w:pPr>
            <w:r>
              <w:rPr>
                <w:b/>
                <w:color w:val="000000"/>
                <w:spacing w:val="-12"/>
                <w:sz w:val="24"/>
                <w:szCs w:val="24"/>
                <w:lang w:val="ru-RU" w:eastAsia="ar-SA"/>
              </w:rPr>
              <w:t xml:space="preserve">3.3. </w:t>
            </w:r>
            <w:r w:rsidRPr="008E1701">
              <w:rPr>
                <w:b/>
                <w:color w:val="000000"/>
                <w:spacing w:val="-12"/>
                <w:sz w:val="24"/>
                <w:szCs w:val="24"/>
                <w:lang w:val="ru-RU" w:eastAsia="ar-SA"/>
              </w:rPr>
              <w:t>Материально-техническое обеспечение реализации Образовательной программы</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233</w:t>
            </w:r>
          </w:p>
        </w:tc>
      </w:tr>
      <w:tr w:rsidR="006F6A09" w:rsidRPr="007403C5" w:rsidTr="00FD22FD">
        <w:tc>
          <w:tcPr>
            <w:tcW w:w="2660" w:type="dxa"/>
            <w:vMerge/>
            <w:tcBorders>
              <w:left w:val="single" w:sz="4" w:space="0" w:color="auto"/>
              <w:right w:val="single" w:sz="4" w:space="0" w:color="auto"/>
            </w:tcBorders>
            <w:vAlign w:val="center"/>
          </w:tcPr>
          <w:p w:rsidR="006F6A09" w:rsidRPr="007403C5" w:rsidRDefault="006F6A09"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8E1701" w:rsidRDefault="006F6A09" w:rsidP="007403C5">
            <w:pPr>
              <w:spacing w:after="0" w:line="240" w:lineRule="auto"/>
              <w:rPr>
                <w:b/>
                <w:color w:val="000000"/>
                <w:spacing w:val="-12"/>
                <w:sz w:val="24"/>
                <w:szCs w:val="24"/>
                <w:lang w:val="ru-RU" w:eastAsia="ar-SA"/>
              </w:rPr>
            </w:pPr>
            <w:r w:rsidRPr="008E1701">
              <w:rPr>
                <w:b/>
                <w:color w:val="000000"/>
                <w:spacing w:val="-12"/>
                <w:sz w:val="24"/>
                <w:szCs w:val="24"/>
                <w:lang w:val="ru-RU" w:eastAsia="ar-SA"/>
              </w:rPr>
              <w:t>3.4. Обеспеченность методическими материалами и средствами обучения и воспитания</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236</w:t>
            </w:r>
          </w:p>
        </w:tc>
      </w:tr>
      <w:tr w:rsidR="006F6A09" w:rsidRPr="007403C5" w:rsidTr="00FD22FD">
        <w:tc>
          <w:tcPr>
            <w:tcW w:w="2660" w:type="dxa"/>
            <w:vMerge/>
            <w:tcBorders>
              <w:left w:val="single" w:sz="4" w:space="0" w:color="auto"/>
              <w:right w:val="single" w:sz="4" w:space="0" w:color="auto"/>
            </w:tcBorders>
            <w:vAlign w:val="center"/>
          </w:tcPr>
          <w:p w:rsidR="006F6A09" w:rsidRPr="007403C5" w:rsidRDefault="006F6A09"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8E1701" w:rsidRDefault="006F6A09" w:rsidP="007403C5">
            <w:pPr>
              <w:spacing w:after="0" w:line="240" w:lineRule="auto"/>
              <w:rPr>
                <w:b/>
                <w:color w:val="000000"/>
                <w:spacing w:val="-12"/>
                <w:sz w:val="24"/>
                <w:szCs w:val="24"/>
                <w:lang w:val="ru-RU" w:eastAsia="ar-SA"/>
              </w:rPr>
            </w:pPr>
            <w:r>
              <w:rPr>
                <w:b/>
                <w:color w:val="000000"/>
                <w:spacing w:val="-12"/>
                <w:sz w:val="24"/>
                <w:szCs w:val="24"/>
                <w:lang w:val="ru-RU" w:eastAsia="ar-SA"/>
              </w:rPr>
              <w:t xml:space="preserve">3.5. Кадровые условия реализации </w:t>
            </w:r>
            <w:r w:rsidRPr="008E1701">
              <w:rPr>
                <w:b/>
                <w:color w:val="000000"/>
                <w:spacing w:val="-12"/>
                <w:sz w:val="24"/>
                <w:szCs w:val="24"/>
                <w:lang w:val="ru-RU" w:eastAsia="ar-SA"/>
              </w:rPr>
              <w:t>Образовательной программы</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237</w:t>
            </w:r>
          </w:p>
        </w:tc>
      </w:tr>
      <w:tr w:rsidR="006F6A09" w:rsidRPr="007403C5" w:rsidTr="00FD22FD">
        <w:tc>
          <w:tcPr>
            <w:tcW w:w="2660" w:type="dxa"/>
            <w:vMerge/>
            <w:tcBorders>
              <w:left w:val="single" w:sz="4" w:space="0" w:color="auto"/>
              <w:right w:val="single" w:sz="4" w:space="0" w:color="auto"/>
            </w:tcBorders>
            <w:vAlign w:val="center"/>
          </w:tcPr>
          <w:p w:rsidR="006F6A09" w:rsidRPr="007403C5" w:rsidRDefault="006F6A09"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8E1701" w:rsidRDefault="006F6A09" w:rsidP="008E1701">
            <w:pPr>
              <w:spacing w:after="0" w:line="240" w:lineRule="auto"/>
              <w:rPr>
                <w:b/>
                <w:color w:val="000000"/>
                <w:spacing w:val="-12"/>
                <w:sz w:val="24"/>
                <w:szCs w:val="24"/>
                <w:lang w:val="ru-RU" w:eastAsia="ar-SA"/>
              </w:rPr>
            </w:pPr>
            <w:r>
              <w:rPr>
                <w:b/>
                <w:color w:val="000000"/>
                <w:spacing w:val="-12"/>
                <w:sz w:val="24"/>
                <w:szCs w:val="24"/>
                <w:lang w:val="ru-RU" w:eastAsia="ar-SA"/>
              </w:rPr>
              <w:t>3.6</w:t>
            </w:r>
            <w:r w:rsidRPr="008E1701">
              <w:rPr>
                <w:b/>
                <w:color w:val="000000"/>
                <w:spacing w:val="-12"/>
                <w:sz w:val="24"/>
                <w:szCs w:val="24"/>
                <w:lang w:val="ru-RU" w:eastAsia="ar-SA"/>
              </w:rPr>
              <w:t xml:space="preserve">. </w:t>
            </w:r>
            <w:r>
              <w:rPr>
                <w:b/>
                <w:color w:val="000000"/>
                <w:spacing w:val="-12"/>
                <w:sz w:val="24"/>
                <w:szCs w:val="24"/>
                <w:lang w:val="ru-RU" w:eastAsia="ar-SA"/>
              </w:rPr>
              <w:t>Р</w:t>
            </w:r>
            <w:r w:rsidRPr="008E1701">
              <w:rPr>
                <w:b/>
                <w:color w:val="000000"/>
                <w:spacing w:val="-12"/>
                <w:sz w:val="24"/>
                <w:szCs w:val="24"/>
                <w:lang w:val="ru-RU" w:eastAsia="ar-SA"/>
              </w:rPr>
              <w:t>ежим и распорядок дня</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238</w:t>
            </w:r>
          </w:p>
        </w:tc>
      </w:tr>
      <w:tr w:rsidR="006F6A09" w:rsidRPr="007403C5" w:rsidTr="00FD22FD">
        <w:tc>
          <w:tcPr>
            <w:tcW w:w="2660" w:type="dxa"/>
            <w:vMerge/>
            <w:tcBorders>
              <w:left w:val="single" w:sz="4" w:space="0" w:color="auto"/>
              <w:right w:val="single" w:sz="4" w:space="0" w:color="auto"/>
            </w:tcBorders>
            <w:vAlign w:val="center"/>
            <w:hideMark/>
          </w:tcPr>
          <w:p w:rsidR="006F6A09" w:rsidRPr="007403C5" w:rsidRDefault="006F6A09"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6F6A09" w:rsidRPr="007403C5" w:rsidRDefault="006F6A09" w:rsidP="007403C5">
            <w:pPr>
              <w:spacing w:after="0" w:line="240" w:lineRule="auto"/>
              <w:rPr>
                <w:color w:val="000000"/>
                <w:spacing w:val="-1"/>
                <w:sz w:val="24"/>
                <w:szCs w:val="24"/>
                <w:lang w:val="ru-RU"/>
              </w:rPr>
            </w:pPr>
            <w:r>
              <w:rPr>
                <w:b/>
                <w:color w:val="000000"/>
                <w:spacing w:val="-12"/>
                <w:sz w:val="24"/>
                <w:szCs w:val="24"/>
                <w:lang w:val="ru-RU" w:eastAsia="ar-SA"/>
              </w:rPr>
              <w:t>3.7</w:t>
            </w:r>
            <w:r w:rsidRPr="007403C5">
              <w:rPr>
                <w:b/>
                <w:color w:val="000000"/>
                <w:spacing w:val="-12"/>
                <w:sz w:val="24"/>
                <w:szCs w:val="24"/>
                <w:lang w:val="ru-RU" w:eastAsia="ar-SA"/>
              </w:rPr>
              <w:t>. Особенности традиционных событий, праздников, мероприятий</w:t>
            </w:r>
          </w:p>
        </w:tc>
        <w:tc>
          <w:tcPr>
            <w:tcW w:w="851" w:type="dxa"/>
            <w:tcBorders>
              <w:top w:val="single" w:sz="4" w:space="0" w:color="auto"/>
              <w:left w:val="single" w:sz="4" w:space="0" w:color="auto"/>
              <w:bottom w:val="single" w:sz="4" w:space="0" w:color="auto"/>
              <w:right w:val="single" w:sz="4" w:space="0" w:color="auto"/>
            </w:tcBorders>
          </w:tcPr>
          <w:p w:rsidR="006F6A09" w:rsidRPr="007403C5" w:rsidRDefault="00E271A0" w:rsidP="007403C5">
            <w:pPr>
              <w:spacing w:after="0" w:line="240" w:lineRule="auto"/>
              <w:jc w:val="center"/>
              <w:rPr>
                <w:rFonts w:eastAsia="Calibri"/>
                <w:sz w:val="24"/>
                <w:szCs w:val="24"/>
                <w:lang w:val="ru-RU"/>
              </w:rPr>
            </w:pPr>
            <w:r>
              <w:rPr>
                <w:rFonts w:eastAsia="Calibri"/>
                <w:sz w:val="24"/>
                <w:szCs w:val="24"/>
                <w:lang w:val="ru-RU"/>
              </w:rPr>
              <w:t>247</w:t>
            </w:r>
          </w:p>
        </w:tc>
      </w:tr>
      <w:tr w:rsidR="006F6A09" w:rsidRPr="007403C5" w:rsidTr="0055386A">
        <w:trPr>
          <w:trHeight w:val="135"/>
        </w:trPr>
        <w:tc>
          <w:tcPr>
            <w:tcW w:w="2660" w:type="dxa"/>
            <w:vMerge/>
            <w:tcBorders>
              <w:left w:val="single" w:sz="4" w:space="0" w:color="auto"/>
              <w:right w:val="single" w:sz="4" w:space="0" w:color="auto"/>
            </w:tcBorders>
            <w:vAlign w:val="center"/>
            <w:hideMark/>
          </w:tcPr>
          <w:p w:rsidR="006F6A09" w:rsidRPr="007403C5" w:rsidRDefault="006F6A09" w:rsidP="0055386A">
            <w:pPr>
              <w:spacing w:after="0" w:line="240" w:lineRule="auto"/>
              <w:rPr>
                <w:rFonts w:eastAsia="Calibri"/>
                <w:b/>
                <w:sz w:val="22"/>
                <w:szCs w:val="22"/>
                <w:lang w:val="ru-RU"/>
              </w:rPr>
            </w:pPr>
          </w:p>
        </w:tc>
        <w:tc>
          <w:tcPr>
            <w:tcW w:w="7087" w:type="dxa"/>
            <w:tcBorders>
              <w:top w:val="single" w:sz="4" w:space="0" w:color="auto"/>
              <w:left w:val="single" w:sz="4" w:space="0" w:color="auto"/>
              <w:right w:val="single" w:sz="4" w:space="0" w:color="auto"/>
            </w:tcBorders>
          </w:tcPr>
          <w:p w:rsidR="006F6A09" w:rsidRPr="007403C5" w:rsidRDefault="006F6A09" w:rsidP="0055386A">
            <w:pPr>
              <w:spacing w:after="0" w:line="240" w:lineRule="auto"/>
              <w:rPr>
                <w:color w:val="000000"/>
                <w:spacing w:val="-1"/>
                <w:sz w:val="24"/>
                <w:szCs w:val="24"/>
                <w:lang w:val="ru-RU"/>
              </w:rPr>
            </w:pPr>
            <w:r>
              <w:rPr>
                <w:b/>
                <w:color w:val="000000"/>
                <w:spacing w:val="-12"/>
                <w:sz w:val="24"/>
                <w:szCs w:val="24"/>
                <w:lang w:val="ru-RU" w:eastAsia="ar-SA"/>
              </w:rPr>
              <w:t>3.8</w:t>
            </w:r>
            <w:r w:rsidRPr="007403C5">
              <w:rPr>
                <w:b/>
                <w:color w:val="000000"/>
                <w:spacing w:val="-12"/>
                <w:sz w:val="24"/>
                <w:szCs w:val="24"/>
                <w:lang w:val="ru-RU" w:eastAsia="ar-SA"/>
              </w:rPr>
              <w:t xml:space="preserve">. </w:t>
            </w:r>
            <w:r>
              <w:rPr>
                <w:b/>
                <w:color w:val="000000"/>
                <w:spacing w:val="-12"/>
                <w:sz w:val="24"/>
                <w:szCs w:val="24"/>
                <w:lang w:val="ru-RU" w:eastAsia="ar-SA"/>
              </w:rPr>
              <w:t>Календарный план воспитательной работы</w:t>
            </w:r>
          </w:p>
        </w:tc>
        <w:tc>
          <w:tcPr>
            <w:tcW w:w="851" w:type="dxa"/>
            <w:tcBorders>
              <w:top w:val="single" w:sz="4" w:space="0" w:color="auto"/>
              <w:left w:val="single" w:sz="4" w:space="0" w:color="auto"/>
              <w:right w:val="single" w:sz="4" w:space="0" w:color="auto"/>
            </w:tcBorders>
          </w:tcPr>
          <w:p w:rsidR="006F6A09" w:rsidRPr="007403C5" w:rsidRDefault="00E271A0" w:rsidP="0055386A">
            <w:pPr>
              <w:spacing w:after="0" w:line="240" w:lineRule="auto"/>
              <w:jc w:val="center"/>
              <w:rPr>
                <w:rFonts w:eastAsia="Calibri"/>
                <w:sz w:val="24"/>
                <w:szCs w:val="24"/>
                <w:lang w:val="ru-RU"/>
              </w:rPr>
            </w:pPr>
            <w:r>
              <w:rPr>
                <w:rFonts w:eastAsia="Calibri"/>
                <w:sz w:val="24"/>
                <w:szCs w:val="24"/>
                <w:lang w:val="ru-RU"/>
              </w:rPr>
              <w:t>250</w:t>
            </w:r>
          </w:p>
        </w:tc>
      </w:tr>
      <w:tr w:rsidR="006F6A09" w:rsidRPr="007403C5" w:rsidTr="0055386A">
        <w:trPr>
          <w:trHeight w:val="135"/>
        </w:trPr>
        <w:tc>
          <w:tcPr>
            <w:tcW w:w="2660" w:type="dxa"/>
            <w:vMerge/>
            <w:tcBorders>
              <w:left w:val="single" w:sz="4" w:space="0" w:color="auto"/>
              <w:right w:val="single" w:sz="4" w:space="0" w:color="auto"/>
            </w:tcBorders>
            <w:vAlign w:val="center"/>
          </w:tcPr>
          <w:p w:rsidR="006F6A09" w:rsidRPr="007403C5" w:rsidRDefault="006F6A09" w:rsidP="0055386A">
            <w:pPr>
              <w:spacing w:after="0" w:line="240" w:lineRule="auto"/>
              <w:rPr>
                <w:rFonts w:eastAsia="Calibri"/>
                <w:b/>
                <w:sz w:val="22"/>
                <w:szCs w:val="22"/>
                <w:lang w:val="ru-RU"/>
              </w:rPr>
            </w:pPr>
          </w:p>
        </w:tc>
        <w:tc>
          <w:tcPr>
            <w:tcW w:w="7087" w:type="dxa"/>
            <w:tcBorders>
              <w:top w:val="single" w:sz="4" w:space="0" w:color="auto"/>
              <w:left w:val="single" w:sz="4" w:space="0" w:color="auto"/>
              <w:right w:val="single" w:sz="4" w:space="0" w:color="auto"/>
            </w:tcBorders>
          </w:tcPr>
          <w:p w:rsidR="006F6A09" w:rsidRDefault="006F6A09" w:rsidP="0055386A">
            <w:pPr>
              <w:spacing w:after="0" w:line="240" w:lineRule="auto"/>
              <w:rPr>
                <w:b/>
                <w:color w:val="000000"/>
                <w:spacing w:val="-12"/>
                <w:sz w:val="24"/>
                <w:szCs w:val="24"/>
                <w:lang w:val="ru-RU" w:eastAsia="ar-SA"/>
              </w:rPr>
            </w:pPr>
            <w:r w:rsidRPr="0096626F">
              <w:rPr>
                <w:b/>
                <w:color w:val="000000"/>
                <w:spacing w:val="-12"/>
                <w:sz w:val="24"/>
                <w:szCs w:val="24"/>
                <w:lang w:val="ru-RU" w:eastAsia="ar-SA"/>
              </w:rPr>
              <w:t>ЧАСТЬ, ФОРМИРУЕМАЯ УЧАСТНИКАМИ ОБРАЗОВАТЕЛЬНЫХ ОТНОШЕНИЙ</w:t>
            </w:r>
          </w:p>
        </w:tc>
        <w:tc>
          <w:tcPr>
            <w:tcW w:w="851" w:type="dxa"/>
            <w:tcBorders>
              <w:top w:val="single" w:sz="4" w:space="0" w:color="auto"/>
              <w:left w:val="single" w:sz="4" w:space="0" w:color="auto"/>
              <w:right w:val="single" w:sz="4" w:space="0" w:color="auto"/>
            </w:tcBorders>
          </w:tcPr>
          <w:p w:rsidR="006F6A09" w:rsidRDefault="00E271A0" w:rsidP="0055386A">
            <w:pPr>
              <w:spacing w:after="0" w:line="240" w:lineRule="auto"/>
              <w:jc w:val="center"/>
              <w:rPr>
                <w:rFonts w:eastAsia="Calibri"/>
                <w:sz w:val="24"/>
                <w:szCs w:val="24"/>
                <w:lang w:val="ru-RU"/>
              </w:rPr>
            </w:pPr>
            <w:r>
              <w:rPr>
                <w:rFonts w:eastAsia="Calibri"/>
                <w:sz w:val="24"/>
                <w:szCs w:val="24"/>
                <w:lang w:val="ru-RU"/>
              </w:rPr>
              <w:t>252</w:t>
            </w:r>
          </w:p>
        </w:tc>
      </w:tr>
      <w:tr w:rsidR="007403C5" w:rsidRPr="007403C5" w:rsidTr="00A57250">
        <w:trPr>
          <w:trHeight w:val="417"/>
        </w:trPr>
        <w:tc>
          <w:tcPr>
            <w:tcW w:w="2660" w:type="dxa"/>
            <w:tcBorders>
              <w:left w:val="single" w:sz="4" w:space="0" w:color="auto"/>
              <w:right w:val="single" w:sz="4" w:space="0" w:color="auto"/>
            </w:tcBorders>
          </w:tcPr>
          <w:p w:rsidR="007403C5" w:rsidRPr="007403C5" w:rsidRDefault="0096626F" w:rsidP="007403C5">
            <w:pPr>
              <w:spacing w:after="0" w:line="240" w:lineRule="auto"/>
              <w:rPr>
                <w:rFonts w:eastAsia="Calibri"/>
                <w:b/>
                <w:sz w:val="20"/>
                <w:szCs w:val="20"/>
                <w:lang w:val="ru-RU"/>
              </w:rPr>
            </w:pPr>
            <w:r>
              <w:rPr>
                <w:rFonts w:eastAsia="Calibri"/>
                <w:b/>
                <w:sz w:val="20"/>
                <w:szCs w:val="20"/>
                <w:lang w:val="ru-RU"/>
              </w:rPr>
              <w:t>4</w:t>
            </w:r>
            <w:r w:rsidR="007403C5" w:rsidRPr="007403C5">
              <w:rPr>
                <w:rFonts w:eastAsia="Calibri"/>
                <w:b/>
                <w:sz w:val="20"/>
                <w:szCs w:val="20"/>
                <w:lang w:val="ru-RU"/>
              </w:rPr>
              <w:t>. ДОПОЛНИТЕЛЬНЫЙ</w:t>
            </w:r>
          </w:p>
          <w:p w:rsidR="007403C5" w:rsidRPr="007403C5" w:rsidRDefault="007403C5" w:rsidP="007403C5">
            <w:pPr>
              <w:spacing w:after="0" w:line="240" w:lineRule="auto"/>
              <w:rPr>
                <w:rFonts w:eastAsia="Calibri"/>
                <w:b/>
                <w:sz w:val="22"/>
                <w:szCs w:val="22"/>
                <w:lang w:val="ru-RU"/>
              </w:rPr>
            </w:pPr>
          </w:p>
        </w:tc>
        <w:tc>
          <w:tcPr>
            <w:tcW w:w="7087" w:type="dxa"/>
            <w:tcBorders>
              <w:top w:val="single" w:sz="4" w:space="0" w:color="auto"/>
              <w:left w:val="single" w:sz="4" w:space="0" w:color="auto"/>
              <w:bottom w:val="single" w:sz="4" w:space="0" w:color="auto"/>
              <w:right w:val="single" w:sz="4" w:space="0" w:color="auto"/>
            </w:tcBorders>
          </w:tcPr>
          <w:p w:rsidR="007403C5" w:rsidRPr="007403C5" w:rsidRDefault="0096626F" w:rsidP="0096626F">
            <w:pPr>
              <w:spacing w:after="0" w:line="240" w:lineRule="auto"/>
              <w:rPr>
                <w:color w:val="000000"/>
                <w:spacing w:val="-1"/>
                <w:sz w:val="24"/>
                <w:szCs w:val="24"/>
                <w:lang w:val="ru-RU"/>
              </w:rPr>
            </w:pPr>
            <w:r>
              <w:rPr>
                <w:b/>
                <w:sz w:val="24"/>
                <w:szCs w:val="24"/>
                <w:lang w:val="ru-RU" w:eastAsia="ar-SA"/>
              </w:rPr>
              <w:t>4</w:t>
            </w:r>
            <w:r w:rsidR="007403C5" w:rsidRPr="007403C5">
              <w:rPr>
                <w:b/>
                <w:sz w:val="24"/>
                <w:szCs w:val="24"/>
                <w:lang w:val="ru-RU" w:eastAsia="ar-SA"/>
              </w:rPr>
              <w:t xml:space="preserve">.1. Краткая презентация </w:t>
            </w:r>
            <w:r>
              <w:rPr>
                <w:b/>
                <w:sz w:val="24"/>
                <w:szCs w:val="24"/>
                <w:lang w:val="ru-RU" w:eastAsia="ar-SA"/>
              </w:rPr>
              <w:t>Образовательной п</w:t>
            </w:r>
            <w:r w:rsidR="007403C5" w:rsidRPr="007403C5">
              <w:rPr>
                <w:b/>
                <w:sz w:val="24"/>
                <w:szCs w:val="24"/>
                <w:lang w:val="ru-RU" w:eastAsia="ar-SA"/>
              </w:rPr>
              <w:t>рограммы</w:t>
            </w:r>
          </w:p>
        </w:tc>
        <w:tc>
          <w:tcPr>
            <w:tcW w:w="851" w:type="dxa"/>
            <w:tcBorders>
              <w:top w:val="single" w:sz="4" w:space="0" w:color="auto"/>
              <w:left w:val="single" w:sz="4" w:space="0" w:color="auto"/>
              <w:bottom w:val="single" w:sz="4" w:space="0" w:color="auto"/>
              <w:right w:val="single" w:sz="4" w:space="0" w:color="auto"/>
            </w:tcBorders>
          </w:tcPr>
          <w:p w:rsidR="007403C5" w:rsidRPr="007403C5" w:rsidRDefault="00E271A0" w:rsidP="007403C5">
            <w:pPr>
              <w:spacing w:after="0" w:line="240" w:lineRule="auto"/>
              <w:jc w:val="center"/>
              <w:rPr>
                <w:rFonts w:eastAsia="Calibri"/>
                <w:sz w:val="24"/>
                <w:szCs w:val="24"/>
                <w:lang w:val="ru-RU"/>
              </w:rPr>
            </w:pPr>
            <w:r>
              <w:rPr>
                <w:rFonts w:eastAsia="Calibri"/>
                <w:sz w:val="24"/>
                <w:szCs w:val="24"/>
                <w:lang w:val="ru-RU"/>
              </w:rPr>
              <w:t>254</w:t>
            </w:r>
          </w:p>
        </w:tc>
      </w:tr>
      <w:tr w:rsidR="00A57250" w:rsidRPr="007403C5" w:rsidTr="00FD22FD">
        <w:tc>
          <w:tcPr>
            <w:tcW w:w="2660" w:type="dxa"/>
            <w:vMerge w:val="restart"/>
            <w:tcBorders>
              <w:left w:val="single" w:sz="4" w:space="0" w:color="auto"/>
              <w:right w:val="single" w:sz="4" w:space="0" w:color="auto"/>
            </w:tcBorders>
          </w:tcPr>
          <w:p w:rsidR="00A57250" w:rsidRDefault="00A57250" w:rsidP="007403C5">
            <w:pPr>
              <w:spacing w:after="0" w:line="240" w:lineRule="auto"/>
              <w:rPr>
                <w:rFonts w:eastAsia="Calibri"/>
                <w:b/>
                <w:sz w:val="20"/>
                <w:szCs w:val="20"/>
                <w:lang w:val="ru-RU"/>
              </w:rPr>
            </w:pPr>
          </w:p>
          <w:p w:rsidR="00A57250" w:rsidRDefault="00A57250" w:rsidP="007403C5">
            <w:pPr>
              <w:spacing w:after="0" w:line="240" w:lineRule="auto"/>
              <w:rPr>
                <w:rFonts w:eastAsia="Calibri"/>
                <w:b/>
                <w:sz w:val="20"/>
                <w:szCs w:val="20"/>
                <w:lang w:val="ru-RU"/>
              </w:rPr>
            </w:pPr>
          </w:p>
          <w:p w:rsidR="00A57250" w:rsidRPr="007403C5" w:rsidRDefault="00A57250" w:rsidP="00A57250">
            <w:pPr>
              <w:spacing w:after="0" w:line="240" w:lineRule="auto"/>
              <w:jc w:val="center"/>
              <w:rPr>
                <w:rFonts w:eastAsia="Calibri"/>
                <w:b/>
                <w:sz w:val="20"/>
                <w:szCs w:val="20"/>
                <w:lang w:val="ru-RU"/>
              </w:rPr>
            </w:pPr>
            <w:r w:rsidRPr="007403C5">
              <w:rPr>
                <w:rFonts w:eastAsia="Calibri"/>
                <w:b/>
                <w:sz w:val="20"/>
                <w:szCs w:val="20"/>
                <w:lang w:val="ru-RU"/>
              </w:rPr>
              <w:t>ПРИЛОЖЕНИЯ</w:t>
            </w:r>
          </w:p>
        </w:tc>
        <w:tc>
          <w:tcPr>
            <w:tcW w:w="7087" w:type="dxa"/>
            <w:tcBorders>
              <w:top w:val="single" w:sz="4" w:space="0" w:color="auto"/>
              <w:left w:val="single" w:sz="4" w:space="0" w:color="auto"/>
              <w:bottom w:val="single" w:sz="4" w:space="0" w:color="auto"/>
              <w:right w:val="single" w:sz="4" w:space="0" w:color="auto"/>
            </w:tcBorders>
          </w:tcPr>
          <w:p w:rsidR="00A57250" w:rsidRPr="007403C5" w:rsidRDefault="00A57250" w:rsidP="006F6A09">
            <w:pPr>
              <w:spacing w:after="0" w:line="240" w:lineRule="auto"/>
              <w:rPr>
                <w:color w:val="000000"/>
                <w:spacing w:val="-1"/>
                <w:sz w:val="24"/>
                <w:szCs w:val="24"/>
                <w:lang w:val="ru-RU"/>
              </w:rPr>
            </w:pPr>
            <w:r w:rsidRPr="007403C5">
              <w:rPr>
                <w:b/>
                <w:sz w:val="24"/>
                <w:szCs w:val="24"/>
                <w:lang w:val="ru-RU" w:eastAsia="ar-SA"/>
              </w:rPr>
              <w:t xml:space="preserve">Приложение 1. </w:t>
            </w:r>
            <w:r>
              <w:rPr>
                <w:i/>
                <w:sz w:val="24"/>
                <w:szCs w:val="24"/>
                <w:lang w:val="ru-RU" w:eastAsia="ar-SA"/>
              </w:rPr>
              <w:t>Календарно-тематическое планирование</w:t>
            </w:r>
          </w:p>
        </w:tc>
        <w:tc>
          <w:tcPr>
            <w:tcW w:w="851" w:type="dxa"/>
            <w:tcBorders>
              <w:top w:val="single" w:sz="4" w:space="0" w:color="auto"/>
              <w:left w:val="single" w:sz="4" w:space="0" w:color="auto"/>
              <w:bottom w:val="single" w:sz="4" w:space="0" w:color="auto"/>
              <w:right w:val="single" w:sz="4" w:space="0" w:color="auto"/>
            </w:tcBorders>
          </w:tcPr>
          <w:p w:rsidR="00A57250" w:rsidRPr="007403C5" w:rsidRDefault="00E271A0" w:rsidP="007403C5">
            <w:pPr>
              <w:spacing w:after="0" w:line="240" w:lineRule="auto"/>
              <w:jc w:val="center"/>
              <w:rPr>
                <w:rFonts w:eastAsia="Calibri"/>
                <w:sz w:val="24"/>
                <w:szCs w:val="24"/>
                <w:lang w:val="ru-RU"/>
              </w:rPr>
            </w:pPr>
            <w:r>
              <w:rPr>
                <w:rFonts w:eastAsia="Calibri"/>
                <w:sz w:val="24"/>
                <w:szCs w:val="24"/>
                <w:lang w:val="ru-RU"/>
              </w:rPr>
              <w:t>258</w:t>
            </w:r>
          </w:p>
        </w:tc>
      </w:tr>
      <w:tr w:rsidR="00A57250" w:rsidRPr="004F54CA" w:rsidTr="00FD22FD">
        <w:tc>
          <w:tcPr>
            <w:tcW w:w="2660" w:type="dxa"/>
            <w:vMerge/>
            <w:tcBorders>
              <w:left w:val="single" w:sz="4" w:space="0" w:color="auto"/>
              <w:right w:val="single" w:sz="4" w:space="0" w:color="auto"/>
            </w:tcBorders>
          </w:tcPr>
          <w:p w:rsidR="00A57250" w:rsidRPr="007403C5" w:rsidRDefault="00A57250" w:rsidP="007403C5">
            <w:pPr>
              <w:spacing w:after="0" w:line="240" w:lineRule="auto"/>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A57250" w:rsidRPr="007403C5" w:rsidRDefault="00A57250" w:rsidP="007403C5">
            <w:pPr>
              <w:spacing w:after="0" w:line="240" w:lineRule="auto"/>
              <w:rPr>
                <w:color w:val="000000"/>
                <w:spacing w:val="-1"/>
                <w:sz w:val="24"/>
                <w:szCs w:val="24"/>
                <w:lang w:val="ru-RU"/>
              </w:rPr>
            </w:pPr>
            <w:r w:rsidRPr="007403C5">
              <w:rPr>
                <w:b/>
                <w:sz w:val="24"/>
                <w:szCs w:val="24"/>
                <w:lang w:val="ru-RU" w:eastAsia="ar-SA"/>
              </w:rPr>
              <w:t xml:space="preserve">Приложение 2. </w:t>
            </w:r>
            <w:r w:rsidRPr="007403C5">
              <w:rPr>
                <w:i/>
                <w:sz w:val="24"/>
                <w:szCs w:val="24"/>
                <w:lang w:val="ru-RU" w:eastAsia="ar-SA"/>
              </w:rPr>
              <w:t>Примерная циклограмма деятельности воспитателя</w:t>
            </w:r>
          </w:p>
        </w:tc>
        <w:tc>
          <w:tcPr>
            <w:tcW w:w="851" w:type="dxa"/>
            <w:tcBorders>
              <w:top w:val="single" w:sz="4" w:space="0" w:color="auto"/>
              <w:left w:val="single" w:sz="4" w:space="0" w:color="auto"/>
              <w:bottom w:val="single" w:sz="4" w:space="0" w:color="auto"/>
              <w:right w:val="single" w:sz="4" w:space="0" w:color="auto"/>
            </w:tcBorders>
          </w:tcPr>
          <w:p w:rsidR="00A57250" w:rsidRPr="007403C5" w:rsidRDefault="00964931" w:rsidP="007403C5">
            <w:pPr>
              <w:spacing w:after="0" w:line="240" w:lineRule="auto"/>
              <w:jc w:val="center"/>
              <w:rPr>
                <w:rFonts w:eastAsia="Calibri"/>
                <w:sz w:val="24"/>
                <w:szCs w:val="24"/>
                <w:lang w:val="ru-RU"/>
              </w:rPr>
            </w:pPr>
            <w:r>
              <w:rPr>
                <w:rFonts w:eastAsia="Calibri"/>
                <w:sz w:val="24"/>
                <w:szCs w:val="24"/>
                <w:lang w:val="ru-RU"/>
              </w:rPr>
              <w:t>295</w:t>
            </w:r>
          </w:p>
        </w:tc>
      </w:tr>
      <w:tr w:rsidR="00A57250" w:rsidRPr="004F54CA" w:rsidTr="00FD22FD">
        <w:tc>
          <w:tcPr>
            <w:tcW w:w="2660" w:type="dxa"/>
            <w:vMerge/>
            <w:tcBorders>
              <w:left w:val="single" w:sz="4" w:space="0" w:color="auto"/>
              <w:right w:val="single" w:sz="4" w:space="0" w:color="auto"/>
            </w:tcBorders>
          </w:tcPr>
          <w:p w:rsidR="00A57250" w:rsidRPr="007403C5" w:rsidRDefault="00A57250" w:rsidP="007403C5">
            <w:pPr>
              <w:spacing w:after="0" w:line="240" w:lineRule="auto"/>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A57250" w:rsidRPr="007403C5" w:rsidRDefault="00A57250" w:rsidP="007403C5">
            <w:pPr>
              <w:spacing w:after="0" w:line="240" w:lineRule="auto"/>
              <w:rPr>
                <w:color w:val="000000"/>
                <w:spacing w:val="-1"/>
                <w:sz w:val="24"/>
                <w:szCs w:val="24"/>
                <w:lang w:val="ru-RU"/>
              </w:rPr>
            </w:pPr>
            <w:r w:rsidRPr="007403C5">
              <w:rPr>
                <w:b/>
                <w:sz w:val="24"/>
                <w:szCs w:val="24"/>
                <w:lang w:val="ru-RU" w:eastAsia="ar-SA"/>
              </w:rPr>
              <w:t xml:space="preserve">Приложение 3. </w:t>
            </w:r>
            <w:r w:rsidRPr="007403C5">
              <w:rPr>
                <w:i/>
                <w:sz w:val="24"/>
                <w:szCs w:val="24"/>
                <w:lang w:val="ru-RU" w:eastAsia="ar-SA"/>
              </w:rPr>
              <w:t>Перечень материально-технического оборудования</w:t>
            </w:r>
          </w:p>
        </w:tc>
        <w:tc>
          <w:tcPr>
            <w:tcW w:w="851" w:type="dxa"/>
            <w:tcBorders>
              <w:top w:val="single" w:sz="4" w:space="0" w:color="auto"/>
              <w:left w:val="single" w:sz="4" w:space="0" w:color="auto"/>
              <w:bottom w:val="single" w:sz="4" w:space="0" w:color="auto"/>
              <w:right w:val="single" w:sz="4" w:space="0" w:color="auto"/>
            </w:tcBorders>
          </w:tcPr>
          <w:p w:rsidR="00A57250" w:rsidRPr="007403C5" w:rsidRDefault="00964931" w:rsidP="007403C5">
            <w:pPr>
              <w:spacing w:after="0" w:line="240" w:lineRule="auto"/>
              <w:jc w:val="center"/>
              <w:rPr>
                <w:rFonts w:eastAsia="Calibri"/>
                <w:sz w:val="24"/>
                <w:szCs w:val="24"/>
                <w:lang w:val="ru-RU"/>
              </w:rPr>
            </w:pPr>
            <w:r>
              <w:rPr>
                <w:rFonts w:eastAsia="Calibri"/>
                <w:sz w:val="24"/>
                <w:szCs w:val="24"/>
                <w:lang w:val="ru-RU"/>
              </w:rPr>
              <w:t>310</w:t>
            </w:r>
          </w:p>
        </w:tc>
      </w:tr>
      <w:tr w:rsidR="00A57250" w:rsidRPr="004F54CA" w:rsidTr="006F6A09">
        <w:tc>
          <w:tcPr>
            <w:tcW w:w="2660" w:type="dxa"/>
            <w:vMerge/>
            <w:tcBorders>
              <w:left w:val="single" w:sz="4" w:space="0" w:color="auto"/>
              <w:right w:val="single" w:sz="4" w:space="0" w:color="auto"/>
            </w:tcBorders>
          </w:tcPr>
          <w:p w:rsidR="00A57250" w:rsidRPr="007403C5" w:rsidRDefault="00A57250" w:rsidP="007403C5">
            <w:pPr>
              <w:spacing w:after="0" w:line="240" w:lineRule="auto"/>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A57250" w:rsidRPr="007403C5" w:rsidRDefault="00A57250" w:rsidP="007403C5">
            <w:pPr>
              <w:spacing w:after="0" w:line="240" w:lineRule="auto"/>
              <w:rPr>
                <w:color w:val="000000"/>
                <w:spacing w:val="-1"/>
                <w:sz w:val="24"/>
                <w:szCs w:val="24"/>
                <w:lang w:val="ru-RU"/>
              </w:rPr>
            </w:pPr>
            <w:r w:rsidRPr="007403C5">
              <w:rPr>
                <w:b/>
                <w:sz w:val="24"/>
                <w:szCs w:val="24"/>
                <w:lang w:val="ru-RU" w:eastAsia="ar-SA"/>
              </w:rPr>
              <w:t xml:space="preserve">Приложение 4. </w:t>
            </w:r>
            <w:r w:rsidRPr="007403C5">
              <w:rPr>
                <w:i/>
                <w:sz w:val="24"/>
                <w:szCs w:val="24"/>
                <w:lang w:val="ru-RU" w:eastAsia="ar-SA"/>
              </w:rPr>
              <w:t>Перечень учебно-методического материала</w:t>
            </w:r>
          </w:p>
        </w:tc>
        <w:tc>
          <w:tcPr>
            <w:tcW w:w="851" w:type="dxa"/>
            <w:tcBorders>
              <w:top w:val="single" w:sz="4" w:space="0" w:color="auto"/>
              <w:left w:val="single" w:sz="4" w:space="0" w:color="auto"/>
              <w:bottom w:val="single" w:sz="4" w:space="0" w:color="auto"/>
              <w:right w:val="single" w:sz="4" w:space="0" w:color="auto"/>
            </w:tcBorders>
          </w:tcPr>
          <w:p w:rsidR="00A57250" w:rsidRPr="007403C5" w:rsidRDefault="00A57250" w:rsidP="00964931">
            <w:pPr>
              <w:spacing w:after="0" w:line="240" w:lineRule="auto"/>
              <w:jc w:val="center"/>
              <w:rPr>
                <w:rFonts w:eastAsia="Calibri"/>
                <w:sz w:val="24"/>
                <w:szCs w:val="24"/>
                <w:lang w:val="ru-RU"/>
              </w:rPr>
            </w:pPr>
            <w:r>
              <w:rPr>
                <w:rFonts w:eastAsia="Calibri"/>
                <w:sz w:val="24"/>
                <w:szCs w:val="24"/>
                <w:lang w:val="ru-RU"/>
              </w:rPr>
              <w:t>31</w:t>
            </w:r>
            <w:r w:rsidR="00964931">
              <w:rPr>
                <w:rFonts w:eastAsia="Calibri"/>
                <w:sz w:val="24"/>
                <w:szCs w:val="24"/>
                <w:lang w:val="ru-RU"/>
              </w:rPr>
              <w:t>5</w:t>
            </w:r>
          </w:p>
        </w:tc>
      </w:tr>
      <w:tr w:rsidR="00A57250" w:rsidRPr="004F54CA" w:rsidTr="00FD22FD">
        <w:tc>
          <w:tcPr>
            <w:tcW w:w="2660" w:type="dxa"/>
            <w:vMerge/>
            <w:tcBorders>
              <w:left w:val="single" w:sz="4" w:space="0" w:color="auto"/>
              <w:bottom w:val="single" w:sz="4" w:space="0" w:color="auto"/>
              <w:right w:val="single" w:sz="4" w:space="0" w:color="auto"/>
            </w:tcBorders>
          </w:tcPr>
          <w:p w:rsidR="00A57250" w:rsidRPr="007403C5" w:rsidRDefault="00A57250" w:rsidP="007403C5">
            <w:pPr>
              <w:spacing w:after="0" w:line="240" w:lineRule="auto"/>
              <w:rPr>
                <w:rFonts w:eastAsia="Calibri"/>
                <w:b/>
                <w:sz w:val="20"/>
                <w:szCs w:val="20"/>
                <w:lang w:val="ru-RU"/>
              </w:rPr>
            </w:pPr>
          </w:p>
        </w:tc>
        <w:tc>
          <w:tcPr>
            <w:tcW w:w="7087" w:type="dxa"/>
            <w:tcBorders>
              <w:top w:val="single" w:sz="4" w:space="0" w:color="auto"/>
              <w:left w:val="single" w:sz="4" w:space="0" w:color="auto"/>
              <w:bottom w:val="single" w:sz="4" w:space="0" w:color="auto"/>
              <w:right w:val="single" w:sz="4" w:space="0" w:color="auto"/>
            </w:tcBorders>
          </w:tcPr>
          <w:p w:rsidR="00A57250" w:rsidRPr="007403C5" w:rsidRDefault="00A57250" w:rsidP="00BE5C73">
            <w:pPr>
              <w:spacing w:after="0" w:line="240" w:lineRule="auto"/>
              <w:rPr>
                <w:b/>
                <w:sz w:val="24"/>
                <w:szCs w:val="24"/>
                <w:lang w:val="ru-RU" w:eastAsia="ar-SA"/>
              </w:rPr>
            </w:pPr>
            <w:r w:rsidRPr="006F6A09">
              <w:rPr>
                <w:b/>
                <w:sz w:val="24"/>
                <w:szCs w:val="24"/>
                <w:lang w:val="ru-RU" w:eastAsia="ar-SA"/>
              </w:rPr>
              <w:t xml:space="preserve">Приложение </w:t>
            </w:r>
            <w:r>
              <w:rPr>
                <w:b/>
                <w:sz w:val="24"/>
                <w:szCs w:val="24"/>
                <w:lang w:val="ru-RU" w:eastAsia="ar-SA"/>
              </w:rPr>
              <w:t>5</w:t>
            </w:r>
            <w:r w:rsidRPr="006F6A09">
              <w:rPr>
                <w:b/>
                <w:sz w:val="24"/>
                <w:szCs w:val="24"/>
                <w:lang w:val="ru-RU" w:eastAsia="ar-SA"/>
              </w:rPr>
              <w:t xml:space="preserve">. </w:t>
            </w:r>
            <w:r w:rsidRPr="00BE5C73">
              <w:rPr>
                <w:i/>
                <w:sz w:val="24"/>
                <w:szCs w:val="24"/>
                <w:lang w:val="ru-RU" w:eastAsia="ar-SA"/>
              </w:rPr>
              <w:t>Календарный план воспитательной работы</w:t>
            </w:r>
          </w:p>
        </w:tc>
        <w:tc>
          <w:tcPr>
            <w:tcW w:w="851" w:type="dxa"/>
            <w:tcBorders>
              <w:top w:val="single" w:sz="4" w:space="0" w:color="auto"/>
              <w:left w:val="single" w:sz="4" w:space="0" w:color="auto"/>
              <w:bottom w:val="single" w:sz="4" w:space="0" w:color="auto"/>
              <w:right w:val="single" w:sz="4" w:space="0" w:color="auto"/>
            </w:tcBorders>
          </w:tcPr>
          <w:p w:rsidR="00A57250" w:rsidRPr="007403C5" w:rsidRDefault="00964931" w:rsidP="007403C5">
            <w:pPr>
              <w:spacing w:after="0" w:line="240" w:lineRule="auto"/>
              <w:jc w:val="center"/>
              <w:rPr>
                <w:rFonts w:eastAsia="Calibri"/>
                <w:sz w:val="24"/>
                <w:szCs w:val="24"/>
                <w:lang w:val="ru-RU"/>
              </w:rPr>
            </w:pPr>
            <w:r>
              <w:rPr>
                <w:rFonts w:eastAsia="Calibri"/>
                <w:sz w:val="24"/>
                <w:szCs w:val="24"/>
                <w:lang w:val="ru-RU"/>
              </w:rPr>
              <w:t>333</w:t>
            </w:r>
          </w:p>
        </w:tc>
      </w:tr>
    </w:tbl>
    <w:p w:rsidR="00EA6C78" w:rsidRPr="004A76D4" w:rsidRDefault="00EA6C78">
      <w:pPr>
        <w:rPr>
          <w:lang w:val="ru-RU"/>
        </w:rPr>
        <w:sectPr w:rsidR="00EA6C78" w:rsidRPr="004A76D4" w:rsidSect="00F00BEB">
          <w:pgSz w:w="11905" w:h="16837"/>
          <w:pgMar w:top="709" w:right="600" w:bottom="567" w:left="1134" w:header="720" w:footer="720" w:gutter="0"/>
          <w:pgNumType w:start="1"/>
          <w:cols w:space="720"/>
        </w:sectPr>
      </w:pPr>
    </w:p>
    <w:p w:rsidR="00EA6C78" w:rsidRPr="004A76D4" w:rsidRDefault="00D34080" w:rsidP="000D7264">
      <w:pPr>
        <w:spacing w:after="0"/>
        <w:jc w:val="center"/>
        <w:rPr>
          <w:lang w:val="ru-RU"/>
        </w:rPr>
      </w:pPr>
      <w:r w:rsidRPr="004A76D4">
        <w:rPr>
          <w:b/>
          <w:bCs/>
          <w:color w:val="000000"/>
          <w:lang w:val="ru-RU"/>
        </w:rPr>
        <w:lastRenderedPageBreak/>
        <w:t>ВВЕДЕНИЕ</w:t>
      </w:r>
    </w:p>
    <w:p w:rsidR="00EA6C78" w:rsidRPr="004A76D4" w:rsidRDefault="00D34080" w:rsidP="000D7264">
      <w:pPr>
        <w:spacing w:after="0"/>
        <w:jc w:val="center"/>
        <w:rPr>
          <w:lang w:val="ru-RU"/>
        </w:rPr>
      </w:pPr>
      <w:r w:rsidRPr="004A76D4">
        <w:rPr>
          <w:b/>
          <w:bCs/>
          <w:color w:val="000000"/>
          <w:lang w:val="ru-RU"/>
        </w:rPr>
        <w:t>Список сокращений</w:t>
      </w:r>
    </w:p>
    <w:p w:rsidR="000D7264" w:rsidRDefault="000D7264" w:rsidP="000D7264">
      <w:pPr>
        <w:spacing w:after="0"/>
        <w:rPr>
          <w:color w:val="000000"/>
          <w:lang w:val="ru-RU"/>
        </w:rPr>
      </w:pPr>
    </w:p>
    <w:p w:rsidR="00EA6C78" w:rsidRPr="004A76D4" w:rsidRDefault="00D34080" w:rsidP="000D7264">
      <w:pPr>
        <w:spacing w:after="0"/>
        <w:jc w:val="both"/>
        <w:rPr>
          <w:lang w:val="ru-RU"/>
        </w:rPr>
      </w:pPr>
      <w:r w:rsidRPr="000D7264">
        <w:rPr>
          <w:b/>
          <w:color w:val="000000"/>
          <w:lang w:val="ru-RU"/>
        </w:rPr>
        <w:t>ДО</w:t>
      </w:r>
      <w:r w:rsidRPr="004A76D4">
        <w:rPr>
          <w:color w:val="000000"/>
          <w:lang w:val="ru-RU"/>
        </w:rPr>
        <w:t xml:space="preserve"> – дошкольное образование.</w:t>
      </w:r>
    </w:p>
    <w:p w:rsidR="00EA6C78" w:rsidRPr="004A76D4" w:rsidRDefault="00D34080" w:rsidP="000D7264">
      <w:pPr>
        <w:spacing w:after="0"/>
        <w:jc w:val="both"/>
        <w:rPr>
          <w:lang w:val="ru-RU"/>
        </w:rPr>
      </w:pPr>
      <w:r w:rsidRPr="000D7264">
        <w:rPr>
          <w:b/>
          <w:color w:val="000000"/>
          <w:lang w:val="ru-RU"/>
        </w:rPr>
        <w:t xml:space="preserve">ДОО </w:t>
      </w:r>
      <w:r w:rsidRPr="004A76D4">
        <w:rPr>
          <w:color w:val="000000"/>
          <w:lang w:val="ru-RU"/>
        </w:rPr>
        <w:t>– организации (всех форм собственности), осуществляющие образовательную деятельность, – образовательные организации, а также организации, осуществляющие обучение или индивидуальные предприниматели, реализующие образовательные программы дошкольного образования и осуществляющие присмотр и уход за детьми</w:t>
      </w:r>
    </w:p>
    <w:p w:rsidR="00EA6C78" w:rsidRPr="004A76D4" w:rsidRDefault="00D34080" w:rsidP="000D7264">
      <w:pPr>
        <w:spacing w:after="0"/>
        <w:jc w:val="both"/>
        <w:rPr>
          <w:lang w:val="ru-RU"/>
        </w:rPr>
      </w:pPr>
      <w:r w:rsidRPr="000D7264">
        <w:rPr>
          <w:b/>
          <w:color w:val="000000"/>
          <w:lang w:val="ru-RU"/>
        </w:rPr>
        <w:t xml:space="preserve">КРР </w:t>
      </w:r>
      <w:r w:rsidRPr="004A76D4">
        <w:rPr>
          <w:color w:val="000000"/>
          <w:lang w:val="ru-RU"/>
        </w:rPr>
        <w:t>– коррекционно-развивающая работа.</w:t>
      </w:r>
    </w:p>
    <w:p w:rsidR="00EA6C78" w:rsidRPr="004A76D4" w:rsidRDefault="00D34080" w:rsidP="000D7264">
      <w:pPr>
        <w:spacing w:after="0"/>
        <w:jc w:val="both"/>
        <w:rPr>
          <w:lang w:val="ru-RU"/>
        </w:rPr>
      </w:pPr>
      <w:r w:rsidRPr="000D7264">
        <w:rPr>
          <w:b/>
          <w:color w:val="000000"/>
          <w:lang w:val="ru-RU"/>
        </w:rPr>
        <w:t>ОВЗ</w:t>
      </w:r>
      <w:r w:rsidRPr="004A76D4">
        <w:rPr>
          <w:color w:val="000000"/>
          <w:lang w:val="ru-RU"/>
        </w:rPr>
        <w:t xml:space="preserve"> – ограниченные возможности здоровья.</w:t>
      </w:r>
    </w:p>
    <w:p w:rsidR="00EA6C78" w:rsidRPr="004A76D4" w:rsidRDefault="00D34080" w:rsidP="000D7264">
      <w:pPr>
        <w:spacing w:after="0"/>
        <w:jc w:val="both"/>
        <w:rPr>
          <w:lang w:val="ru-RU"/>
        </w:rPr>
      </w:pPr>
      <w:r w:rsidRPr="000D7264">
        <w:rPr>
          <w:b/>
          <w:color w:val="000000"/>
          <w:lang w:val="ru-RU"/>
        </w:rPr>
        <w:t>ООП</w:t>
      </w:r>
      <w:r w:rsidRPr="004A76D4">
        <w:rPr>
          <w:color w:val="000000"/>
          <w:lang w:val="ru-RU"/>
        </w:rPr>
        <w:t xml:space="preserve"> – особые образовательные потребности.</w:t>
      </w:r>
    </w:p>
    <w:p w:rsidR="00EA6C78" w:rsidRPr="004A76D4" w:rsidRDefault="00D34080" w:rsidP="000D7264">
      <w:pPr>
        <w:spacing w:after="0"/>
        <w:jc w:val="both"/>
        <w:rPr>
          <w:lang w:val="ru-RU"/>
        </w:rPr>
      </w:pPr>
      <w:r w:rsidRPr="000D7264">
        <w:rPr>
          <w:b/>
          <w:color w:val="000000"/>
          <w:lang w:val="ru-RU"/>
        </w:rPr>
        <w:t>Парциальная программа</w:t>
      </w:r>
      <w:r w:rsidRPr="004A76D4">
        <w:rPr>
          <w:color w:val="000000"/>
          <w:lang w:val="ru-RU"/>
        </w:rPr>
        <w:t xml:space="preserve"> – конкретная парциальная программа, реализуемая в данной образовательной организации.</w:t>
      </w:r>
    </w:p>
    <w:p w:rsidR="00EA6C78" w:rsidRPr="004A76D4" w:rsidRDefault="00D34080" w:rsidP="000D7264">
      <w:pPr>
        <w:spacing w:after="0"/>
        <w:jc w:val="both"/>
        <w:rPr>
          <w:lang w:val="ru-RU"/>
        </w:rPr>
      </w:pPr>
      <w:r w:rsidRPr="000D7264">
        <w:rPr>
          <w:b/>
          <w:color w:val="000000"/>
          <w:lang w:val="ru-RU"/>
        </w:rPr>
        <w:t>Педагог – педагогический работник</w:t>
      </w:r>
      <w:r w:rsidRPr="004A76D4">
        <w:rPr>
          <w:color w:val="000000"/>
          <w:lang w:val="ru-RU"/>
        </w:rPr>
        <w:t xml:space="preserve">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rsidR="00EA6C78" w:rsidRPr="004A76D4" w:rsidRDefault="00D34080" w:rsidP="000D7264">
      <w:pPr>
        <w:spacing w:after="0"/>
        <w:jc w:val="both"/>
        <w:rPr>
          <w:lang w:val="ru-RU"/>
        </w:rPr>
      </w:pPr>
      <w:r w:rsidRPr="00C81A07">
        <w:rPr>
          <w:b/>
          <w:color w:val="000000"/>
          <w:lang w:val="ru-RU"/>
        </w:rPr>
        <w:t>ПМПК</w:t>
      </w:r>
      <w:r w:rsidRPr="004A76D4">
        <w:rPr>
          <w:color w:val="000000"/>
          <w:lang w:val="ru-RU"/>
        </w:rPr>
        <w:t xml:space="preserve"> – Психолого-медико-педагогическая комиссия. </w:t>
      </w:r>
    </w:p>
    <w:p w:rsidR="00EA6C78" w:rsidRPr="004A76D4" w:rsidRDefault="00D34080" w:rsidP="000D7264">
      <w:pPr>
        <w:spacing w:after="0"/>
        <w:jc w:val="both"/>
        <w:rPr>
          <w:lang w:val="ru-RU"/>
        </w:rPr>
      </w:pPr>
      <w:r w:rsidRPr="00C81A07">
        <w:rPr>
          <w:b/>
          <w:color w:val="000000"/>
          <w:lang w:val="ru-RU"/>
        </w:rPr>
        <w:t xml:space="preserve">ППк </w:t>
      </w:r>
      <w:r w:rsidRPr="004A76D4">
        <w:rPr>
          <w:color w:val="000000"/>
          <w:lang w:val="ru-RU"/>
        </w:rPr>
        <w:t>– Психолого-педагогический консилиум.</w:t>
      </w:r>
    </w:p>
    <w:p w:rsidR="00EA6C78" w:rsidRPr="004A76D4" w:rsidRDefault="00D34080" w:rsidP="000D7264">
      <w:pPr>
        <w:spacing w:after="0"/>
        <w:jc w:val="both"/>
        <w:rPr>
          <w:lang w:val="ru-RU"/>
        </w:rPr>
      </w:pPr>
      <w:r w:rsidRPr="00C81A07">
        <w:rPr>
          <w:b/>
          <w:color w:val="000000"/>
          <w:lang w:val="ru-RU"/>
        </w:rPr>
        <w:t>Программа – образовательная программа дошкольного образования</w:t>
      </w:r>
      <w:r w:rsidRPr="004A76D4">
        <w:rPr>
          <w:color w:val="000000"/>
          <w:lang w:val="ru-RU"/>
        </w:rPr>
        <w:t>, разработанная в организации, осуществляющей образовательную деятельность и реализующей образовательные программы дошкольного образования.</w:t>
      </w:r>
    </w:p>
    <w:p w:rsidR="00EA6C78" w:rsidRPr="004A76D4" w:rsidRDefault="00D34080" w:rsidP="000D7264">
      <w:pPr>
        <w:spacing w:after="0"/>
        <w:jc w:val="both"/>
        <w:rPr>
          <w:lang w:val="ru-RU"/>
        </w:rPr>
      </w:pPr>
      <w:r w:rsidRPr="00C81A07">
        <w:rPr>
          <w:b/>
          <w:color w:val="000000"/>
          <w:lang w:val="ru-RU"/>
        </w:rPr>
        <w:t>Программа воспитания</w:t>
      </w:r>
      <w:r w:rsidRPr="004A76D4">
        <w:rPr>
          <w:color w:val="000000"/>
          <w:lang w:val="ru-RU"/>
        </w:rPr>
        <w:t xml:space="preserve"> – Федеральная рабочая программа воспитания.</w:t>
      </w:r>
    </w:p>
    <w:p w:rsidR="00EA6C78" w:rsidRPr="004A76D4" w:rsidRDefault="00D34080" w:rsidP="000D7264">
      <w:pPr>
        <w:spacing w:after="0"/>
        <w:jc w:val="both"/>
        <w:rPr>
          <w:lang w:val="ru-RU"/>
        </w:rPr>
      </w:pPr>
      <w:r w:rsidRPr="00C81A07">
        <w:rPr>
          <w:b/>
          <w:color w:val="000000"/>
          <w:lang w:val="ru-RU"/>
        </w:rPr>
        <w:t>Родители</w:t>
      </w:r>
      <w:r w:rsidRPr="004A76D4">
        <w:rPr>
          <w:color w:val="000000"/>
          <w:lang w:val="ru-RU"/>
        </w:rPr>
        <w:t xml:space="preserve"> – родители (законные представители) детей младенческого, раннего и дошкольного возрастов.</w:t>
      </w:r>
    </w:p>
    <w:p w:rsidR="00EA6C78" w:rsidRPr="004A76D4" w:rsidRDefault="00D34080" w:rsidP="000D7264">
      <w:pPr>
        <w:spacing w:after="0"/>
        <w:jc w:val="both"/>
        <w:rPr>
          <w:lang w:val="ru-RU"/>
        </w:rPr>
      </w:pPr>
      <w:r w:rsidRPr="00C81A07">
        <w:rPr>
          <w:b/>
          <w:color w:val="000000"/>
          <w:lang w:val="ru-RU"/>
        </w:rPr>
        <w:t>РППС</w:t>
      </w:r>
      <w:r w:rsidRPr="004A76D4">
        <w:rPr>
          <w:color w:val="000000"/>
          <w:lang w:val="ru-RU"/>
        </w:rPr>
        <w:t xml:space="preserve"> – развивающая предметно-пространственная среда.</w:t>
      </w:r>
    </w:p>
    <w:p w:rsidR="00EA6C78" w:rsidRPr="004A76D4" w:rsidRDefault="00D34080" w:rsidP="000D7264">
      <w:pPr>
        <w:spacing w:after="0"/>
        <w:jc w:val="both"/>
        <w:rPr>
          <w:lang w:val="ru-RU"/>
        </w:rPr>
      </w:pPr>
      <w:r w:rsidRPr="00C81A07">
        <w:rPr>
          <w:b/>
          <w:color w:val="000000"/>
          <w:lang w:val="ru-RU"/>
        </w:rPr>
        <w:t>СанПиН</w:t>
      </w:r>
      <w:r w:rsidRPr="004A76D4">
        <w:rPr>
          <w:color w:val="000000"/>
          <w:lang w:val="ru-RU"/>
        </w:rPr>
        <w:t xml:space="preserve"> – санитарные правила и нормы.</w:t>
      </w:r>
    </w:p>
    <w:p w:rsidR="00EA6C78" w:rsidRPr="004A76D4" w:rsidRDefault="00D34080" w:rsidP="000D7264">
      <w:pPr>
        <w:spacing w:after="0"/>
        <w:jc w:val="both"/>
        <w:rPr>
          <w:lang w:val="ru-RU"/>
        </w:rPr>
      </w:pPr>
      <w:r w:rsidRPr="00C81A07">
        <w:rPr>
          <w:b/>
          <w:color w:val="000000"/>
          <w:lang w:val="ru-RU"/>
        </w:rPr>
        <w:t>УМК</w:t>
      </w:r>
      <w:r w:rsidRPr="004A76D4">
        <w:rPr>
          <w:color w:val="000000"/>
          <w:lang w:val="ru-RU"/>
        </w:rPr>
        <w:t xml:space="preserve"> – учебно-методический комплект.</w:t>
      </w:r>
    </w:p>
    <w:p w:rsidR="00EA6C78" w:rsidRPr="004A76D4" w:rsidRDefault="00D34080" w:rsidP="000D7264">
      <w:pPr>
        <w:spacing w:after="0"/>
        <w:jc w:val="both"/>
        <w:rPr>
          <w:lang w:val="ru-RU"/>
        </w:rPr>
      </w:pPr>
      <w:r w:rsidRPr="00C81A07">
        <w:rPr>
          <w:b/>
          <w:color w:val="000000"/>
          <w:lang w:val="ru-RU"/>
        </w:rPr>
        <w:t>ФГОС ДО</w:t>
      </w:r>
      <w:r w:rsidRPr="004A76D4">
        <w:rPr>
          <w:color w:val="000000"/>
          <w:lang w:val="ru-RU"/>
        </w:rPr>
        <w:t xml:space="preserve"> – Федеральный государственный образовательный стандарт дошкольного образования. </w:t>
      </w:r>
    </w:p>
    <w:p w:rsidR="00EA6C78" w:rsidRPr="004A76D4" w:rsidRDefault="00D34080" w:rsidP="000D7264">
      <w:pPr>
        <w:spacing w:after="0"/>
        <w:jc w:val="both"/>
        <w:rPr>
          <w:lang w:val="ru-RU"/>
        </w:rPr>
      </w:pPr>
      <w:r w:rsidRPr="00C81A07">
        <w:rPr>
          <w:b/>
          <w:color w:val="000000"/>
          <w:lang w:val="ru-RU"/>
        </w:rPr>
        <w:t>Федеральная программа</w:t>
      </w:r>
      <w:r w:rsidRPr="004A76D4">
        <w:rPr>
          <w:color w:val="000000"/>
          <w:lang w:val="ru-RU"/>
        </w:rPr>
        <w:t xml:space="preserve"> – Федеральная образовательная программа дошкольного образования.</w:t>
      </w:r>
    </w:p>
    <w:p w:rsidR="00EA6C78" w:rsidRPr="004A76D4" w:rsidRDefault="00D34080" w:rsidP="000D7264">
      <w:pPr>
        <w:jc w:val="both"/>
        <w:rPr>
          <w:lang w:val="ru-RU"/>
        </w:rPr>
      </w:pPr>
      <w:r w:rsidRPr="004A76D4">
        <w:rPr>
          <w:lang w:val="ru-RU"/>
        </w:rPr>
        <w:br w:type="page"/>
      </w:r>
    </w:p>
    <w:p w:rsidR="00231187" w:rsidRDefault="00231187" w:rsidP="00231187">
      <w:pPr>
        <w:spacing w:after="0" w:line="240" w:lineRule="auto"/>
        <w:jc w:val="center"/>
        <w:rPr>
          <w:b/>
          <w:bCs/>
          <w:color w:val="000000"/>
          <w:lang w:val="ru-RU"/>
        </w:rPr>
      </w:pPr>
      <w:r w:rsidRPr="004A76D4">
        <w:rPr>
          <w:b/>
          <w:bCs/>
          <w:color w:val="000000"/>
          <w:lang w:val="ru-RU"/>
        </w:rPr>
        <w:lastRenderedPageBreak/>
        <w:t>НОРМАТИВНО-ПРАВОВАЯ БАЗА РЕ</w:t>
      </w:r>
      <w:r>
        <w:rPr>
          <w:b/>
          <w:bCs/>
          <w:color w:val="000000"/>
          <w:lang w:val="ru-RU"/>
        </w:rPr>
        <w:t>А</w:t>
      </w:r>
      <w:r w:rsidRPr="004A76D4">
        <w:rPr>
          <w:b/>
          <w:bCs/>
          <w:color w:val="000000"/>
          <w:lang w:val="ru-RU"/>
        </w:rPr>
        <w:t xml:space="preserve">ЛИЗАЦИИ </w:t>
      </w:r>
    </w:p>
    <w:p w:rsidR="00EA6C78" w:rsidRPr="004A76D4" w:rsidRDefault="00231187" w:rsidP="00231187">
      <w:pPr>
        <w:spacing w:after="0" w:line="240" w:lineRule="auto"/>
        <w:jc w:val="center"/>
        <w:rPr>
          <w:lang w:val="ru-RU"/>
        </w:rPr>
      </w:pPr>
      <w:r>
        <w:rPr>
          <w:b/>
          <w:bCs/>
          <w:color w:val="000000"/>
          <w:lang w:val="ru-RU"/>
        </w:rPr>
        <w:t>ОБРАЗОВАТЕЛЬНОЙ</w:t>
      </w:r>
      <w:r w:rsidRPr="00231187">
        <w:rPr>
          <w:b/>
          <w:bCs/>
          <w:color w:val="000000"/>
          <w:lang w:val="ru-RU"/>
        </w:rPr>
        <w:t xml:space="preserve"> </w:t>
      </w:r>
      <w:r>
        <w:rPr>
          <w:b/>
          <w:bCs/>
          <w:color w:val="000000"/>
          <w:lang w:val="ru-RU"/>
        </w:rPr>
        <w:t>П</w:t>
      </w:r>
      <w:r w:rsidRPr="004A76D4">
        <w:rPr>
          <w:b/>
          <w:bCs/>
          <w:color w:val="000000"/>
          <w:lang w:val="ru-RU"/>
        </w:rPr>
        <w:t>РОГРАММЫ</w:t>
      </w:r>
    </w:p>
    <w:p w:rsidR="00EA6C78" w:rsidRPr="004A76D4" w:rsidRDefault="00D34080">
      <w:pPr>
        <w:spacing w:before="150" w:after="0" w:line="240" w:lineRule="auto"/>
        <w:jc w:val="both"/>
        <w:rPr>
          <w:lang w:val="ru-RU"/>
        </w:rPr>
      </w:pPr>
      <w:r w:rsidRPr="004A76D4">
        <w:rPr>
          <w:color w:val="000000"/>
          <w:lang w:val="ru-RU"/>
        </w:rPr>
        <w:t xml:space="preserve">       Образовательная программа дошкольного образования МАДОУ «Детский сад № 9 «Калинка»</w:t>
      </w:r>
      <w:r w:rsidR="00231187">
        <w:rPr>
          <w:color w:val="000000"/>
          <w:lang w:val="ru-RU"/>
        </w:rPr>
        <w:t xml:space="preserve"> (далее – </w:t>
      </w:r>
      <w:r w:rsidR="00231187" w:rsidRPr="00231187">
        <w:rPr>
          <w:color w:val="000000"/>
          <w:lang w:val="ru-RU"/>
        </w:rPr>
        <w:t>Образовательная программа</w:t>
      </w:r>
      <w:r w:rsidR="00231187">
        <w:rPr>
          <w:color w:val="000000"/>
          <w:lang w:val="ru-RU"/>
        </w:rPr>
        <w:t>)</w:t>
      </w:r>
      <w:r w:rsidRPr="004A76D4">
        <w:rPr>
          <w:color w:val="000000"/>
          <w:lang w:val="ru-RU"/>
        </w:rPr>
        <w:t xml:space="preserve"> разработана в соответствии с Федеральным государственным образовательным стандартом дошкольного образования, утв. Приказом Минобрнауки России от 17.10.2013 </w:t>
      </w:r>
      <w:r w:rsidRPr="004A76D4">
        <w:rPr>
          <w:color w:val="000000"/>
        </w:rPr>
        <w:t>N</w:t>
      </w:r>
      <w:r w:rsidRPr="004A76D4">
        <w:rPr>
          <w:color w:val="000000"/>
          <w:lang w:val="ru-RU"/>
        </w:rPr>
        <w:t xml:space="preserve"> 1155 (ред. от 08.11.2022) (далее – ФГОС ДО) и Федеральной образовательной программой дошкольного образования, утвержденной Приказом Министерства просвещения Российской Федерации от 25.11.2022 № 1028 (далее – ФОП ДО).</w:t>
      </w:r>
    </w:p>
    <w:p w:rsidR="00EA6C78" w:rsidRPr="004A76D4" w:rsidRDefault="00D34080">
      <w:pPr>
        <w:spacing w:after="0" w:line="240" w:lineRule="auto"/>
        <w:jc w:val="both"/>
        <w:rPr>
          <w:lang w:val="ru-RU"/>
        </w:rPr>
      </w:pPr>
      <w:r w:rsidRPr="004A76D4">
        <w:rPr>
          <w:color w:val="000000"/>
          <w:lang w:val="ru-RU"/>
        </w:rPr>
        <w:t xml:space="preserve">       Образовательная программа разработана с учетом:</w:t>
      </w:r>
    </w:p>
    <w:p w:rsidR="00EA6C78" w:rsidRPr="004A76D4" w:rsidRDefault="00D34080">
      <w:pPr>
        <w:spacing w:after="0" w:line="240" w:lineRule="auto"/>
        <w:jc w:val="both"/>
        <w:rPr>
          <w:lang w:val="ru-RU"/>
        </w:rPr>
      </w:pPr>
      <w:r w:rsidRPr="004A76D4">
        <w:rPr>
          <w:color w:val="000000"/>
          <w:lang w:val="ru-RU"/>
        </w:rPr>
        <w:t xml:space="preserve">       1. Федерального закона «Об образовании в Российской Федерации» от 29 декабря 2012 г. № 273-ФЗ (ред. от 29 декабря 2022 г.).</w:t>
      </w:r>
    </w:p>
    <w:p w:rsidR="00EA6C78" w:rsidRPr="004A76D4" w:rsidRDefault="00D34080">
      <w:pPr>
        <w:spacing w:after="0" w:line="240" w:lineRule="auto"/>
        <w:jc w:val="both"/>
        <w:rPr>
          <w:lang w:val="ru-RU"/>
        </w:rPr>
      </w:pPr>
      <w:r w:rsidRPr="004A76D4">
        <w:rPr>
          <w:color w:val="000000"/>
          <w:lang w:val="ru-RU"/>
        </w:rPr>
        <w:t xml:space="preserve">       2.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 2, действующих до 1 марта 2027 г.</w:t>
      </w:r>
    </w:p>
    <w:p w:rsidR="00EA6C78" w:rsidRPr="004A76D4" w:rsidRDefault="00D34080">
      <w:pPr>
        <w:spacing w:after="0" w:line="240" w:lineRule="auto"/>
        <w:jc w:val="both"/>
        <w:rPr>
          <w:lang w:val="ru-RU"/>
        </w:rPr>
      </w:pPr>
      <w:r w:rsidRPr="004A76D4">
        <w:rPr>
          <w:color w:val="000000"/>
          <w:lang w:val="ru-RU"/>
        </w:rPr>
        <w:t xml:space="preserve">       3. СанПиН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 28.;</w:t>
      </w:r>
    </w:p>
    <w:p w:rsidR="00EA6C78" w:rsidRPr="004A76D4" w:rsidRDefault="00D34080">
      <w:pPr>
        <w:spacing w:after="0" w:line="240" w:lineRule="auto"/>
        <w:jc w:val="both"/>
        <w:rPr>
          <w:lang w:val="ru-RU"/>
        </w:rPr>
      </w:pPr>
      <w:r w:rsidRPr="004A76D4">
        <w:rPr>
          <w:color w:val="000000"/>
          <w:lang w:val="ru-RU"/>
        </w:rPr>
        <w:t xml:space="preserve">       4.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года № 32.</w:t>
      </w:r>
    </w:p>
    <w:p w:rsidR="00EA6C78" w:rsidRPr="004A76D4" w:rsidRDefault="00D34080">
      <w:pPr>
        <w:spacing w:after="0" w:line="240" w:lineRule="auto"/>
        <w:jc w:val="both"/>
        <w:rPr>
          <w:lang w:val="ru-RU"/>
        </w:rPr>
      </w:pPr>
      <w:r w:rsidRPr="004A76D4">
        <w:rPr>
          <w:color w:val="000000"/>
          <w:lang w:val="ru-RU"/>
        </w:rPr>
        <w:t xml:space="preserve">       5. Приказа Минпросвещения России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(ред. от 01.12.2022 г.).</w:t>
      </w:r>
    </w:p>
    <w:p w:rsidR="009F2F86" w:rsidRPr="009F2F86" w:rsidRDefault="009F2F86" w:rsidP="009F2F86">
      <w:pPr>
        <w:spacing w:after="0" w:line="240" w:lineRule="auto"/>
        <w:ind w:firstLine="708"/>
        <w:jc w:val="both"/>
        <w:rPr>
          <w:lang w:val="ru-RU"/>
        </w:rPr>
      </w:pPr>
      <w:r w:rsidRPr="009F2F86">
        <w:rPr>
          <w:lang w:val="ru-RU"/>
        </w:rPr>
        <w:t>Образовательная программа позволяет реализовать несколько основополагающих функций дошкольного уровня образования:</w:t>
      </w:r>
    </w:p>
    <w:p w:rsidR="009F2F86" w:rsidRPr="009F2F86" w:rsidRDefault="009F2F86" w:rsidP="009F2F86">
      <w:pPr>
        <w:spacing w:after="0" w:line="240" w:lineRule="auto"/>
        <w:ind w:firstLine="708"/>
        <w:jc w:val="both"/>
        <w:rPr>
          <w:lang w:val="ru-RU"/>
        </w:rPr>
      </w:pPr>
      <w:r w:rsidRPr="009F2F86">
        <w:rPr>
          <w:lang w:val="ru-RU"/>
        </w:rPr>
        <w:t>а) 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9F2F86" w:rsidRPr="009F2F86" w:rsidRDefault="009F2F86" w:rsidP="009F2F86">
      <w:pPr>
        <w:spacing w:after="0" w:line="240" w:lineRule="auto"/>
        <w:ind w:firstLine="708"/>
        <w:jc w:val="both"/>
        <w:rPr>
          <w:lang w:val="ru-RU"/>
        </w:rPr>
      </w:pPr>
      <w:r w:rsidRPr="009F2F86">
        <w:rPr>
          <w:lang w:val="ru-RU"/>
        </w:rPr>
        <w:t>б)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9F2F86" w:rsidRPr="009F2F86" w:rsidRDefault="009F2F86" w:rsidP="009F2F86">
      <w:pPr>
        <w:spacing w:after="0" w:line="240" w:lineRule="auto"/>
        <w:ind w:firstLine="708"/>
        <w:jc w:val="both"/>
        <w:rPr>
          <w:lang w:val="ru-RU"/>
        </w:rPr>
      </w:pPr>
      <w:r w:rsidRPr="009F2F86">
        <w:rPr>
          <w:lang w:val="ru-RU"/>
        </w:rPr>
        <w:t>в) создание единого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 вне зависимости от места проживания.</w:t>
      </w:r>
    </w:p>
    <w:p w:rsidR="009F2F86" w:rsidRPr="009F2F86" w:rsidRDefault="009F2F86" w:rsidP="009F2F86">
      <w:pPr>
        <w:spacing w:after="0" w:line="240" w:lineRule="auto"/>
        <w:ind w:firstLine="708"/>
        <w:jc w:val="both"/>
        <w:rPr>
          <w:lang w:val="ru-RU"/>
        </w:rPr>
      </w:pPr>
      <w:r w:rsidRPr="009F2F86">
        <w:rPr>
          <w:lang w:val="ru-RU"/>
        </w:rPr>
        <w:t xml:space="preserve">Образовательная программа определяет объем и содержание ДО, осваиваемые обучающимися в муниципальном автономном дошкольном образовательном учреждении «Детский сад № 9 «Калинка» (далее - МАДОУ), содержательные линии образовательной деятельности, реализуемые МАДОУ по основным направлениям развития детей дошкольного возраста (социально-коммуникативного, </w:t>
      </w:r>
      <w:r w:rsidRPr="009F2F86">
        <w:rPr>
          <w:lang w:val="ru-RU"/>
        </w:rPr>
        <w:lastRenderedPageBreak/>
        <w:t>познавательного, речевого, художественно-эстетического и физического развития) согласно целевым ориентирам и образовательным областям ФГОС ДО, а также планируем</w:t>
      </w:r>
      <w:r>
        <w:rPr>
          <w:lang w:val="ru-RU"/>
        </w:rPr>
        <w:t>ые результаты освоения О</w:t>
      </w:r>
      <w:r w:rsidRPr="009F2F86">
        <w:rPr>
          <w:lang w:val="ru-RU"/>
        </w:rPr>
        <w:t xml:space="preserve">бразовательной программы. </w:t>
      </w:r>
    </w:p>
    <w:p w:rsidR="009F2F86" w:rsidRPr="009F2F86" w:rsidRDefault="009F2F86" w:rsidP="009F2F86">
      <w:pPr>
        <w:spacing w:after="0" w:line="240" w:lineRule="auto"/>
        <w:ind w:firstLine="708"/>
        <w:jc w:val="both"/>
        <w:rPr>
          <w:lang w:val="ru-RU"/>
        </w:rPr>
      </w:pPr>
      <w:r w:rsidRPr="009F2F86">
        <w:rPr>
          <w:lang w:val="ru-RU"/>
        </w:rPr>
        <w:t xml:space="preserve">Образовательная программа включает в себя учебно-методическую документацию, в состав которой входят рабочая программа воспитания МАДОУ (далее - Программа воспитания), примерный режим и распорядок дня дошкольных групп, календарный план воспитательной работы (далее - План) и иные компоненты. </w:t>
      </w:r>
    </w:p>
    <w:p w:rsidR="00B9705F" w:rsidRPr="00B9705F" w:rsidRDefault="00B9705F" w:rsidP="00B9705F">
      <w:pPr>
        <w:spacing w:after="0" w:line="240" w:lineRule="auto"/>
        <w:ind w:firstLine="709"/>
        <w:jc w:val="both"/>
        <w:rPr>
          <w:bCs/>
          <w:lang w:val="ru-RU"/>
        </w:rPr>
      </w:pPr>
      <w:r w:rsidRPr="00B9705F">
        <w:rPr>
          <w:bCs/>
          <w:lang w:val="ru-RU"/>
        </w:rPr>
        <w:t>Содержание Образовательной программы включает три основных раздела –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Обе части являются взаимодополняющими и необходимыми.</w:t>
      </w:r>
    </w:p>
    <w:p w:rsidR="00B9705F" w:rsidRPr="00B9705F" w:rsidRDefault="00B9705F" w:rsidP="00B9705F">
      <w:pPr>
        <w:spacing w:after="0" w:line="240" w:lineRule="auto"/>
        <w:ind w:firstLine="709"/>
        <w:jc w:val="both"/>
        <w:rPr>
          <w:lang w:val="ru-RU"/>
        </w:rPr>
      </w:pPr>
      <w:r w:rsidRPr="00B9705F">
        <w:rPr>
          <w:lang w:val="ru-RU"/>
        </w:rPr>
        <w:t xml:space="preserve">Образовательная программа разработана рабочей группой педагогов МАДОУ «Д/с №  9 «Калинка» в составе: заведующего, старших воспитателей, воспитателей высшей и </w:t>
      </w:r>
      <w:r w:rsidRPr="00B9705F">
        <w:t>I</w:t>
      </w:r>
      <w:r w:rsidRPr="00B9705F">
        <w:rPr>
          <w:lang w:val="ru-RU"/>
        </w:rPr>
        <w:t xml:space="preserve"> квалификационной категории, представителя родительской общественности. Образовательная программа принята на заседании Пед</w:t>
      </w:r>
      <w:r>
        <w:rPr>
          <w:lang w:val="ru-RU"/>
        </w:rPr>
        <w:t>агогического совета (Протокол №1 от «31</w:t>
      </w:r>
      <w:r w:rsidRPr="00B9705F">
        <w:rPr>
          <w:lang w:val="ru-RU"/>
        </w:rPr>
        <w:t xml:space="preserve">» августа 2023г.), утверждена заведующим МАДОУ </w:t>
      </w:r>
      <w:r>
        <w:rPr>
          <w:lang w:val="ru-RU"/>
        </w:rPr>
        <w:t>(</w:t>
      </w:r>
      <w:r w:rsidRPr="00ED0A2E">
        <w:rPr>
          <w:lang w:val="ru-RU"/>
        </w:rPr>
        <w:t>Приказ №</w:t>
      </w:r>
      <w:r w:rsidR="00ED0A2E" w:rsidRPr="00ED0A2E">
        <w:rPr>
          <w:lang w:val="ru-RU"/>
        </w:rPr>
        <w:t>29/9-о  от «31</w:t>
      </w:r>
      <w:r w:rsidRPr="00ED0A2E">
        <w:rPr>
          <w:lang w:val="ru-RU"/>
        </w:rPr>
        <w:t>» августа 2023г.)</w:t>
      </w:r>
    </w:p>
    <w:p w:rsidR="00B9705F" w:rsidRPr="00B9705F" w:rsidRDefault="00B9705F" w:rsidP="00B9705F">
      <w:pPr>
        <w:widowControl w:val="0"/>
        <w:spacing w:after="0" w:line="322" w:lineRule="exact"/>
        <w:ind w:firstLine="600"/>
        <w:jc w:val="both"/>
        <w:rPr>
          <w:lang w:val="ru-RU" w:eastAsia="en-US"/>
        </w:rPr>
      </w:pPr>
      <w:r w:rsidRPr="00B9705F">
        <w:rPr>
          <w:lang w:val="ru-RU" w:eastAsia="en-US"/>
        </w:rPr>
        <w:t xml:space="preserve">В соответствии с ч.3 ст.30 Федерального закона «Об образовании в Российской Федерации» №273-ФЗ от 29.12.2012г., устанавливающей требования к содержанию и порядку принятия локальных актов образовательной организации Образовательная программа согласована с родительским комитетом МАДОУ. </w:t>
      </w:r>
    </w:p>
    <w:p w:rsidR="00B9705F" w:rsidRPr="00B9705F" w:rsidRDefault="00B9705F" w:rsidP="00B9705F">
      <w:pPr>
        <w:widowControl w:val="0"/>
        <w:spacing w:after="0" w:line="322" w:lineRule="exact"/>
        <w:ind w:firstLine="600"/>
        <w:jc w:val="both"/>
        <w:rPr>
          <w:lang w:val="ru-RU" w:eastAsia="en-US"/>
        </w:rPr>
      </w:pPr>
      <w:r w:rsidRPr="00B9705F">
        <w:rPr>
          <w:lang w:val="ru-RU" w:eastAsia="en-US"/>
        </w:rPr>
        <w:t>Образовательная программа реализуется на государственном языке Российской Федерации.</w:t>
      </w:r>
    </w:p>
    <w:p w:rsidR="00B9705F" w:rsidRPr="00B9705F" w:rsidRDefault="00B9705F" w:rsidP="00B9705F">
      <w:pPr>
        <w:widowControl w:val="0"/>
        <w:spacing w:after="0" w:line="322" w:lineRule="exact"/>
        <w:ind w:firstLine="600"/>
        <w:jc w:val="both"/>
        <w:rPr>
          <w:lang w:val="ru-RU" w:eastAsia="en-US"/>
        </w:rPr>
      </w:pPr>
      <w:r w:rsidRPr="00B9705F">
        <w:rPr>
          <w:lang w:val="ru-RU" w:eastAsia="en-US"/>
        </w:rPr>
        <w:t>Образовательная программа является документом, открытым для внесения изменений и дополнений.</w:t>
      </w:r>
    </w:p>
    <w:p w:rsidR="00EA6C78" w:rsidRDefault="00EA6C78">
      <w:pPr>
        <w:rPr>
          <w:lang w:val="ru-RU"/>
        </w:rPr>
      </w:pPr>
    </w:p>
    <w:p w:rsidR="009F2F86" w:rsidRPr="004A76D4" w:rsidRDefault="009F2F86">
      <w:pPr>
        <w:rPr>
          <w:lang w:val="ru-RU"/>
        </w:rPr>
        <w:sectPr w:rsidR="009F2F86" w:rsidRPr="004A76D4" w:rsidSect="009F2F86">
          <w:pgSz w:w="11905" w:h="16837"/>
          <w:pgMar w:top="567" w:right="600" w:bottom="568" w:left="1134" w:header="720" w:footer="720" w:gutter="0"/>
          <w:pgNumType w:start="1"/>
          <w:cols w:space="720"/>
        </w:sectPr>
      </w:pPr>
    </w:p>
    <w:p w:rsidR="00EA6C78" w:rsidRPr="004A76D4" w:rsidRDefault="00D34080">
      <w:pPr>
        <w:spacing w:before="450"/>
        <w:jc w:val="center"/>
        <w:rPr>
          <w:lang w:val="ru-RU"/>
        </w:rPr>
      </w:pPr>
      <w:r w:rsidRPr="004A76D4">
        <w:rPr>
          <w:b/>
          <w:bCs/>
          <w:color w:val="000000"/>
        </w:rPr>
        <w:lastRenderedPageBreak/>
        <w:t>I</w:t>
      </w:r>
      <w:r w:rsidRPr="004A76D4">
        <w:rPr>
          <w:b/>
          <w:bCs/>
          <w:color w:val="000000"/>
          <w:lang w:val="ru-RU"/>
        </w:rPr>
        <w:t>. ЦЕЛЕВОЙ РАЗДЕЛ</w:t>
      </w:r>
    </w:p>
    <w:p w:rsidR="00EA6C78" w:rsidRPr="004A76D4" w:rsidRDefault="00D34080">
      <w:pPr>
        <w:spacing w:before="150"/>
        <w:jc w:val="center"/>
        <w:rPr>
          <w:lang w:val="ru-RU"/>
        </w:rPr>
      </w:pPr>
      <w:r w:rsidRPr="004A76D4">
        <w:rPr>
          <w:b/>
          <w:bCs/>
          <w:color w:val="000000"/>
          <w:lang w:val="ru-RU"/>
        </w:rPr>
        <w:t>ОБЯЗАТЕЛЬНАЯ ЧАСТЬ</w:t>
      </w:r>
    </w:p>
    <w:p w:rsidR="00EA6C78" w:rsidRPr="004A76D4" w:rsidRDefault="00D34080" w:rsidP="00F8412B">
      <w:pPr>
        <w:spacing w:before="50" w:after="50" w:line="240" w:lineRule="auto"/>
        <w:jc w:val="center"/>
        <w:rPr>
          <w:lang w:val="ru-RU"/>
        </w:rPr>
      </w:pPr>
      <w:r w:rsidRPr="004A76D4">
        <w:rPr>
          <w:b/>
          <w:bCs/>
          <w:color w:val="000000"/>
          <w:lang w:val="ru-RU"/>
        </w:rPr>
        <w:t>1.1. Пояснительная записка</w:t>
      </w:r>
    </w:p>
    <w:p w:rsidR="00992A34" w:rsidRDefault="00992A34" w:rsidP="00992A34">
      <w:pPr>
        <w:spacing w:after="0" w:line="240" w:lineRule="auto"/>
        <w:ind w:firstLine="708"/>
        <w:jc w:val="both"/>
        <w:rPr>
          <w:color w:val="000000"/>
          <w:lang w:val="ru-RU"/>
        </w:rPr>
      </w:pPr>
      <w:r w:rsidRPr="003D37E0">
        <w:rPr>
          <w:b/>
          <w:bCs/>
          <w:color w:val="000000"/>
          <w:lang w:val="ru-RU"/>
        </w:rPr>
        <w:t>1.1.1. Цел</w:t>
      </w:r>
      <w:r w:rsidR="003A6A9B">
        <w:rPr>
          <w:b/>
          <w:bCs/>
          <w:color w:val="000000"/>
          <w:lang w:val="ru-RU"/>
        </w:rPr>
        <w:t>ь</w:t>
      </w:r>
      <w:r w:rsidRPr="003D37E0">
        <w:rPr>
          <w:b/>
          <w:bCs/>
          <w:color w:val="000000"/>
          <w:lang w:val="ru-RU"/>
        </w:rPr>
        <w:t xml:space="preserve"> и Задачи </w:t>
      </w:r>
      <w:r>
        <w:rPr>
          <w:b/>
          <w:bCs/>
          <w:color w:val="000000"/>
          <w:lang w:val="ru-RU"/>
        </w:rPr>
        <w:t>Образовательной</w:t>
      </w:r>
      <w:r w:rsidRPr="00992A34">
        <w:rPr>
          <w:b/>
          <w:bCs/>
          <w:color w:val="000000"/>
          <w:lang w:val="ru-RU"/>
        </w:rPr>
        <w:t xml:space="preserve"> </w:t>
      </w:r>
      <w:r>
        <w:rPr>
          <w:b/>
          <w:bCs/>
          <w:color w:val="000000"/>
          <w:lang w:val="ru-RU"/>
        </w:rPr>
        <w:t>п</w:t>
      </w:r>
      <w:r w:rsidRPr="003D37E0">
        <w:rPr>
          <w:b/>
          <w:bCs/>
          <w:color w:val="000000"/>
          <w:lang w:val="ru-RU"/>
        </w:rPr>
        <w:t>рограммы</w:t>
      </w:r>
    </w:p>
    <w:p w:rsidR="00EA6C78" w:rsidRDefault="00D34080" w:rsidP="00992A34">
      <w:pPr>
        <w:spacing w:after="0" w:line="240" w:lineRule="auto"/>
        <w:ind w:firstLine="708"/>
        <w:jc w:val="both"/>
        <w:rPr>
          <w:color w:val="000000"/>
          <w:lang w:val="ru-RU"/>
        </w:rPr>
      </w:pPr>
      <w:r w:rsidRPr="00E50FE4">
        <w:rPr>
          <w:b/>
          <w:i/>
          <w:color w:val="000000"/>
          <w:lang w:val="ru-RU"/>
        </w:rPr>
        <w:t>Цель</w:t>
      </w:r>
      <w:r w:rsidRPr="004A76D4">
        <w:rPr>
          <w:color w:val="000000"/>
          <w:lang w:val="ru-RU"/>
        </w:rPr>
        <w:t xml:space="preserve"> –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(п. 14.1. </w:t>
      </w:r>
      <w:r w:rsidRPr="003D37E0">
        <w:rPr>
          <w:color w:val="000000"/>
          <w:lang w:val="ru-RU"/>
        </w:rPr>
        <w:t>ФОП ДО).</w:t>
      </w:r>
    </w:p>
    <w:p w:rsidR="00EA6C78" w:rsidRPr="003D37E0" w:rsidRDefault="008F64A6" w:rsidP="00E50FE4">
      <w:pPr>
        <w:spacing w:after="0" w:line="240" w:lineRule="auto"/>
        <w:ind w:firstLine="708"/>
        <w:contextualSpacing/>
        <w:jc w:val="both"/>
        <w:rPr>
          <w:lang w:val="ru-RU"/>
        </w:rPr>
      </w:pPr>
      <w:r w:rsidRPr="008F64A6">
        <w:rPr>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EA6C78" w:rsidRPr="004A76D4" w:rsidRDefault="00D34080">
      <w:pPr>
        <w:spacing w:before="30" w:after="0" w:line="240" w:lineRule="auto"/>
        <w:jc w:val="both"/>
        <w:rPr>
          <w:lang w:val="ru-RU"/>
        </w:rPr>
      </w:pPr>
      <w:r w:rsidRPr="003D37E0">
        <w:rPr>
          <w:color w:val="000000"/>
          <w:lang w:val="ru-RU"/>
        </w:rPr>
        <w:t xml:space="preserve">       </w:t>
      </w:r>
      <w:r w:rsidR="00992A34">
        <w:rPr>
          <w:color w:val="000000"/>
          <w:lang w:val="ru-RU"/>
        </w:rPr>
        <w:tab/>
      </w:r>
      <w:r w:rsidRPr="00E50FE4">
        <w:rPr>
          <w:b/>
          <w:i/>
          <w:color w:val="000000"/>
          <w:lang w:val="ru-RU"/>
        </w:rPr>
        <w:t>Задачами</w:t>
      </w:r>
      <w:r w:rsidRPr="004A76D4">
        <w:rPr>
          <w:color w:val="000000"/>
          <w:lang w:val="ru-RU"/>
        </w:rPr>
        <w:t xml:space="preserve"> </w:t>
      </w:r>
      <w:r w:rsidR="00E50FE4" w:rsidRPr="00E50FE4">
        <w:rPr>
          <w:color w:val="000000"/>
          <w:lang w:val="ru-RU"/>
        </w:rPr>
        <w:t>Образовательной п</w:t>
      </w:r>
      <w:r w:rsidRPr="004A76D4">
        <w:rPr>
          <w:color w:val="000000"/>
          <w:lang w:val="ru-RU"/>
        </w:rPr>
        <w:t>рограммы являются:</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1. Обеспечение единых для Российской Федерации содержания ДО и планируемых результатов освоения образовательной программы ДО.</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2.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3. Построение (структурирование) содержания образовательной деятельности на основе учёта возрастных и индивидуальных особенностей развития.</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4.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5. Охрана и укрепление физического и психического здоровья детей, в том числе их эмоционального благополучия.</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6.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EA6C78" w:rsidRPr="004A76D4" w:rsidRDefault="00D34080">
      <w:pPr>
        <w:spacing w:before="30" w:after="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7.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B25310" w:rsidRPr="00DA233A" w:rsidRDefault="00D34080" w:rsidP="00DA233A">
      <w:pPr>
        <w:spacing w:before="30" w:after="150" w:line="240" w:lineRule="auto"/>
        <w:jc w:val="both"/>
        <w:rPr>
          <w:lang w:val="ru-RU"/>
        </w:rPr>
      </w:pPr>
      <w:r w:rsidRPr="004A76D4">
        <w:rPr>
          <w:color w:val="000000"/>
          <w:lang w:val="ru-RU"/>
        </w:rPr>
        <w:t xml:space="preserve">     </w:t>
      </w:r>
      <w:r w:rsidR="00E50FE4">
        <w:rPr>
          <w:color w:val="000000"/>
          <w:lang w:val="ru-RU"/>
        </w:rPr>
        <w:tab/>
      </w:r>
      <w:r w:rsidRPr="004A76D4">
        <w:rPr>
          <w:color w:val="000000"/>
          <w:lang w:val="ru-RU"/>
        </w:rPr>
        <w:t xml:space="preserve">8.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(п.14.2. </w:t>
      </w:r>
      <w:r w:rsidRPr="003D37E0">
        <w:rPr>
          <w:color w:val="000000"/>
          <w:lang w:val="ru-RU"/>
        </w:rPr>
        <w:t>ФОП ДО).</w:t>
      </w:r>
    </w:p>
    <w:p w:rsidR="00EA6C78" w:rsidRPr="003D37E0" w:rsidRDefault="00D34080" w:rsidP="00DA233A">
      <w:pPr>
        <w:spacing w:after="0" w:line="240" w:lineRule="auto"/>
        <w:ind w:firstLine="708"/>
        <w:jc w:val="both"/>
        <w:rPr>
          <w:lang w:val="ru-RU"/>
        </w:rPr>
      </w:pPr>
      <w:r w:rsidRPr="003D37E0">
        <w:rPr>
          <w:b/>
          <w:bCs/>
          <w:color w:val="000000"/>
          <w:lang w:val="ru-RU"/>
        </w:rPr>
        <w:lastRenderedPageBreak/>
        <w:t xml:space="preserve">1.1.2. Принципы и подходы к формированию </w:t>
      </w:r>
      <w:r w:rsidR="00DA233A">
        <w:rPr>
          <w:b/>
          <w:bCs/>
          <w:color w:val="000000"/>
          <w:lang w:val="ru-RU"/>
        </w:rPr>
        <w:t>Образовательной п</w:t>
      </w:r>
      <w:r w:rsidRPr="003D37E0">
        <w:rPr>
          <w:b/>
          <w:bCs/>
          <w:color w:val="000000"/>
          <w:lang w:val="ru-RU"/>
        </w:rPr>
        <w:t>рограммы</w:t>
      </w:r>
    </w:p>
    <w:p w:rsidR="00EA6C78" w:rsidRPr="004A76D4" w:rsidRDefault="00D34080" w:rsidP="000F1361">
      <w:pPr>
        <w:spacing w:after="0" w:line="240" w:lineRule="auto"/>
        <w:jc w:val="both"/>
        <w:rPr>
          <w:lang w:val="ru-RU"/>
        </w:rPr>
      </w:pPr>
      <w:r w:rsidRPr="003D37E0">
        <w:rPr>
          <w:color w:val="000000"/>
          <w:lang w:val="ru-RU"/>
        </w:rPr>
        <w:t xml:space="preserve">     </w:t>
      </w:r>
      <w:r w:rsidR="000F1361">
        <w:rPr>
          <w:color w:val="000000"/>
          <w:lang w:val="ru-RU"/>
        </w:rPr>
        <w:tab/>
      </w:r>
      <w:r w:rsidRPr="004A76D4">
        <w:rPr>
          <w:color w:val="000000"/>
          <w:lang w:val="ru-RU"/>
        </w:rPr>
        <w:t>Образовательная программа направлена на обучение и воспитание детей в возрасте до 7 лет, предполагает их интеграцию в едином образовательном процессе, предусматривает взаимодействие с различными субъектами образовательных отношений, осуществляется с учетом следующих принципов:</w:t>
      </w:r>
    </w:p>
    <w:p w:rsidR="00EA6C78" w:rsidRPr="004A76D4" w:rsidRDefault="00D34080" w:rsidP="000F1361">
      <w:pPr>
        <w:spacing w:after="0" w:line="240" w:lineRule="auto"/>
        <w:jc w:val="both"/>
        <w:rPr>
          <w:lang w:val="ru-RU"/>
        </w:rPr>
      </w:pPr>
      <w:r w:rsidRPr="004A76D4">
        <w:rPr>
          <w:color w:val="000000"/>
          <w:lang w:val="ru-RU"/>
        </w:rPr>
        <w:t xml:space="preserve">     -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EA6C78" w:rsidRPr="004A76D4" w:rsidRDefault="00D34080" w:rsidP="000F1361">
      <w:pPr>
        <w:spacing w:after="0" w:line="240" w:lineRule="auto"/>
        <w:jc w:val="both"/>
        <w:rPr>
          <w:lang w:val="ru-RU"/>
        </w:rPr>
      </w:pPr>
      <w:r w:rsidRPr="004A76D4">
        <w:rPr>
          <w:color w:val="000000"/>
          <w:lang w:val="ru-RU"/>
        </w:rPr>
        <w:t xml:space="preserve">     -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EA6C78" w:rsidRPr="004A76D4" w:rsidRDefault="00D34080" w:rsidP="000F1361">
      <w:pPr>
        <w:spacing w:after="0" w:line="240" w:lineRule="auto"/>
        <w:jc w:val="both"/>
        <w:rPr>
          <w:lang w:val="ru-RU"/>
        </w:rPr>
      </w:pPr>
      <w:r w:rsidRPr="004A76D4">
        <w:rPr>
          <w:color w:val="000000"/>
          <w:lang w:val="ru-RU"/>
        </w:rPr>
        <w:t xml:space="preserve">     -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EA6C78" w:rsidRPr="004A76D4" w:rsidRDefault="00D34080" w:rsidP="000F1361">
      <w:pPr>
        <w:spacing w:after="0" w:line="240" w:lineRule="auto"/>
        <w:jc w:val="both"/>
        <w:rPr>
          <w:lang w:val="ru-RU"/>
        </w:rPr>
      </w:pPr>
      <w:r w:rsidRPr="004A76D4">
        <w:rPr>
          <w:color w:val="000000"/>
          <w:lang w:val="ru-RU"/>
        </w:rPr>
        <w:t xml:space="preserve">     - признание ребёнка полноценным участником (субъектом) образовательных отношений;</w:t>
      </w:r>
    </w:p>
    <w:p w:rsidR="00EA6C78" w:rsidRPr="004A76D4" w:rsidRDefault="00D34080" w:rsidP="000F1361">
      <w:pPr>
        <w:spacing w:after="0" w:line="240" w:lineRule="auto"/>
        <w:jc w:val="both"/>
        <w:rPr>
          <w:lang w:val="ru-RU"/>
        </w:rPr>
      </w:pPr>
      <w:r w:rsidRPr="004A76D4">
        <w:rPr>
          <w:color w:val="000000"/>
          <w:lang w:val="ru-RU"/>
        </w:rPr>
        <w:t xml:space="preserve">     - поддержка инициативы детей в различных видах деятельности;</w:t>
      </w:r>
    </w:p>
    <w:p w:rsidR="00EA6C78" w:rsidRPr="004A76D4" w:rsidRDefault="00D34080" w:rsidP="000F1361">
      <w:pPr>
        <w:spacing w:after="0" w:line="240" w:lineRule="auto"/>
        <w:jc w:val="both"/>
        <w:rPr>
          <w:lang w:val="ru-RU"/>
        </w:rPr>
      </w:pPr>
      <w:r w:rsidRPr="004A76D4">
        <w:rPr>
          <w:color w:val="000000"/>
          <w:lang w:val="ru-RU"/>
        </w:rPr>
        <w:t xml:space="preserve">     - сотрудничество ДОО с семьей;</w:t>
      </w:r>
    </w:p>
    <w:p w:rsidR="00EA6C78" w:rsidRPr="004A76D4" w:rsidRDefault="00D34080" w:rsidP="000F1361">
      <w:pPr>
        <w:spacing w:after="0" w:line="240" w:lineRule="auto"/>
        <w:jc w:val="both"/>
        <w:rPr>
          <w:lang w:val="ru-RU"/>
        </w:rPr>
      </w:pPr>
      <w:r w:rsidRPr="004A76D4">
        <w:rPr>
          <w:color w:val="000000"/>
          <w:lang w:val="ru-RU"/>
        </w:rPr>
        <w:t xml:space="preserve">     - приобщение детей к социокультурным нормам, традициям семьи, общества и государства;</w:t>
      </w:r>
    </w:p>
    <w:p w:rsidR="00EA6C78" w:rsidRPr="004A76D4" w:rsidRDefault="00D34080" w:rsidP="000F1361">
      <w:pPr>
        <w:spacing w:after="0" w:line="240" w:lineRule="auto"/>
        <w:jc w:val="both"/>
        <w:rPr>
          <w:lang w:val="ru-RU"/>
        </w:rPr>
      </w:pPr>
      <w:r w:rsidRPr="004A76D4">
        <w:rPr>
          <w:color w:val="000000"/>
          <w:lang w:val="ru-RU"/>
        </w:rPr>
        <w:t xml:space="preserve">     - формирование познавательных интересов и познавательных действий ребёнка в различных видах деятельности;</w:t>
      </w:r>
    </w:p>
    <w:p w:rsidR="00EA6C78" w:rsidRPr="004A76D4" w:rsidRDefault="00D34080" w:rsidP="000F1361">
      <w:pPr>
        <w:spacing w:after="0" w:line="240" w:lineRule="auto"/>
        <w:jc w:val="both"/>
        <w:rPr>
          <w:lang w:val="ru-RU"/>
        </w:rPr>
      </w:pPr>
      <w:r w:rsidRPr="004A76D4">
        <w:rPr>
          <w:color w:val="000000"/>
          <w:lang w:val="ru-RU"/>
        </w:rPr>
        <w:t xml:space="preserve">     - возрастная адекватность дошкольного образования (соответствие условий, требований, методов возрасту и особенностям развития);</w:t>
      </w:r>
    </w:p>
    <w:p w:rsidR="00EA6C78" w:rsidRDefault="00D34080" w:rsidP="003B6ED1">
      <w:pPr>
        <w:spacing w:after="0" w:line="240" w:lineRule="auto"/>
        <w:jc w:val="both"/>
        <w:rPr>
          <w:color w:val="000000"/>
          <w:lang w:val="ru-RU"/>
        </w:rPr>
      </w:pPr>
      <w:r w:rsidRPr="004A76D4">
        <w:rPr>
          <w:color w:val="000000"/>
          <w:lang w:val="ru-RU"/>
        </w:rPr>
        <w:t xml:space="preserve">     - учёт этнокультурной ситуации развития детей (п.14.3. ФОП ДО).</w:t>
      </w:r>
    </w:p>
    <w:p w:rsidR="003B6ED1" w:rsidRPr="004A76D4" w:rsidRDefault="003B6ED1" w:rsidP="003B6ED1">
      <w:pPr>
        <w:spacing w:after="0" w:line="240" w:lineRule="auto"/>
        <w:jc w:val="both"/>
        <w:rPr>
          <w:lang w:val="ru-RU"/>
        </w:rPr>
      </w:pPr>
    </w:p>
    <w:p w:rsidR="00EA6C78" w:rsidRPr="004A76D4" w:rsidRDefault="00D34080" w:rsidP="003B6ED1">
      <w:pPr>
        <w:spacing w:after="0" w:line="240" w:lineRule="auto"/>
        <w:ind w:firstLine="708"/>
        <w:jc w:val="center"/>
        <w:rPr>
          <w:lang w:val="ru-RU"/>
        </w:rPr>
      </w:pPr>
      <w:r w:rsidRPr="004A76D4">
        <w:rPr>
          <w:b/>
          <w:bCs/>
          <w:color w:val="000000"/>
          <w:lang w:val="ru-RU"/>
        </w:rPr>
        <w:t xml:space="preserve">1.2. </w:t>
      </w:r>
      <w:r w:rsidR="003A6A9B" w:rsidRPr="003A6A9B">
        <w:rPr>
          <w:b/>
          <w:bCs/>
          <w:color w:val="000000"/>
          <w:lang w:val="ru-RU"/>
        </w:rPr>
        <w:t xml:space="preserve">Значимые для разработки и реализации Образовательной программы характеристики, в т.ч. характеристики особенностей развития детей раннего и дошкольного возраста </w:t>
      </w:r>
    </w:p>
    <w:p w:rsidR="003B6ED1" w:rsidRDefault="003B6ED1" w:rsidP="00B25310">
      <w:pPr>
        <w:spacing w:after="0" w:line="240" w:lineRule="auto"/>
        <w:ind w:firstLine="708"/>
        <w:rPr>
          <w:b/>
          <w:bCs/>
          <w:color w:val="000000"/>
          <w:lang w:val="ru-RU"/>
        </w:rPr>
      </w:pPr>
    </w:p>
    <w:p w:rsidR="00EA6C78" w:rsidRPr="003D37E0" w:rsidRDefault="00D34080" w:rsidP="003B6ED1">
      <w:pPr>
        <w:spacing w:after="0" w:line="240" w:lineRule="auto"/>
        <w:ind w:firstLine="708"/>
        <w:jc w:val="both"/>
        <w:rPr>
          <w:lang w:val="ru-RU"/>
        </w:rPr>
      </w:pPr>
      <w:r w:rsidRPr="003D37E0">
        <w:rPr>
          <w:b/>
          <w:bCs/>
          <w:color w:val="000000"/>
          <w:lang w:val="ru-RU"/>
        </w:rPr>
        <w:t>1.2.1. Краткая информация об Организации</w:t>
      </w:r>
    </w:p>
    <w:p w:rsidR="00EA6C78" w:rsidRPr="004A76D4" w:rsidRDefault="00D34080" w:rsidP="00DA6CCF">
      <w:pPr>
        <w:spacing w:after="0" w:line="240" w:lineRule="auto"/>
        <w:ind w:firstLine="708"/>
        <w:jc w:val="both"/>
        <w:rPr>
          <w:lang w:val="ru-RU"/>
        </w:rPr>
      </w:pPr>
      <w:r w:rsidRPr="004A76D4">
        <w:rPr>
          <w:color w:val="000000"/>
          <w:lang w:val="ru-RU"/>
        </w:rPr>
        <w:t>Полное название Организации: муниципальное автономное дошкольное образовательное учреждение  "Детский сад № 9 "Калинка" г. Назарово Красноярского края</w:t>
      </w:r>
    </w:p>
    <w:p w:rsidR="00EA6C78" w:rsidRPr="004A76D4" w:rsidRDefault="00D34080" w:rsidP="00DA6CCF">
      <w:pPr>
        <w:spacing w:after="0" w:line="240" w:lineRule="auto"/>
        <w:ind w:firstLine="708"/>
        <w:jc w:val="both"/>
        <w:rPr>
          <w:lang w:val="ru-RU"/>
        </w:rPr>
      </w:pPr>
      <w:r w:rsidRPr="004A76D4">
        <w:rPr>
          <w:color w:val="000000"/>
          <w:lang w:val="ru-RU"/>
        </w:rPr>
        <w:t>Краткое название Организации: МАДОУ «Детский сад № 9 «Калинка»</w:t>
      </w:r>
    </w:p>
    <w:p w:rsidR="00EA6C78" w:rsidRPr="004A76D4" w:rsidRDefault="00D34080" w:rsidP="00DA6CCF">
      <w:pPr>
        <w:spacing w:after="0" w:line="240" w:lineRule="auto"/>
        <w:ind w:firstLine="708"/>
        <w:jc w:val="both"/>
        <w:rPr>
          <w:lang w:val="ru-RU"/>
        </w:rPr>
      </w:pPr>
      <w:r w:rsidRPr="004A76D4">
        <w:rPr>
          <w:color w:val="000000"/>
          <w:lang w:val="ru-RU"/>
        </w:rPr>
        <w:t>Учредитель: муниципальное образование город Назарово Красноярского края</w:t>
      </w:r>
    </w:p>
    <w:p w:rsidR="00EA6C78" w:rsidRPr="004A76D4" w:rsidRDefault="00D34080" w:rsidP="00DA6CCF">
      <w:pPr>
        <w:spacing w:after="0" w:line="240" w:lineRule="auto"/>
        <w:ind w:firstLine="708"/>
        <w:jc w:val="both"/>
        <w:rPr>
          <w:lang w:val="ru-RU"/>
        </w:rPr>
      </w:pPr>
      <w:r w:rsidRPr="004A76D4">
        <w:rPr>
          <w:color w:val="000000"/>
          <w:lang w:val="ru-RU"/>
        </w:rPr>
        <w:t>Руководитель: Заведующий Пахомова О.М.</w:t>
      </w:r>
    </w:p>
    <w:p w:rsidR="00EA6C78" w:rsidRPr="004A76D4" w:rsidRDefault="00D34080" w:rsidP="00DA6CCF">
      <w:pPr>
        <w:spacing w:after="0" w:line="240" w:lineRule="auto"/>
        <w:ind w:firstLine="708"/>
        <w:jc w:val="both"/>
        <w:rPr>
          <w:lang w:val="ru-RU"/>
        </w:rPr>
      </w:pPr>
      <w:r w:rsidRPr="004A76D4">
        <w:rPr>
          <w:color w:val="000000"/>
          <w:lang w:val="ru-RU"/>
        </w:rPr>
        <w:t>Лицензия на осуществление образовательной деятельности: №8565-л от 01 февраля 2016 года серия 24ЛО1 №0001741</w:t>
      </w:r>
    </w:p>
    <w:p w:rsidR="006B0839" w:rsidRPr="006B0839" w:rsidRDefault="006B0839" w:rsidP="006B0839">
      <w:pPr>
        <w:spacing w:after="0" w:line="240" w:lineRule="auto"/>
        <w:ind w:firstLine="708"/>
        <w:jc w:val="both"/>
        <w:rPr>
          <w:bCs/>
          <w:color w:val="000000"/>
          <w:lang w:val="ru-RU"/>
        </w:rPr>
      </w:pPr>
      <w:r w:rsidRPr="006B0839">
        <w:rPr>
          <w:bCs/>
          <w:color w:val="000000"/>
          <w:lang w:val="ru-RU"/>
        </w:rPr>
        <w:t xml:space="preserve">Режим работы: </w:t>
      </w:r>
    </w:p>
    <w:p w:rsidR="00EA6C78" w:rsidRPr="004A76D4" w:rsidRDefault="00D34080" w:rsidP="00DA6CCF">
      <w:pPr>
        <w:spacing w:after="0" w:line="240" w:lineRule="auto"/>
        <w:ind w:firstLine="708"/>
        <w:jc w:val="both"/>
        <w:rPr>
          <w:lang w:val="ru-RU"/>
        </w:rPr>
      </w:pPr>
      <w:r w:rsidRPr="004A76D4">
        <w:rPr>
          <w:color w:val="000000"/>
          <w:lang w:val="ru-RU"/>
        </w:rPr>
        <w:t>Ежедневно с 7:00 до 19:00 часов, выходные дни: суббота, воскресенье, праздничные дни, установленные законодательством Российской Федерации</w:t>
      </w:r>
    </w:p>
    <w:p w:rsidR="00EA6C78" w:rsidRPr="004A76D4" w:rsidRDefault="00D34080" w:rsidP="00DA6CCF">
      <w:pPr>
        <w:spacing w:after="0" w:line="240" w:lineRule="auto"/>
        <w:ind w:firstLine="708"/>
        <w:jc w:val="both"/>
        <w:rPr>
          <w:lang w:val="ru-RU"/>
        </w:rPr>
      </w:pPr>
      <w:r w:rsidRPr="004A76D4">
        <w:rPr>
          <w:color w:val="000000"/>
          <w:lang w:val="ru-RU"/>
        </w:rPr>
        <w:t>Юридический адрес Организации: 662200, Красноярский край, г. Назарово, ​ ​ул. 30 лет ВЛКСМ, вл. 63 "А", стр. 1</w:t>
      </w:r>
    </w:p>
    <w:p w:rsidR="00EA6C78" w:rsidRPr="00F8412B" w:rsidRDefault="00D34080" w:rsidP="00DA6CCF">
      <w:pPr>
        <w:spacing w:after="0" w:line="240" w:lineRule="auto"/>
        <w:ind w:firstLine="708"/>
        <w:jc w:val="both"/>
        <w:rPr>
          <w:lang w:val="ru-RU"/>
        </w:rPr>
      </w:pPr>
      <w:r w:rsidRPr="004A76D4">
        <w:rPr>
          <w:color w:val="000000"/>
          <w:lang w:val="ru-RU"/>
        </w:rPr>
        <w:lastRenderedPageBreak/>
        <w:t xml:space="preserve">Фактический адрес Организации: 662200, Красноярский край, г. Назарово,    ул. 30 лет ВЛКСМ, вл. 63 "А", стр. 1 (корпус 1), 662200, Красноярский край, г. Назарово, ул. </w:t>
      </w:r>
      <w:r w:rsidRPr="00F8412B">
        <w:rPr>
          <w:color w:val="000000"/>
          <w:lang w:val="ru-RU"/>
        </w:rPr>
        <w:t>Борисенко, вл. 4, стр.1 (корпус 2)</w:t>
      </w:r>
    </w:p>
    <w:p w:rsidR="00EA6C78" w:rsidRPr="004A76D4" w:rsidRDefault="00D34080" w:rsidP="00DA6CCF">
      <w:pPr>
        <w:spacing w:after="0" w:line="240" w:lineRule="auto"/>
        <w:ind w:firstLine="708"/>
        <w:jc w:val="both"/>
        <w:rPr>
          <w:lang w:val="ru-RU"/>
        </w:rPr>
      </w:pPr>
      <w:r w:rsidRPr="004A76D4">
        <w:rPr>
          <w:color w:val="000000"/>
          <w:lang w:val="ru-RU"/>
        </w:rPr>
        <w:t>Контактный телефон Организации: 8 (39155) 7-01-63</w:t>
      </w:r>
    </w:p>
    <w:p w:rsidR="00EA6C78" w:rsidRPr="004A76D4" w:rsidRDefault="00D34080" w:rsidP="00DA6CCF">
      <w:pPr>
        <w:spacing w:after="0" w:line="240" w:lineRule="auto"/>
        <w:ind w:firstLine="708"/>
        <w:jc w:val="both"/>
        <w:rPr>
          <w:lang w:val="ru-RU"/>
        </w:rPr>
      </w:pPr>
      <w:r w:rsidRPr="004A76D4">
        <w:rPr>
          <w:color w:val="000000"/>
          <w:lang w:val="ru-RU"/>
        </w:rPr>
        <w:t xml:space="preserve">Адрес электронной почты Организации: </w:t>
      </w:r>
      <w:r w:rsidRPr="004A76D4">
        <w:rPr>
          <w:color w:val="000000"/>
        </w:rPr>
        <w:t>nazkalinka</w:t>
      </w:r>
      <w:r w:rsidRPr="004A76D4">
        <w:rPr>
          <w:color w:val="000000"/>
          <w:lang w:val="ru-RU"/>
        </w:rPr>
        <w:t>9@</w:t>
      </w:r>
      <w:r w:rsidRPr="004A76D4">
        <w:rPr>
          <w:color w:val="000000"/>
        </w:rPr>
        <w:t>nazarovo</w:t>
      </w:r>
      <w:r w:rsidRPr="004A76D4">
        <w:rPr>
          <w:color w:val="000000"/>
          <w:lang w:val="ru-RU"/>
        </w:rPr>
        <w:t>.</w:t>
      </w:r>
      <w:r w:rsidRPr="004A76D4">
        <w:rPr>
          <w:color w:val="000000"/>
        </w:rPr>
        <w:t>krskcit</w:t>
      </w:r>
      <w:r w:rsidRPr="004A76D4">
        <w:rPr>
          <w:color w:val="000000"/>
          <w:lang w:val="ru-RU"/>
        </w:rPr>
        <w:t>.</w:t>
      </w:r>
      <w:r w:rsidRPr="004A76D4">
        <w:rPr>
          <w:color w:val="000000"/>
        </w:rPr>
        <w:t>ru</w:t>
      </w:r>
    </w:p>
    <w:p w:rsidR="00975329" w:rsidRPr="003A6A9B" w:rsidRDefault="00D34080" w:rsidP="003A6A9B">
      <w:pPr>
        <w:spacing w:after="0" w:line="240" w:lineRule="auto"/>
        <w:ind w:firstLine="708"/>
        <w:jc w:val="both"/>
        <w:rPr>
          <w:lang w:val="ru-RU"/>
        </w:rPr>
      </w:pPr>
      <w:r w:rsidRPr="004A76D4">
        <w:rPr>
          <w:color w:val="000000"/>
          <w:lang w:val="ru-RU"/>
        </w:rPr>
        <w:t xml:space="preserve">Адрес сайта Организации: </w:t>
      </w:r>
      <w:r w:rsidRPr="004A76D4">
        <w:rPr>
          <w:color w:val="000000"/>
        </w:rPr>
        <w:t>http</w:t>
      </w:r>
      <w:r w:rsidRPr="004A76D4">
        <w:rPr>
          <w:color w:val="000000"/>
          <w:lang w:val="ru-RU"/>
        </w:rPr>
        <w:t>://</w:t>
      </w:r>
      <w:r w:rsidRPr="004A76D4">
        <w:rPr>
          <w:color w:val="000000"/>
        </w:rPr>
        <w:t>doy</w:t>
      </w:r>
      <w:r w:rsidRPr="004A76D4">
        <w:rPr>
          <w:color w:val="000000"/>
          <w:lang w:val="ru-RU"/>
        </w:rPr>
        <w:t>-</w:t>
      </w:r>
      <w:r w:rsidRPr="004A76D4">
        <w:rPr>
          <w:color w:val="000000"/>
        </w:rPr>
        <w:t>kalinka</w:t>
      </w:r>
      <w:r w:rsidRPr="004A76D4">
        <w:rPr>
          <w:color w:val="000000"/>
          <w:lang w:val="ru-RU"/>
        </w:rPr>
        <w:t>.</w:t>
      </w:r>
      <w:r w:rsidRPr="004A76D4">
        <w:rPr>
          <w:color w:val="000000"/>
        </w:rPr>
        <w:t>ucoz</w:t>
      </w:r>
      <w:r w:rsidRPr="004A76D4">
        <w:rPr>
          <w:color w:val="000000"/>
          <w:lang w:val="ru-RU"/>
        </w:rPr>
        <w:t>.</w:t>
      </w:r>
      <w:r w:rsidRPr="004A76D4">
        <w:rPr>
          <w:color w:val="000000"/>
        </w:rPr>
        <w:t>ru</w:t>
      </w:r>
    </w:p>
    <w:p w:rsidR="00F8412B" w:rsidRPr="003A6A9B" w:rsidRDefault="00D34080" w:rsidP="00DA6CCF">
      <w:pPr>
        <w:spacing w:after="0" w:line="240" w:lineRule="auto"/>
        <w:ind w:firstLine="708"/>
        <w:jc w:val="both"/>
        <w:rPr>
          <w:b/>
          <w:i/>
          <w:color w:val="000000"/>
          <w:lang w:val="ru-RU"/>
        </w:rPr>
      </w:pPr>
      <w:r w:rsidRPr="003A6A9B">
        <w:rPr>
          <w:b/>
          <w:i/>
          <w:color w:val="000000"/>
          <w:lang w:val="ru-RU"/>
        </w:rPr>
        <w:t xml:space="preserve">Информация о кадровом составе Организации: </w:t>
      </w:r>
    </w:p>
    <w:p w:rsidR="00582C26" w:rsidRDefault="00F8412B" w:rsidP="00DA6CCF">
      <w:pPr>
        <w:spacing w:after="0" w:line="240" w:lineRule="auto"/>
        <w:ind w:firstLine="708"/>
        <w:jc w:val="both"/>
        <w:rPr>
          <w:color w:val="000000"/>
          <w:lang w:val="ru-RU"/>
        </w:rPr>
      </w:pPr>
      <w:r>
        <w:rPr>
          <w:color w:val="000000"/>
          <w:lang w:val="ru-RU"/>
        </w:rPr>
        <w:t xml:space="preserve">- </w:t>
      </w:r>
      <w:r w:rsidR="00D34080" w:rsidRPr="004A76D4">
        <w:rPr>
          <w:color w:val="000000"/>
          <w:lang w:val="ru-RU"/>
        </w:rPr>
        <w:t>Административно-управленчески</w:t>
      </w:r>
      <w:r>
        <w:rPr>
          <w:color w:val="000000"/>
          <w:lang w:val="ru-RU"/>
        </w:rPr>
        <w:t xml:space="preserve">й </w:t>
      </w:r>
      <w:r w:rsidR="00582C26">
        <w:rPr>
          <w:color w:val="000000"/>
          <w:lang w:val="ru-RU"/>
        </w:rPr>
        <w:t>персонал:</w:t>
      </w:r>
      <w:r>
        <w:rPr>
          <w:color w:val="000000"/>
          <w:lang w:val="ru-RU"/>
        </w:rPr>
        <w:t xml:space="preserve"> заведующий - 1ч., з</w:t>
      </w:r>
      <w:r w:rsidR="00D34080" w:rsidRPr="004A76D4">
        <w:rPr>
          <w:color w:val="000000"/>
          <w:lang w:val="ru-RU"/>
        </w:rPr>
        <w:t xml:space="preserve">ам. зав. по АХР - 1ч., </w:t>
      </w:r>
    </w:p>
    <w:p w:rsidR="00EA6C78" w:rsidRDefault="00582C26" w:rsidP="00DA6CCF">
      <w:pPr>
        <w:spacing w:after="0" w:line="240" w:lineRule="auto"/>
        <w:ind w:firstLine="708"/>
        <w:jc w:val="both"/>
        <w:rPr>
          <w:color w:val="000000"/>
          <w:lang w:val="ru-RU"/>
        </w:rPr>
      </w:pPr>
      <w:r>
        <w:rPr>
          <w:color w:val="000000"/>
          <w:lang w:val="ru-RU"/>
        </w:rPr>
        <w:t xml:space="preserve">- Педагогические работники: </w:t>
      </w:r>
      <w:r w:rsidR="00D34080" w:rsidRPr="004A76D4">
        <w:rPr>
          <w:color w:val="000000"/>
          <w:lang w:val="ru-RU"/>
        </w:rPr>
        <w:t>старшие воспитатели - 2ч., воспитатели - 28ч., педагог-психолог - 1ч., учитель-логопед - 1ч., музыкальные руководители - 2ч., инструкторы по ф/к - 2ч.</w:t>
      </w:r>
    </w:p>
    <w:p w:rsidR="00975329" w:rsidRPr="00975329" w:rsidRDefault="00975329" w:rsidP="00975329">
      <w:pPr>
        <w:tabs>
          <w:tab w:val="left" w:pos="-3544"/>
        </w:tabs>
        <w:spacing w:after="0" w:line="240" w:lineRule="auto"/>
        <w:ind w:right="-2"/>
        <w:jc w:val="both"/>
        <w:rPr>
          <w:color w:val="000000"/>
          <w:lang w:val="ru-RU"/>
        </w:rPr>
      </w:pPr>
      <w:r>
        <w:rPr>
          <w:color w:val="000000"/>
          <w:lang w:val="ru-RU"/>
        </w:rPr>
        <w:tab/>
        <w:t>- У</w:t>
      </w:r>
      <w:r w:rsidRPr="00975329">
        <w:rPr>
          <w:color w:val="000000"/>
          <w:lang w:val="ru-RU"/>
        </w:rPr>
        <w:t>чебно-вспомогательный персонал в группе в течение всего времени пребывания воспитанников в дошкольной образовательной организации (помощник воспитателя</w:t>
      </w:r>
      <w:r w:rsidR="00412034">
        <w:rPr>
          <w:color w:val="000000"/>
          <w:lang w:val="ru-RU"/>
        </w:rPr>
        <w:t xml:space="preserve"> –</w:t>
      </w:r>
      <w:r w:rsidR="00175007">
        <w:rPr>
          <w:color w:val="000000"/>
          <w:lang w:val="ru-RU"/>
        </w:rPr>
        <w:t xml:space="preserve"> 16</w:t>
      </w:r>
      <w:r w:rsidR="00412034">
        <w:rPr>
          <w:color w:val="000000"/>
          <w:lang w:val="ru-RU"/>
        </w:rPr>
        <w:t>ч.</w:t>
      </w:r>
      <w:r w:rsidRPr="00975329">
        <w:rPr>
          <w:color w:val="000000"/>
          <w:lang w:val="ru-RU"/>
        </w:rPr>
        <w:t>);</w:t>
      </w:r>
    </w:p>
    <w:p w:rsidR="00975329" w:rsidRPr="00975329" w:rsidRDefault="00975329" w:rsidP="00975329">
      <w:pPr>
        <w:tabs>
          <w:tab w:val="left" w:pos="-3544"/>
        </w:tabs>
        <w:spacing w:after="0" w:line="240" w:lineRule="auto"/>
        <w:ind w:right="-2"/>
        <w:jc w:val="both"/>
        <w:rPr>
          <w:color w:val="000000"/>
          <w:lang w:val="ru-RU"/>
        </w:rPr>
      </w:pPr>
      <w:r>
        <w:rPr>
          <w:color w:val="000000"/>
          <w:lang w:val="ru-RU"/>
        </w:rPr>
        <w:tab/>
        <w:t>- О</w:t>
      </w:r>
      <w:r w:rsidRPr="00975329">
        <w:rPr>
          <w:color w:val="000000"/>
          <w:lang w:val="ru-RU"/>
        </w:rPr>
        <w:t>бслуживающий персонал.</w:t>
      </w:r>
    </w:p>
    <w:p w:rsidR="006B0839" w:rsidRPr="006B0839" w:rsidRDefault="006B0839" w:rsidP="006B0839">
      <w:pPr>
        <w:tabs>
          <w:tab w:val="left" w:pos="-3544"/>
        </w:tabs>
        <w:spacing w:after="0" w:line="240" w:lineRule="auto"/>
        <w:ind w:right="-2" w:firstLine="709"/>
        <w:jc w:val="both"/>
        <w:rPr>
          <w:color w:val="000000"/>
          <w:lang w:val="ru-RU"/>
        </w:rPr>
      </w:pPr>
      <w:r w:rsidRPr="006B0839">
        <w:rPr>
          <w:i/>
          <w:color w:val="000000"/>
          <w:lang w:val="ru-RU"/>
        </w:rPr>
        <w:t>Рабочая нагрузка педагогов</w:t>
      </w:r>
      <w:r w:rsidRPr="006B0839">
        <w:rPr>
          <w:color w:val="000000"/>
          <w:lang w:val="ru-RU"/>
        </w:rPr>
        <w:t xml:space="preserve"> (размер группы и соотношение между количеством  воспитанников  и количеством педагогов) определяется направленностью  группы  и  соответствует требованиям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что находит отражение в штатном расписании.</w:t>
      </w:r>
    </w:p>
    <w:p w:rsidR="006B0839" w:rsidRPr="006B0839" w:rsidRDefault="006B0839" w:rsidP="006B0839">
      <w:pPr>
        <w:tabs>
          <w:tab w:val="left" w:pos="-3544"/>
        </w:tabs>
        <w:spacing w:after="0" w:line="240" w:lineRule="auto"/>
        <w:ind w:right="-2" w:firstLine="709"/>
        <w:jc w:val="both"/>
        <w:rPr>
          <w:color w:val="000000"/>
          <w:lang w:val="ru-RU"/>
        </w:rPr>
      </w:pPr>
      <w:r w:rsidRPr="006B0839">
        <w:rPr>
          <w:i/>
          <w:color w:val="000000"/>
          <w:lang w:val="ru-RU"/>
        </w:rPr>
        <w:t>Система оплаты труда педагогов</w:t>
      </w:r>
      <w:r w:rsidRPr="006B0839">
        <w:rPr>
          <w:color w:val="000000"/>
          <w:lang w:val="ru-RU"/>
        </w:rPr>
        <w:t xml:space="preserve"> группы осуществляется на основании «Положения об оплате труда работников МАДОУ».</w:t>
      </w:r>
    </w:p>
    <w:p w:rsidR="00975329" w:rsidRPr="00FE1111" w:rsidRDefault="006B0839" w:rsidP="00FE1111">
      <w:pPr>
        <w:tabs>
          <w:tab w:val="left" w:pos="-3544"/>
        </w:tabs>
        <w:spacing w:after="0" w:line="240" w:lineRule="auto"/>
        <w:ind w:right="-2" w:firstLine="709"/>
        <w:jc w:val="both"/>
        <w:rPr>
          <w:color w:val="000000"/>
          <w:lang w:val="ru-RU"/>
        </w:rPr>
      </w:pPr>
      <w:r w:rsidRPr="006B0839">
        <w:rPr>
          <w:color w:val="000000"/>
          <w:lang w:val="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 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 Педагогические работники имеют среднее профессиональное и высшее педагогическое образование, своевременно проходят курсы повышения квалификации, постоянно совершенствуют свой профессиональный уровень.</w:t>
      </w:r>
    </w:p>
    <w:p w:rsidR="003B6ED1" w:rsidRDefault="00D34080" w:rsidP="00DA6CCF">
      <w:pPr>
        <w:spacing w:after="0" w:line="240" w:lineRule="auto"/>
        <w:ind w:firstLine="708"/>
        <w:jc w:val="both"/>
        <w:rPr>
          <w:color w:val="000000"/>
          <w:lang w:val="ru-RU"/>
        </w:rPr>
      </w:pPr>
      <w:r w:rsidRPr="004A76D4">
        <w:rPr>
          <w:color w:val="000000"/>
          <w:lang w:val="ru-RU"/>
        </w:rPr>
        <w:t xml:space="preserve">Информация о наличии государственно-общественных органов управления: </w:t>
      </w:r>
    </w:p>
    <w:p w:rsidR="00EA6C78" w:rsidRPr="004A76D4" w:rsidRDefault="003B6ED1" w:rsidP="003B6ED1">
      <w:pPr>
        <w:spacing w:after="0" w:line="240" w:lineRule="auto"/>
        <w:jc w:val="both"/>
        <w:rPr>
          <w:lang w:val="ru-RU"/>
        </w:rPr>
      </w:pPr>
      <w:r>
        <w:rPr>
          <w:color w:val="000000"/>
          <w:lang w:val="ru-RU"/>
        </w:rPr>
        <w:t xml:space="preserve">- </w:t>
      </w:r>
      <w:r w:rsidR="00D34080" w:rsidRPr="004A76D4">
        <w:rPr>
          <w:color w:val="000000"/>
          <w:lang w:val="ru-RU"/>
        </w:rPr>
        <w:t>Наблюдательный совет</w:t>
      </w:r>
    </w:p>
    <w:p w:rsidR="00EA6C78" w:rsidRPr="003A6A9B" w:rsidRDefault="003B6ED1" w:rsidP="00DA6CCF">
      <w:pPr>
        <w:spacing w:after="0" w:line="240" w:lineRule="auto"/>
        <w:ind w:firstLine="708"/>
        <w:jc w:val="both"/>
        <w:rPr>
          <w:i/>
          <w:lang w:val="ru-RU"/>
        </w:rPr>
      </w:pPr>
      <w:r w:rsidRPr="003A6A9B">
        <w:rPr>
          <w:b/>
          <w:bCs/>
          <w:i/>
          <w:color w:val="000000"/>
          <w:lang w:val="ru-RU"/>
        </w:rPr>
        <w:t>МА</w:t>
      </w:r>
      <w:r w:rsidR="00D34080" w:rsidRPr="003A6A9B">
        <w:rPr>
          <w:b/>
          <w:bCs/>
          <w:i/>
          <w:color w:val="000000"/>
          <w:lang w:val="ru-RU"/>
        </w:rPr>
        <w:t>ДО</w:t>
      </w:r>
      <w:r w:rsidRPr="003A6A9B">
        <w:rPr>
          <w:b/>
          <w:bCs/>
          <w:i/>
          <w:color w:val="000000"/>
          <w:lang w:val="ru-RU"/>
        </w:rPr>
        <w:t>У</w:t>
      </w:r>
      <w:r w:rsidR="00D34080" w:rsidRPr="003A6A9B">
        <w:rPr>
          <w:b/>
          <w:bCs/>
          <w:i/>
          <w:color w:val="000000"/>
          <w:lang w:val="ru-RU"/>
        </w:rPr>
        <w:t xml:space="preserve"> обеспечивает образовательные потребности для детей:</w:t>
      </w:r>
    </w:p>
    <w:p w:rsidR="00EA6C78" w:rsidRPr="004A76D4" w:rsidRDefault="00D34080" w:rsidP="00DA6CCF">
      <w:pPr>
        <w:spacing w:after="0" w:line="240" w:lineRule="auto"/>
        <w:jc w:val="both"/>
        <w:rPr>
          <w:lang w:val="ru-RU"/>
        </w:rPr>
      </w:pPr>
      <w:r w:rsidRPr="004A76D4">
        <w:rPr>
          <w:color w:val="000000"/>
          <w:lang w:val="ru-RU"/>
        </w:rPr>
        <w:t>- раннего (1-3 года),</w:t>
      </w:r>
    </w:p>
    <w:p w:rsidR="00EA6C78" w:rsidRPr="004A76D4" w:rsidRDefault="00D34080" w:rsidP="00DA6CCF">
      <w:pPr>
        <w:spacing w:after="0" w:line="240" w:lineRule="auto"/>
        <w:jc w:val="both"/>
        <w:rPr>
          <w:lang w:val="ru-RU"/>
        </w:rPr>
      </w:pPr>
      <w:r w:rsidRPr="004A76D4">
        <w:rPr>
          <w:color w:val="000000"/>
          <w:lang w:val="ru-RU"/>
        </w:rPr>
        <w:t>- дошкольного возраста (3-7 лет)</w:t>
      </w:r>
    </w:p>
    <w:p w:rsidR="00DA6CCF" w:rsidRDefault="00DA6CCF" w:rsidP="00DA6CCF">
      <w:pPr>
        <w:shd w:val="clear" w:color="auto" w:fill="FFFFFF"/>
        <w:spacing w:after="0" w:line="240" w:lineRule="auto"/>
        <w:ind w:right="5" w:firstLine="708"/>
        <w:jc w:val="both"/>
        <w:rPr>
          <w:color w:val="000000"/>
          <w:lang w:val="ru-RU"/>
        </w:rPr>
      </w:pPr>
      <w:r w:rsidRPr="00DA6CCF">
        <w:rPr>
          <w:color w:val="000000"/>
          <w:lang w:val="ru-RU"/>
        </w:rPr>
        <w:t>Образовательная программа охватывает возрастные периоды физическо</w:t>
      </w:r>
      <w:r w:rsidRPr="00DA6CCF">
        <w:rPr>
          <w:color w:val="000000"/>
          <w:lang w:val="ru-RU"/>
        </w:rPr>
        <w:softHyphen/>
        <w:t xml:space="preserve">го и психического развития детей раннего возраста (от 1 года до 3 лет: первая и вторая группы раннего возраста); дошкольного возраста (от 3 лет до школы: младшая, средняя, старшая и подготовительная к школе группы). </w:t>
      </w:r>
    </w:p>
    <w:p w:rsidR="00DA6CCF" w:rsidRPr="003A6A9B" w:rsidRDefault="00DA6CCF" w:rsidP="00DA6CCF">
      <w:pPr>
        <w:spacing w:after="0" w:line="240" w:lineRule="auto"/>
        <w:ind w:firstLine="708"/>
        <w:jc w:val="both"/>
        <w:rPr>
          <w:i/>
          <w:lang w:val="ru-RU"/>
        </w:rPr>
      </w:pPr>
      <w:r w:rsidRPr="003A6A9B">
        <w:rPr>
          <w:b/>
          <w:bCs/>
          <w:i/>
          <w:color w:val="000000"/>
          <w:lang w:val="ru-RU"/>
        </w:rPr>
        <w:t>Количество групп всего: 14</w:t>
      </w:r>
    </w:p>
    <w:p w:rsidR="00DA6CCF" w:rsidRPr="004A76D4" w:rsidRDefault="00DA6CCF" w:rsidP="00DA6CCF">
      <w:pPr>
        <w:spacing w:after="0" w:line="240" w:lineRule="auto"/>
        <w:jc w:val="both"/>
        <w:rPr>
          <w:lang w:val="ru-RU"/>
        </w:rPr>
      </w:pPr>
      <w:r w:rsidRPr="004A76D4">
        <w:rPr>
          <w:color w:val="000000"/>
          <w:lang w:val="ru-RU"/>
        </w:rPr>
        <w:t>Количество групп для детей от 1 года до 2 лет: 1</w:t>
      </w:r>
    </w:p>
    <w:p w:rsidR="00DA6CCF" w:rsidRPr="004A76D4" w:rsidRDefault="00DA6CCF" w:rsidP="00DA6CCF">
      <w:pPr>
        <w:spacing w:after="0" w:line="240" w:lineRule="auto"/>
        <w:jc w:val="both"/>
        <w:rPr>
          <w:lang w:val="ru-RU"/>
        </w:rPr>
      </w:pPr>
      <w:r w:rsidRPr="004A76D4">
        <w:rPr>
          <w:color w:val="000000"/>
          <w:lang w:val="ru-RU"/>
        </w:rPr>
        <w:t>Количество групп для детей от 2 до 3 лет: 2</w:t>
      </w:r>
    </w:p>
    <w:p w:rsidR="00DA6CCF" w:rsidRPr="004A76D4" w:rsidRDefault="00DA6CCF" w:rsidP="00DA6CCF">
      <w:pPr>
        <w:spacing w:after="0" w:line="240" w:lineRule="auto"/>
        <w:jc w:val="both"/>
        <w:rPr>
          <w:lang w:val="ru-RU"/>
        </w:rPr>
      </w:pPr>
      <w:r w:rsidRPr="004A76D4">
        <w:rPr>
          <w:color w:val="000000"/>
          <w:lang w:val="ru-RU"/>
        </w:rPr>
        <w:t>Количество групп для детей от 3 до 4 лет: 3</w:t>
      </w:r>
    </w:p>
    <w:p w:rsidR="00DA6CCF" w:rsidRPr="004A76D4" w:rsidRDefault="00DA6CCF" w:rsidP="00DA6CCF">
      <w:pPr>
        <w:spacing w:after="0" w:line="240" w:lineRule="auto"/>
        <w:jc w:val="both"/>
        <w:rPr>
          <w:lang w:val="ru-RU"/>
        </w:rPr>
      </w:pPr>
      <w:r w:rsidRPr="004A76D4">
        <w:rPr>
          <w:color w:val="000000"/>
          <w:lang w:val="ru-RU"/>
        </w:rPr>
        <w:t>Количество групп для детей от 4 до 5 лет: 2</w:t>
      </w:r>
    </w:p>
    <w:p w:rsidR="00DA6CCF" w:rsidRPr="004A76D4" w:rsidRDefault="00DA6CCF" w:rsidP="00DA6CCF">
      <w:pPr>
        <w:spacing w:after="0" w:line="240" w:lineRule="auto"/>
        <w:jc w:val="both"/>
        <w:rPr>
          <w:lang w:val="ru-RU"/>
        </w:rPr>
      </w:pPr>
      <w:r w:rsidRPr="004A76D4">
        <w:rPr>
          <w:color w:val="000000"/>
          <w:lang w:val="ru-RU"/>
        </w:rPr>
        <w:t>Количеств</w:t>
      </w:r>
      <w:r>
        <w:rPr>
          <w:color w:val="000000"/>
          <w:lang w:val="ru-RU"/>
        </w:rPr>
        <w:t>о групп для детей от 5 до 6 лет</w:t>
      </w:r>
      <w:r w:rsidRPr="004A76D4">
        <w:rPr>
          <w:color w:val="000000"/>
          <w:lang w:val="ru-RU"/>
        </w:rPr>
        <w:t>: 4</w:t>
      </w:r>
    </w:p>
    <w:p w:rsidR="00DA6CCF" w:rsidRPr="00DA6CCF" w:rsidRDefault="00DA6CCF" w:rsidP="00DA6CCF">
      <w:pPr>
        <w:spacing w:after="0" w:line="240" w:lineRule="auto"/>
        <w:jc w:val="both"/>
        <w:rPr>
          <w:lang w:val="ru-RU"/>
        </w:rPr>
      </w:pPr>
      <w:r w:rsidRPr="004A76D4">
        <w:rPr>
          <w:color w:val="000000"/>
          <w:lang w:val="ru-RU"/>
        </w:rPr>
        <w:lastRenderedPageBreak/>
        <w:t>Количество групп для детей от 6 до 7 лет: 2</w:t>
      </w:r>
    </w:p>
    <w:p w:rsidR="00DA6CCF" w:rsidRPr="00DA6CCF" w:rsidRDefault="00DA6CCF" w:rsidP="00DA6CCF">
      <w:pPr>
        <w:shd w:val="clear" w:color="auto" w:fill="FFFFFF"/>
        <w:spacing w:after="0" w:line="240" w:lineRule="auto"/>
        <w:ind w:right="5" w:firstLine="708"/>
        <w:jc w:val="both"/>
        <w:rPr>
          <w:color w:val="000000"/>
          <w:lang w:val="ru-RU"/>
        </w:rPr>
      </w:pPr>
      <w:r w:rsidRPr="00DA6CCF">
        <w:rPr>
          <w:color w:val="000000"/>
          <w:lang w:val="ru-RU"/>
        </w:rPr>
        <w:t>Образовательная деятельность по Образовательной программе дошкольного образования осуществляется в группах общеразвивающей и комбинированной направленности (реализация образовательной программы дошкольного образования и адаптированных образовательных программ дошкольного образования детей с ОВЗ).</w:t>
      </w:r>
    </w:p>
    <w:p w:rsidR="006B0839" w:rsidRDefault="006B0839" w:rsidP="006B0839">
      <w:pPr>
        <w:autoSpaceDE w:val="0"/>
        <w:autoSpaceDN w:val="0"/>
        <w:adjustRightInd w:val="0"/>
        <w:spacing w:after="0" w:line="240" w:lineRule="auto"/>
        <w:ind w:firstLine="709"/>
        <w:jc w:val="both"/>
        <w:rPr>
          <w:color w:val="000000"/>
          <w:lang w:val="ru-RU" w:eastAsia="en-US"/>
        </w:rPr>
      </w:pPr>
      <w:r w:rsidRPr="006B0839">
        <w:rPr>
          <w:color w:val="000000"/>
          <w:lang w:val="ru-RU" w:eastAsia="en-US"/>
        </w:rPr>
        <w:t xml:space="preserve">В МАДОУ функционирует 14 групп общеразвивающей и комбинированной направленности. </w:t>
      </w:r>
    </w:p>
    <w:p w:rsidR="006B0839" w:rsidRPr="0073624C" w:rsidRDefault="006B0839" w:rsidP="006B0839">
      <w:pPr>
        <w:spacing w:after="0" w:line="240" w:lineRule="auto"/>
        <w:ind w:firstLine="708"/>
        <w:jc w:val="both"/>
        <w:rPr>
          <w:i/>
          <w:lang w:val="ru-RU"/>
        </w:rPr>
      </w:pPr>
      <w:r w:rsidRPr="0073624C">
        <w:rPr>
          <w:b/>
          <w:bCs/>
          <w:i/>
          <w:color w:val="000000"/>
          <w:lang w:val="ru-RU"/>
        </w:rPr>
        <w:t xml:space="preserve">Информация о направленности групп: </w:t>
      </w:r>
    </w:p>
    <w:p w:rsidR="006B0839" w:rsidRPr="004A76D4" w:rsidRDefault="006B0839" w:rsidP="006B0839">
      <w:pPr>
        <w:spacing w:after="0" w:line="240" w:lineRule="auto"/>
        <w:jc w:val="both"/>
        <w:rPr>
          <w:lang w:val="ru-RU"/>
        </w:rPr>
      </w:pPr>
      <w:r w:rsidRPr="004A76D4">
        <w:rPr>
          <w:color w:val="000000"/>
          <w:lang w:val="ru-RU"/>
        </w:rPr>
        <w:t>- Количество общеразвивающих групп: 6</w:t>
      </w:r>
    </w:p>
    <w:p w:rsidR="006B0839" w:rsidRPr="006B0839" w:rsidRDefault="006B0839" w:rsidP="006B0839">
      <w:pPr>
        <w:spacing w:after="0" w:line="240" w:lineRule="auto"/>
        <w:jc w:val="both"/>
        <w:rPr>
          <w:lang w:val="ru-RU"/>
        </w:rPr>
      </w:pPr>
      <w:r w:rsidRPr="004A76D4">
        <w:rPr>
          <w:color w:val="000000"/>
          <w:lang w:val="ru-RU"/>
        </w:rPr>
        <w:t>- Количество комбинированных групп: 8</w:t>
      </w:r>
    </w:p>
    <w:p w:rsidR="006B0839" w:rsidRPr="006B0839" w:rsidRDefault="006B0839" w:rsidP="006B0839">
      <w:pPr>
        <w:autoSpaceDE w:val="0"/>
        <w:autoSpaceDN w:val="0"/>
        <w:adjustRightInd w:val="0"/>
        <w:spacing w:after="0" w:line="240" w:lineRule="auto"/>
        <w:ind w:firstLine="709"/>
        <w:jc w:val="both"/>
        <w:rPr>
          <w:b/>
          <w:i/>
          <w:color w:val="000000"/>
          <w:lang w:val="ru-RU" w:eastAsia="en-US"/>
        </w:rPr>
      </w:pPr>
      <w:r w:rsidRPr="006B0839">
        <w:rPr>
          <w:color w:val="000000"/>
          <w:lang w:val="ru-RU" w:eastAsia="en-US"/>
        </w:rPr>
        <w:t xml:space="preserve">Группы однородны по возрастному составу детей. </w:t>
      </w:r>
      <w:r w:rsidRPr="006B0839">
        <w:rPr>
          <w:rFonts w:eastAsia="Calibri"/>
          <w:color w:val="000000"/>
          <w:lang w:val="ru-RU" w:eastAsia="en-US"/>
        </w:rPr>
        <w:t xml:space="preserve">Количество контингента и возрастной состав детей в группах определяется исходя из предельной наполняемости и СанПиН </w:t>
      </w:r>
      <w:r w:rsidRPr="006B0839">
        <w:rPr>
          <w:color w:val="000000"/>
          <w:spacing w:val="-1"/>
          <w:lang w:val="ru-RU"/>
        </w:rPr>
        <w:t>2.4.3648-20</w:t>
      </w:r>
      <w:r w:rsidRPr="006B0839">
        <w:rPr>
          <w:rFonts w:eastAsia="Calibri"/>
          <w:color w:val="000000"/>
          <w:lang w:val="ru-RU" w:eastAsia="en-US"/>
        </w:rPr>
        <w:t>, из расчета площади групповой (игровой) – для ясельных групп не менее 2,5 метров квадратных на 1 ребёнка, в дошкольных группах не менее 2,0 метров квадратных на одного ребёнка. Соотношение наполняемости групп и набора помещений (площадей) обуславливает активное использование подгрупповой и индивидуальной форм организации детской деятельности и психологического сопровождения образовательного процесса.</w:t>
      </w:r>
    </w:p>
    <w:p w:rsidR="00AD63F6" w:rsidRPr="004A76D4" w:rsidRDefault="006B0839" w:rsidP="006B0839">
      <w:pPr>
        <w:spacing w:after="0" w:line="240" w:lineRule="auto"/>
        <w:ind w:firstLine="708"/>
        <w:jc w:val="both"/>
        <w:rPr>
          <w:lang w:val="ru-RU"/>
        </w:rPr>
      </w:pPr>
      <w:r w:rsidRPr="006B0839">
        <w:rPr>
          <w:color w:val="000000"/>
          <w:lang w:val="x-none"/>
        </w:rPr>
        <w:t xml:space="preserve">Обучение и воспитание в </w:t>
      </w:r>
      <w:r w:rsidRPr="006B0839">
        <w:rPr>
          <w:color w:val="000000"/>
          <w:lang w:val="ru-RU"/>
        </w:rPr>
        <w:t>МА</w:t>
      </w:r>
      <w:r w:rsidRPr="006B0839">
        <w:rPr>
          <w:color w:val="000000"/>
          <w:lang w:val="x-none"/>
        </w:rPr>
        <w:t>ДОУ ведется на русском языке</w:t>
      </w:r>
      <w:r w:rsidRPr="006B0839">
        <w:rPr>
          <w:color w:val="000000"/>
          <w:lang w:val="ru-RU"/>
        </w:rPr>
        <w:t xml:space="preserve">, </w:t>
      </w:r>
      <w:r w:rsidRPr="006B0839">
        <w:rPr>
          <w:color w:val="000000"/>
          <w:lang w:val="x-none"/>
        </w:rPr>
        <w:t>учебный год начинается с первого сентября. Продолжительность воспитани</w:t>
      </w:r>
      <w:r w:rsidRPr="006B0839">
        <w:rPr>
          <w:color w:val="000000"/>
          <w:lang w:val="ru-RU"/>
        </w:rPr>
        <w:t>я</w:t>
      </w:r>
      <w:r w:rsidRPr="006B0839">
        <w:rPr>
          <w:color w:val="000000"/>
          <w:lang w:val="x-none"/>
        </w:rPr>
        <w:t xml:space="preserve"> и </w:t>
      </w:r>
      <w:r w:rsidRPr="006B0839">
        <w:rPr>
          <w:color w:val="000000"/>
          <w:lang w:val="ru-RU"/>
        </w:rPr>
        <w:t>развития</w:t>
      </w:r>
      <w:r w:rsidRPr="006B0839">
        <w:rPr>
          <w:color w:val="000000"/>
          <w:lang w:val="x-none"/>
        </w:rPr>
        <w:t xml:space="preserve"> ребёнка при поступлении его в М</w:t>
      </w:r>
      <w:r w:rsidRPr="006B0839">
        <w:rPr>
          <w:color w:val="000000"/>
          <w:lang w:val="ru-RU"/>
        </w:rPr>
        <w:t>А</w:t>
      </w:r>
      <w:r w:rsidRPr="006B0839">
        <w:rPr>
          <w:color w:val="000000"/>
          <w:lang w:val="x-none"/>
        </w:rPr>
        <w:t xml:space="preserve">ДОУ в возрасте от </w:t>
      </w:r>
      <w:r w:rsidRPr="006B0839">
        <w:rPr>
          <w:color w:val="000000"/>
          <w:lang w:val="ru-RU"/>
        </w:rPr>
        <w:t>1</w:t>
      </w:r>
      <w:r w:rsidRPr="006B0839">
        <w:rPr>
          <w:color w:val="000000"/>
          <w:lang w:val="x-none"/>
        </w:rPr>
        <w:t xml:space="preserve"> </w:t>
      </w:r>
      <w:r w:rsidRPr="006B0839">
        <w:rPr>
          <w:color w:val="000000"/>
          <w:lang w:val="ru-RU"/>
        </w:rPr>
        <w:t>года</w:t>
      </w:r>
      <w:r w:rsidRPr="006B0839">
        <w:rPr>
          <w:color w:val="000000"/>
          <w:lang w:val="x-none"/>
        </w:rPr>
        <w:t xml:space="preserve"> составляет </w:t>
      </w:r>
      <w:r w:rsidRPr="006B0839">
        <w:rPr>
          <w:color w:val="000000"/>
          <w:lang w:val="ru-RU"/>
        </w:rPr>
        <w:t>6</w:t>
      </w:r>
      <w:r w:rsidRPr="006B0839">
        <w:rPr>
          <w:color w:val="000000"/>
          <w:lang w:val="x-none"/>
        </w:rPr>
        <w:t xml:space="preserve"> лет</w:t>
      </w:r>
    </w:p>
    <w:p w:rsidR="00EA6C78" w:rsidRPr="004A76D4" w:rsidRDefault="00D34080" w:rsidP="00B25310">
      <w:pPr>
        <w:spacing w:after="0" w:line="240" w:lineRule="auto"/>
        <w:ind w:firstLine="708"/>
        <w:rPr>
          <w:lang w:val="ru-RU"/>
        </w:rPr>
      </w:pPr>
      <w:r w:rsidRPr="004A76D4">
        <w:rPr>
          <w:b/>
          <w:bCs/>
          <w:color w:val="000000"/>
          <w:lang w:val="ru-RU"/>
        </w:rPr>
        <w:t>1.2.2</w:t>
      </w:r>
      <w:r w:rsidR="00F809E0">
        <w:rPr>
          <w:b/>
          <w:bCs/>
          <w:color w:val="000000"/>
          <w:lang w:val="ru-RU"/>
        </w:rPr>
        <w:t>.</w:t>
      </w:r>
      <w:r w:rsidRPr="004A76D4">
        <w:rPr>
          <w:b/>
          <w:bCs/>
          <w:color w:val="000000"/>
          <w:lang w:val="ru-RU"/>
        </w:rPr>
        <w:t xml:space="preserve"> Информация о контингенте воспитанников и их семьях</w:t>
      </w:r>
    </w:p>
    <w:p w:rsidR="00EA6C78" w:rsidRPr="004A76D4" w:rsidRDefault="00D34080" w:rsidP="000F1361">
      <w:pPr>
        <w:spacing w:after="0" w:line="240" w:lineRule="auto"/>
        <w:rPr>
          <w:lang w:val="ru-RU"/>
        </w:rPr>
      </w:pPr>
      <w:r w:rsidRPr="004A76D4">
        <w:rPr>
          <w:color w:val="000000"/>
          <w:lang w:val="ru-RU"/>
        </w:rPr>
        <w:t xml:space="preserve">     </w:t>
      </w:r>
      <w:r w:rsidR="003B6ED1">
        <w:rPr>
          <w:color w:val="000000"/>
          <w:lang w:val="ru-RU"/>
        </w:rPr>
        <w:tab/>
      </w:r>
      <w:r w:rsidRPr="004A76D4">
        <w:rPr>
          <w:color w:val="000000"/>
          <w:lang w:val="ru-RU"/>
        </w:rPr>
        <w:t>Семьи обучающихся в МАДОУ «Детский сад № 9 «Калинка» представлены следующими характеристиками:</w:t>
      </w:r>
    </w:p>
    <w:p w:rsidR="00EA6C78" w:rsidRPr="0073624C" w:rsidRDefault="00D34080" w:rsidP="00582C26">
      <w:pPr>
        <w:spacing w:after="0" w:line="240" w:lineRule="auto"/>
        <w:ind w:firstLine="708"/>
        <w:jc w:val="both"/>
        <w:rPr>
          <w:i/>
          <w:lang w:val="ru-RU"/>
        </w:rPr>
      </w:pPr>
      <w:r w:rsidRPr="0073624C">
        <w:rPr>
          <w:b/>
          <w:bCs/>
          <w:i/>
          <w:color w:val="000000"/>
          <w:lang w:val="ru-RU"/>
        </w:rPr>
        <w:t>Количество воспитанников всего: 263 чел</w:t>
      </w:r>
    </w:p>
    <w:p w:rsidR="00EA6C78" w:rsidRPr="004A76D4" w:rsidRDefault="00D34080" w:rsidP="000F1361">
      <w:pPr>
        <w:spacing w:after="0" w:line="240" w:lineRule="auto"/>
        <w:jc w:val="both"/>
        <w:rPr>
          <w:lang w:val="ru-RU"/>
        </w:rPr>
      </w:pPr>
      <w:r w:rsidRPr="004A76D4">
        <w:rPr>
          <w:color w:val="000000"/>
          <w:lang w:val="ru-RU"/>
        </w:rPr>
        <w:t>в том числе:</w:t>
      </w:r>
    </w:p>
    <w:p w:rsidR="00EA6C78" w:rsidRPr="004A76D4" w:rsidRDefault="00D34080" w:rsidP="000F1361">
      <w:pPr>
        <w:spacing w:after="0" w:line="240" w:lineRule="auto"/>
        <w:jc w:val="both"/>
        <w:rPr>
          <w:lang w:val="ru-RU"/>
        </w:rPr>
      </w:pPr>
      <w:r w:rsidRPr="004A76D4">
        <w:rPr>
          <w:color w:val="000000"/>
          <w:lang w:val="ru-RU"/>
        </w:rPr>
        <w:t>Количество мальчиков: 127 чел</w:t>
      </w:r>
      <w:r w:rsidR="003B6ED1">
        <w:rPr>
          <w:color w:val="000000"/>
          <w:lang w:val="ru-RU"/>
        </w:rPr>
        <w:t>.</w:t>
      </w:r>
    </w:p>
    <w:p w:rsidR="00EA6C78" w:rsidRPr="004A76D4" w:rsidRDefault="00D34080" w:rsidP="000F1361">
      <w:pPr>
        <w:spacing w:after="0" w:line="240" w:lineRule="auto"/>
        <w:jc w:val="both"/>
        <w:rPr>
          <w:lang w:val="ru-RU"/>
        </w:rPr>
      </w:pPr>
      <w:r w:rsidRPr="004A76D4">
        <w:rPr>
          <w:color w:val="000000"/>
          <w:lang w:val="ru-RU"/>
        </w:rPr>
        <w:t>Количество девочек: 136 чел</w:t>
      </w:r>
      <w:r w:rsidR="003B6ED1">
        <w:rPr>
          <w:color w:val="000000"/>
          <w:lang w:val="ru-RU"/>
        </w:rPr>
        <w:t>.</w:t>
      </w:r>
    </w:p>
    <w:p w:rsidR="00EA6C78" w:rsidRPr="004A76D4" w:rsidRDefault="00D34080" w:rsidP="000F1361">
      <w:pPr>
        <w:spacing w:after="0" w:line="240" w:lineRule="auto"/>
        <w:jc w:val="both"/>
        <w:rPr>
          <w:lang w:val="ru-RU"/>
        </w:rPr>
      </w:pPr>
      <w:r w:rsidRPr="004A76D4">
        <w:rPr>
          <w:color w:val="000000"/>
          <w:lang w:val="ru-RU"/>
        </w:rPr>
        <w:t>Количество полных семей: 201 чел</w:t>
      </w:r>
      <w:r w:rsidR="003B6ED1">
        <w:rPr>
          <w:color w:val="000000"/>
          <w:lang w:val="ru-RU"/>
        </w:rPr>
        <w:t>.</w:t>
      </w:r>
    </w:p>
    <w:p w:rsidR="00EA6C78" w:rsidRPr="004A76D4" w:rsidRDefault="00D34080" w:rsidP="000F1361">
      <w:pPr>
        <w:spacing w:after="0" w:line="240" w:lineRule="auto"/>
        <w:jc w:val="both"/>
        <w:rPr>
          <w:lang w:val="ru-RU"/>
        </w:rPr>
      </w:pPr>
      <w:r w:rsidRPr="004A76D4">
        <w:rPr>
          <w:color w:val="000000"/>
          <w:lang w:val="ru-RU"/>
        </w:rPr>
        <w:t>Количество неполных семей: 62 чел</w:t>
      </w:r>
      <w:r w:rsidR="003B6ED1">
        <w:rPr>
          <w:color w:val="000000"/>
          <w:lang w:val="ru-RU"/>
        </w:rPr>
        <w:t>.</w:t>
      </w:r>
    </w:p>
    <w:p w:rsidR="00EA6C78" w:rsidRPr="004A76D4" w:rsidRDefault="00D34080" w:rsidP="000F1361">
      <w:pPr>
        <w:spacing w:after="0" w:line="240" w:lineRule="auto"/>
        <w:jc w:val="both"/>
        <w:rPr>
          <w:lang w:val="ru-RU"/>
        </w:rPr>
      </w:pPr>
      <w:r w:rsidRPr="004A76D4">
        <w:rPr>
          <w:color w:val="000000"/>
          <w:lang w:val="ru-RU"/>
        </w:rPr>
        <w:t>Количество многодетных семей: 39 чел</w:t>
      </w:r>
      <w:r w:rsidR="003B6ED1">
        <w:rPr>
          <w:color w:val="000000"/>
          <w:lang w:val="ru-RU"/>
        </w:rPr>
        <w:t>.</w:t>
      </w:r>
    </w:p>
    <w:p w:rsidR="00EA6C78" w:rsidRPr="004A76D4" w:rsidRDefault="00D34080" w:rsidP="00582C26">
      <w:pPr>
        <w:spacing w:after="0" w:line="240" w:lineRule="auto"/>
        <w:ind w:firstLine="708"/>
        <w:jc w:val="both"/>
        <w:rPr>
          <w:lang w:val="ru-RU"/>
        </w:rPr>
      </w:pPr>
      <w:r w:rsidRPr="004A76D4">
        <w:rPr>
          <w:color w:val="000000"/>
          <w:lang w:val="ru-RU"/>
        </w:rPr>
        <w:t xml:space="preserve">Участниками реализации </w:t>
      </w:r>
      <w:r w:rsidR="003B6ED1" w:rsidRPr="003B6ED1">
        <w:rPr>
          <w:color w:val="000000"/>
          <w:lang w:val="ru-RU"/>
        </w:rPr>
        <w:t xml:space="preserve">Образовательной </w:t>
      </w:r>
      <w:r w:rsidR="003B6ED1">
        <w:rPr>
          <w:color w:val="000000"/>
          <w:lang w:val="ru-RU"/>
        </w:rPr>
        <w:t>п</w:t>
      </w:r>
      <w:r w:rsidRPr="004A76D4">
        <w:rPr>
          <w:color w:val="000000"/>
          <w:lang w:val="ru-RU"/>
        </w:rPr>
        <w:t xml:space="preserve">рограммы являются дети раннего, дошкольного возрастов, родители (законные представители), педагоги, социальные партнеры. </w:t>
      </w:r>
    </w:p>
    <w:p w:rsidR="00975329" w:rsidRDefault="00975329" w:rsidP="00582C26">
      <w:pPr>
        <w:spacing w:after="30" w:line="240" w:lineRule="auto"/>
        <w:ind w:firstLine="708"/>
        <w:jc w:val="both"/>
        <w:rPr>
          <w:color w:val="000000"/>
          <w:lang w:val="ru-RU"/>
        </w:rPr>
      </w:pPr>
      <w:r>
        <w:rPr>
          <w:color w:val="000000"/>
          <w:lang w:val="ru-RU"/>
        </w:rPr>
        <w:t>П</w:t>
      </w:r>
      <w:r w:rsidRPr="00975329">
        <w:rPr>
          <w:color w:val="000000"/>
          <w:lang w:val="ru-RU"/>
        </w:rPr>
        <w:t>ри планировании деятельности по взаимодействию с семьями воспитанников учитывается тип семьи, образовательный уровень, социальный статус родителей и включение их в деятельность. Данные сведения  позволяют нам определить направления деятельности МАДОУ по удовлетворению запросов родителей</w:t>
      </w:r>
      <w:r>
        <w:rPr>
          <w:color w:val="000000"/>
          <w:lang w:val="ru-RU"/>
        </w:rPr>
        <w:t>.</w:t>
      </w:r>
    </w:p>
    <w:p w:rsidR="00EA6C78" w:rsidRDefault="00D34080" w:rsidP="00FE1111">
      <w:pPr>
        <w:spacing w:after="0" w:line="240" w:lineRule="auto"/>
        <w:ind w:firstLine="708"/>
        <w:jc w:val="both"/>
        <w:rPr>
          <w:color w:val="000000"/>
          <w:lang w:val="ru-RU"/>
        </w:rPr>
      </w:pPr>
      <w:r w:rsidRPr="004A76D4">
        <w:rPr>
          <w:color w:val="000000"/>
          <w:lang w:val="ru-RU"/>
        </w:rPr>
        <w:t>Взаимоотношения между МАДОУ «Детский сад № 9 «Калинка» и родителями (законными представителями) воспитанников регулируются договором.</w:t>
      </w:r>
    </w:p>
    <w:p w:rsidR="00FE1111" w:rsidRPr="0073624C" w:rsidRDefault="00FE1111" w:rsidP="00FE1111">
      <w:pPr>
        <w:spacing w:after="0" w:line="240" w:lineRule="auto"/>
        <w:ind w:right="-2" w:firstLine="709"/>
        <w:contextualSpacing/>
        <w:jc w:val="both"/>
        <w:rPr>
          <w:b/>
          <w:i/>
          <w:color w:val="000000"/>
          <w:lang w:val="ru-RU"/>
        </w:rPr>
      </w:pPr>
      <w:r w:rsidRPr="0073624C">
        <w:rPr>
          <w:b/>
          <w:i/>
          <w:color w:val="000000"/>
          <w:lang w:val="ru-RU"/>
        </w:rPr>
        <w:t xml:space="preserve">Социально – демографические условия:  </w:t>
      </w:r>
    </w:p>
    <w:p w:rsidR="00FE1111" w:rsidRPr="00FE1111" w:rsidRDefault="00FE1111" w:rsidP="00FE1111">
      <w:pPr>
        <w:spacing w:after="0" w:line="240" w:lineRule="auto"/>
        <w:ind w:right="-2"/>
        <w:contextualSpacing/>
        <w:jc w:val="both"/>
        <w:rPr>
          <w:color w:val="000000"/>
          <w:lang w:val="ru-RU"/>
        </w:rPr>
      </w:pPr>
      <w:r w:rsidRPr="00FE1111">
        <w:rPr>
          <w:color w:val="000000"/>
          <w:lang w:val="ru-RU"/>
        </w:rPr>
        <w:t>- «социальный портрет» семей воспитанников обуславливает планирование работы по выстраиванию единого поля действий и требований к ребенку со стороны значимых взрослых;</w:t>
      </w:r>
    </w:p>
    <w:p w:rsidR="00FE1111" w:rsidRPr="00FE1111" w:rsidRDefault="00FE1111" w:rsidP="00FE1111">
      <w:pPr>
        <w:spacing w:after="0" w:line="240" w:lineRule="auto"/>
        <w:ind w:right="-2"/>
        <w:contextualSpacing/>
        <w:jc w:val="both"/>
        <w:rPr>
          <w:color w:val="000000"/>
          <w:lang w:val="ru-RU"/>
        </w:rPr>
      </w:pPr>
      <w:r w:rsidRPr="00FE1111">
        <w:rPr>
          <w:color w:val="000000"/>
          <w:lang w:val="ru-RU"/>
        </w:rPr>
        <w:lastRenderedPageBreak/>
        <w:t xml:space="preserve">- социальная характеристика родителей </w:t>
      </w:r>
      <w:r w:rsidR="003B6ED1">
        <w:rPr>
          <w:color w:val="000000"/>
          <w:lang w:val="ru-RU"/>
        </w:rPr>
        <w:t>МА</w:t>
      </w:r>
      <w:r w:rsidRPr="00FE1111">
        <w:rPr>
          <w:color w:val="000000"/>
          <w:lang w:val="ru-RU"/>
        </w:rPr>
        <w:t>ДОУ – в основном это работающие молодого возраста люди, со средним финансовым положением, родители имеют высшее или средне-специальное образование, воспитывающих 1 или 2 детей. Поэтому проявляется потребность семей получать квалифицированную психолого-педагогическую поддержку (индивидуальные беседы и консультации);</w:t>
      </w:r>
    </w:p>
    <w:p w:rsidR="00FE1111" w:rsidRPr="00FE1111" w:rsidRDefault="00FE1111" w:rsidP="00FE1111">
      <w:pPr>
        <w:spacing w:after="0" w:line="240" w:lineRule="auto"/>
        <w:ind w:right="-2"/>
        <w:contextualSpacing/>
        <w:jc w:val="both"/>
        <w:rPr>
          <w:color w:val="000000"/>
          <w:lang w:val="ru-RU"/>
        </w:rPr>
      </w:pPr>
      <w:r w:rsidRPr="00FE1111">
        <w:rPr>
          <w:color w:val="000000"/>
          <w:lang w:val="ru-RU"/>
        </w:rPr>
        <w:t>- этнический состав семей воспитанников в основном имеет однородный характер, основной контингент – дети из русскоязычных семей;</w:t>
      </w:r>
    </w:p>
    <w:p w:rsidR="00FE1111" w:rsidRDefault="00FE1111" w:rsidP="00FE1111">
      <w:pPr>
        <w:spacing w:after="0" w:line="240" w:lineRule="auto"/>
        <w:ind w:right="-2"/>
        <w:contextualSpacing/>
        <w:jc w:val="both"/>
        <w:rPr>
          <w:color w:val="000000"/>
          <w:lang w:val="ru-RU"/>
        </w:rPr>
      </w:pPr>
      <w:r w:rsidRPr="00FE1111">
        <w:rPr>
          <w:color w:val="000000"/>
          <w:lang w:val="ru-RU"/>
        </w:rPr>
        <w:t>- территориальное расположение МАДОУ непосредственно рядом с образовательными  школами, стадионом «Шахтёр», КДЦ «Юбилейный», детской городской библиотекой, обуславливает использование данных ресурсов и организацию образовательного процесса, включающий систему мероприятий с социальными партнерами.</w:t>
      </w:r>
    </w:p>
    <w:p w:rsidR="00FE1111" w:rsidRPr="00FE1111" w:rsidRDefault="00FE1111" w:rsidP="00FE1111">
      <w:pPr>
        <w:spacing w:after="0" w:line="240" w:lineRule="auto"/>
        <w:ind w:firstLine="708"/>
        <w:jc w:val="both"/>
        <w:rPr>
          <w:lang w:val="ru-RU"/>
        </w:rPr>
      </w:pPr>
      <w:r w:rsidRPr="004A76D4">
        <w:rPr>
          <w:color w:val="000000"/>
          <w:lang w:val="ru-RU"/>
        </w:rPr>
        <w:t>Информация о социальных партнерах Организации: СОШ, городская библиотека, стадион «Шахтер», спортивный комплекс «Ли</w:t>
      </w:r>
      <w:r>
        <w:rPr>
          <w:color w:val="000000"/>
          <w:lang w:val="ru-RU"/>
        </w:rPr>
        <w:t>дер», детская поликлиника, ПМПК</w:t>
      </w:r>
      <w:r w:rsidRPr="004A76D4">
        <w:rPr>
          <w:color w:val="000000"/>
          <w:lang w:val="ru-RU"/>
        </w:rPr>
        <w:t xml:space="preserve">, станция юных техников, ГДК, КДЦ «Юбилейный», «Дом школьника», МВЦ, Школа </w:t>
      </w:r>
      <w:r>
        <w:rPr>
          <w:color w:val="000000"/>
          <w:lang w:val="ru-RU"/>
        </w:rPr>
        <w:t>искусств, КЦЗН, ВОИ г. Назарово.</w:t>
      </w:r>
    </w:p>
    <w:p w:rsidR="00FE1111" w:rsidRPr="0073624C" w:rsidRDefault="00FE1111" w:rsidP="00FE1111">
      <w:pPr>
        <w:spacing w:after="0" w:line="240" w:lineRule="auto"/>
        <w:ind w:right="-2" w:firstLine="708"/>
        <w:contextualSpacing/>
        <w:jc w:val="both"/>
        <w:rPr>
          <w:b/>
          <w:i/>
          <w:color w:val="000000"/>
          <w:lang w:val="ru-RU"/>
        </w:rPr>
      </w:pPr>
      <w:r w:rsidRPr="0073624C">
        <w:rPr>
          <w:b/>
          <w:i/>
          <w:color w:val="000000"/>
          <w:lang w:val="ru-RU"/>
        </w:rPr>
        <w:t xml:space="preserve">Климатические условия: </w:t>
      </w:r>
    </w:p>
    <w:p w:rsidR="00FE1111" w:rsidRPr="00FE1111" w:rsidRDefault="00FE1111" w:rsidP="00FE1111">
      <w:pPr>
        <w:spacing w:after="0" w:line="240" w:lineRule="auto"/>
        <w:jc w:val="both"/>
        <w:rPr>
          <w:color w:val="000000"/>
          <w:lang w:val="ru-RU"/>
        </w:rPr>
      </w:pPr>
      <w:r w:rsidRPr="00FE1111">
        <w:rPr>
          <w:color w:val="000000"/>
          <w:lang w:val="ru-RU"/>
        </w:rPr>
        <w:t>- с учетом местного климата организация режима дня осуществляется в зависимости от температуры окружающего воздуха, в соответствии с режимом дня;</w:t>
      </w:r>
    </w:p>
    <w:p w:rsidR="00FE1111" w:rsidRPr="00FE1111" w:rsidRDefault="00FE1111" w:rsidP="00FE1111">
      <w:pPr>
        <w:spacing w:after="0" w:line="240" w:lineRule="auto"/>
        <w:jc w:val="both"/>
        <w:rPr>
          <w:color w:val="000000"/>
          <w:lang w:val="ru-RU"/>
        </w:rPr>
      </w:pPr>
      <w:r w:rsidRPr="00FE1111">
        <w:rPr>
          <w:color w:val="000000"/>
          <w:lang w:val="ru-RU"/>
        </w:rPr>
        <w:t xml:space="preserve">- особенности календарного планирования работы, содержания образовательных областей в зависимости от смены времен года, обусловленные резко-континентальным климатом (длительная зима, короткое лето);  </w:t>
      </w:r>
    </w:p>
    <w:p w:rsidR="00FE1111" w:rsidRPr="00FE1111" w:rsidRDefault="00FE1111" w:rsidP="00FE1111">
      <w:pPr>
        <w:spacing w:after="0" w:line="240" w:lineRule="auto"/>
        <w:jc w:val="both"/>
        <w:rPr>
          <w:color w:val="000000"/>
          <w:lang w:val="ru-RU"/>
        </w:rPr>
      </w:pPr>
      <w:r w:rsidRPr="00FE1111">
        <w:rPr>
          <w:color w:val="000000"/>
          <w:lang w:val="ru-RU"/>
        </w:rPr>
        <w:t>- п</w:t>
      </w:r>
      <w:r w:rsidRPr="00FE1111">
        <w:rPr>
          <w:color w:val="000000"/>
          <w:lang w:val="ru-RU" w:eastAsia="en-US"/>
        </w:rPr>
        <w:t xml:space="preserve">ри организации педагогического процесса учитывается состояние здоровья детей, используется индивидуальный подход.  В </w:t>
      </w:r>
      <w:r w:rsidRPr="00FE1111">
        <w:rPr>
          <w:color w:val="000000"/>
          <w:lang w:val="ru-RU"/>
        </w:rPr>
        <w:t>холодный период с октября по апрель,  особое внимание уделяется закаливанию детского организма с целью профилактики простудных заболеваний;</w:t>
      </w:r>
    </w:p>
    <w:p w:rsidR="00FE1111" w:rsidRPr="00FE1111" w:rsidRDefault="00FE1111" w:rsidP="00FE1111">
      <w:pPr>
        <w:spacing w:after="0" w:line="240" w:lineRule="auto"/>
        <w:jc w:val="both"/>
        <w:rPr>
          <w:color w:val="000000"/>
          <w:lang w:val="ru-RU"/>
        </w:rPr>
      </w:pPr>
      <w:r w:rsidRPr="00FE1111">
        <w:rPr>
          <w:color w:val="000000"/>
          <w:lang w:val="ru-RU"/>
        </w:rPr>
        <w:t>- содержание экологического и трудового воспитания, обусловленное составом флоры и фауны, характерным для нашего климата;</w:t>
      </w:r>
    </w:p>
    <w:p w:rsidR="00FE1111" w:rsidRPr="00EA5969" w:rsidRDefault="00FE1111" w:rsidP="00EA5969">
      <w:pPr>
        <w:spacing w:after="0" w:line="240" w:lineRule="auto"/>
        <w:jc w:val="both"/>
        <w:rPr>
          <w:color w:val="FF0000"/>
          <w:lang w:val="ru-RU"/>
        </w:rPr>
      </w:pPr>
      <w:r w:rsidRPr="00FE1111">
        <w:rPr>
          <w:color w:val="000000"/>
          <w:lang w:val="ru-RU"/>
        </w:rPr>
        <w:t>- к</w:t>
      </w:r>
      <w:r w:rsidRPr="00FE1111">
        <w:rPr>
          <w:rFonts w:eastAsia="Calibri"/>
          <w:color w:val="000000"/>
          <w:lang w:val="ru-RU" w:eastAsia="en-US"/>
        </w:rPr>
        <w:t>лиматические условия нашего региона позволяют организовывать прогулки воспитан</w:t>
      </w:r>
      <w:r w:rsidRPr="00FE1111">
        <w:rPr>
          <w:rFonts w:eastAsia="Calibri"/>
          <w:lang w:val="ru-RU" w:eastAsia="en-US"/>
        </w:rPr>
        <w:t xml:space="preserve">ников и третью непрерывную образовательную деятельность по физической культуре на свежем воздухе в теплый период года (весна, лето, осень) в течение 4 часов в зависимости от возрастных особенностей детей. </w:t>
      </w:r>
    </w:p>
    <w:p w:rsidR="00F809E0" w:rsidRDefault="00F809E0" w:rsidP="0073624C">
      <w:pPr>
        <w:spacing w:after="0" w:line="240" w:lineRule="auto"/>
        <w:ind w:firstLine="708"/>
        <w:rPr>
          <w:b/>
          <w:bCs/>
          <w:color w:val="000000"/>
          <w:lang w:val="ru-RU"/>
        </w:rPr>
      </w:pPr>
    </w:p>
    <w:p w:rsidR="00EA5969" w:rsidRPr="00F809E0" w:rsidRDefault="00D34080" w:rsidP="00F809E0">
      <w:pPr>
        <w:spacing w:after="0" w:line="240" w:lineRule="auto"/>
        <w:ind w:firstLine="708"/>
        <w:rPr>
          <w:lang w:val="ru-RU"/>
        </w:rPr>
      </w:pPr>
      <w:r w:rsidRPr="00582C26">
        <w:rPr>
          <w:b/>
          <w:bCs/>
          <w:color w:val="000000"/>
          <w:lang w:val="ru-RU"/>
        </w:rPr>
        <w:t>1.2.3. Характеристика возрастного развития детей</w:t>
      </w:r>
    </w:p>
    <w:p w:rsidR="00EA6C78" w:rsidRPr="004A76D4" w:rsidRDefault="000A5FF4" w:rsidP="00582C26">
      <w:pPr>
        <w:spacing w:before="50" w:after="0" w:line="240" w:lineRule="auto"/>
        <w:jc w:val="center"/>
        <w:rPr>
          <w:lang w:val="ru-RU"/>
        </w:rPr>
      </w:pPr>
      <w:r>
        <w:rPr>
          <w:b/>
          <w:bCs/>
          <w:color w:val="000000"/>
          <w:lang w:val="ru-RU"/>
        </w:rPr>
        <w:t>Первая</w:t>
      </w:r>
      <w:r w:rsidR="00D34080" w:rsidRPr="004A76D4">
        <w:rPr>
          <w:b/>
          <w:bCs/>
          <w:color w:val="000000"/>
          <w:lang w:val="ru-RU"/>
        </w:rPr>
        <w:t xml:space="preserve"> группа детей раннего возраста (1 - 2 года)</w:t>
      </w:r>
    </w:p>
    <w:p w:rsidR="00EA6C78" w:rsidRPr="004A76D4" w:rsidRDefault="00D34080">
      <w:pPr>
        <w:spacing w:before="50" w:after="0" w:line="240" w:lineRule="auto"/>
        <w:jc w:val="both"/>
        <w:rPr>
          <w:lang w:val="ru-RU"/>
        </w:rPr>
      </w:pPr>
      <w:r w:rsidRPr="004A76D4">
        <w:rPr>
          <w:b/>
          <w:bCs/>
          <w:color w:val="000000"/>
          <w:lang w:val="ru-RU"/>
        </w:rPr>
        <w:t xml:space="preserve">     </w:t>
      </w:r>
      <w:r w:rsidR="00582C26">
        <w:rPr>
          <w:b/>
          <w:bCs/>
          <w:color w:val="000000"/>
          <w:lang w:val="ru-RU"/>
        </w:rPr>
        <w:tab/>
      </w:r>
      <w:r w:rsidRPr="004A76D4">
        <w:rPr>
          <w:b/>
          <w:bCs/>
          <w:color w:val="000000"/>
          <w:lang w:val="ru-RU"/>
        </w:rPr>
        <w:t xml:space="preserve">Физическое развитие и физиологическая зрелость </w:t>
      </w:r>
    </w:p>
    <w:p w:rsidR="00EA6C78" w:rsidRPr="004A76D4" w:rsidRDefault="00D34080">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три - четыре часа, двух лет — от четырех до пяти с половиной часов. В данном возрасте важен режим дня, ритм повседневной жизни. Основным условием успешного развития является обеспечение двигательной активности ребенка.</w:t>
      </w:r>
    </w:p>
    <w:p w:rsidR="00EA6C78" w:rsidRPr="004A76D4" w:rsidRDefault="00D34080">
      <w:pPr>
        <w:spacing w:before="50" w:after="0" w:line="240" w:lineRule="auto"/>
        <w:jc w:val="both"/>
        <w:rPr>
          <w:lang w:val="ru-RU"/>
        </w:rPr>
      </w:pPr>
      <w:r w:rsidRPr="004A76D4">
        <w:rPr>
          <w:b/>
          <w:bCs/>
          <w:color w:val="000000"/>
          <w:lang w:val="ru-RU"/>
        </w:rPr>
        <w:t xml:space="preserve">     </w:t>
      </w:r>
      <w:r w:rsidR="00582C26">
        <w:rPr>
          <w:b/>
          <w:bCs/>
          <w:color w:val="000000"/>
          <w:lang w:val="ru-RU"/>
        </w:rPr>
        <w:tab/>
      </w:r>
      <w:r w:rsidRPr="004A76D4">
        <w:rPr>
          <w:b/>
          <w:bCs/>
          <w:color w:val="000000"/>
          <w:lang w:val="ru-RU"/>
        </w:rPr>
        <w:t>Развитие моторики</w:t>
      </w:r>
    </w:p>
    <w:p w:rsidR="0085671D" w:rsidRDefault="00D34080" w:rsidP="0085671D">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 xml:space="preserve">Развитие моторики является определяющим для всего психического развития. Преимущественно формируется подкорковый уровень организации </w:t>
      </w:r>
      <w:r w:rsidRPr="004A76D4">
        <w:rPr>
          <w:color w:val="000000"/>
          <w:lang w:val="ru-RU"/>
        </w:rPr>
        <w:lastRenderedPageBreak/>
        <w:t>движения, включающий формирование ритма, темпа, тонуса. Все движения формируются на основании ритмической картины (движения под ритм; режим дня; чередование активности и отдыха). Подавляющие большинство детей (90%) может хорошо ходить (в год и два месяца); строит башню их двух кубиков (в полтора года); поднимается по ступенькам (в год и десять месяцев); пинает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Формируется осанка. Вследствие недостаточного развития мышечной системы ребенку трудно долго выполнять однотипные движения.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движений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течение второго года жизни дети добиваются все большего совершенства в овладении мелкой моторикой. В полтора года они способны рисовать каракули, а к двум годам могут нарисовать прямую линию. Дети контролируют простые движения, а затем объединяют их в более сложные и согласованные системы.</w:t>
      </w:r>
    </w:p>
    <w:p w:rsidR="00EA6C78" w:rsidRPr="004A76D4" w:rsidRDefault="00D34080" w:rsidP="0085671D">
      <w:pPr>
        <w:spacing w:before="50" w:after="0" w:line="240" w:lineRule="auto"/>
        <w:ind w:firstLine="708"/>
        <w:jc w:val="both"/>
        <w:rPr>
          <w:lang w:val="ru-RU"/>
        </w:rPr>
      </w:pPr>
      <w:r w:rsidRPr="004A76D4">
        <w:rPr>
          <w:b/>
          <w:bCs/>
          <w:color w:val="000000"/>
          <w:lang w:val="ru-RU"/>
        </w:rPr>
        <w:t>Психические функции</w:t>
      </w:r>
    </w:p>
    <w:p w:rsidR="00EA6C78" w:rsidRPr="004A76D4" w:rsidRDefault="00D34080">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 xml:space="preserve">Основная характеристика детей раннего возраста – ситуативность. Ребенок может думать, чувствовать, делать только то, что видит здесь и сейчас. Восприятие становится ведущей психической функцией. Совершенствуется зрительное восприятие и становится ведущим. Дети полутора – двух лет еще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 </w:t>
      </w:r>
    </w:p>
    <w:p w:rsidR="00EA6C78" w:rsidRPr="004A76D4" w:rsidRDefault="00D34080">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 xml:space="preserve">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Функциональная сторона действия опережает </w:t>
      </w:r>
      <w:r w:rsidRPr="004A76D4">
        <w:rPr>
          <w:color w:val="000000"/>
          <w:lang w:val="ru-RU"/>
        </w:rPr>
        <w:lastRenderedPageBreak/>
        <w:t>операциональную (знание действия, понимание смысла действия с предметом опережает его реализацию). Логика развития действия: неспецифичные действия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выделение соотношений и связей между предметами, выделение условий реализации действий, представлений о цели действия и ожидаемом результате.</w:t>
      </w:r>
    </w:p>
    <w:p w:rsidR="00EA6C78" w:rsidRPr="004A76D4" w:rsidRDefault="00D34080">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Второй год жизни - период интенсивного формирования речи, где можно выделить два основных этапа. Первый (от года до года и шести</w:t>
      </w:r>
      <w:r w:rsidR="00582C26">
        <w:rPr>
          <w:color w:val="000000"/>
          <w:lang w:val="ru-RU"/>
        </w:rPr>
        <w:t xml:space="preserve"> </w:t>
      </w:r>
      <w:r w:rsidRPr="004A76D4">
        <w:rPr>
          <w:color w:val="000000"/>
          <w:lang w:val="ru-RU"/>
        </w:rPr>
        <w:t>- 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в 6-10 раз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младенца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Научившись употреблять слова применительно к определенной ситуации, дети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восьми-десяти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w:t>
      </w:r>
      <w:r w:rsidR="00582C26">
        <w:rPr>
          <w:color w:val="000000"/>
          <w:lang w:val="ru-RU"/>
        </w:rPr>
        <w:tab/>
        <w:t xml:space="preserve"> </w:t>
      </w:r>
      <w:r w:rsidRPr="004A76D4">
        <w:rPr>
          <w:color w:val="000000"/>
          <w:lang w:val="ru-RU"/>
        </w:rPr>
        <w:t xml:space="preserve">- заместителями, более или менее близкими по звучанию слышимому образцу. Детские виды деятельности. Активность проявляется в контексте определенной предметной ситуации, где важен характер совместной деятельности со взрослым. Взрослый интересен ребенку как человек, который раскрывает логику и способы употребления предметов, окружающих его. Именно предметная деятельность определяет формирование навыков гигиены и самообслуживания. В полтора года дети узнают </w:t>
      </w:r>
      <w:r w:rsidRPr="004A76D4">
        <w:rPr>
          <w:color w:val="000000"/>
          <w:lang w:val="ru-RU"/>
        </w:rPr>
        <w:lastRenderedPageBreak/>
        <w:t>о предназначении многих вещей, закрепленном в культуре их социального окружения. Ребенок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 и появляется роль.</w:t>
      </w:r>
    </w:p>
    <w:p w:rsidR="00EA6C78" w:rsidRPr="004A76D4" w:rsidRDefault="00D34080">
      <w:pPr>
        <w:spacing w:before="50" w:after="0" w:line="240" w:lineRule="auto"/>
        <w:jc w:val="both"/>
        <w:rPr>
          <w:lang w:val="ru-RU"/>
        </w:rPr>
      </w:pPr>
      <w:r w:rsidRPr="004A76D4">
        <w:rPr>
          <w:color w:val="000000"/>
          <w:lang w:val="ru-RU"/>
        </w:rPr>
        <w:t xml:space="preserve">     </w:t>
      </w:r>
      <w:r w:rsidR="00582C26">
        <w:rPr>
          <w:color w:val="000000"/>
          <w:lang w:val="ru-RU"/>
        </w:rPr>
        <w:tab/>
      </w:r>
      <w:r w:rsidRPr="004A76D4">
        <w:rPr>
          <w:color w:val="000000"/>
          <w:lang w:val="ru-RU"/>
        </w:rPr>
        <w:t xml:space="preserve">К  концу второго года жизни, ребенок проявляет инициативность, стремиться обратить на себя внимание взрослых и удерживает его социально приемлемыми способами, откровенно выражает заинтересованность в своих маленьких достижениях, общается со сверстниками, четко произносит слова, использует богатый словарный запас в обыденной речи, четко и осознанно определяя специфику самых разных предметов, действий, явлений. Коммуникация и социализация. Формируется ситуативно-деловое общение с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Ребенок ориентируется на образец взрослого, преобладает позиция подражания и сотрудничества, признания позитивного авторитета взрослого.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Воспитателю не следует проходить мимо подобных фактов, чтобы у детей не пропало желание общаться. Общение  детей в течение дня возникает, как правило, в процессе предметно-игровой деятельности и режимных процессов, а поскольку предметно-игровые действия и самообслуживание только формируются, самостоятельность, заинтересованность в их выполнении следует поощрять.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w:t>
      </w:r>
      <w:r w:rsidRPr="004A76D4">
        <w:rPr>
          <w:color w:val="000000"/>
          <w:lang w:val="ru-RU"/>
        </w:rPr>
        <w:lastRenderedPageBreak/>
        <w:t>один ребенок, не шуметь в спальне и т.д. При этом они пользуются простыми словами: «на» («возьми»), «дай», «пусти», «не хочу» и др.</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300CAA">
        <w:rPr>
          <w:color w:val="000000"/>
          <w:lang w:val="ru-RU"/>
        </w:rPr>
        <w:t xml:space="preserve">Саморегуляция. Овладение навыками гигиены. </w:t>
      </w:r>
      <w:r w:rsidRPr="004A76D4">
        <w:rPr>
          <w:color w:val="000000"/>
          <w:lang w:val="ru-RU"/>
        </w:rPr>
        <w:t xml:space="preserve">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 Личность. 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 </w:t>
      </w:r>
    </w:p>
    <w:p w:rsidR="00D464D6" w:rsidRPr="00B25310" w:rsidRDefault="00D34080" w:rsidP="00B2531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(п.1.1.11. Методические рекомендации по реализации Федеральной образовательной программы дошкольного образования)</w:t>
      </w:r>
    </w:p>
    <w:p w:rsidR="00EA6C78" w:rsidRPr="004A76D4" w:rsidRDefault="000A5FF4" w:rsidP="000A5FF4">
      <w:pPr>
        <w:spacing w:before="50" w:after="0" w:line="240" w:lineRule="auto"/>
        <w:jc w:val="center"/>
        <w:rPr>
          <w:lang w:val="ru-RU"/>
        </w:rPr>
      </w:pPr>
      <w:r>
        <w:rPr>
          <w:b/>
          <w:bCs/>
          <w:color w:val="000000"/>
          <w:lang w:val="ru-RU"/>
        </w:rPr>
        <w:t xml:space="preserve">Вторая </w:t>
      </w:r>
      <w:r w:rsidRPr="004A76D4">
        <w:rPr>
          <w:b/>
          <w:bCs/>
          <w:color w:val="000000"/>
          <w:lang w:val="ru-RU"/>
        </w:rPr>
        <w:t xml:space="preserve">группа детей раннего возраста </w:t>
      </w:r>
      <w:r w:rsidR="00D34080" w:rsidRPr="004A76D4">
        <w:rPr>
          <w:b/>
          <w:bCs/>
          <w:color w:val="000000"/>
          <w:lang w:val="ru-RU"/>
        </w:rPr>
        <w:t>(2 - 3 года)</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 xml:space="preserve">Физическое развитие и физиологическая зрелость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На третьем году жизни идет интенсивное созревание проекционных и ассоциативных областей коры  больших полушарий. Основное созревание идет не только по линии макроструктуры (увеличения объема мозга), но и по линии микроструктуры: меняется внутриклеточная структура; меняется распределение нейронов; идет интенсивное образование проводящих путей. Начиная с полутора-двух лет мускулатура, контролирующая выделительные функции достигает зрелости, позволяющей осуществлять контроль. К трем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перевозбуждения ребенка, болезни или испуга.</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Развитие моторики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 </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Психические функции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Основу интеллекта в раннем возрасте определяет развитие сенсорных процессов, связанных с действием обследования предметов и построения на их основе целостных образов, а также формирование первых обобщений в виде сенсорных эталонов цвета, формы, величины. Важно учитывать, что ребенок обучается только тому, что затрагивает его эмоциональную сферу. На основе сенсорного развития формируется план образов и представлений, что позволяет ребенку преодолеть ситуативность мышления и поведения.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w:t>
      </w:r>
      <w:r w:rsidRPr="004A76D4">
        <w:rPr>
          <w:color w:val="000000"/>
          <w:lang w:val="ru-RU"/>
        </w:rPr>
        <w:lastRenderedPageBreak/>
        <w:t>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в мозгу психологическим образам - 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«мышления» к образному – длительный, охватывающий около двух лет.</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 xml:space="preserve">Детские виды деятельности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Предметная деятельность, связанная с усвоением общественно-выработанных способов употребления предметов, оказывает влияние на развитие интеллекта, речи, самосознания и эмоциональной сферы ребенка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 xml:space="preserve">Коммуникация и социализация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 В данный период закладываются основы успешного общения со сверстниками, инициативность, чувство доверия к сверстнику</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Саморегуляция</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Для детей этого возраста характерна неосознанность мотивов, импульсивность и зависимость чувств и желаний от ситуации. Дети легко </w:t>
      </w:r>
      <w:r w:rsidRPr="004A76D4">
        <w:rPr>
          <w:color w:val="000000"/>
          <w:lang w:val="ru-RU"/>
        </w:rPr>
        <w:lastRenderedPageBreak/>
        <w:t>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Личность</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Основным достижениям возраста является самосознание, положительная самооценка, первые целостные формы поведения в виде результативных действий. Ребенок определяет себя как субъект собственных действий («Я сам»). Важна психологическая потребность в самостоятельности.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D464D6" w:rsidRPr="00B25310" w:rsidRDefault="00D34080" w:rsidP="00B2531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(п.1.1.11. Методические рекомендации по реализации Федеральной образовательной программы дошкольного образования)</w:t>
      </w:r>
    </w:p>
    <w:p w:rsidR="00EA6C78" w:rsidRPr="004A76D4" w:rsidRDefault="000A5FF4" w:rsidP="000A5FF4">
      <w:pPr>
        <w:spacing w:before="50" w:after="0" w:line="240" w:lineRule="auto"/>
        <w:jc w:val="center"/>
        <w:rPr>
          <w:lang w:val="ru-RU"/>
        </w:rPr>
      </w:pPr>
      <w:r>
        <w:rPr>
          <w:b/>
          <w:bCs/>
          <w:color w:val="000000"/>
          <w:lang w:val="ru-RU"/>
        </w:rPr>
        <w:t>М</w:t>
      </w:r>
      <w:r w:rsidR="00D34080" w:rsidRPr="004A76D4">
        <w:rPr>
          <w:b/>
          <w:bCs/>
          <w:color w:val="000000"/>
          <w:lang w:val="ru-RU"/>
        </w:rPr>
        <w:t>ладшая группа (3 - 4 года)</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Физическое развитие и физиологическая зрелость</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Данный возраст характеризуется интенсивным созреванием нейронного аппарата проекционной и ассоциативной коры больших полушарий. Центральной линией психического развития ребенка дошкольного возраста является формирование произвольности психических процессов и поведения, формирование регуляторных основ психики. </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Психические функции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Начиная с трех лет, психическое развитие определяется развитием памяти. В три - четыре года память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 </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В три - четыре года внимание ребёнка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 помещении всего дошкольного учреждения.</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Детские виды деятельности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Система значимых отношений ребенка с социальной средой определяется возможностями познавательной сферы, наличием репрезентативного (образного) </w:t>
      </w:r>
      <w:r w:rsidRPr="004A76D4">
        <w:rPr>
          <w:color w:val="000000"/>
          <w:lang w:val="ru-RU"/>
        </w:rPr>
        <w:lastRenderedPageBreak/>
        <w:t>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опробует нормы и правила общения и взаимодействия человека в разных сферах жизни. Игра детей в три – 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Большое значение для развития мелкой моторики имеет лепка. Младшие дошкольники способны под руководством взрослого вылепить простые предметы.</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Конструктивная деятельность в младшем дошкольном возрасте ограничена возведением несложных построек по образцу и по замыслу.</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Коммуникация и социализация</w:t>
      </w:r>
    </w:p>
    <w:p w:rsidR="00EA6C78" w:rsidRPr="004A76D4" w:rsidRDefault="00D34080">
      <w:pPr>
        <w:spacing w:before="50" w:after="0" w:line="240" w:lineRule="auto"/>
        <w:jc w:val="both"/>
        <w:rPr>
          <w:lang w:val="ru-RU"/>
        </w:rPr>
      </w:pPr>
      <w:r w:rsidRPr="004A76D4">
        <w:rPr>
          <w:color w:val="000000"/>
          <w:lang w:val="ru-RU"/>
        </w:rPr>
        <w:t xml:space="preserve">     В дошкольном возрасте закладываются основы успешной социализации, коммуникации, основы развития личности. 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Саморегуляция</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Личность и самооценка</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У ребенка начинает формироваться периферия самосознания, начинает формироваться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p w:rsidR="00D464D6" w:rsidRPr="00B25310" w:rsidRDefault="00D34080" w:rsidP="00B25310">
      <w:pPr>
        <w:spacing w:before="50" w:after="0" w:line="240" w:lineRule="auto"/>
        <w:jc w:val="both"/>
        <w:rPr>
          <w:lang w:val="ru-RU"/>
        </w:rPr>
      </w:pPr>
      <w:r w:rsidRPr="004A76D4">
        <w:rPr>
          <w:color w:val="000000"/>
          <w:lang w:val="ru-RU"/>
        </w:rPr>
        <w:lastRenderedPageBreak/>
        <w:t xml:space="preserve">     </w:t>
      </w:r>
      <w:r w:rsidR="000A5FF4">
        <w:rPr>
          <w:color w:val="000000"/>
          <w:lang w:val="ru-RU"/>
        </w:rPr>
        <w:tab/>
      </w:r>
      <w:r w:rsidRPr="004A76D4">
        <w:rPr>
          <w:color w:val="000000"/>
          <w:lang w:val="ru-RU"/>
        </w:rPr>
        <w:t>(п.1.1.11. Методические рекомендации по реализации Федеральной образовательной программы дошкольного образования)</w:t>
      </w:r>
    </w:p>
    <w:p w:rsidR="00EA6C78" w:rsidRPr="004A76D4" w:rsidRDefault="00D34080" w:rsidP="00D464D6">
      <w:pPr>
        <w:spacing w:before="50" w:after="0" w:line="240" w:lineRule="auto"/>
        <w:jc w:val="center"/>
        <w:rPr>
          <w:lang w:val="ru-RU"/>
        </w:rPr>
      </w:pPr>
      <w:r w:rsidRPr="004A76D4">
        <w:rPr>
          <w:b/>
          <w:bCs/>
          <w:color w:val="000000"/>
          <w:lang w:val="ru-RU"/>
        </w:rPr>
        <w:t>Средняя группа (4-5 лет)</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Физическое развитие и физиологическая зрелость</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Данный возраст характеризуется интенсивным созреванием нейронного аппарата ассоциативной коры и передних отделов больших полушарий. Отмечается  возрастание специализации корковых зон и межполушарных связей. Правое полушарие является ведущим. </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Психические функции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Ведущим психическим процессом в данном возрасте является память. В четыре - 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Детские виды деятельности</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Все виды деятельности ребенка, включая игру, рисование, конструирование, лепку представляют собой формы наглядного моделирования действительности. Ребенок познает мир человеческих отношений, моделируя их в игровой форме. В условиях игры регуляторные возможности психики ребенка возрастают в разы, так как в любой роли, отображающей социальные функции человека в обществе, скрыты ряд правил, которым ребенок начинает подчинять свое поведение.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w:t>
      </w:r>
      <w:r w:rsidRPr="004A76D4">
        <w:rPr>
          <w:color w:val="000000"/>
          <w:lang w:val="ru-RU"/>
        </w:rPr>
        <w:lastRenderedPageBreak/>
        <w:t>распределения ролей, роли могут меняться в ходе игры. Игра носит процессуальный, творческий характер. Детям доступны игры с</w:t>
      </w:r>
      <w:r w:rsidR="000A5FF4">
        <w:rPr>
          <w:color w:val="000000"/>
          <w:lang w:val="ru-RU"/>
        </w:rPr>
        <w:t xml:space="preserve"> правилами, дидактические игры. </w:t>
      </w:r>
      <w:r w:rsidRPr="004A76D4">
        <w:rPr>
          <w:color w:val="000000"/>
          <w:lang w:val="ru-RU"/>
        </w:rPr>
        <w:t>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 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 Продуктивные виды деятельности способствую развитию мелкой моторики рук.</w:t>
      </w:r>
    </w:p>
    <w:p w:rsidR="00EA6C78" w:rsidRPr="004A76D4" w:rsidRDefault="00D34080">
      <w:pPr>
        <w:spacing w:before="50" w:after="0" w:line="240" w:lineRule="auto"/>
        <w:jc w:val="both"/>
        <w:rPr>
          <w:lang w:val="ru-RU"/>
        </w:rPr>
      </w:pPr>
      <w:r w:rsidRPr="004A76D4">
        <w:rPr>
          <w:b/>
          <w:bCs/>
          <w:color w:val="000000"/>
          <w:lang w:val="ru-RU"/>
        </w:rPr>
        <w:t xml:space="preserve">     </w:t>
      </w:r>
      <w:r w:rsidR="000A5FF4">
        <w:rPr>
          <w:b/>
          <w:bCs/>
          <w:color w:val="000000"/>
          <w:lang w:val="ru-RU"/>
        </w:rPr>
        <w:tab/>
      </w:r>
      <w:r w:rsidRPr="004A76D4">
        <w:rPr>
          <w:b/>
          <w:bCs/>
          <w:color w:val="000000"/>
          <w:lang w:val="ru-RU"/>
        </w:rPr>
        <w:t>Коммуникация и социализация</w:t>
      </w:r>
    </w:p>
    <w:p w:rsidR="00EA6C78" w:rsidRPr="004A76D4" w:rsidRDefault="00D34080">
      <w:pPr>
        <w:spacing w:before="50" w:after="0" w:line="240" w:lineRule="auto"/>
        <w:jc w:val="both"/>
        <w:rPr>
          <w:lang w:val="ru-RU"/>
        </w:rPr>
      </w:pPr>
      <w:r w:rsidRPr="004A76D4">
        <w:rPr>
          <w:color w:val="000000"/>
          <w:lang w:val="ru-RU"/>
        </w:rPr>
        <w:t xml:space="preserve">     </w:t>
      </w:r>
      <w:r w:rsidR="000A5FF4">
        <w:rPr>
          <w:color w:val="000000"/>
          <w:lang w:val="ru-RU"/>
        </w:rPr>
        <w:tab/>
      </w:r>
      <w:r w:rsidRPr="004A76D4">
        <w:rPr>
          <w:color w:val="000000"/>
          <w:lang w:val="ru-RU"/>
        </w:rPr>
        <w:t xml:space="preserve">В общении со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 </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Саморегуляция</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 </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Личность и самооценка</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У ребенка интенсивно формируется периферия самосознания, знание о своих конкретных умениях,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w:t>
      </w:r>
    </w:p>
    <w:p w:rsidR="00AD63F6" w:rsidRPr="00B25310" w:rsidRDefault="00D34080" w:rsidP="00B2531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(п.1.1.11. Методические рекомендации по реализации Федеральной образовательной программы дошкольного образования)</w:t>
      </w:r>
    </w:p>
    <w:p w:rsidR="00EA6C78" w:rsidRPr="004A76D4" w:rsidRDefault="00D34080" w:rsidP="00D464D6">
      <w:pPr>
        <w:spacing w:before="50" w:after="0" w:line="240" w:lineRule="auto"/>
        <w:jc w:val="center"/>
        <w:rPr>
          <w:lang w:val="ru-RU"/>
        </w:rPr>
      </w:pPr>
      <w:r w:rsidRPr="004A76D4">
        <w:rPr>
          <w:b/>
          <w:bCs/>
          <w:color w:val="000000"/>
          <w:lang w:val="ru-RU"/>
        </w:rPr>
        <w:t>Старшая группа (5-6 лет)</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Физическое развитие и физиологическая зрелость</w:t>
      </w:r>
    </w:p>
    <w:p w:rsidR="00B25310" w:rsidRPr="0073624C" w:rsidRDefault="00D34080">
      <w:pPr>
        <w:spacing w:before="50" w:after="0" w:line="240" w:lineRule="auto"/>
        <w:jc w:val="both"/>
        <w:rPr>
          <w:lang w:val="ru-RU"/>
        </w:rPr>
      </w:pPr>
      <w:r w:rsidRPr="004A76D4">
        <w:rPr>
          <w:color w:val="000000"/>
          <w:lang w:val="ru-RU"/>
        </w:rPr>
        <w:lastRenderedPageBreak/>
        <w:t xml:space="preserve">     </w:t>
      </w:r>
      <w:r w:rsidR="00D464D6">
        <w:rPr>
          <w:color w:val="000000"/>
          <w:lang w:val="ru-RU"/>
        </w:rPr>
        <w:tab/>
      </w:r>
      <w:r w:rsidRPr="004A76D4">
        <w:rPr>
          <w:color w:val="000000"/>
          <w:lang w:val="ru-RU"/>
        </w:rPr>
        <w:t xml:space="preserve">Данный возраст характеризуется интенсивным созреванием нейронного аппарата ассоциативной коры больших полушарий и лобных долей головного мозга (третичные зоны коры). Возрастание специализации корковых зон и межполушарных связей. </w:t>
      </w:r>
    </w:p>
    <w:p w:rsidR="00EA6C78" w:rsidRPr="004A76D4" w:rsidRDefault="00D34080" w:rsidP="00B25310">
      <w:pPr>
        <w:spacing w:before="50" w:after="0" w:line="240" w:lineRule="auto"/>
        <w:ind w:firstLine="708"/>
        <w:jc w:val="both"/>
        <w:rPr>
          <w:lang w:val="ru-RU"/>
        </w:rPr>
      </w:pPr>
      <w:r w:rsidRPr="004A76D4">
        <w:rPr>
          <w:b/>
          <w:bCs/>
          <w:color w:val="000000"/>
          <w:lang w:val="ru-RU"/>
        </w:rPr>
        <w:t>Психические функции</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 - 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Детские виды деятельности</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Интенсивно развиваются продуктивные виды деятельности, которые способствуют развитию творческого воображения и самовыражения ребенка. В продуктивных видах деятельности ребенок моделирует предметы и явления окружающего мира, что способствует формированию первой целостной картины мира, схематического мышления, элементов логического мышления и творческих способностей.</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 – шесть  лет приобретают целостные формы поведения, где требуется целеполагание, планирование </w:t>
      </w:r>
      <w:r w:rsidRPr="004A76D4">
        <w:rPr>
          <w:color w:val="000000"/>
          <w:lang w:val="ru-RU"/>
        </w:rPr>
        <w:lastRenderedPageBreak/>
        <w:t>деятельности, осуществление действий, контроль и оценка. Продуктивные виды деятельности могут осуществляться в ходе совместной деятельности.</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Коммуникация и социализация</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Саморегуляция</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 </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Личность и самооценка</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Ведущими психологическими потребностями, определяющими успешное развитие личности, является потребность в самовыражении (ребенок отвечает на вопрос «что я умею, что я могу») и потребность в самоутверждении, предполагающей желание ребенка соответствовать нормам и правилам, ожиданиям взрослых («желание быть «хорошим»). Данный возраст является крайне благоприятным для формирования нравственных норм и правил.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 Познавательный интерес, любознательность, креативность можно рассматривать как системные качества, определяющие потенциал умственных способностей и развития личности ребенка дошкольного возраста.</w:t>
      </w:r>
    </w:p>
    <w:p w:rsidR="00AD63F6" w:rsidRPr="00B25310" w:rsidRDefault="00D34080" w:rsidP="00B25310">
      <w:pPr>
        <w:spacing w:before="50" w:after="0" w:line="240" w:lineRule="auto"/>
        <w:jc w:val="both"/>
        <w:rPr>
          <w:lang w:val="ru-RU"/>
        </w:rPr>
      </w:pPr>
      <w:r w:rsidRPr="004A76D4">
        <w:rPr>
          <w:color w:val="000000"/>
          <w:lang w:val="ru-RU"/>
        </w:rPr>
        <w:t xml:space="preserve">     (п.1.1.11. Методические рекомендации по реализации Федеральной образовательной программы дошкольного образования).</w:t>
      </w:r>
    </w:p>
    <w:p w:rsidR="00EA6C78" w:rsidRPr="004A76D4" w:rsidRDefault="00D34080" w:rsidP="00D464D6">
      <w:pPr>
        <w:spacing w:before="50" w:after="0" w:line="240" w:lineRule="auto"/>
        <w:jc w:val="center"/>
        <w:rPr>
          <w:lang w:val="ru-RU"/>
        </w:rPr>
      </w:pPr>
      <w:r w:rsidRPr="004A76D4">
        <w:rPr>
          <w:b/>
          <w:bCs/>
          <w:color w:val="000000"/>
          <w:lang w:val="ru-RU"/>
        </w:rPr>
        <w:t>Подготовительная к школе группа (6-7 лет)</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Физическое развитие и физиологическая зрелость</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Формирование в ЭЭГ покоя альфа-ритма как доминирующей формы активности. При этом, характерна нестабильность показателей функционирования коры больших полушарий в период от шести до восьми лет. Интенсивно формируются зоны передних областей коры больших полушарий.</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Психические функции</w:t>
      </w:r>
    </w:p>
    <w:p w:rsidR="00B25310" w:rsidRPr="0085671D"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Детям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w:t>
      </w:r>
      <w:r w:rsidRPr="004A76D4">
        <w:rPr>
          <w:color w:val="000000"/>
          <w:lang w:val="ru-RU"/>
        </w:rPr>
        <w:lastRenderedPageBreak/>
        <w:t xml:space="preserve">ограничиваются наглядными признаками ситуации. Увеличивается длительность произвольного внимания (до 30 минут). В результате правильно организованной образовательной работы у детей развивается диалогическая и некоторые виды монологической речи. </w:t>
      </w:r>
    </w:p>
    <w:p w:rsidR="00EA6C78" w:rsidRPr="004A76D4" w:rsidRDefault="00D34080" w:rsidP="00B25310">
      <w:pPr>
        <w:spacing w:before="50" w:after="0" w:line="240" w:lineRule="auto"/>
        <w:ind w:firstLine="708"/>
        <w:jc w:val="both"/>
        <w:rPr>
          <w:lang w:val="ru-RU"/>
        </w:rPr>
      </w:pPr>
      <w:r w:rsidRPr="004A76D4">
        <w:rPr>
          <w:b/>
          <w:bCs/>
          <w:color w:val="000000"/>
          <w:lang w:val="ru-RU"/>
        </w:rPr>
        <w:t>Детские виды деятельности</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 </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w:t>
      </w:r>
      <w:r w:rsidR="00D464D6">
        <w:rPr>
          <w:color w:val="000000"/>
          <w:lang w:val="ru-RU"/>
        </w:rPr>
        <w:t>,</w:t>
      </w:r>
      <w:r w:rsidRPr="004A76D4">
        <w:rPr>
          <w:color w:val="000000"/>
          <w:lang w:val="ru-RU"/>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Коммуникация и социализация</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феноменом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 Коммуникативная компетентность в общении со взрослыми и сверстниками определяется способностью выстраивать коммуникацию адекватную ситуации, то есть, ребенок может проявлять гибкость, инициативность, интерес, чувствительность в ситуации познавательного, делового, личностного общения.</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Саморегуляция</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(Л.С.</w:t>
      </w:r>
      <w:r w:rsidR="00D464D6">
        <w:rPr>
          <w:color w:val="000000"/>
          <w:lang w:val="ru-RU"/>
        </w:rPr>
        <w:t xml:space="preserve"> </w:t>
      </w:r>
      <w:r w:rsidRPr="004A76D4">
        <w:rPr>
          <w:color w:val="000000"/>
          <w:lang w:val="ru-RU"/>
        </w:rPr>
        <w:t xml:space="preserve">Выготский),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w:t>
      </w:r>
    </w:p>
    <w:p w:rsidR="00EA6C78" w:rsidRPr="004A76D4" w:rsidRDefault="00D34080">
      <w:pPr>
        <w:spacing w:before="50" w:after="0" w:line="240" w:lineRule="auto"/>
        <w:jc w:val="both"/>
        <w:rPr>
          <w:lang w:val="ru-RU"/>
        </w:rPr>
      </w:pPr>
      <w:r w:rsidRPr="004A76D4">
        <w:rPr>
          <w:b/>
          <w:bCs/>
          <w:color w:val="000000"/>
          <w:lang w:val="ru-RU"/>
        </w:rPr>
        <w:t xml:space="preserve">     </w:t>
      </w:r>
      <w:r w:rsidR="00D464D6">
        <w:rPr>
          <w:b/>
          <w:bCs/>
          <w:color w:val="000000"/>
          <w:lang w:val="ru-RU"/>
        </w:rPr>
        <w:tab/>
      </w:r>
      <w:r w:rsidRPr="004A76D4">
        <w:rPr>
          <w:b/>
          <w:bCs/>
          <w:color w:val="000000"/>
          <w:lang w:val="ru-RU"/>
        </w:rPr>
        <w:t>Личность и самооценка</w:t>
      </w:r>
    </w:p>
    <w:p w:rsidR="00EA6C78" w:rsidRPr="004A76D4" w:rsidRDefault="00D34080">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 xml:space="preserve">Укладывается иерархия мотивов. Формируется дифференцированность самооценки и уровень притязаний. Итогом развития личности выступает иерархия мотивов и произвольная регуляция поведения. Социально значимые мотивы («надо») могут управлять личными мотивами («хочу»), ребенок может принимать сложные инструкции взрослого, действовать согласно правилам и реализовывать целостные формы поведения. Способность к произвольной регуляции поведения, высокая любознательность и умение действовать по правилу определяет успешность обучения в школе. Формируются внутренняя позиция школьника; </w:t>
      </w:r>
      <w:r w:rsidRPr="004A76D4">
        <w:rPr>
          <w:color w:val="000000"/>
          <w:lang w:val="ru-RU"/>
        </w:rPr>
        <w:lastRenderedPageBreak/>
        <w:t>гендерная и поло-ролевая идентичность, основы гражданской идентичности (представление о принадлежности своей семье, национальная, религиозная принадлежность, соотнесение с названием своего места жительства, своей культуры и страны); первичная картина мира, которая включает представление о себе, о других людях и мире в целом, чувство справедливости. Особую важность приобретает формирование представлений и положительного отношения к правилам безопасности жизнедеятельности и здорового образа жизни.   Также, в современном социальном контексте, необходимо уделять внимание аспектам финансовой, экологической, информационной осведомленности у детей дошкольного возраста.</w:t>
      </w:r>
    </w:p>
    <w:p w:rsidR="00AD63F6" w:rsidRDefault="00D34080" w:rsidP="00AD63F6">
      <w:pPr>
        <w:spacing w:before="50" w:after="0" w:line="240" w:lineRule="auto"/>
        <w:jc w:val="both"/>
        <w:rPr>
          <w:lang w:val="ru-RU"/>
        </w:rPr>
      </w:pPr>
      <w:r w:rsidRPr="004A76D4">
        <w:rPr>
          <w:color w:val="000000"/>
          <w:lang w:val="ru-RU"/>
        </w:rPr>
        <w:t xml:space="preserve">     </w:t>
      </w:r>
      <w:r w:rsidR="00D464D6">
        <w:rPr>
          <w:color w:val="000000"/>
          <w:lang w:val="ru-RU"/>
        </w:rPr>
        <w:tab/>
      </w:r>
      <w:r w:rsidRPr="004A76D4">
        <w:rPr>
          <w:color w:val="000000"/>
          <w:lang w:val="ru-RU"/>
        </w:rPr>
        <w:t>(п.1.1.11. Методические рекомендации по реализации Федеральной образовательной программы дошкольного образования).</w:t>
      </w:r>
    </w:p>
    <w:p w:rsidR="00AD63F6" w:rsidRDefault="00AD63F6" w:rsidP="00AD63F6">
      <w:pPr>
        <w:spacing w:before="50" w:after="0" w:line="240" w:lineRule="auto"/>
        <w:jc w:val="both"/>
        <w:rPr>
          <w:lang w:val="ru-RU"/>
        </w:rPr>
      </w:pPr>
    </w:p>
    <w:p w:rsidR="00EA6C78" w:rsidRPr="004A76D4" w:rsidRDefault="00D34080" w:rsidP="0073624C">
      <w:pPr>
        <w:spacing w:after="0" w:line="240" w:lineRule="auto"/>
        <w:jc w:val="center"/>
        <w:rPr>
          <w:lang w:val="ru-RU"/>
        </w:rPr>
      </w:pPr>
      <w:r w:rsidRPr="004A76D4">
        <w:rPr>
          <w:b/>
          <w:bCs/>
          <w:color w:val="000000"/>
          <w:lang w:val="ru-RU"/>
        </w:rPr>
        <w:t xml:space="preserve">1.3. Планируемые результаты реализации </w:t>
      </w:r>
      <w:r w:rsidR="0085671D">
        <w:rPr>
          <w:b/>
          <w:bCs/>
          <w:color w:val="000000"/>
          <w:lang w:val="ru-RU"/>
        </w:rPr>
        <w:t>Образовательной п</w:t>
      </w:r>
      <w:r w:rsidRPr="004A76D4">
        <w:rPr>
          <w:b/>
          <w:bCs/>
          <w:color w:val="000000"/>
          <w:lang w:val="ru-RU"/>
        </w:rPr>
        <w:t>рограммы</w:t>
      </w:r>
    </w:p>
    <w:p w:rsidR="00F809E0" w:rsidRDefault="00D34080" w:rsidP="0073624C">
      <w:pPr>
        <w:spacing w:after="0" w:line="240" w:lineRule="auto"/>
        <w:jc w:val="both"/>
        <w:rPr>
          <w:color w:val="000000"/>
          <w:lang w:val="ru-RU"/>
        </w:rPr>
      </w:pPr>
      <w:r w:rsidRPr="004A76D4">
        <w:rPr>
          <w:color w:val="000000"/>
          <w:lang w:val="ru-RU"/>
        </w:rPr>
        <w:t xml:space="preserve">     </w:t>
      </w:r>
    </w:p>
    <w:p w:rsidR="00EA6C78" w:rsidRPr="004A76D4" w:rsidRDefault="00F809E0" w:rsidP="00F809E0">
      <w:pPr>
        <w:spacing w:after="0" w:line="240" w:lineRule="auto"/>
        <w:jc w:val="both"/>
        <w:rPr>
          <w:lang w:val="ru-RU"/>
        </w:rPr>
      </w:pPr>
      <w:r>
        <w:rPr>
          <w:color w:val="000000"/>
          <w:lang w:val="ru-RU"/>
        </w:rPr>
        <w:t xml:space="preserve">     </w:t>
      </w:r>
      <w:r w:rsidR="00924D60">
        <w:rPr>
          <w:color w:val="000000"/>
          <w:lang w:val="ru-RU"/>
        </w:rPr>
        <w:t>Первая</w:t>
      </w:r>
      <w:r w:rsidR="00D34080" w:rsidRPr="004A76D4">
        <w:rPr>
          <w:color w:val="000000"/>
          <w:lang w:val="ru-RU"/>
        </w:rPr>
        <w:t xml:space="preserve"> группа детей раннего возраста (1 - 2 года)</w:t>
      </w:r>
    </w:p>
    <w:p w:rsidR="00EA6C78" w:rsidRPr="004A76D4" w:rsidRDefault="00D34080" w:rsidP="0073624C">
      <w:pPr>
        <w:spacing w:after="0" w:line="240" w:lineRule="auto"/>
        <w:jc w:val="both"/>
        <w:rPr>
          <w:lang w:val="ru-RU"/>
        </w:rPr>
      </w:pPr>
      <w:r w:rsidRPr="004A76D4">
        <w:rPr>
          <w:color w:val="000000"/>
          <w:lang w:val="ru-RU"/>
        </w:rPr>
        <w:t xml:space="preserve">     п. 15.2. ФОП ДО</w:t>
      </w:r>
    </w:p>
    <w:p w:rsidR="00EA6C78" w:rsidRPr="004A76D4" w:rsidRDefault="00D34080" w:rsidP="0073624C">
      <w:pPr>
        <w:spacing w:after="0" w:line="240" w:lineRule="auto"/>
        <w:jc w:val="both"/>
        <w:rPr>
          <w:lang w:val="ru-RU"/>
        </w:rPr>
      </w:pPr>
      <w:r w:rsidRPr="004A76D4">
        <w:rPr>
          <w:color w:val="000000"/>
          <w:lang w:val="ru-RU"/>
        </w:rPr>
        <w:t xml:space="preserve">     </w:t>
      </w:r>
      <w:r w:rsidR="00924D60" w:rsidRPr="004A76D4">
        <w:rPr>
          <w:color w:val="000000"/>
          <w:lang w:val="ru-RU"/>
        </w:rPr>
        <w:t>Вторая группа детей раннего возраста</w:t>
      </w:r>
      <w:r w:rsidRPr="004A76D4">
        <w:rPr>
          <w:color w:val="000000"/>
          <w:lang w:val="ru-RU"/>
        </w:rPr>
        <w:t xml:space="preserve"> (2 - 3 года)</w:t>
      </w:r>
    </w:p>
    <w:p w:rsidR="00EA6C78" w:rsidRPr="004A76D4" w:rsidRDefault="00D34080" w:rsidP="0073624C">
      <w:pPr>
        <w:spacing w:after="0" w:line="240" w:lineRule="auto"/>
        <w:jc w:val="both"/>
        <w:rPr>
          <w:lang w:val="ru-RU"/>
        </w:rPr>
      </w:pPr>
      <w:r w:rsidRPr="004A76D4">
        <w:rPr>
          <w:color w:val="000000"/>
          <w:lang w:val="ru-RU"/>
        </w:rPr>
        <w:t xml:space="preserve">     п. 15.2. ФОП ДО</w:t>
      </w:r>
    </w:p>
    <w:p w:rsidR="00EA6C78" w:rsidRPr="004A76D4" w:rsidRDefault="00D34080" w:rsidP="0073624C">
      <w:pPr>
        <w:spacing w:after="0" w:line="240" w:lineRule="auto"/>
        <w:jc w:val="both"/>
        <w:rPr>
          <w:lang w:val="ru-RU"/>
        </w:rPr>
      </w:pPr>
      <w:r w:rsidRPr="004A76D4">
        <w:rPr>
          <w:color w:val="000000"/>
          <w:lang w:val="ru-RU"/>
        </w:rPr>
        <w:t xml:space="preserve">     </w:t>
      </w:r>
      <w:r w:rsidR="00924D60">
        <w:rPr>
          <w:color w:val="000000"/>
          <w:lang w:val="ru-RU"/>
        </w:rPr>
        <w:t>М</w:t>
      </w:r>
      <w:r w:rsidRPr="004A76D4">
        <w:rPr>
          <w:color w:val="000000"/>
          <w:lang w:val="ru-RU"/>
        </w:rPr>
        <w:t>ладшая группа (3 - 4 года)</w:t>
      </w:r>
    </w:p>
    <w:p w:rsidR="00EA6C78" w:rsidRPr="004A76D4" w:rsidRDefault="00D34080" w:rsidP="0073624C">
      <w:pPr>
        <w:spacing w:after="0" w:line="240" w:lineRule="auto"/>
        <w:jc w:val="both"/>
        <w:rPr>
          <w:lang w:val="ru-RU"/>
        </w:rPr>
      </w:pPr>
      <w:r w:rsidRPr="004A76D4">
        <w:rPr>
          <w:color w:val="000000"/>
          <w:lang w:val="ru-RU"/>
        </w:rPr>
        <w:t xml:space="preserve">     п. 15.3.1. ФОП ДО</w:t>
      </w:r>
    </w:p>
    <w:p w:rsidR="00EA6C78" w:rsidRPr="004A76D4" w:rsidRDefault="00D34080" w:rsidP="0073624C">
      <w:pPr>
        <w:spacing w:after="0" w:line="240" w:lineRule="auto"/>
        <w:jc w:val="both"/>
        <w:rPr>
          <w:lang w:val="ru-RU"/>
        </w:rPr>
      </w:pPr>
      <w:r w:rsidRPr="004A76D4">
        <w:rPr>
          <w:color w:val="000000"/>
          <w:lang w:val="ru-RU"/>
        </w:rPr>
        <w:t xml:space="preserve">     Средняя группа (4-5 лет)</w:t>
      </w:r>
    </w:p>
    <w:p w:rsidR="00EA6C78" w:rsidRPr="004A76D4" w:rsidRDefault="00D34080" w:rsidP="0073624C">
      <w:pPr>
        <w:spacing w:after="0" w:line="240" w:lineRule="auto"/>
        <w:jc w:val="both"/>
        <w:rPr>
          <w:lang w:val="ru-RU"/>
        </w:rPr>
      </w:pPr>
      <w:r w:rsidRPr="004A76D4">
        <w:rPr>
          <w:color w:val="000000"/>
          <w:lang w:val="ru-RU"/>
        </w:rPr>
        <w:t xml:space="preserve">     п. 15.3.2. ФОП ДО</w:t>
      </w:r>
    </w:p>
    <w:p w:rsidR="00EA6C78" w:rsidRPr="004A76D4" w:rsidRDefault="00D34080" w:rsidP="0073624C">
      <w:pPr>
        <w:spacing w:after="0" w:line="240" w:lineRule="auto"/>
        <w:jc w:val="both"/>
        <w:rPr>
          <w:lang w:val="ru-RU"/>
        </w:rPr>
      </w:pPr>
      <w:r w:rsidRPr="004A76D4">
        <w:rPr>
          <w:color w:val="000000"/>
          <w:lang w:val="ru-RU"/>
        </w:rPr>
        <w:t xml:space="preserve">     Старшая группа (5-6 лет)</w:t>
      </w:r>
    </w:p>
    <w:p w:rsidR="00EA6C78" w:rsidRPr="004A76D4" w:rsidRDefault="00D34080" w:rsidP="0073624C">
      <w:pPr>
        <w:spacing w:after="0" w:line="240" w:lineRule="auto"/>
        <w:jc w:val="both"/>
        <w:rPr>
          <w:lang w:val="ru-RU"/>
        </w:rPr>
      </w:pPr>
      <w:r w:rsidRPr="004A76D4">
        <w:rPr>
          <w:color w:val="000000"/>
          <w:lang w:val="ru-RU"/>
        </w:rPr>
        <w:t xml:space="preserve">     п. 15.3.3. ФОП ДО</w:t>
      </w:r>
    </w:p>
    <w:p w:rsidR="00EA6C78" w:rsidRPr="004A76D4" w:rsidRDefault="00D34080" w:rsidP="0073624C">
      <w:pPr>
        <w:spacing w:after="0" w:line="240" w:lineRule="auto"/>
        <w:jc w:val="both"/>
        <w:rPr>
          <w:lang w:val="ru-RU"/>
        </w:rPr>
      </w:pPr>
      <w:r w:rsidRPr="004A76D4">
        <w:rPr>
          <w:color w:val="000000"/>
          <w:lang w:val="ru-RU"/>
        </w:rPr>
        <w:t xml:space="preserve">     Подготовительная к школе группа (6-7 лет)</w:t>
      </w:r>
    </w:p>
    <w:p w:rsidR="00AD63F6" w:rsidRDefault="00D34080" w:rsidP="0073624C">
      <w:pPr>
        <w:spacing w:after="30" w:line="240" w:lineRule="auto"/>
        <w:jc w:val="both"/>
        <w:rPr>
          <w:lang w:val="ru-RU"/>
        </w:rPr>
      </w:pPr>
      <w:r w:rsidRPr="004A76D4">
        <w:rPr>
          <w:color w:val="000000"/>
          <w:lang w:val="ru-RU"/>
        </w:rPr>
        <w:t xml:space="preserve">     п. 15.4. ФОП ДО</w:t>
      </w:r>
    </w:p>
    <w:p w:rsidR="0073624C" w:rsidRPr="0073624C" w:rsidRDefault="0073624C" w:rsidP="0073624C">
      <w:pPr>
        <w:spacing w:after="0" w:line="240" w:lineRule="auto"/>
        <w:jc w:val="center"/>
        <w:rPr>
          <w:i/>
          <w:lang w:val="ru-RU"/>
        </w:rPr>
      </w:pPr>
      <w:r w:rsidRPr="0073624C">
        <w:rPr>
          <w:b/>
          <w:bCs/>
          <w:i/>
          <w:color w:val="000000"/>
          <w:lang w:val="ru-RU"/>
        </w:rPr>
        <w:t>Планируемые результаты освоения Образовательной программы</w:t>
      </w:r>
    </w:p>
    <w:p w:rsidR="0073624C" w:rsidRPr="003D37E0" w:rsidRDefault="0073624C" w:rsidP="0073624C">
      <w:pPr>
        <w:spacing w:after="0" w:line="240" w:lineRule="auto"/>
        <w:jc w:val="both"/>
        <w:rPr>
          <w:lang w:val="ru-RU"/>
        </w:rPr>
      </w:pPr>
      <w:r w:rsidRPr="004A76D4">
        <w:rPr>
          <w:color w:val="000000"/>
          <w:lang w:val="ru-RU"/>
        </w:rPr>
        <w:t xml:space="preserve">     </w:t>
      </w:r>
      <w:r>
        <w:rPr>
          <w:color w:val="000000"/>
          <w:lang w:val="ru-RU"/>
        </w:rPr>
        <w:tab/>
      </w:r>
      <w:r w:rsidRPr="004A76D4">
        <w:rPr>
          <w:color w:val="000000"/>
          <w:lang w:val="ru-RU"/>
        </w:rPr>
        <w:t xml:space="preserve">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w:t>
      </w:r>
      <w:r>
        <w:rPr>
          <w:color w:val="000000"/>
          <w:lang w:val="ru-RU"/>
        </w:rPr>
        <w:t>дошкольного образования</w:t>
      </w:r>
      <w:r w:rsidRPr="003D37E0">
        <w:rPr>
          <w:color w:val="000000"/>
          <w:lang w:val="ru-RU"/>
        </w:rPr>
        <w:t>.</w:t>
      </w:r>
    </w:p>
    <w:p w:rsidR="0073624C" w:rsidRPr="004A76D4" w:rsidRDefault="0073624C" w:rsidP="0073624C">
      <w:pPr>
        <w:spacing w:after="0" w:line="240" w:lineRule="auto"/>
        <w:jc w:val="both"/>
        <w:rPr>
          <w:lang w:val="ru-RU"/>
        </w:rPr>
      </w:pPr>
      <w:r w:rsidRPr="003D37E0">
        <w:rPr>
          <w:color w:val="000000"/>
          <w:lang w:val="ru-RU"/>
        </w:rPr>
        <w:t xml:space="preserve">     </w:t>
      </w:r>
      <w:r>
        <w:rPr>
          <w:color w:val="000000"/>
          <w:lang w:val="ru-RU"/>
        </w:rPr>
        <w:tab/>
      </w:r>
      <w:r w:rsidRPr="004A76D4">
        <w:rPr>
          <w:color w:val="000000"/>
          <w:lang w:val="ru-RU"/>
        </w:rPr>
        <w:t>Обозначенные возрастные ориентиры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73624C" w:rsidRPr="0028226E" w:rsidRDefault="0073624C" w:rsidP="0028226E">
      <w:pPr>
        <w:spacing w:after="0" w:line="240" w:lineRule="auto"/>
        <w:jc w:val="both"/>
        <w:rPr>
          <w:lang w:val="ru-RU"/>
        </w:rPr>
      </w:pPr>
      <w:r w:rsidRPr="004A76D4">
        <w:rPr>
          <w:color w:val="000000"/>
          <w:lang w:val="ru-RU"/>
        </w:rPr>
        <w:t xml:space="preserve">     </w:t>
      </w:r>
      <w:r>
        <w:rPr>
          <w:color w:val="000000"/>
          <w:lang w:val="ru-RU"/>
        </w:rPr>
        <w:tab/>
      </w:r>
      <w:r w:rsidRPr="004A76D4">
        <w:rPr>
          <w:color w:val="000000"/>
          <w:lang w:val="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w:t>
      </w:r>
      <w:r w:rsidR="00C6516A">
        <w:rPr>
          <w:color w:val="000000"/>
          <w:lang w:val="ru-RU"/>
        </w:rPr>
        <w:t>к трудности ребенка в освоении О</w:t>
      </w:r>
      <w:r w:rsidRPr="004A76D4">
        <w:rPr>
          <w:color w:val="000000"/>
          <w:lang w:val="ru-RU"/>
        </w:rPr>
        <w:t xml:space="preserve">бразовательной программы </w:t>
      </w:r>
      <w:r w:rsidR="00C6516A">
        <w:rPr>
          <w:color w:val="000000"/>
          <w:lang w:val="ru-RU"/>
        </w:rPr>
        <w:t xml:space="preserve">дошкольного образования </w:t>
      </w:r>
      <w:r w:rsidRPr="004A76D4">
        <w:rPr>
          <w:color w:val="000000"/>
          <w:lang w:val="ru-RU"/>
        </w:rPr>
        <w:t>и не подразумевают его включения в соответствующую целевую группу.</w:t>
      </w:r>
    </w:p>
    <w:p w:rsidR="00EA6C78" w:rsidRPr="004A76D4" w:rsidRDefault="00D34080" w:rsidP="0085671D">
      <w:pPr>
        <w:spacing w:before="50" w:after="30" w:line="240" w:lineRule="auto"/>
        <w:jc w:val="center"/>
        <w:rPr>
          <w:lang w:val="ru-RU"/>
        </w:rPr>
      </w:pPr>
      <w:r w:rsidRPr="004A76D4">
        <w:rPr>
          <w:b/>
          <w:bCs/>
          <w:color w:val="000000"/>
          <w:lang w:val="ru-RU"/>
        </w:rPr>
        <w:lastRenderedPageBreak/>
        <w:t>1.4. Педагогическая диагностика достижения планируемых результатов</w:t>
      </w:r>
    </w:p>
    <w:p w:rsidR="00EA6C78" w:rsidRPr="00182F21"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182F21">
        <w:rPr>
          <w:color w:val="000000"/>
          <w:lang w:val="ru-RU"/>
        </w:rPr>
        <w:t xml:space="preserve">п.16. ФОП ДО </w:t>
      </w:r>
    </w:p>
    <w:p w:rsidR="00EA6C78" w:rsidRPr="004A76D4" w:rsidRDefault="00D34080" w:rsidP="004937A1">
      <w:pPr>
        <w:spacing w:after="0" w:line="240" w:lineRule="auto"/>
        <w:jc w:val="both"/>
        <w:rPr>
          <w:lang w:val="ru-RU"/>
        </w:rPr>
      </w:pPr>
      <w:r w:rsidRPr="00182F21">
        <w:rPr>
          <w:color w:val="000000"/>
          <w:lang w:val="ru-RU"/>
        </w:rPr>
        <w:t xml:space="preserve">     </w:t>
      </w:r>
      <w:r w:rsidR="00980BA1">
        <w:rPr>
          <w:color w:val="000000"/>
          <w:lang w:val="ru-RU"/>
        </w:rPr>
        <w:tab/>
      </w:r>
      <w:r w:rsidRPr="004A76D4">
        <w:rPr>
          <w:color w:val="000000"/>
          <w:lang w:val="ru-RU"/>
        </w:rPr>
        <w:t>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Специфика педагогической диагностики достижения планируемых образовательных результатов обусловлена следующими требованиями ФГОС ДО:</w:t>
      </w:r>
    </w:p>
    <w:p w:rsidR="00EA6C78" w:rsidRPr="004A76D4" w:rsidRDefault="00D34080" w:rsidP="004937A1">
      <w:pPr>
        <w:spacing w:after="0" w:line="240" w:lineRule="auto"/>
        <w:jc w:val="both"/>
        <w:rPr>
          <w:lang w:val="ru-RU"/>
        </w:rPr>
      </w:pPr>
      <w:r w:rsidRPr="004A76D4">
        <w:rPr>
          <w:color w:val="000000"/>
          <w:lang w:val="ru-RU"/>
        </w:rPr>
        <w:t xml:space="preserve">     -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EA6C78" w:rsidRPr="004A76D4" w:rsidRDefault="00D34080" w:rsidP="004937A1">
      <w:pPr>
        <w:spacing w:after="0" w:line="240" w:lineRule="auto"/>
        <w:jc w:val="both"/>
        <w:rPr>
          <w:lang w:val="ru-RU"/>
        </w:rPr>
      </w:pPr>
      <w:r w:rsidRPr="004A76D4">
        <w:rPr>
          <w:color w:val="000000"/>
          <w:lang w:val="ru-RU"/>
        </w:rPr>
        <w:t xml:space="preserve">     -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EA6C78" w:rsidRPr="004A76D4" w:rsidRDefault="00D34080" w:rsidP="004937A1">
      <w:pPr>
        <w:spacing w:after="0" w:line="240" w:lineRule="auto"/>
        <w:jc w:val="both"/>
        <w:rPr>
          <w:lang w:val="ru-RU"/>
        </w:rPr>
      </w:pPr>
      <w:r w:rsidRPr="004A76D4">
        <w:rPr>
          <w:color w:val="000000"/>
          <w:lang w:val="ru-RU"/>
        </w:rPr>
        <w:t xml:space="preserve">     - освоение Программы не сопровождается проведением промежуточных аттестаций и итоговой аттестации обучающихся.</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Результаты педагогической диагностики (мониторинга) могут использоваться исключительно для решения следующих образовательных задач:</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 xml:space="preserve"> 2. Оптимизации работы с группой детей.</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 xml:space="preserve">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Периодичность проведения педагогической диагностики Организации: 2 раза в год</w:t>
      </w:r>
    </w:p>
    <w:p w:rsidR="00EA6C78" w:rsidRPr="004A76D4"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 xml:space="preserve">Педагогическая диагностика индивидуального развития детей проводится педагогами Организации на основе малоформализованных диагностических методов: </w:t>
      </w:r>
      <w:r w:rsidR="004937A1">
        <w:rPr>
          <w:color w:val="000000"/>
          <w:lang w:val="ru-RU"/>
        </w:rPr>
        <w:t xml:space="preserve">наблюдения, свободных бесед с детьми, анализа продуктов детской деятельности (рисунков, работ по лепке, аппликации, </w:t>
      </w:r>
      <w:r w:rsidR="00ED6927">
        <w:rPr>
          <w:color w:val="000000"/>
          <w:lang w:val="ru-RU"/>
        </w:rPr>
        <w:t>построек, поделок и др.</w:t>
      </w:r>
      <w:r w:rsidR="004937A1">
        <w:rPr>
          <w:color w:val="000000"/>
          <w:lang w:val="ru-RU"/>
        </w:rPr>
        <w:t>)</w:t>
      </w:r>
      <w:r w:rsidR="00ED6927">
        <w:rPr>
          <w:color w:val="000000"/>
          <w:lang w:val="ru-RU"/>
        </w:rPr>
        <w:t>, специальных диагностических ситуаций, простых тестовых проб.</w:t>
      </w:r>
    </w:p>
    <w:p w:rsidR="00EA6C78" w:rsidRPr="00980BA1" w:rsidRDefault="00D34080" w:rsidP="004937A1">
      <w:pPr>
        <w:spacing w:after="0" w:line="240" w:lineRule="auto"/>
        <w:jc w:val="both"/>
        <w:rPr>
          <w:lang w:val="ru-RU"/>
        </w:rPr>
      </w:pPr>
      <w:r w:rsidRPr="004A76D4">
        <w:rPr>
          <w:color w:val="000000"/>
          <w:lang w:val="ru-RU"/>
        </w:rPr>
        <w:t xml:space="preserve">     </w:t>
      </w:r>
      <w:r w:rsidR="00980BA1">
        <w:rPr>
          <w:color w:val="000000"/>
          <w:lang w:val="ru-RU"/>
        </w:rPr>
        <w:tab/>
      </w:r>
      <w:r w:rsidRPr="004A76D4">
        <w:rPr>
          <w:color w:val="000000"/>
          <w:lang w:val="ru-RU"/>
        </w:rPr>
        <w:t xml:space="preserve">Формы проведения педагогической диагностики/методики: </w:t>
      </w:r>
      <w:hyperlink r:id="rId7" w:history="1">
        <w:r w:rsidR="00980BA1" w:rsidRPr="00B23611">
          <w:rPr>
            <w:rStyle w:val="a5"/>
          </w:rPr>
          <w:t>http</w:t>
        </w:r>
        <w:r w:rsidR="00980BA1" w:rsidRPr="00B23611">
          <w:rPr>
            <w:rStyle w:val="a5"/>
            <w:lang w:val="ru-RU"/>
          </w:rPr>
          <w:t>://</w:t>
        </w:r>
        <w:r w:rsidR="00980BA1" w:rsidRPr="00B23611">
          <w:rPr>
            <w:rStyle w:val="a5"/>
          </w:rPr>
          <w:t>doy</w:t>
        </w:r>
        <w:r w:rsidR="00980BA1" w:rsidRPr="00B23611">
          <w:rPr>
            <w:rStyle w:val="a5"/>
            <w:lang w:val="ru-RU"/>
          </w:rPr>
          <w:t>-</w:t>
        </w:r>
        <w:r w:rsidR="00980BA1" w:rsidRPr="00B23611">
          <w:rPr>
            <w:rStyle w:val="a5"/>
          </w:rPr>
          <w:t>kalinka</w:t>
        </w:r>
        <w:r w:rsidR="00980BA1" w:rsidRPr="00B23611">
          <w:rPr>
            <w:rStyle w:val="a5"/>
            <w:lang w:val="ru-RU"/>
          </w:rPr>
          <w:t>.</w:t>
        </w:r>
        <w:r w:rsidR="00980BA1" w:rsidRPr="00B23611">
          <w:rPr>
            <w:rStyle w:val="a5"/>
          </w:rPr>
          <w:t>ucoz</w:t>
        </w:r>
        <w:r w:rsidR="00980BA1" w:rsidRPr="00B23611">
          <w:rPr>
            <w:rStyle w:val="a5"/>
            <w:lang w:val="ru-RU"/>
          </w:rPr>
          <w:t>.</w:t>
        </w:r>
        <w:r w:rsidR="00980BA1" w:rsidRPr="00B23611">
          <w:rPr>
            <w:rStyle w:val="a5"/>
          </w:rPr>
          <w:t>ru</w:t>
        </w:r>
        <w:r w:rsidR="00980BA1" w:rsidRPr="00B23611">
          <w:rPr>
            <w:rStyle w:val="a5"/>
            <w:lang w:val="ru-RU"/>
          </w:rPr>
          <w:t>/</w:t>
        </w:r>
        <w:r w:rsidR="00980BA1" w:rsidRPr="00B23611">
          <w:rPr>
            <w:rStyle w:val="a5"/>
          </w:rPr>
          <w:t>VSOKO</w:t>
        </w:r>
        <w:r w:rsidR="00980BA1" w:rsidRPr="00B23611">
          <w:rPr>
            <w:rStyle w:val="a5"/>
            <w:lang w:val="ru-RU"/>
          </w:rPr>
          <w:t>/</w:t>
        </w:r>
        <w:r w:rsidR="00980BA1" w:rsidRPr="00B23611">
          <w:rPr>
            <w:rStyle w:val="a5"/>
          </w:rPr>
          <w:t>diagnosticheskie</w:t>
        </w:r>
        <w:r w:rsidR="00980BA1" w:rsidRPr="00B23611">
          <w:rPr>
            <w:rStyle w:val="a5"/>
            <w:lang w:val="ru-RU"/>
          </w:rPr>
          <w:t>_</w:t>
        </w:r>
        <w:r w:rsidR="00980BA1" w:rsidRPr="00B23611">
          <w:rPr>
            <w:rStyle w:val="a5"/>
          </w:rPr>
          <w:t>materialy</w:t>
        </w:r>
        <w:r w:rsidR="00980BA1" w:rsidRPr="00B23611">
          <w:rPr>
            <w:rStyle w:val="a5"/>
            <w:lang w:val="ru-RU"/>
          </w:rPr>
          <w:t>.</w:t>
        </w:r>
        <w:r w:rsidR="00980BA1" w:rsidRPr="00B23611">
          <w:rPr>
            <w:rStyle w:val="a5"/>
          </w:rPr>
          <w:t>pdf</w:t>
        </w:r>
      </w:hyperlink>
      <w:r w:rsidR="00980BA1">
        <w:rPr>
          <w:color w:val="000000"/>
          <w:lang w:val="ru-RU"/>
        </w:rPr>
        <w:t xml:space="preserve"> </w:t>
      </w:r>
    </w:p>
    <w:p w:rsidR="004937A1" w:rsidRDefault="00D34080" w:rsidP="004937A1">
      <w:pPr>
        <w:spacing w:after="0" w:line="240" w:lineRule="auto"/>
        <w:jc w:val="both"/>
        <w:rPr>
          <w:color w:val="000000"/>
          <w:lang w:val="ru-RU"/>
        </w:rPr>
      </w:pPr>
      <w:r w:rsidRPr="004A76D4">
        <w:rPr>
          <w:color w:val="000000"/>
          <w:lang w:val="ru-RU"/>
        </w:rPr>
        <w:lastRenderedPageBreak/>
        <w:t xml:space="preserve">     </w:t>
      </w:r>
      <w:r w:rsidR="004937A1">
        <w:rPr>
          <w:color w:val="000000"/>
          <w:lang w:val="ru-RU"/>
        </w:rPr>
        <w:tab/>
      </w:r>
      <w:r w:rsidRPr="004A76D4">
        <w:rPr>
          <w:color w:val="000000"/>
          <w:lang w:val="ru-RU"/>
        </w:rPr>
        <w:t xml:space="preserve">Цель педагогической диагностики – получение оперативных данных о текущем реальном состоянии образовательного процесса и оценка эффективности педагогических действий для дальнейшего планирования образовательной деятельности. </w:t>
      </w:r>
    </w:p>
    <w:p w:rsidR="004937A1" w:rsidRDefault="00D34080" w:rsidP="0085671D">
      <w:pPr>
        <w:spacing w:after="0" w:line="240" w:lineRule="auto"/>
        <w:ind w:firstLine="708"/>
        <w:jc w:val="both"/>
        <w:rPr>
          <w:color w:val="000000"/>
          <w:lang w:val="ru-RU"/>
        </w:rPr>
      </w:pPr>
      <w:r w:rsidRPr="004A76D4">
        <w:rPr>
          <w:color w:val="000000"/>
          <w:lang w:val="ru-RU"/>
        </w:rPr>
        <w:t xml:space="preserve">Задачи педагогической диагностики: </w:t>
      </w:r>
    </w:p>
    <w:p w:rsidR="004937A1" w:rsidRDefault="00D34080" w:rsidP="004937A1">
      <w:pPr>
        <w:spacing w:after="0" w:line="240" w:lineRule="auto"/>
        <w:jc w:val="both"/>
        <w:rPr>
          <w:color w:val="000000"/>
          <w:lang w:val="ru-RU"/>
        </w:rPr>
      </w:pPr>
      <w:r w:rsidRPr="004A76D4">
        <w:rPr>
          <w:color w:val="000000"/>
          <w:lang w:val="ru-RU"/>
        </w:rPr>
        <w:t xml:space="preserve">-  Индивидуализация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4937A1" w:rsidRDefault="00D34080" w:rsidP="004937A1">
      <w:pPr>
        <w:spacing w:after="0" w:line="240" w:lineRule="auto"/>
        <w:jc w:val="both"/>
        <w:rPr>
          <w:color w:val="000000"/>
          <w:lang w:val="ru-RU"/>
        </w:rPr>
      </w:pPr>
      <w:r w:rsidRPr="004A76D4">
        <w:rPr>
          <w:color w:val="000000"/>
          <w:lang w:val="ru-RU"/>
        </w:rPr>
        <w:t xml:space="preserve">-  Оптимизация работы с группой детей; </w:t>
      </w:r>
    </w:p>
    <w:p w:rsidR="00EA6C78" w:rsidRPr="004A76D4" w:rsidRDefault="00D34080" w:rsidP="004937A1">
      <w:pPr>
        <w:spacing w:after="0" w:line="240" w:lineRule="auto"/>
        <w:jc w:val="both"/>
        <w:rPr>
          <w:lang w:val="ru-RU"/>
        </w:rPr>
      </w:pPr>
      <w:r w:rsidRPr="004A76D4">
        <w:rPr>
          <w:color w:val="000000"/>
          <w:lang w:val="ru-RU"/>
        </w:rPr>
        <w:t>-  Совершенствование организации образовательного процесса.</w:t>
      </w:r>
    </w:p>
    <w:p w:rsidR="0085671D" w:rsidRDefault="00D34080" w:rsidP="004937A1">
      <w:pPr>
        <w:spacing w:after="0" w:line="240" w:lineRule="auto"/>
        <w:jc w:val="both"/>
        <w:rPr>
          <w:color w:val="000000"/>
          <w:lang w:val="ru-RU"/>
        </w:rPr>
      </w:pPr>
      <w:r w:rsidRPr="004A76D4">
        <w:rPr>
          <w:color w:val="000000"/>
          <w:lang w:val="ru-RU"/>
        </w:rPr>
        <w:t xml:space="preserve">     </w:t>
      </w:r>
      <w:r w:rsidR="0085671D">
        <w:rPr>
          <w:color w:val="000000"/>
          <w:lang w:val="ru-RU"/>
        </w:rPr>
        <w:tab/>
      </w:r>
      <w:r w:rsidRPr="004A76D4">
        <w:rPr>
          <w:color w:val="000000"/>
          <w:lang w:val="ru-RU"/>
        </w:rPr>
        <w:t xml:space="preserve">Ответственные: Распределение функций при оценке индивидуального развития ребенка: </w:t>
      </w:r>
    </w:p>
    <w:p w:rsidR="0085671D" w:rsidRDefault="00D34080" w:rsidP="004937A1">
      <w:pPr>
        <w:spacing w:after="0" w:line="240" w:lineRule="auto"/>
        <w:jc w:val="both"/>
        <w:rPr>
          <w:color w:val="000000"/>
          <w:lang w:val="ru-RU"/>
        </w:rPr>
      </w:pPr>
      <w:r w:rsidRPr="004A76D4">
        <w:rPr>
          <w:color w:val="000000"/>
          <w:lang w:val="ru-RU"/>
        </w:rPr>
        <w:t xml:space="preserve">- старший воспитатель обеспечивает условия объективного проведения оценки индивидуального развития ребенка (минимизация рисков субъективных оценок): выбирает методики и параметры оценки результатов, консультируют педагогов, испытывающих сложности в проведении педагогической диагностики; </w:t>
      </w:r>
    </w:p>
    <w:p w:rsidR="0085671D" w:rsidRDefault="00D34080" w:rsidP="004937A1">
      <w:pPr>
        <w:spacing w:after="0" w:line="240" w:lineRule="auto"/>
        <w:jc w:val="both"/>
        <w:rPr>
          <w:color w:val="000000"/>
          <w:lang w:val="ru-RU"/>
        </w:rPr>
      </w:pPr>
      <w:r w:rsidRPr="004A76D4">
        <w:rPr>
          <w:color w:val="000000"/>
          <w:lang w:val="ru-RU"/>
        </w:rPr>
        <w:t xml:space="preserve">-  специалисты МАДОУ проводят педагогическую диагностику (музыкальные руководители, инструктор по физическому воспитанию) своего направления развития личности воспитанников, педагог-психолог и учитель-логопед – психологическую и логопедическую диагностику при необходимости, анализируют результаты, формулируют причины успехов или неудач, намечают пути коррекции; </w:t>
      </w:r>
    </w:p>
    <w:p w:rsidR="00EA6C78" w:rsidRPr="004A76D4" w:rsidRDefault="00D34080" w:rsidP="004937A1">
      <w:pPr>
        <w:spacing w:after="0" w:line="240" w:lineRule="auto"/>
        <w:jc w:val="both"/>
        <w:rPr>
          <w:lang w:val="ru-RU"/>
        </w:rPr>
      </w:pPr>
      <w:r w:rsidRPr="004A76D4">
        <w:rPr>
          <w:color w:val="000000"/>
          <w:lang w:val="ru-RU"/>
        </w:rPr>
        <w:t>-  воспитатели проводят оценку индивидуального развития воспитанников, анализируют результаты, формулируют причины успехов или неудач, намечают пути коррекции.</w:t>
      </w:r>
    </w:p>
    <w:p w:rsidR="007135CC" w:rsidRDefault="00D34080" w:rsidP="007135CC">
      <w:pPr>
        <w:spacing w:after="0" w:line="240" w:lineRule="auto"/>
        <w:jc w:val="both"/>
        <w:rPr>
          <w:color w:val="000000"/>
          <w:lang w:val="ru-RU"/>
        </w:rPr>
      </w:pPr>
      <w:r w:rsidRPr="004A76D4">
        <w:rPr>
          <w:color w:val="000000"/>
          <w:lang w:val="ru-RU"/>
        </w:rPr>
        <w:t xml:space="preserve">     </w:t>
      </w:r>
      <w:r w:rsidR="007135CC">
        <w:rPr>
          <w:color w:val="000000"/>
          <w:lang w:val="ru-RU"/>
        </w:rPr>
        <w:tab/>
      </w:r>
      <w:r w:rsidRPr="004A76D4">
        <w:rPr>
          <w:color w:val="000000"/>
          <w:lang w:val="ru-RU"/>
        </w:rPr>
        <w:t xml:space="preserve">Способы фиксации </w:t>
      </w:r>
      <w:r w:rsidR="007135CC">
        <w:rPr>
          <w:color w:val="000000"/>
          <w:lang w:val="ru-RU"/>
        </w:rPr>
        <w:t>данных.</w:t>
      </w:r>
      <w:r w:rsidRPr="004A76D4">
        <w:rPr>
          <w:color w:val="000000"/>
          <w:lang w:val="ru-RU"/>
        </w:rPr>
        <w:t xml:space="preserve"> Процедура Педагогической диагностики </w:t>
      </w:r>
    </w:p>
    <w:p w:rsidR="007135CC" w:rsidRDefault="00D34080" w:rsidP="0085671D">
      <w:pPr>
        <w:spacing w:after="0" w:line="240" w:lineRule="auto"/>
        <w:ind w:firstLine="708"/>
        <w:jc w:val="both"/>
        <w:rPr>
          <w:color w:val="000000"/>
          <w:lang w:val="ru-RU"/>
        </w:rPr>
      </w:pPr>
      <w:r w:rsidRPr="004A76D4">
        <w:rPr>
          <w:color w:val="000000"/>
          <w:lang w:val="ru-RU"/>
        </w:rPr>
        <w:t xml:space="preserve">1-ый шаг. Педагоги изучают показатели уровней эффективности педагогических воздействий по образовательным областям и направлениям их реализации. Данные показатели составят для педагога схемы наблюдения за детьми. </w:t>
      </w:r>
    </w:p>
    <w:p w:rsidR="007135CC" w:rsidRDefault="00D34080" w:rsidP="0085671D">
      <w:pPr>
        <w:spacing w:after="0" w:line="240" w:lineRule="auto"/>
        <w:ind w:firstLine="708"/>
        <w:jc w:val="both"/>
        <w:rPr>
          <w:color w:val="000000"/>
          <w:lang w:val="ru-RU"/>
        </w:rPr>
      </w:pPr>
      <w:r w:rsidRPr="004A76D4">
        <w:rPr>
          <w:color w:val="000000"/>
          <w:lang w:val="ru-RU"/>
        </w:rPr>
        <w:t xml:space="preserve">2-ой шаг. Педагоги, работающие в данной возрастной группе, соотносят свои наблюдения и определяют уровень эффективности педагогических воздействий по образовательным областям в отношении каждого ребенка. Уровни определяются на основе соотнесения данных наблюдений с показателями уровней: высокого, среднего, ниже среднего и низкого. Каждый последующий уровень определяет для ребенка «зону ближайшего развития». Воспитатели составляют индивидуальные профили эффективности педагогических воздействий для каждого ребенка. Данные по группе детей систематизируют и отражают в таблицах. </w:t>
      </w:r>
    </w:p>
    <w:p w:rsidR="007135CC" w:rsidRDefault="00D34080" w:rsidP="0085671D">
      <w:pPr>
        <w:spacing w:after="0" w:line="240" w:lineRule="auto"/>
        <w:ind w:firstLine="708"/>
        <w:jc w:val="both"/>
        <w:rPr>
          <w:color w:val="000000"/>
          <w:lang w:val="ru-RU"/>
        </w:rPr>
      </w:pPr>
      <w:r w:rsidRPr="004A76D4">
        <w:rPr>
          <w:color w:val="000000"/>
          <w:lang w:val="ru-RU"/>
        </w:rPr>
        <w:t>3-ий шаг. Разрабатываются рекомендации по совершенствованию образовательной деятельности в направлении её индивидуализации как с конкретными деть</w:t>
      </w:r>
      <w:r w:rsidR="007135CC">
        <w:rPr>
          <w:color w:val="000000"/>
          <w:lang w:val="ru-RU"/>
        </w:rPr>
        <w:t xml:space="preserve">ми, так и с группой детей. </w:t>
      </w:r>
    </w:p>
    <w:p w:rsidR="007135CC" w:rsidRDefault="00D34080" w:rsidP="0085671D">
      <w:pPr>
        <w:spacing w:after="0" w:line="240" w:lineRule="auto"/>
        <w:ind w:firstLine="708"/>
        <w:jc w:val="both"/>
        <w:rPr>
          <w:color w:val="000000"/>
          <w:lang w:val="ru-RU"/>
        </w:rPr>
      </w:pPr>
      <w:r w:rsidRPr="004A76D4">
        <w:rPr>
          <w:color w:val="000000"/>
          <w:lang w:val="ru-RU"/>
        </w:rPr>
        <w:t xml:space="preserve">Фиксация показателей развития выражается в форме показателей: </w:t>
      </w:r>
    </w:p>
    <w:p w:rsidR="007135CC" w:rsidRDefault="00D34080" w:rsidP="007135CC">
      <w:pPr>
        <w:spacing w:after="0" w:line="240" w:lineRule="auto"/>
        <w:jc w:val="both"/>
        <w:rPr>
          <w:color w:val="000000"/>
          <w:lang w:val="ru-RU"/>
        </w:rPr>
      </w:pPr>
      <w:r w:rsidRPr="004A76D4">
        <w:rPr>
          <w:color w:val="000000"/>
          <w:lang w:val="ru-RU"/>
        </w:rPr>
        <w:t>-  показатель сформирован (высокий уровень «В») - наблюдается в с</w:t>
      </w:r>
      <w:r w:rsidR="00E14CB6">
        <w:rPr>
          <w:color w:val="000000"/>
          <w:lang w:val="ru-RU"/>
        </w:rPr>
        <w:t>амостоятельной деятельности ребе</w:t>
      </w:r>
      <w:r w:rsidRPr="004A76D4">
        <w:rPr>
          <w:color w:val="000000"/>
          <w:lang w:val="ru-RU"/>
        </w:rPr>
        <w:t xml:space="preserve">нка, в совместной деятельности со взрослым;  </w:t>
      </w:r>
    </w:p>
    <w:p w:rsidR="007135CC" w:rsidRDefault="00D34080" w:rsidP="007135CC">
      <w:pPr>
        <w:spacing w:after="0" w:line="240" w:lineRule="auto"/>
        <w:jc w:val="both"/>
        <w:rPr>
          <w:color w:val="000000"/>
          <w:lang w:val="ru-RU"/>
        </w:rPr>
      </w:pPr>
      <w:r w:rsidRPr="004A76D4">
        <w:rPr>
          <w:color w:val="000000"/>
          <w:lang w:val="ru-RU"/>
        </w:rPr>
        <w:t>-  показатель в стадии формирования (уровень близкий к достаточному или средний «С») - проявляется неустойчиво, чаще при создании специальных ситуаций, пр</w:t>
      </w:r>
      <w:r w:rsidR="00E14CB6">
        <w:rPr>
          <w:color w:val="000000"/>
          <w:lang w:val="ru-RU"/>
        </w:rPr>
        <w:t>овоцирующих его проявление: ребе</w:t>
      </w:r>
      <w:r w:rsidRPr="004A76D4">
        <w:rPr>
          <w:color w:val="000000"/>
          <w:lang w:val="ru-RU"/>
        </w:rPr>
        <w:t>нок справляется с заданием с помощью н</w:t>
      </w:r>
      <w:r w:rsidR="00E14CB6">
        <w:rPr>
          <w:color w:val="000000"/>
          <w:lang w:val="ru-RU"/>
        </w:rPr>
        <w:t>аводящих вопросов взрослого, дае</w:t>
      </w:r>
      <w:r w:rsidRPr="004A76D4">
        <w:rPr>
          <w:color w:val="000000"/>
          <w:lang w:val="ru-RU"/>
        </w:rPr>
        <w:t xml:space="preserve">т аналогичные примеры;  </w:t>
      </w:r>
    </w:p>
    <w:p w:rsidR="007135CC" w:rsidRDefault="00D34080" w:rsidP="007135CC">
      <w:pPr>
        <w:spacing w:after="0" w:line="240" w:lineRule="auto"/>
        <w:jc w:val="both"/>
        <w:rPr>
          <w:color w:val="000000"/>
          <w:lang w:val="ru-RU"/>
        </w:rPr>
      </w:pPr>
      <w:r w:rsidRPr="004A76D4">
        <w:rPr>
          <w:color w:val="000000"/>
          <w:lang w:val="ru-RU"/>
        </w:rPr>
        <w:lastRenderedPageBreak/>
        <w:t>-  показатель недостаточно сформирован (уровень ниже среднего «НС») – представления ребенка недостаточно дифференцированные, он отрывочно отражает собственный опыт, выполняет правила и справляется с заданием с существенной помощью взрослого;</w:t>
      </w:r>
    </w:p>
    <w:p w:rsidR="007135CC" w:rsidRDefault="00D34080" w:rsidP="007135CC">
      <w:pPr>
        <w:spacing w:after="0" w:line="240" w:lineRule="auto"/>
        <w:jc w:val="both"/>
        <w:rPr>
          <w:color w:val="000000"/>
          <w:lang w:val="ru-RU"/>
        </w:rPr>
      </w:pPr>
      <w:r w:rsidRPr="004A76D4">
        <w:rPr>
          <w:color w:val="000000"/>
          <w:lang w:val="ru-RU"/>
        </w:rPr>
        <w:t>-  показатель не сформирован (низкий уровень «Н») - не проявляется ни в одной из ситуаций, н</w:t>
      </w:r>
      <w:r w:rsidR="00E14CB6">
        <w:rPr>
          <w:color w:val="000000"/>
          <w:lang w:val="ru-RU"/>
        </w:rPr>
        <w:t>а все предложения взрослого ребенок не дае</w:t>
      </w:r>
      <w:r w:rsidRPr="004A76D4">
        <w:rPr>
          <w:color w:val="000000"/>
          <w:lang w:val="ru-RU"/>
        </w:rPr>
        <w:t xml:space="preserve">т положительного ответа, не в состоянии выполнить ни одного задания даже с помощью взрослого.  </w:t>
      </w:r>
    </w:p>
    <w:p w:rsidR="007135CC" w:rsidRDefault="00D34080" w:rsidP="00B25310">
      <w:pPr>
        <w:spacing w:after="0" w:line="240" w:lineRule="auto"/>
        <w:ind w:firstLine="708"/>
        <w:jc w:val="both"/>
        <w:rPr>
          <w:color w:val="000000"/>
          <w:lang w:val="ru-RU"/>
        </w:rPr>
      </w:pPr>
      <w:r w:rsidRPr="004A76D4">
        <w:rPr>
          <w:color w:val="000000"/>
          <w:lang w:val="ru-RU"/>
        </w:rPr>
        <w:t xml:space="preserve">Оценки «Высокий уровень», «Средний уровень» и «Ниже среднего» отражают состояние возрастной нормы развития ребенка.  Преобладание оценок «Высокий уровень» свидетельствует об успешном развитии ребенка.  Если по каким-то направлениям преобладают оценки «Низкий уровень» и «Ниже среднего» следует усилить индивидуальную работу с ребенком по данному направлению с учетом выявленных проблем, а также при взаимодействии с семьей по реализации ООП ДО. </w:t>
      </w:r>
    </w:p>
    <w:p w:rsidR="00EA6C78" w:rsidRPr="004A76D4" w:rsidRDefault="00D34080" w:rsidP="00B25310">
      <w:pPr>
        <w:spacing w:after="0" w:line="240" w:lineRule="auto"/>
        <w:ind w:firstLine="708"/>
        <w:jc w:val="both"/>
        <w:rPr>
          <w:lang w:val="ru-RU"/>
        </w:rPr>
      </w:pPr>
      <w:r w:rsidRPr="004A76D4">
        <w:rPr>
          <w:color w:val="000000"/>
          <w:lang w:val="ru-RU"/>
        </w:rPr>
        <w:t>На основании полученных результатов в начале учебного года педагоги проектируют образовательную деятельность с детьми каждой возрастной группы и планируют индивидуальную траекторию развития по образовательным областям обучающихся с особыми образовательными потребностями.  По результатам педагогической диагностики (оценки индивидуального развития) заполняется сводная таблица итогов педагогического мониторинга</w:t>
      </w:r>
      <w:r w:rsidR="00A126B8">
        <w:rPr>
          <w:color w:val="000000"/>
          <w:lang w:val="ru-RU"/>
        </w:rPr>
        <w:t>.</w:t>
      </w:r>
    </w:p>
    <w:p w:rsidR="00EA6C78" w:rsidRPr="004A76D4" w:rsidRDefault="00EA6C78">
      <w:pPr>
        <w:rPr>
          <w:lang w:val="ru-RU"/>
        </w:rPr>
        <w:sectPr w:rsidR="00EA6C78" w:rsidRPr="004A76D4" w:rsidSect="008A29D0">
          <w:pgSz w:w="11905" w:h="16837"/>
          <w:pgMar w:top="567" w:right="706" w:bottom="567" w:left="1134" w:header="720" w:footer="720" w:gutter="0"/>
          <w:pgNumType w:start="1"/>
          <w:cols w:space="720"/>
        </w:sectPr>
      </w:pPr>
    </w:p>
    <w:p w:rsidR="00C6516A" w:rsidRDefault="00C6516A" w:rsidP="00C6516A">
      <w:pPr>
        <w:spacing w:after="0" w:line="240" w:lineRule="auto"/>
        <w:jc w:val="center"/>
        <w:rPr>
          <w:b/>
          <w:bCs/>
          <w:color w:val="000000"/>
          <w:lang w:val="ru-RU"/>
        </w:rPr>
      </w:pPr>
      <w:r w:rsidRPr="00C6516A">
        <w:rPr>
          <w:b/>
          <w:bCs/>
          <w:color w:val="000000"/>
          <w:lang w:val="ru-RU"/>
        </w:rPr>
        <w:lastRenderedPageBreak/>
        <w:t>I. ЦЕЛЕВОЙ РАЗДЕЛ</w:t>
      </w:r>
    </w:p>
    <w:p w:rsidR="00C6516A" w:rsidRDefault="00C6516A" w:rsidP="00C6516A">
      <w:pPr>
        <w:spacing w:after="0" w:line="240" w:lineRule="auto"/>
        <w:jc w:val="center"/>
        <w:rPr>
          <w:b/>
          <w:bCs/>
          <w:color w:val="000000"/>
          <w:lang w:val="ru-RU"/>
        </w:rPr>
      </w:pPr>
    </w:p>
    <w:p w:rsidR="00EA6C78" w:rsidRPr="004A76D4" w:rsidRDefault="00D34080" w:rsidP="00C6516A">
      <w:pPr>
        <w:spacing w:after="0" w:line="240" w:lineRule="auto"/>
        <w:jc w:val="center"/>
        <w:rPr>
          <w:lang w:val="ru-RU"/>
        </w:rPr>
      </w:pPr>
      <w:r w:rsidRPr="004A76D4">
        <w:rPr>
          <w:b/>
          <w:bCs/>
          <w:color w:val="000000"/>
          <w:lang w:val="ru-RU"/>
        </w:rPr>
        <w:t>ЧАСТЬ, ФОРМИРУЕМАЯ УЧАСТНИКАМИ ОБРАЗОВАТЕЛЬНЫХ ОТНОШЕНИЙ</w:t>
      </w:r>
    </w:p>
    <w:p w:rsidR="00C6516A" w:rsidRDefault="00C6516A" w:rsidP="00CA2F79">
      <w:pPr>
        <w:spacing w:after="0" w:line="240" w:lineRule="auto"/>
        <w:jc w:val="center"/>
        <w:rPr>
          <w:b/>
          <w:bCs/>
          <w:color w:val="000000"/>
          <w:lang w:val="ru-RU"/>
        </w:rPr>
      </w:pPr>
    </w:p>
    <w:p w:rsidR="00CA2F79" w:rsidRDefault="00CA2F79" w:rsidP="00CA2F79">
      <w:pPr>
        <w:spacing w:after="0" w:line="240" w:lineRule="auto"/>
        <w:jc w:val="center"/>
        <w:rPr>
          <w:b/>
          <w:bCs/>
          <w:color w:val="000000"/>
          <w:lang w:val="ru-RU"/>
        </w:rPr>
      </w:pPr>
      <w:r w:rsidRPr="00CA2F79">
        <w:rPr>
          <w:b/>
          <w:bCs/>
          <w:color w:val="000000"/>
          <w:lang w:val="ru-RU"/>
        </w:rPr>
        <w:t xml:space="preserve">1.5.  </w:t>
      </w:r>
      <w:r w:rsidR="00D34080" w:rsidRPr="00CA2F79">
        <w:rPr>
          <w:b/>
          <w:bCs/>
          <w:color w:val="000000"/>
          <w:lang w:val="ru-RU"/>
        </w:rPr>
        <w:t xml:space="preserve">Парциальная программа "Авторская краеведческая программа </w:t>
      </w:r>
    </w:p>
    <w:p w:rsidR="00EA6C78" w:rsidRPr="00CA2F79" w:rsidRDefault="00D34080" w:rsidP="00CA2F79">
      <w:pPr>
        <w:spacing w:after="0" w:line="240" w:lineRule="auto"/>
        <w:jc w:val="center"/>
        <w:rPr>
          <w:b/>
          <w:lang w:val="ru-RU"/>
        </w:rPr>
      </w:pPr>
      <w:r w:rsidRPr="00CA2F79">
        <w:rPr>
          <w:b/>
          <w:bCs/>
          <w:color w:val="000000"/>
          <w:lang w:val="ru-RU"/>
        </w:rPr>
        <w:t>«Родной свой край люби и знай!»"</w:t>
      </w:r>
    </w:p>
    <w:p w:rsidR="00EA6C78" w:rsidRPr="00087A54" w:rsidRDefault="00D34080" w:rsidP="00CA2F79">
      <w:pPr>
        <w:spacing w:after="0" w:line="240" w:lineRule="auto"/>
        <w:jc w:val="both"/>
        <w:rPr>
          <w:lang w:val="ru-RU"/>
        </w:rPr>
      </w:pPr>
      <w:r w:rsidRPr="00087A54">
        <w:rPr>
          <w:bCs/>
          <w:color w:val="000000"/>
          <w:lang w:val="ru-RU"/>
        </w:rPr>
        <w:t xml:space="preserve">     </w:t>
      </w:r>
      <w:r w:rsidR="005C32C9" w:rsidRPr="00087A54">
        <w:rPr>
          <w:bCs/>
          <w:color w:val="000000"/>
          <w:lang w:val="ru-RU"/>
        </w:rPr>
        <w:tab/>
      </w:r>
      <w:r w:rsidRPr="00087A54">
        <w:rPr>
          <w:bCs/>
          <w:color w:val="000000"/>
          <w:lang w:val="ru-RU"/>
        </w:rPr>
        <w:t>Автор(ы) Парциальной программы: Педагогический коллектив МАДОУ "Д/с № 9 "Калинка"</w:t>
      </w:r>
    </w:p>
    <w:p w:rsidR="00EA6C78" w:rsidRPr="00087A54" w:rsidRDefault="00D34080" w:rsidP="00CA2F79">
      <w:pPr>
        <w:spacing w:after="0" w:line="240" w:lineRule="auto"/>
        <w:jc w:val="both"/>
        <w:rPr>
          <w:lang w:val="ru-RU"/>
        </w:rPr>
      </w:pPr>
      <w:r w:rsidRPr="00087A54">
        <w:rPr>
          <w:bCs/>
          <w:color w:val="000000"/>
          <w:lang w:val="ru-RU"/>
        </w:rPr>
        <w:t xml:space="preserve">     </w:t>
      </w:r>
      <w:r w:rsidR="005C32C9" w:rsidRPr="00087A54">
        <w:rPr>
          <w:bCs/>
          <w:color w:val="000000"/>
          <w:lang w:val="ru-RU"/>
        </w:rPr>
        <w:tab/>
      </w:r>
      <w:r w:rsidRPr="00087A54">
        <w:rPr>
          <w:bCs/>
          <w:color w:val="000000"/>
          <w:lang w:val="ru-RU"/>
        </w:rPr>
        <w:t xml:space="preserve">Данные, где можно ознакомиться с Парциальной программой: </w:t>
      </w:r>
      <w:hyperlink r:id="rId8" w:history="1">
        <w:r w:rsidR="005C32C9" w:rsidRPr="00087A54">
          <w:rPr>
            <w:rStyle w:val="a5"/>
            <w:bCs/>
          </w:rPr>
          <w:t>http</w:t>
        </w:r>
        <w:r w:rsidR="005C32C9" w:rsidRPr="00087A54">
          <w:rPr>
            <w:rStyle w:val="a5"/>
            <w:bCs/>
            <w:lang w:val="ru-RU"/>
          </w:rPr>
          <w:t>://</w:t>
        </w:r>
        <w:r w:rsidR="005C32C9" w:rsidRPr="00087A54">
          <w:rPr>
            <w:rStyle w:val="a5"/>
            <w:bCs/>
          </w:rPr>
          <w:t>doy</w:t>
        </w:r>
        <w:r w:rsidR="005C32C9" w:rsidRPr="00087A54">
          <w:rPr>
            <w:rStyle w:val="a5"/>
            <w:bCs/>
            <w:lang w:val="ru-RU"/>
          </w:rPr>
          <w:t>-</w:t>
        </w:r>
        <w:r w:rsidR="005C32C9" w:rsidRPr="00087A54">
          <w:rPr>
            <w:rStyle w:val="a5"/>
            <w:bCs/>
          </w:rPr>
          <w:t>kalinka</w:t>
        </w:r>
        <w:r w:rsidR="005C32C9" w:rsidRPr="00087A54">
          <w:rPr>
            <w:rStyle w:val="a5"/>
            <w:bCs/>
            <w:lang w:val="ru-RU"/>
          </w:rPr>
          <w:t>.</w:t>
        </w:r>
        <w:r w:rsidR="005C32C9" w:rsidRPr="00087A54">
          <w:rPr>
            <w:rStyle w:val="a5"/>
            <w:bCs/>
          </w:rPr>
          <w:t>ucoz</w:t>
        </w:r>
        <w:r w:rsidR="005C32C9" w:rsidRPr="00087A54">
          <w:rPr>
            <w:rStyle w:val="a5"/>
            <w:bCs/>
            <w:lang w:val="ru-RU"/>
          </w:rPr>
          <w:t>.</w:t>
        </w:r>
        <w:r w:rsidR="005C32C9" w:rsidRPr="00087A54">
          <w:rPr>
            <w:rStyle w:val="a5"/>
            <w:bCs/>
          </w:rPr>
          <w:t>ru</w:t>
        </w:r>
        <w:r w:rsidR="005C32C9" w:rsidRPr="00087A54">
          <w:rPr>
            <w:rStyle w:val="a5"/>
            <w:bCs/>
            <w:lang w:val="ru-RU"/>
          </w:rPr>
          <w:t>/</w:t>
        </w:r>
        <w:r w:rsidR="005C32C9" w:rsidRPr="00087A54">
          <w:rPr>
            <w:rStyle w:val="a5"/>
            <w:bCs/>
          </w:rPr>
          <w:t>index</w:t>
        </w:r>
        <w:r w:rsidR="005C32C9" w:rsidRPr="00087A54">
          <w:rPr>
            <w:rStyle w:val="a5"/>
            <w:bCs/>
            <w:lang w:val="ru-RU"/>
          </w:rPr>
          <w:t>/</w:t>
        </w:r>
        <w:r w:rsidR="005C32C9" w:rsidRPr="00087A54">
          <w:rPr>
            <w:rStyle w:val="a5"/>
            <w:bCs/>
          </w:rPr>
          <w:t>uchebnyj</w:t>
        </w:r>
        <w:r w:rsidR="005C32C9" w:rsidRPr="00087A54">
          <w:rPr>
            <w:rStyle w:val="a5"/>
            <w:bCs/>
            <w:lang w:val="ru-RU"/>
          </w:rPr>
          <w:t>_</w:t>
        </w:r>
        <w:r w:rsidR="005C32C9" w:rsidRPr="00087A54">
          <w:rPr>
            <w:rStyle w:val="a5"/>
            <w:bCs/>
          </w:rPr>
          <w:t>metodicheskij</w:t>
        </w:r>
        <w:r w:rsidR="005C32C9" w:rsidRPr="00087A54">
          <w:rPr>
            <w:rStyle w:val="a5"/>
            <w:bCs/>
            <w:lang w:val="ru-RU"/>
          </w:rPr>
          <w:t>_</w:t>
        </w:r>
        <w:r w:rsidR="005C32C9" w:rsidRPr="00087A54">
          <w:rPr>
            <w:rStyle w:val="a5"/>
            <w:bCs/>
          </w:rPr>
          <w:t>kompleks</w:t>
        </w:r>
        <w:r w:rsidR="005C32C9" w:rsidRPr="00087A54">
          <w:rPr>
            <w:rStyle w:val="a5"/>
            <w:bCs/>
            <w:lang w:val="ru-RU"/>
          </w:rPr>
          <w:t>_</w:t>
        </w:r>
        <w:r w:rsidR="005C32C9" w:rsidRPr="00087A54">
          <w:rPr>
            <w:rStyle w:val="a5"/>
            <w:bCs/>
          </w:rPr>
          <w:t>k</w:t>
        </w:r>
        <w:r w:rsidR="005C32C9" w:rsidRPr="00087A54">
          <w:rPr>
            <w:rStyle w:val="a5"/>
            <w:bCs/>
            <w:lang w:val="ru-RU"/>
          </w:rPr>
          <w:t>_</w:t>
        </w:r>
        <w:r w:rsidR="005C32C9" w:rsidRPr="00087A54">
          <w:rPr>
            <w:rStyle w:val="a5"/>
            <w:bCs/>
          </w:rPr>
          <w:t>avtorskoj</w:t>
        </w:r>
        <w:r w:rsidR="005C32C9" w:rsidRPr="00087A54">
          <w:rPr>
            <w:rStyle w:val="a5"/>
            <w:bCs/>
            <w:lang w:val="ru-RU"/>
          </w:rPr>
          <w:t>_</w:t>
        </w:r>
        <w:r w:rsidR="005C32C9" w:rsidRPr="00087A54">
          <w:rPr>
            <w:rStyle w:val="a5"/>
            <w:bCs/>
          </w:rPr>
          <w:t>programme</w:t>
        </w:r>
        <w:r w:rsidR="005C32C9" w:rsidRPr="00087A54">
          <w:rPr>
            <w:rStyle w:val="a5"/>
            <w:bCs/>
            <w:lang w:val="ru-RU"/>
          </w:rPr>
          <w:t>_</w:t>
        </w:r>
        <w:r w:rsidR="005C32C9" w:rsidRPr="00087A54">
          <w:rPr>
            <w:rStyle w:val="a5"/>
            <w:bCs/>
          </w:rPr>
          <w:t>doshkolnogo</w:t>
        </w:r>
        <w:r w:rsidR="005C32C9" w:rsidRPr="00087A54">
          <w:rPr>
            <w:rStyle w:val="a5"/>
            <w:bCs/>
            <w:lang w:val="ru-RU"/>
          </w:rPr>
          <w:t>_</w:t>
        </w:r>
        <w:r w:rsidR="005C32C9" w:rsidRPr="00087A54">
          <w:rPr>
            <w:rStyle w:val="a5"/>
            <w:bCs/>
          </w:rPr>
          <w:t>obrazovanija</w:t>
        </w:r>
        <w:r w:rsidR="005C32C9" w:rsidRPr="00087A54">
          <w:rPr>
            <w:rStyle w:val="a5"/>
            <w:bCs/>
            <w:lang w:val="ru-RU"/>
          </w:rPr>
          <w:t>/0-460</w:t>
        </w:r>
      </w:hyperlink>
      <w:r w:rsidR="005C32C9" w:rsidRPr="00087A54">
        <w:rPr>
          <w:bCs/>
          <w:color w:val="000000"/>
          <w:lang w:val="ru-RU"/>
        </w:rPr>
        <w:t xml:space="preserve"> </w:t>
      </w:r>
    </w:p>
    <w:p w:rsidR="00EA6C78" w:rsidRPr="00087A54" w:rsidRDefault="00D34080" w:rsidP="00CA2F79">
      <w:pPr>
        <w:spacing w:after="0" w:line="240" w:lineRule="auto"/>
        <w:jc w:val="both"/>
        <w:rPr>
          <w:lang w:val="ru-RU"/>
        </w:rPr>
      </w:pPr>
      <w:r w:rsidRPr="00087A54">
        <w:rPr>
          <w:bCs/>
          <w:color w:val="000000"/>
          <w:lang w:val="ru-RU"/>
        </w:rPr>
        <w:t xml:space="preserve">     </w:t>
      </w:r>
      <w:r w:rsidR="005C32C9" w:rsidRPr="00087A54">
        <w:rPr>
          <w:bCs/>
          <w:color w:val="000000"/>
          <w:lang w:val="ru-RU"/>
        </w:rPr>
        <w:tab/>
      </w:r>
      <w:r w:rsidRPr="00087A54">
        <w:rPr>
          <w:bCs/>
          <w:color w:val="000000"/>
          <w:lang w:val="ru-RU"/>
        </w:rPr>
        <w:t>Парциальная программа будет реализовываться в следующих группах:</w:t>
      </w:r>
    </w:p>
    <w:p w:rsidR="005C32C9" w:rsidRPr="00087A54" w:rsidRDefault="00D34080" w:rsidP="00CA2F79">
      <w:pPr>
        <w:spacing w:after="0" w:line="240" w:lineRule="auto"/>
        <w:jc w:val="both"/>
        <w:rPr>
          <w:bCs/>
          <w:color w:val="000000"/>
          <w:lang w:val="ru-RU"/>
        </w:rPr>
      </w:pPr>
      <w:r w:rsidRPr="00087A54">
        <w:rPr>
          <w:bCs/>
          <w:color w:val="000000"/>
          <w:lang w:val="ru-RU"/>
        </w:rPr>
        <w:t xml:space="preserve">    - в группе детей от 3 лет до 4 лет; направленность группы - </w:t>
      </w:r>
      <w:r w:rsidR="005C32C9" w:rsidRPr="00087A54">
        <w:rPr>
          <w:bCs/>
          <w:color w:val="000000"/>
          <w:lang w:val="ru-RU"/>
        </w:rPr>
        <w:t>общеразвивающая, комбинированная;</w:t>
      </w:r>
    </w:p>
    <w:p w:rsidR="005C32C9" w:rsidRPr="00087A54" w:rsidRDefault="005C32C9" w:rsidP="00CA2F79">
      <w:pPr>
        <w:spacing w:after="0" w:line="240" w:lineRule="auto"/>
        <w:jc w:val="both"/>
        <w:rPr>
          <w:lang w:val="ru-RU"/>
        </w:rPr>
      </w:pPr>
      <w:r w:rsidRPr="00087A54">
        <w:rPr>
          <w:bCs/>
          <w:color w:val="000000"/>
          <w:lang w:val="ru-RU"/>
        </w:rPr>
        <w:t>- в группе детей от 4 лет до 5 лет; направленность группы – общеразвивающая, комбинированная;</w:t>
      </w:r>
    </w:p>
    <w:p w:rsidR="005C32C9" w:rsidRPr="00087A54" w:rsidRDefault="005C32C9" w:rsidP="00CA2F79">
      <w:pPr>
        <w:spacing w:after="0" w:line="240" w:lineRule="auto"/>
        <w:jc w:val="both"/>
        <w:rPr>
          <w:bCs/>
          <w:color w:val="000000"/>
          <w:lang w:val="ru-RU"/>
        </w:rPr>
      </w:pPr>
      <w:r w:rsidRPr="00087A54">
        <w:rPr>
          <w:bCs/>
          <w:color w:val="000000"/>
          <w:lang w:val="ru-RU"/>
        </w:rPr>
        <w:t>- в группе детей от 5 лет до 6 лет; направленность группы - общеразвивающая, комбинированная;</w:t>
      </w:r>
    </w:p>
    <w:p w:rsidR="005C32C9" w:rsidRPr="00087A54" w:rsidRDefault="005C32C9" w:rsidP="00CA2F79">
      <w:pPr>
        <w:spacing w:after="0" w:line="240" w:lineRule="auto"/>
        <w:jc w:val="both"/>
        <w:rPr>
          <w:lang w:val="ru-RU"/>
        </w:rPr>
      </w:pPr>
      <w:r w:rsidRPr="00087A54">
        <w:rPr>
          <w:bCs/>
          <w:color w:val="000000"/>
          <w:lang w:val="ru-RU"/>
        </w:rPr>
        <w:t>- в группе детей от 6 лет до 7 лет; направленность группы - общеразвивающая, комбинированная.</w:t>
      </w:r>
    </w:p>
    <w:p w:rsidR="00EA6C78" w:rsidRPr="00087A54" w:rsidRDefault="00D34080" w:rsidP="00CA2F79">
      <w:pPr>
        <w:spacing w:after="0" w:line="240" w:lineRule="auto"/>
        <w:jc w:val="both"/>
        <w:rPr>
          <w:lang w:val="ru-RU"/>
        </w:rPr>
      </w:pPr>
      <w:r w:rsidRPr="00087A54">
        <w:rPr>
          <w:bCs/>
          <w:color w:val="000000"/>
          <w:lang w:val="ru-RU"/>
        </w:rPr>
        <w:t xml:space="preserve">     </w:t>
      </w:r>
      <w:r w:rsidR="005C32C9" w:rsidRPr="00087A54">
        <w:rPr>
          <w:bCs/>
          <w:color w:val="000000"/>
          <w:lang w:val="ru-RU"/>
        </w:rPr>
        <w:tab/>
      </w:r>
      <w:r w:rsidRPr="00087A54">
        <w:rPr>
          <w:bCs/>
          <w:color w:val="000000"/>
          <w:lang w:val="ru-RU"/>
        </w:rPr>
        <w:t>Парциальная программа "Авторская краеведческая программа «Родной свой край люби и знай!»" реализуется в полном объеме.</w:t>
      </w:r>
    </w:p>
    <w:p w:rsidR="00CA2F79" w:rsidRDefault="00D34080" w:rsidP="00CA2F79">
      <w:pPr>
        <w:spacing w:after="0" w:line="240" w:lineRule="auto"/>
        <w:jc w:val="both"/>
        <w:rPr>
          <w:b/>
          <w:bCs/>
          <w:color w:val="000000"/>
          <w:lang w:val="ru-RU"/>
        </w:rPr>
      </w:pPr>
      <w:r w:rsidRPr="004A76D4">
        <w:rPr>
          <w:b/>
          <w:bCs/>
          <w:color w:val="000000"/>
          <w:lang w:val="ru-RU"/>
        </w:rPr>
        <w:t xml:space="preserve">     </w:t>
      </w:r>
    </w:p>
    <w:p w:rsidR="00EA6C78" w:rsidRPr="004A76D4" w:rsidRDefault="00C5088E" w:rsidP="00C5088E">
      <w:pPr>
        <w:spacing w:after="0" w:line="240" w:lineRule="auto"/>
        <w:ind w:firstLine="708"/>
        <w:jc w:val="both"/>
        <w:rPr>
          <w:lang w:val="ru-RU"/>
        </w:rPr>
      </w:pPr>
      <w:r>
        <w:rPr>
          <w:b/>
          <w:bCs/>
          <w:color w:val="000000"/>
          <w:lang w:val="ru-RU"/>
        </w:rPr>
        <w:t xml:space="preserve">1.5.1. </w:t>
      </w:r>
      <w:r w:rsidR="00D34080" w:rsidRPr="004A76D4">
        <w:rPr>
          <w:b/>
          <w:bCs/>
          <w:color w:val="000000"/>
          <w:lang w:val="ru-RU"/>
        </w:rPr>
        <w:t>Цель и задачи реализации Парциальной программы "Авторская краеведческая программа «Родной свой край люби и знай!»"</w:t>
      </w:r>
    </w:p>
    <w:p w:rsidR="00CA2F79" w:rsidRDefault="00D34080" w:rsidP="00CA2F79">
      <w:pPr>
        <w:spacing w:after="0" w:line="240" w:lineRule="auto"/>
        <w:ind w:firstLine="709"/>
        <w:rPr>
          <w:color w:val="000000"/>
          <w:lang w:val="ru-RU"/>
        </w:rPr>
      </w:pPr>
      <w:r w:rsidRPr="004A76D4">
        <w:rPr>
          <w:color w:val="000000"/>
          <w:lang w:val="ru-RU"/>
        </w:rPr>
        <w:t xml:space="preserve">     </w:t>
      </w:r>
    </w:p>
    <w:p w:rsidR="00CA2F79" w:rsidRPr="00CA2F79" w:rsidRDefault="00CA2F79" w:rsidP="00CA2F79">
      <w:pPr>
        <w:spacing w:after="0" w:line="240" w:lineRule="auto"/>
        <w:ind w:firstLine="709"/>
        <w:rPr>
          <w:rFonts w:eastAsia="Calibri"/>
          <w:iCs/>
          <w:lang w:val="ru-RU" w:eastAsia="en-US"/>
        </w:rPr>
      </w:pPr>
      <w:r w:rsidRPr="00CA2F79">
        <w:rPr>
          <w:b/>
          <w:i/>
          <w:color w:val="000000"/>
          <w:lang w:val="ru-RU"/>
        </w:rPr>
        <w:t>Цель Авторской  программы</w:t>
      </w:r>
      <w:r w:rsidRPr="00CA2F79">
        <w:rPr>
          <w:i/>
          <w:color w:val="000000"/>
          <w:lang w:val="ru-RU"/>
        </w:rPr>
        <w:t>:</w:t>
      </w:r>
      <w:r w:rsidRPr="00CA2F79">
        <w:rPr>
          <w:color w:val="000000"/>
          <w:lang w:val="ru-RU"/>
        </w:rPr>
        <w:t xml:space="preserve"> </w:t>
      </w:r>
      <w:r w:rsidRPr="00CA2F79">
        <w:rPr>
          <w:lang w:val="ru-RU"/>
        </w:rPr>
        <w:t xml:space="preserve">формирование у детей дошкольного возраста </w:t>
      </w:r>
      <w:r w:rsidRPr="00CA2F79">
        <w:rPr>
          <w:rFonts w:eastAsia="Arial Unicode MS"/>
          <w:color w:val="000000"/>
          <w:shd w:val="clear" w:color="auto" w:fill="FFFFFF"/>
          <w:lang w:val="ru-RU"/>
        </w:rPr>
        <w:t>гражданско-патриотических ценностей,</w:t>
      </w:r>
      <w:r w:rsidRPr="00CA2F79">
        <w:rPr>
          <w:lang w:val="ru-RU"/>
        </w:rPr>
        <w:t xml:space="preserve"> </w:t>
      </w:r>
      <w:r w:rsidRPr="00CA2F79">
        <w:rPr>
          <w:rFonts w:eastAsia="Calibri"/>
          <w:iCs/>
          <w:lang w:val="ru-RU" w:eastAsia="en-US"/>
        </w:rPr>
        <w:t>приобщение к историческому, культурному и природному наследию Красноярского края.</w:t>
      </w:r>
    </w:p>
    <w:p w:rsidR="00CA2F79" w:rsidRPr="00CA2F79" w:rsidRDefault="00CA2F79" w:rsidP="00CA2F79">
      <w:pPr>
        <w:spacing w:after="0" w:line="240" w:lineRule="auto"/>
        <w:ind w:firstLine="709"/>
        <w:contextualSpacing/>
        <w:jc w:val="both"/>
        <w:rPr>
          <w:rFonts w:eastAsia="Calibri"/>
          <w:b/>
          <w:i/>
          <w:iCs/>
          <w:lang w:val="ru-RU" w:eastAsia="en-US"/>
        </w:rPr>
      </w:pPr>
      <w:r w:rsidRPr="00CA2F79">
        <w:rPr>
          <w:rFonts w:eastAsia="Calibri"/>
          <w:b/>
          <w:i/>
          <w:iCs/>
          <w:lang w:val="ru-RU" w:eastAsia="en-US"/>
        </w:rPr>
        <w:t xml:space="preserve">Задачи: </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rFonts w:eastAsia="Calibri"/>
          <w:lang w:val="ru-RU" w:eastAsia="en-US"/>
        </w:rPr>
        <w:t>Преобразовать РППС в группах (создание в группах центров краеведения,  макетов города и края, организация мини-музеев, оформление тематических информационных стендов);</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lang w:val="ru-RU"/>
        </w:rPr>
        <w:t xml:space="preserve">сформировать представления об историческом прошлом и настоящем города и края, </w:t>
      </w:r>
      <w:r w:rsidRPr="00CA2F79">
        <w:rPr>
          <w:rFonts w:ascii="Verdana" w:hAnsi="Verdana"/>
          <w:color w:val="000080"/>
          <w:sz w:val="27"/>
          <w:szCs w:val="27"/>
          <w:lang w:val="ru-RU"/>
        </w:rPr>
        <w:t xml:space="preserve"> </w:t>
      </w:r>
      <w:r w:rsidRPr="00CA2F79">
        <w:rPr>
          <w:lang w:val="ru-RU"/>
        </w:rPr>
        <w:t>традициях и быте населения Красноярского края, достопримечательностях, объектах культуры, произведениях литературы и искусства, их создателях и их культурно-историческом значении;</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lang w:val="ru-RU"/>
        </w:rPr>
        <w:t>дать представления о географическом и природно-экологическом своеобразии Красноярского края;</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lang w:val="ru-RU"/>
        </w:rPr>
        <w:t>развивать познавательную и творческую активность дошкольников; формировать желание в дальнейшем самостоятельно получать и приобретать знания о родном крае;</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lang w:val="ru-RU"/>
        </w:rPr>
        <w:t>воспитывать уважительное отношение к культурным, историческим и природным ценностям своего края;</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lang w:val="ru-RU"/>
        </w:rPr>
        <w:t>воспитывать толерантное отношение к представителям других национальностей, уважения к их традициям и культуре;</w:t>
      </w:r>
    </w:p>
    <w:p w:rsidR="00CA2F79" w:rsidRPr="00CA2F79" w:rsidRDefault="00CA2F79" w:rsidP="00A57250">
      <w:pPr>
        <w:widowControl w:val="0"/>
        <w:numPr>
          <w:ilvl w:val="0"/>
          <w:numId w:val="3"/>
        </w:numPr>
        <w:suppressAutoHyphens/>
        <w:spacing w:after="0" w:line="240" w:lineRule="auto"/>
        <w:ind w:left="425" w:hanging="357"/>
        <w:contextualSpacing/>
        <w:jc w:val="both"/>
        <w:rPr>
          <w:lang w:val="ru-RU"/>
        </w:rPr>
      </w:pPr>
      <w:r w:rsidRPr="00CA2F79">
        <w:rPr>
          <w:rFonts w:eastAsia="Calibri"/>
          <w:lang w:val="ru-RU" w:eastAsia="en-US"/>
        </w:rPr>
        <w:lastRenderedPageBreak/>
        <w:t>создавать условия для самостоятельной и совместной деятельности всех субъектов образовательных отношений.</w:t>
      </w:r>
    </w:p>
    <w:p w:rsidR="00CA2F79" w:rsidRPr="00CA2F79" w:rsidRDefault="00CA2F79" w:rsidP="00CA2F79">
      <w:pPr>
        <w:spacing w:after="0" w:line="240" w:lineRule="auto"/>
        <w:ind w:firstLine="709"/>
        <w:jc w:val="both"/>
        <w:rPr>
          <w:lang w:val="ru-RU"/>
        </w:rPr>
      </w:pPr>
      <w:r w:rsidRPr="00CA2F79">
        <w:rPr>
          <w:b/>
          <w:bCs/>
          <w:i/>
          <w:color w:val="000000"/>
          <w:lang w:val="ru-RU"/>
        </w:rPr>
        <w:t>Принципы и подходы</w:t>
      </w:r>
      <w:r w:rsidRPr="00CA2F79">
        <w:rPr>
          <w:bCs/>
          <w:color w:val="000000"/>
          <w:lang w:val="ru-RU"/>
        </w:rPr>
        <w:t xml:space="preserve"> к формированию Авто</w:t>
      </w:r>
      <w:r w:rsidR="003B22B3">
        <w:rPr>
          <w:bCs/>
          <w:color w:val="000000"/>
          <w:lang w:val="ru-RU"/>
        </w:rPr>
        <w:t>рской программы представлены в Ц</w:t>
      </w:r>
      <w:r w:rsidRPr="00CA2F79">
        <w:rPr>
          <w:bCs/>
          <w:color w:val="000000"/>
          <w:lang w:val="ru-RU"/>
        </w:rPr>
        <w:t>елевом разделе (</w:t>
      </w:r>
      <w:r w:rsidRPr="00CA2F79">
        <w:rPr>
          <w:b/>
          <w:bCs/>
          <w:i/>
          <w:color w:val="000000"/>
          <w:lang w:val="ru-RU"/>
        </w:rPr>
        <w:t>см. п. 1.1.2.</w:t>
      </w:r>
      <w:r w:rsidRPr="00CA2F79">
        <w:rPr>
          <w:bCs/>
          <w:color w:val="000000"/>
          <w:lang w:val="ru-RU"/>
        </w:rPr>
        <w:t xml:space="preserve"> Авторской краеведческой программы «Родной свой край люби и знай!»).</w:t>
      </w:r>
    </w:p>
    <w:p w:rsidR="00CA2F79" w:rsidRPr="00CA2F79" w:rsidRDefault="00CA2F79" w:rsidP="00CA2F79">
      <w:pPr>
        <w:spacing w:after="0" w:line="240" w:lineRule="auto"/>
        <w:jc w:val="both"/>
        <w:rPr>
          <w:lang w:val="ru-RU"/>
        </w:rPr>
      </w:pPr>
      <w:r w:rsidRPr="00CA2F79">
        <w:rPr>
          <w:bCs/>
          <w:color w:val="000000"/>
          <w:lang w:val="ru-RU"/>
        </w:rPr>
        <w:t xml:space="preserve">     </w:t>
      </w:r>
      <w:r w:rsidRPr="00CA2F79">
        <w:rPr>
          <w:bCs/>
          <w:color w:val="000000"/>
          <w:lang w:val="ru-RU"/>
        </w:rPr>
        <w:tab/>
      </w:r>
      <w:r w:rsidRPr="00CA2F79">
        <w:rPr>
          <w:b/>
          <w:bCs/>
          <w:i/>
          <w:color w:val="000000"/>
          <w:lang w:val="ru-RU"/>
        </w:rPr>
        <w:t>Значимые для разработки и реализации Авторской программы  характеристики</w:t>
      </w:r>
      <w:r w:rsidR="003B22B3">
        <w:rPr>
          <w:bCs/>
          <w:color w:val="000000"/>
          <w:lang w:val="ru-RU"/>
        </w:rPr>
        <w:t xml:space="preserve"> представлены в Ц</w:t>
      </w:r>
      <w:r w:rsidRPr="00CA2F79">
        <w:rPr>
          <w:bCs/>
          <w:color w:val="000000"/>
          <w:lang w:val="ru-RU"/>
        </w:rPr>
        <w:t>елевом разделе (</w:t>
      </w:r>
      <w:r w:rsidRPr="00CA2F79">
        <w:rPr>
          <w:b/>
          <w:bCs/>
          <w:i/>
          <w:color w:val="000000"/>
          <w:lang w:val="ru-RU"/>
        </w:rPr>
        <w:t>см. п. 1.1.3.</w:t>
      </w:r>
      <w:r w:rsidRPr="00CA2F79">
        <w:rPr>
          <w:bCs/>
          <w:color w:val="000000"/>
          <w:lang w:val="ru-RU"/>
        </w:rPr>
        <w:t xml:space="preserve"> Авторской краеведческой программы «Родной свой край люби и знай!»).</w:t>
      </w:r>
    </w:p>
    <w:p w:rsidR="00CA2F79" w:rsidRPr="00CA2F79" w:rsidRDefault="00CA2F79" w:rsidP="00CA2F79">
      <w:pPr>
        <w:spacing w:after="0" w:line="240" w:lineRule="auto"/>
        <w:jc w:val="both"/>
        <w:rPr>
          <w:bCs/>
          <w:color w:val="000000"/>
          <w:lang w:val="ru-RU"/>
        </w:rPr>
      </w:pPr>
      <w:r w:rsidRPr="00CA2F79">
        <w:rPr>
          <w:bCs/>
          <w:color w:val="000000"/>
          <w:lang w:val="ru-RU"/>
        </w:rPr>
        <w:t xml:space="preserve">     </w:t>
      </w:r>
      <w:r w:rsidRPr="00CA2F79">
        <w:rPr>
          <w:bCs/>
          <w:color w:val="000000"/>
          <w:lang w:val="ru-RU"/>
        </w:rPr>
        <w:tab/>
      </w:r>
      <w:r w:rsidRPr="00CA2F79">
        <w:rPr>
          <w:b/>
          <w:i/>
          <w:color w:val="000000"/>
          <w:lang w:val="ru-RU"/>
        </w:rPr>
        <w:t>Планируемые результаты освоения</w:t>
      </w:r>
      <w:r w:rsidRPr="00CA2F79">
        <w:rPr>
          <w:color w:val="000000"/>
          <w:lang w:val="ru-RU"/>
        </w:rPr>
        <w:t xml:space="preserve"> Авто</w:t>
      </w:r>
      <w:r w:rsidR="003B22B3">
        <w:rPr>
          <w:color w:val="000000"/>
          <w:lang w:val="ru-RU"/>
        </w:rPr>
        <w:t>рской программы представлены в Ц</w:t>
      </w:r>
      <w:r w:rsidRPr="00CA2F79">
        <w:rPr>
          <w:color w:val="000000"/>
          <w:lang w:val="ru-RU"/>
        </w:rPr>
        <w:t>елевом разделе (</w:t>
      </w:r>
      <w:r w:rsidRPr="00CA2F79">
        <w:rPr>
          <w:b/>
          <w:i/>
          <w:color w:val="000000"/>
          <w:lang w:val="ru-RU"/>
        </w:rPr>
        <w:t>см. п. 1.2.</w:t>
      </w:r>
      <w:r w:rsidRPr="00CA2F79">
        <w:rPr>
          <w:color w:val="000000"/>
          <w:lang w:val="ru-RU"/>
        </w:rPr>
        <w:t xml:space="preserve"> </w:t>
      </w:r>
      <w:r w:rsidRPr="00CA2F79">
        <w:rPr>
          <w:bCs/>
          <w:color w:val="000000"/>
          <w:lang w:val="ru-RU"/>
        </w:rPr>
        <w:t>Авторской краеведческой программы «Родной свой край люби и знай!»).</w:t>
      </w:r>
    </w:p>
    <w:p w:rsidR="00CA2F79" w:rsidRPr="00CA2F79" w:rsidRDefault="00CA2F79" w:rsidP="00CA2F79">
      <w:pPr>
        <w:spacing w:after="0" w:line="240" w:lineRule="auto"/>
        <w:ind w:firstLine="709"/>
        <w:jc w:val="both"/>
        <w:rPr>
          <w:bCs/>
          <w:color w:val="000000"/>
          <w:lang w:val="ru-RU"/>
        </w:rPr>
      </w:pPr>
      <w:r w:rsidRPr="00CA2F79">
        <w:rPr>
          <w:b/>
          <w:i/>
          <w:color w:val="000000"/>
          <w:lang w:val="ru-RU"/>
        </w:rPr>
        <w:t>Педагогическая диагностика достижения планируемых результатов</w:t>
      </w:r>
      <w:r w:rsidRPr="00CA2F79">
        <w:rPr>
          <w:color w:val="000000"/>
          <w:lang w:val="ru-RU"/>
        </w:rPr>
        <w:t xml:space="preserve"> Авто</w:t>
      </w:r>
      <w:r w:rsidR="003B22B3">
        <w:rPr>
          <w:color w:val="000000"/>
          <w:lang w:val="ru-RU"/>
        </w:rPr>
        <w:t>рской программы представлены в Ц</w:t>
      </w:r>
      <w:r w:rsidRPr="00CA2F79">
        <w:rPr>
          <w:color w:val="000000"/>
          <w:lang w:val="ru-RU"/>
        </w:rPr>
        <w:t>елевом разделе (</w:t>
      </w:r>
      <w:r w:rsidRPr="00CA2F79">
        <w:rPr>
          <w:b/>
          <w:i/>
          <w:color w:val="000000"/>
          <w:lang w:val="ru-RU"/>
        </w:rPr>
        <w:t>см. п. 1.3.</w:t>
      </w:r>
      <w:r w:rsidRPr="00CA2F79">
        <w:rPr>
          <w:color w:val="000000"/>
          <w:lang w:val="ru-RU"/>
        </w:rPr>
        <w:t xml:space="preserve"> </w:t>
      </w:r>
      <w:r w:rsidRPr="00CA2F79">
        <w:rPr>
          <w:bCs/>
          <w:color w:val="000000"/>
          <w:lang w:val="ru-RU"/>
        </w:rPr>
        <w:t>Авторской краеведческой программы «Родной свой край люби и знай!»).</w:t>
      </w:r>
    </w:p>
    <w:p w:rsidR="00CA2F79" w:rsidRDefault="00CA2F79" w:rsidP="005C32C9">
      <w:pPr>
        <w:spacing w:after="0" w:line="240" w:lineRule="auto"/>
        <w:jc w:val="both"/>
        <w:rPr>
          <w:color w:val="000000"/>
          <w:lang w:val="ru-RU"/>
        </w:rPr>
      </w:pPr>
    </w:p>
    <w:p w:rsidR="00055C48" w:rsidRDefault="00055C48" w:rsidP="00055C48">
      <w:pPr>
        <w:spacing w:after="0" w:line="240" w:lineRule="auto"/>
        <w:jc w:val="center"/>
        <w:rPr>
          <w:b/>
          <w:bCs/>
          <w:color w:val="000000"/>
          <w:lang w:val="ru-RU"/>
        </w:rPr>
      </w:pPr>
      <w:r>
        <w:rPr>
          <w:b/>
          <w:bCs/>
          <w:color w:val="000000"/>
          <w:lang w:val="ru-RU"/>
        </w:rPr>
        <w:t xml:space="preserve">1.6. </w:t>
      </w:r>
      <w:r w:rsidRPr="00CA2F79">
        <w:rPr>
          <w:b/>
          <w:bCs/>
          <w:color w:val="000000"/>
          <w:lang w:val="ru-RU"/>
        </w:rPr>
        <w:t>Парциальная программа "</w:t>
      </w:r>
      <w:r>
        <w:rPr>
          <w:b/>
          <w:bCs/>
          <w:color w:val="000000"/>
          <w:lang w:val="ru-RU"/>
        </w:rPr>
        <w:t>А</w:t>
      </w:r>
      <w:r w:rsidRPr="00055C48">
        <w:rPr>
          <w:b/>
          <w:bCs/>
          <w:color w:val="000000"/>
          <w:lang w:val="ru-RU"/>
        </w:rPr>
        <w:t>вторская  прог</w:t>
      </w:r>
      <w:r>
        <w:rPr>
          <w:b/>
          <w:bCs/>
          <w:color w:val="000000"/>
          <w:lang w:val="ru-RU"/>
        </w:rPr>
        <w:t xml:space="preserve">рамма по профилактике </w:t>
      </w:r>
    </w:p>
    <w:p w:rsidR="00055C48" w:rsidRDefault="00055C48" w:rsidP="00055C48">
      <w:pPr>
        <w:spacing w:after="0" w:line="240" w:lineRule="auto"/>
        <w:jc w:val="center"/>
        <w:rPr>
          <w:bCs/>
          <w:color w:val="000000"/>
          <w:lang w:val="ru-RU"/>
        </w:rPr>
      </w:pPr>
      <w:r>
        <w:rPr>
          <w:b/>
          <w:bCs/>
          <w:color w:val="000000"/>
          <w:lang w:val="ru-RU"/>
        </w:rPr>
        <w:t xml:space="preserve">детского </w:t>
      </w:r>
      <w:r w:rsidRPr="00055C48">
        <w:rPr>
          <w:b/>
          <w:bCs/>
          <w:color w:val="000000"/>
          <w:lang w:val="ru-RU"/>
        </w:rPr>
        <w:t>дорожно-транспортного травматизма</w:t>
      </w:r>
      <w:r>
        <w:rPr>
          <w:b/>
          <w:bCs/>
          <w:color w:val="000000"/>
          <w:lang w:val="ru-RU"/>
        </w:rPr>
        <w:t xml:space="preserve"> </w:t>
      </w:r>
      <w:r w:rsidRPr="00055C48">
        <w:rPr>
          <w:b/>
          <w:bCs/>
          <w:color w:val="000000"/>
          <w:lang w:val="ru-RU"/>
        </w:rPr>
        <w:t>«</w:t>
      </w:r>
      <w:r>
        <w:rPr>
          <w:b/>
          <w:bCs/>
          <w:color w:val="000000"/>
          <w:lang w:val="ru-RU"/>
        </w:rPr>
        <w:t>В</w:t>
      </w:r>
      <w:r w:rsidRPr="00055C48">
        <w:rPr>
          <w:b/>
          <w:bCs/>
          <w:color w:val="000000"/>
          <w:lang w:val="ru-RU"/>
        </w:rPr>
        <w:t>ежливая зебра»</w:t>
      </w:r>
      <w:r w:rsidRPr="004A76D4">
        <w:rPr>
          <w:b/>
          <w:bCs/>
          <w:color w:val="000000"/>
          <w:lang w:val="ru-RU"/>
        </w:rPr>
        <w:t>"</w:t>
      </w:r>
      <w:r w:rsidRPr="00087A54">
        <w:rPr>
          <w:bCs/>
          <w:color w:val="000000"/>
          <w:lang w:val="ru-RU"/>
        </w:rPr>
        <w:t xml:space="preserve">     </w:t>
      </w:r>
      <w:r w:rsidRPr="00087A54">
        <w:rPr>
          <w:bCs/>
          <w:color w:val="000000"/>
          <w:lang w:val="ru-RU"/>
        </w:rPr>
        <w:tab/>
      </w:r>
    </w:p>
    <w:p w:rsidR="00055C48" w:rsidRDefault="00055C48" w:rsidP="00055C48">
      <w:pPr>
        <w:spacing w:after="0" w:line="240" w:lineRule="auto"/>
        <w:jc w:val="center"/>
        <w:rPr>
          <w:bCs/>
          <w:color w:val="000000"/>
          <w:lang w:val="ru-RU"/>
        </w:rPr>
      </w:pPr>
    </w:p>
    <w:p w:rsidR="00055C48" w:rsidRPr="00055C48" w:rsidRDefault="00055C48" w:rsidP="00055C48">
      <w:pPr>
        <w:spacing w:after="0" w:line="240" w:lineRule="auto"/>
        <w:ind w:firstLine="708"/>
        <w:jc w:val="both"/>
        <w:rPr>
          <w:b/>
          <w:bCs/>
          <w:color w:val="000000"/>
          <w:lang w:val="ru-RU"/>
        </w:rPr>
      </w:pPr>
      <w:r w:rsidRPr="00087A54">
        <w:rPr>
          <w:bCs/>
          <w:color w:val="000000"/>
          <w:lang w:val="ru-RU"/>
        </w:rPr>
        <w:t>Автор(ы) Парциальной программы: Педагогический коллектив МАДОУ "Д/с № 9 "Калинка"</w:t>
      </w:r>
    </w:p>
    <w:p w:rsidR="004E5513" w:rsidRDefault="00055C48" w:rsidP="00055C48">
      <w:pPr>
        <w:spacing w:after="0" w:line="240" w:lineRule="auto"/>
        <w:jc w:val="both"/>
        <w:rPr>
          <w:bCs/>
          <w:color w:val="000000"/>
          <w:lang w:val="ru-RU"/>
        </w:rPr>
      </w:pPr>
      <w:r w:rsidRPr="00087A54">
        <w:rPr>
          <w:bCs/>
          <w:color w:val="000000"/>
          <w:lang w:val="ru-RU"/>
        </w:rPr>
        <w:t xml:space="preserve">     </w:t>
      </w:r>
      <w:r w:rsidRPr="00087A54">
        <w:rPr>
          <w:bCs/>
          <w:color w:val="000000"/>
          <w:lang w:val="ru-RU"/>
        </w:rPr>
        <w:tab/>
        <w:t>Данные, где можно ознакомиться с Парциальной программой:</w:t>
      </w:r>
      <w:r w:rsidR="004E5513">
        <w:rPr>
          <w:bCs/>
          <w:color w:val="000000"/>
          <w:lang w:val="ru-RU"/>
        </w:rPr>
        <w:t xml:space="preserve"> </w:t>
      </w:r>
      <w:hyperlink r:id="rId9" w:history="1">
        <w:r w:rsidR="004E5513" w:rsidRPr="00C77707">
          <w:rPr>
            <w:rStyle w:val="a5"/>
            <w:bCs/>
            <w:lang w:val="ru-RU"/>
          </w:rPr>
          <w:t>http://doy-kalinka.ucoz.ru/NOVADOC/vezhlivaja_zebra_123g..pdf</w:t>
        </w:r>
      </w:hyperlink>
      <w:r w:rsidR="004E5513">
        <w:rPr>
          <w:bCs/>
          <w:color w:val="000000"/>
          <w:lang w:val="ru-RU"/>
        </w:rPr>
        <w:t xml:space="preserve"> </w:t>
      </w:r>
    </w:p>
    <w:p w:rsidR="00055C48" w:rsidRPr="00087A54" w:rsidRDefault="00055C48" w:rsidP="00055C48">
      <w:pPr>
        <w:spacing w:after="0" w:line="240" w:lineRule="auto"/>
        <w:jc w:val="both"/>
        <w:rPr>
          <w:lang w:val="ru-RU"/>
        </w:rPr>
      </w:pPr>
      <w:r w:rsidRPr="00087A54">
        <w:rPr>
          <w:bCs/>
          <w:color w:val="000000"/>
          <w:lang w:val="ru-RU"/>
        </w:rPr>
        <w:t xml:space="preserve">     </w:t>
      </w:r>
      <w:r w:rsidRPr="00087A54">
        <w:rPr>
          <w:bCs/>
          <w:color w:val="000000"/>
          <w:lang w:val="ru-RU"/>
        </w:rPr>
        <w:tab/>
        <w:t>Парциальная программа будет реализовываться в следующих группах:</w:t>
      </w:r>
    </w:p>
    <w:p w:rsidR="00055C48" w:rsidRPr="00087A54" w:rsidRDefault="00055C48" w:rsidP="00055C48">
      <w:pPr>
        <w:spacing w:after="0" w:line="240" w:lineRule="auto"/>
        <w:jc w:val="both"/>
        <w:rPr>
          <w:bCs/>
          <w:color w:val="000000"/>
          <w:lang w:val="ru-RU"/>
        </w:rPr>
      </w:pPr>
      <w:r w:rsidRPr="00087A54">
        <w:rPr>
          <w:bCs/>
          <w:color w:val="000000"/>
          <w:lang w:val="ru-RU"/>
        </w:rPr>
        <w:t xml:space="preserve">    - в группе детей от 3 лет до 4 лет; направленность группы - общеразвивающая, комбинированная;</w:t>
      </w:r>
    </w:p>
    <w:p w:rsidR="00055C48" w:rsidRPr="00087A54" w:rsidRDefault="00055C48" w:rsidP="00055C48">
      <w:pPr>
        <w:spacing w:after="0" w:line="240" w:lineRule="auto"/>
        <w:jc w:val="both"/>
        <w:rPr>
          <w:lang w:val="ru-RU"/>
        </w:rPr>
      </w:pPr>
      <w:r w:rsidRPr="00087A54">
        <w:rPr>
          <w:bCs/>
          <w:color w:val="000000"/>
          <w:lang w:val="ru-RU"/>
        </w:rPr>
        <w:t>- в группе детей от 4 лет до 5 лет; направленность группы – общеразвивающая, комбинированная;</w:t>
      </w:r>
    </w:p>
    <w:p w:rsidR="00055C48" w:rsidRPr="00087A54" w:rsidRDefault="00055C48" w:rsidP="00055C48">
      <w:pPr>
        <w:spacing w:after="0" w:line="240" w:lineRule="auto"/>
        <w:jc w:val="both"/>
        <w:rPr>
          <w:bCs/>
          <w:color w:val="000000"/>
          <w:lang w:val="ru-RU"/>
        </w:rPr>
      </w:pPr>
      <w:r w:rsidRPr="00087A54">
        <w:rPr>
          <w:bCs/>
          <w:color w:val="000000"/>
          <w:lang w:val="ru-RU"/>
        </w:rPr>
        <w:t>- в группе детей от 5 лет до 6 лет; направленность группы - общеразвивающая, комбинированная;</w:t>
      </w:r>
    </w:p>
    <w:p w:rsidR="00055C48" w:rsidRPr="00087A54" w:rsidRDefault="00055C48" w:rsidP="00055C48">
      <w:pPr>
        <w:spacing w:after="0" w:line="240" w:lineRule="auto"/>
        <w:jc w:val="both"/>
        <w:rPr>
          <w:lang w:val="ru-RU"/>
        </w:rPr>
      </w:pPr>
      <w:r w:rsidRPr="00087A54">
        <w:rPr>
          <w:bCs/>
          <w:color w:val="000000"/>
          <w:lang w:val="ru-RU"/>
        </w:rPr>
        <w:t>- в группе детей от 6 лет до 7 лет; направленность группы - общеразвивающая, комбинированная.</w:t>
      </w:r>
    </w:p>
    <w:p w:rsidR="00055C48" w:rsidRPr="00C81D72" w:rsidRDefault="00055C48" w:rsidP="00C81D72">
      <w:pPr>
        <w:spacing w:after="0" w:line="240" w:lineRule="auto"/>
        <w:jc w:val="both"/>
        <w:rPr>
          <w:bCs/>
          <w:color w:val="000000"/>
          <w:lang w:val="ru-RU"/>
        </w:rPr>
      </w:pPr>
      <w:r w:rsidRPr="00087A54">
        <w:rPr>
          <w:bCs/>
          <w:color w:val="000000"/>
          <w:lang w:val="ru-RU"/>
        </w:rPr>
        <w:t xml:space="preserve">     </w:t>
      </w:r>
      <w:r w:rsidRPr="00087A54">
        <w:rPr>
          <w:bCs/>
          <w:color w:val="000000"/>
          <w:lang w:val="ru-RU"/>
        </w:rPr>
        <w:tab/>
        <w:t xml:space="preserve">Парциальная программа </w:t>
      </w:r>
      <w:r w:rsidR="00C81D72" w:rsidRPr="00C81D72">
        <w:rPr>
          <w:bCs/>
          <w:color w:val="000000"/>
          <w:lang w:val="ru-RU"/>
        </w:rPr>
        <w:t>"Авторс</w:t>
      </w:r>
      <w:r w:rsidR="00C81D72">
        <w:rPr>
          <w:bCs/>
          <w:color w:val="000000"/>
          <w:lang w:val="ru-RU"/>
        </w:rPr>
        <w:t xml:space="preserve">кая  программа по профилактике </w:t>
      </w:r>
      <w:r w:rsidR="00C81D72" w:rsidRPr="00C81D72">
        <w:rPr>
          <w:bCs/>
          <w:color w:val="000000"/>
          <w:lang w:val="ru-RU"/>
        </w:rPr>
        <w:t>детского дорожно-транспортного травматизма «Вежливая зебра»"</w:t>
      </w:r>
      <w:r w:rsidRPr="00087A54">
        <w:rPr>
          <w:bCs/>
          <w:color w:val="000000"/>
          <w:lang w:val="ru-RU"/>
        </w:rPr>
        <w:t xml:space="preserve"> реализуется в полном объеме.</w:t>
      </w:r>
    </w:p>
    <w:p w:rsidR="00055C48" w:rsidRDefault="00055C48" w:rsidP="00055C48">
      <w:pPr>
        <w:spacing w:after="0" w:line="240" w:lineRule="auto"/>
        <w:jc w:val="both"/>
        <w:rPr>
          <w:b/>
          <w:bCs/>
          <w:color w:val="000000"/>
          <w:lang w:val="ru-RU"/>
        </w:rPr>
      </w:pPr>
      <w:r w:rsidRPr="004A76D4">
        <w:rPr>
          <w:b/>
          <w:bCs/>
          <w:color w:val="000000"/>
          <w:lang w:val="ru-RU"/>
        </w:rPr>
        <w:t xml:space="preserve">     </w:t>
      </w:r>
    </w:p>
    <w:p w:rsidR="00055C48" w:rsidRPr="00953EA1" w:rsidRDefault="00953EA1" w:rsidP="00953EA1">
      <w:pPr>
        <w:spacing w:after="0" w:line="240" w:lineRule="auto"/>
        <w:ind w:firstLine="708"/>
        <w:jc w:val="both"/>
        <w:rPr>
          <w:b/>
          <w:bCs/>
          <w:color w:val="000000"/>
          <w:lang w:val="ru-RU"/>
        </w:rPr>
      </w:pPr>
      <w:r>
        <w:rPr>
          <w:b/>
          <w:bCs/>
          <w:color w:val="000000"/>
          <w:lang w:val="ru-RU"/>
        </w:rPr>
        <w:t>1.6</w:t>
      </w:r>
      <w:r w:rsidR="00055C48">
        <w:rPr>
          <w:b/>
          <w:bCs/>
          <w:color w:val="000000"/>
          <w:lang w:val="ru-RU"/>
        </w:rPr>
        <w:t xml:space="preserve">.1. </w:t>
      </w:r>
      <w:r w:rsidR="00055C48" w:rsidRPr="004A76D4">
        <w:rPr>
          <w:b/>
          <w:bCs/>
          <w:color w:val="000000"/>
          <w:lang w:val="ru-RU"/>
        </w:rPr>
        <w:t xml:space="preserve">Цель и задачи реализации Парциальной программы </w:t>
      </w:r>
      <w:r w:rsidRPr="00953EA1">
        <w:rPr>
          <w:b/>
          <w:bCs/>
          <w:color w:val="000000"/>
          <w:lang w:val="ru-RU"/>
        </w:rPr>
        <w:t>"Авторс</w:t>
      </w:r>
      <w:r>
        <w:rPr>
          <w:b/>
          <w:bCs/>
          <w:color w:val="000000"/>
          <w:lang w:val="ru-RU"/>
        </w:rPr>
        <w:t xml:space="preserve">кая  программа по профилактике </w:t>
      </w:r>
      <w:r w:rsidRPr="00953EA1">
        <w:rPr>
          <w:b/>
          <w:bCs/>
          <w:color w:val="000000"/>
          <w:lang w:val="ru-RU"/>
        </w:rPr>
        <w:t xml:space="preserve">детского дорожно-транспортного травматизма «Вежливая зебра»" </w:t>
      </w:r>
      <w:r w:rsidR="00055C48" w:rsidRPr="004A76D4">
        <w:rPr>
          <w:color w:val="000000"/>
          <w:lang w:val="ru-RU"/>
        </w:rPr>
        <w:t xml:space="preserve">     </w:t>
      </w:r>
    </w:p>
    <w:p w:rsidR="00055C48" w:rsidRPr="00CA2F79" w:rsidRDefault="00055C48" w:rsidP="00953EA1">
      <w:pPr>
        <w:spacing w:after="0" w:line="240" w:lineRule="auto"/>
        <w:ind w:firstLine="709"/>
        <w:jc w:val="both"/>
        <w:rPr>
          <w:rFonts w:eastAsia="Calibri"/>
          <w:iCs/>
          <w:lang w:val="ru-RU" w:eastAsia="en-US"/>
        </w:rPr>
      </w:pPr>
      <w:r w:rsidRPr="00CA2F79">
        <w:rPr>
          <w:b/>
          <w:i/>
          <w:color w:val="000000"/>
          <w:lang w:val="ru-RU"/>
        </w:rPr>
        <w:t>Цель Авторской  программы</w:t>
      </w:r>
      <w:r w:rsidRPr="00CA2F79">
        <w:rPr>
          <w:i/>
          <w:color w:val="000000"/>
          <w:lang w:val="ru-RU"/>
        </w:rPr>
        <w:t>:</w:t>
      </w:r>
      <w:r w:rsidRPr="00CA2F79">
        <w:rPr>
          <w:color w:val="000000"/>
          <w:lang w:val="ru-RU"/>
        </w:rPr>
        <w:t xml:space="preserve"> </w:t>
      </w:r>
      <w:r w:rsidR="00953EA1" w:rsidRPr="00953EA1">
        <w:rPr>
          <w:rFonts w:eastAsia="Arial Unicode MS"/>
          <w:color w:val="000000"/>
          <w:shd w:val="clear" w:color="auto" w:fill="FFFFFF"/>
          <w:lang w:val="ru-RU"/>
        </w:rPr>
        <w:t>формирование у детей навыков адекватного поведения в различных неожиданных</w:t>
      </w:r>
      <w:r w:rsidR="00953EA1">
        <w:rPr>
          <w:rFonts w:eastAsia="Arial Unicode MS"/>
          <w:color w:val="000000"/>
          <w:shd w:val="clear" w:color="auto" w:fill="FFFFFF"/>
          <w:lang w:val="ru-RU"/>
        </w:rPr>
        <w:t xml:space="preserve"> ситуациях, самостоятельности и </w:t>
      </w:r>
      <w:r w:rsidR="00953EA1" w:rsidRPr="00953EA1">
        <w:rPr>
          <w:rFonts w:eastAsia="Arial Unicode MS"/>
          <w:color w:val="000000"/>
          <w:shd w:val="clear" w:color="auto" w:fill="FFFFFF"/>
          <w:lang w:val="ru-RU"/>
        </w:rPr>
        <w:t>ответственности за свое поведение на улицах и дорогах города, а также повышение эффективности педагогической профилактики детского дорожно-транспортного травматизма путем консолидации деятельности всех субъектов образовательных отношений, ответственных за безопасность детей.</w:t>
      </w:r>
    </w:p>
    <w:p w:rsidR="00055C48" w:rsidRPr="00CA2F79" w:rsidRDefault="00055C48" w:rsidP="00055C48">
      <w:pPr>
        <w:spacing w:after="0" w:line="240" w:lineRule="auto"/>
        <w:ind w:firstLine="709"/>
        <w:contextualSpacing/>
        <w:jc w:val="both"/>
        <w:rPr>
          <w:rFonts w:eastAsia="Calibri"/>
          <w:b/>
          <w:i/>
          <w:iCs/>
          <w:lang w:val="ru-RU" w:eastAsia="en-US"/>
        </w:rPr>
      </w:pPr>
      <w:r w:rsidRPr="00CA2F79">
        <w:rPr>
          <w:rFonts w:eastAsia="Calibri"/>
          <w:b/>
          <w:i/>
          <w:iCs/>
          <w:lang w:val="ru-RU" w:eastAsia="en-US"/>
        </w:rPr>
        <w:t xml:space="preserve">Задачи: </w:t>
      </w:r>
    </w:p>
    <w:p w:rsidR="00953EA1" w:rsidRPr="00953EA1" w:rsidRDefault="00953EA1" w:rsidP="00953EA1">
      <w:pPr>
        <w:widowControl w:val="0"/>
        <w:numPr>
          <w:ilvl w:val="0"/>
          <w:numId w:val="146"/>
        </w:numPr>
        <w:spacing w:after="0" w:line="322" w:lineRule="exact"/>
        <w:ind w:right="140"/>
        <w:jc w:val="both"/>
        <w:rPr>
          <w:rFonts w:eastAsia="Arial Unicode MS"/>
          <w:color w:val="000000"/>
          <w:shd w:val="clear" w:color="auto" w:fill="FFFFFF"/>
          <w:lang w:val="ru-RU"/>
        </w:rPr>
      </w:pPr>
      <w:r w:rsidRPr="00953EA1">
        <w:rPr>
          <w:rFonts w:eastAsia="Arial Unicode MS"/>
          <w:color w:val="000000"/>
          <w:shd w:val="clear" w:color="auto" w:fill="FFFFFF"/>
          <w:lang w:val="ru-RU"/>
        </w:rPr>
        <w:t xml:space="preserve">Повысить уровень профессиональной компетентности педагогов посредством цикла семинаров по обучению их правилам дорожного движения и методике проведения НОД по формированию у детей навыков </w:t>
      </w:r>
      <w:r w:rsidRPr="00953EA1">
        <w:rPr>
          <w:rFonts w:eastAsia="Arial Unicode MS"/>
          <w:color w:val="000000"/>
          <w:shd w:val="clear" w:color="auto" w:fill="FFFFFF"/>
          <w:lang w:val="ru-RU"/>
        </w:rPr>
        <w:lastRenderedPageBreak/>
        <w:t>адекватного и безопасного поведения на дороге.</w:t>
      </w:r>
    </w:p>
    <w:p w:rsidR="00953EA1" w:rsidRPr="00953EA1" w:rsidRDefault="00953EA1" w:rsidP="00953EA1">
      <w:pPr>
        <w:widowControl w:val="0"/>
        <w:numPr>
          <w:ilvl w:val="0"/>
          <w:numId w:val="146"/>
        </w:numPr>
        <w:tabs>
          <w:tab w:val="left" w:pos="1280"/>
        </w:tabs>
        <w:spacing w:after="0" w:line="322" w:lineRule="exact"/>
        <w:jc w:val="both"/>
        <w:rPr>
          <w:rFonts w:eastAsia="Arial Unicode MS"/>
          <w:color w:val="000000"/>
          <w:shd w:val="clear" w:color="auto" w:fill="FFFFFF"/>
          <w:lang w:val="ru-RU"/>
        </w:rPr>
      </w:pPr>
      <w:r w:rsidRPr="00953EA1">
        <w:rPr>
          <w:rFonts w:eastAsia="Arial Unicode MS"/>
          <w:color w:val="000000"/>
          <w:shd w:val="clear" w:color="auto" w:fill="FFFFFF"/>
          <w:lang w:val="ru-RU"/>
        </w:rPr>
        <w:t>Создать условия для освоения детьми практических навыков поведения в различных ситуациях городского движения, посредством обучающих занятий, игр, тренингов, развлечений и пр.</w:t>
      </w:r>
    </w:p>
    <w:p w:rsidR="00953EA1" w:rsidRPr="00953EA1" w:rsidRDefault="00953EA1" w:rsidP="00953EA1">
      <w:pPr>
        <w:widowControl w:val="0"/>
        <w:numPr>
          <w:ilvl w:val="0"/>
          <w:numId w:val="146"/>
        </w:numPr>
        <w:tabs>
          <w:tab w:val="left" w:pos="1280"/>
        </w:tabs>
        <w:spacing w:after="0" w:line="322" w:lineRule="exact"/>
        <w:ind w:right="140"/>
        <w:jc w:val="both"/>
        <w:rPr>
          <w:rFonts w:eastAsia="Arial Unicode MS"/>
          <w:color w:val="000000"/>
          <w:shd w:val="clear" w:color="auto" w:fill="FFFFFF"/>
          <w:lang w:val="ru-RU"/>
        </w:rPr>
      </w:pPr>
      <w:r w:rsidRPr="00953EA1">
        <w:rPr>
          <w:rFonts w:eastAsia="Arial Unicode MS"/>
          <w:color w:val="000000"/>
          <w:shd w:val="clear" w:color="auto" w:fill="FFFFFF"/>
          <w:lang w:val="ru-RU"/>
        </w:rPr>
        <w:t>Активизировать пропагандистскую деятельность по профилактике детского  дорожно-транспортного травматизма среди родителей МАДОУ с целью повышения их ответственности за безопасность и жизнь детей.</w:t>
      </w:r>
    </w:p>
    <w:p w:rsidR="00953EA1" w:rsidRPr="00953EA1" w:rsidRDefault="00953EA1" w:rsidP="00953EA1">
      <w:pPr>
        <w:widowControl w:val="0"/>
        <w:numPr>
          <w:ilvl w:val="0"/>
          <w:numId w:val="146"/>
        </w:numPr>
        <w:tabs>
          <w:tab w:val="left" w:pos="1280"/>
        </w:tabs>
        <w:spacing w:after="0" w:line="322" w:lineRule="exact"/>
        <w:ind w:right="140"/>
        <w:jc w:val="both"/>
        <w:rPr>
          <w:rFonts w:eastAsia="Arial Unicode MS"/>
          <w:color w:val="000000"/>
          <w:shd w:val="clear" w:color="auto" w:fill="FFFFFF"/>
          <w:lang w:val="ru-RU"/>
        </w:rPr>
      </w:pPr>
      <w:r w:rsidRPr="00953EA1">
        <w:rPr>
          <w:rFonts w:eastAsia="Arial Unicode MS"/>
          <w:lang w:val="ru-RU" w:eastAsia="en-US"/>
        </w:rPr>
        <w:t>Преобразовать РППС в группах (оформить центры безопасности,  создать макеты улиц и дорог города, разместить наглядную информацию для родителей и др.) и помещениях детского сада (оформить кабинет с оборудованным мобильным городком для изучения правил дорожного движения, тематические информационные стенды и т.п.).</w:t>
      </w:r>
    </w:p>
    <w:p w:rsidR="00953EA1" w:rsidRDefault="00953EA1" w:rsidP="00055C48">
      <w:pPr>
        <w:spacing w:after="0" w:line="240" w:lineRule="auto"/>
        <w:ind w:firstLine="709"/>
        <w:jc w:val="both"/>
        <w:rPr>
          <w:b/>
          <w:bCs/>
          <w:i/>
          <w:color w:val="000000"/>
          <w:lang w:val="ru-RU"/>
        </w:rPr>
      </w:pPr>
    </w:p>
    <w:p w:rsidR="00055C48" w:rsidRPr="00CA2F79" w:rsidRDefault="00055C48" w:rsidP="00055C48">
      <w:pPr>
        <w:spacing w:after="0" w:line="240" w:lineRule="auto"/>
        <w:ind w:firstLine="709"/>
        <w:jc w:val="both"/>
        <w:rPr>
          <w:lang w:val="ru-RU"/>
        </w:rPr>
      </w:pPr>
      <w:r w:rsidRPr="00CA2F79">
        <w:rPr>
          <w:b/>
          <w:bCs/>
          <w:i/>
          <w:color w:val="000000"/>
          <w:lang w:val="ru-RU"/>
        </w:rPr>
        <w:t>Принципы и подходы</w:t>
      </w:r>
      <w:r w:rsidRPr="00CA2F79">
        <w:rPr>
          <w:bCs/>
          <w:color w:val="000000"/>
          <w:lang w:val="ru-RU"/>
        </w:rPr>
        <w:t xml:space="preserve"> к формированию Авто</w:t>
      </w:r>
      <w:r w:rsidR="003B22B3">
        <w:rPr>
          <w:bCs/>
          <w:color w:val="000000"/>
          <w:lang w:val="ru-RU"/>
        </w:rPr>
        <w:t>рской программы представлены в Ц</w:t>
      </w:r>
      <w:r w:rsidRPr="00CA2F79">
        <w:rPr>
          <w:bCs/>
          <w:color w:val="000000"/>
          <w:lang w:val="ru-RU"/>
        </w:rPr>
        <w:t>елевом разделе (</w:t>
      </w:r>
      <w:r w:rsidRPr="00CA2F79">
        <w:rPr>
          <w:b/>
          <w:bCs/>
          <w:i/>
          <w:color w:val="000000"/>
          <w:lang w:val="ru-RU"/>
        </w:rPr>
        <w:t>см. п. 1.1.2.</w:t>
      </w:r>
      <w:r w:rsidRPr="00CA2F79">
        <w:rPr>
          <w:bCs/>
          <w:color w:val="000000"/>
          <w:lang w:val="ru-RU"/>
        </w:rPr>
        <w:t xml:space="preserve"> </w:t>
      </w:r>
      <w:r w:rsidR="00953EA1" w:rsidRPr="00C81D72">
        <w:rPr>
          <w:bCs/>
          <w:color w:val="000000"/>
          <w:lang w:val="ru-RU"/>
        </w:rPr>
        <w:t>"Авторс</w:t>
      </w:r>
      <w:r w:rsidR="00953EA1">
        <w:rPr>
          <w:bCs/>
          <w:color w:val="000000"/>
          <w:lang w:val="ru-RU"/>
        </w:rPr>
        <w:t xml:space="preserve">кой  программы по профилактике </w:t>
      </w:r>
      <w:r w:rsidR="00953EA1" w:rsidRPr="00C81D72">
        <w:rPr>
          <w:bCs/>
          <w:color w:val="000000"/>
          <w:lang w:val="ru-RU"/>
        </w:rPr>
        <w:t>детского дорожно-транспортного травматизма «Вежливая зебра»"</w:t>
      </w:r>
      <w:r w:rsidRPr="00CA2F79">
        <w:rPr>
          <w:bCs/>
          <w:color w:val="000000"/>
          <w:lang w:val="ru-RU"/>
        </w:rPr>
        <w:t>).</w:t>
      </w:r>
    </w:p>
    <w:p w:rsidR="00055C48" w:rsidRPr="00CA2F79" w:rsidRDefault="00055C48" w:rsidP="00055C48">
      <w:pPr>
        <w:spacing w:after="0" w:line="240" w:lineRule="auto"/>
        <w:jc w:val="both"/>
        <w:rPr>
          <w:lang w:val="ru-RU"/>
        </w:rPr>
      </w:pPr>
      <w:r w:rsidRPr="00CA2F79">
        <w:rPr>
          <w:bCs/>
          <w:color w:val="000000"/>
          <w:lang w:val="ru-RU"/>
        </w:rPr>
        <w:t xml:space="preserve">     </w:t>
      </w:r>
      <w:r w:rsidRPr="00CA2F79">
        <w:rPr>
          <w:bCs/>
          <w:color w:val="000000"/>
          <w:lang w:val="ru-RU"/>
        </w:rPr>
        <w:tab/>
      </w:r>
      <w:r w:rsidRPr="00CA2F79">
        <w:rPr>
          <w:b/>
          <w:bCs/>
          <w:i/>
          <w:color w:val="000000"/>
          <w:lang w:val="ru-RU"/>
        </w:rPr>
        <w:t>Значимые для разработки и реализации Авторской программы  характеристики</w:t>
      </w:r>
      <w:r w:rsidR="003B22B3">
        <w:rPr>
          <w:bCs/>
          <w:color w:val="000000"/>
          <w:lang w:val="ru-RU"/>
        </w:rPr>
        <w:t xml:space="preserve"> представлены в Ц</w:t>
      </w:r>
      <w:r w:rsidRPr="00CA2F79">
        <w:rPr>
          <w:bCs/>
          <w:color w:val="000000"/>
          <w:lang w:val="ru-RU"/>
        </w:rPr>
        <w:t>елевом разделе (</w:t>
      </w:r>
      <w:r w:rsidRPr="00CA2F79">
        <w:rPr>
          <w:b/>
          <w:bCs/>
          <w:i/>
          <w:color w:val="000000"/>
          <w:lang w:val="ru-RU"/>
        </w:rPr>
        <w:t>см. п. 1.1.3.</w:t>
      </w:r>
      <w:r w:rsidRPr="00CA2F79">
        <w:rPr>
          <w:bCs/>
          <w:color w:val="000000"/>
          <w:lang w:val="ru-RU"/>
        </w:rPr>
        <w:t xml:space="preserve"> </w:t>
      </w:r>
      <w:r w:rsidR="00953EA1" w:rsidRPr="00C81D72">
        <w:rPr>
          <w:bCs/>
          <w:color w:val="000000"/>
          <w:lang w:val="ru-RU"/>
        </w:rPr>
        <w:t>"Авторс</w:t>
      </w:r>
      <w:r w:rsidR="00953EA1">
        <w:rPr>
          <w:bCs/>
          <w:color w:val="000000"/>
          <w:lang w:val="ru-RU"/>
        </w:rPr>
        <w:t xml:space="preserve">кой  программы по профилактике </w:t>
      </w:r>
      <w:r w:rsidR="00953EA1" w:rsidRPr="00C81D72">
        <w:rPr>
          <w:bCs/>
          <w:color w:val="000000"/>
          <w:lang w:val="ru-RU"/>
        </w:rPr>
        <w:t>детского дорожно-транспортного травматизма «Вежливая зебра»"</w:t>
      </w:r>
      <w:r w:rsidRPr="00CA2F79">
        <w:rPr>
          <w:bCs/>
          <w:color w:val="000000"/>
          <w:lang w:val="ru-RU"/>
        </w:rPr>
        <w:t>).</w:t>
      </w:r>
    </w:p>
    <w:p w:rsidR="00055C48" w:rsidRPr="00CA2F79" w:rsidRDefault="00055C48" w:rsidP="00055C48">
      <w:pPr>
        <w:spacing w:after="0" w:line="240" w:lineRule="auto"/>
        <w:jc w:val="both"/>
        <w:rPr>
          <w:bCs/>
          <w:color w:val="000000"/>
          <w:lang w:val="ru-RU"/>
        </w:rPr>
      </w:pPr>
      <w:r w:rsidRPr="00CA2F79">
        <w:rPr>
          <w:bCs/>
          <w:color w:val="000000"/>
          <w:lang w:val="ru-RU"/>
        </w:rPr>
        <w:t xml:space="preserve">     </w:t>
      </w:r>
      <w:r w:rsidRPr="00CA2F79">
        <w:rPr>
          <w:bCs/>
          <w:color w:val="000000"/>
          <w:lang w:val="ru-RU"/>
        </w:rPr>
        <w:tab/>
      </w:r>
      <w:r w:rsidRPr="00CA2F79">
        <w:rPr>
          <w:b/>
          <w:i/>
          <w:color w:val="000000"/>
          <w:lang w:val="ru-RU"/>
        </w:rPr>
        <w:t>Планируемые результаты освоения</w:t>
      </w:r>
      <w:r w:rsidRPr="00CA2F79">
        <w:rPr>
          <w:color w:val="000000"/>
          <w:lang w:val="ru-RU"/>
        </w:rPr>
        <w:t xml:space="preserve"> Авто</w:t>
      </w:r>
      <w:r w:rsidR="003B22B3">
        <w:rPr>
          <w:color w:val="000000"/>
          <w:lang w:val="ru-RU"/>
        </w:rPr>
        <w:t>рской программы представлены в Ц</w:t>
      </w:r>
      <w:r w:rsidRPr="00CA2F79">
        <w:rPr>
          <w:color w:val="000000"/>
          <w:lang w:val="ru-RU"/>
        </w:rPr>
        <w:t>елевом разделе (</w:t>
      </w:r>
      <w:r w:rsidRPr="00CA2F79">
        <w:rPr>
          <w:b/>
          <w:i/>
          <w:color w:val="000000"/>
          <w:lang w:val="ru-RU"/>
        </w:rPr>
        <w:t>см. п. 1.2.</w:t>
      </w:r>
      <w:r w:rsidRPr="00CA2F79">
        <w:rPr>
          <w:color w:val="000000"/>
          <w:lang w:val="ru-RU"/>
        </w:rPr>
        <w:t xml:space="preserve"> </w:t>
      </w:r>
      <w:r w:rsidR="00953EA1" w:rsidRPr="00C81D72">
        <w:rPr>
          <w:bCs/>
          <w:color w:val="000000"/>
          <w:lang w:val="ru-RU"/>
        </w:rPr>
        <w:t>"Авторс</w:t>
      </w:r>
      <w:r w:rsidR="00953EA1">
        <w:rPr>
          <w:bCs/>
          <w:color w:val="000000"/>
          <w:lang w:val="ru-RU"/>
        </w:rPr>
        <w:t xml:space="preserve">кой  программы по профилактике </w:t>
      </w:r>
      <w:r w:rsidR="00953EA1" w:rsidRPr="00C81D72">
        <w:rPr>
          <w:bCs/>
          <w:color w:val="000000"/>
          <w:lang w:val="ru-RU"/>
        </w:rPr>
        <w:t>детского дорожно-транспортного травматизма «Вежливая зебра»"</w:t>
      </w:r>
      <w:r w:rsidRPr="00CA2F79">
        <w:rPr>
          <w:bCs/>
          <w:color w:val="000000"/>
          <w:lang w:val="ru-RU"/>
        </w:rPr>
        <w:t>).</w:t>
      </w:r>
    </w:p>
    <w:p w:rsidR="00055C48" w:rsidRPr="00CA2F79" w:rsidRDefault="00055C48" w:rsidP="00055C48">
      <w:pPr>
        <w:spacing w:after="0" w:line="240" w:lineRule="auto"/>
        <w:ind w:firstLine="709"/>
        <w:jc w:val="both"/>
        <w:rPr>
          <w:bCs/>
          <w:color w:val="000000"/>
          <w:lang w:val="ru-RU"/>
        </w:rPr>
      </w:pPr>
      <w:r w:rsidRPr="00CA2F79">
        <w:rPr>
          <w:b/>
          <w:i/>
          <w:color w:val="000000"/>
          <w:lang w:val="ru-RU"/>
        </w:rPr>
        <w:t>Педагогическая диагностика достижения планируемых результатов</w:t>
      </w:r>
      <w:r w:rsidRPr="00CA2F79">
        <w:rPr>
          <w:color w:val="000000"/>
          <w:lang w:val="ru-RU"/>
        </w:rPr>
        <w:t xml:space="preserve"> Авто</w:t>
      </w:r>
      <w:r w:rsidR="003B22B3">
        <w:rPr>
          <w:color w:val="000000"/>
          <w:lang w:val="ru-RU"/>
        </w:rPr>
        <w:t>рской программы представлены в Ц</w:t>
      </w:r>
      <w:r w:rsidRPr="00CA2F79">
        <w:rPr>
          <w:color w:val="000000"/>
          <w:lang w:val="ru-RU"/>
        </w:rPr>
        <w:t>елевом разделе (</w:t>
      </w:r>
      <w:r w:rsidRPr="00CA2F79">
        <w:rPr>
          <w:b/>
          <w:i/>
          <w:color w:val="000000"/>
          <w:lang w:val="ru-RU"/>
        </w:rPr>
        <w:t>см. п. 1.3.</w:t>
      </w:r>
      <w:r w:rsidRPr="00CA2F79">
        <w:rPr>
          <w:color w:val="000000"/>
          <w:lang w:val="ru-RU"/>
        </w:rPr>
        <w:t xml:space="preserve"> </w:t>
      </w:r>
      <w:r w:rsidR="00953EA1" w:rsidRPr="00C81D72">
        <w:rPr>
          <w:bCs/>
          <w:color w:val="000000"/>
          <w:lang w:val="ru-RU"/>
        </w:rPr>
        <w:t>"Авторс</w:t>
      </w:r>
      <w:r w:rsidR="00953EA1">
        <w:rPr>
          <w:bCs/>
          <w:color w:val="000000"/>
          <w:lang w:val="ru-RU"/>
        </w:rPr>
        <w:t xml:space="preserve">кой  программы по профилактике </w:t>
      </w:r>
      <w:r w:rsidR="00953EA1" w:rsidRPr="00C81D72">
        <w:rPr>
          <w:bCs/>
          <w:color w:val="000000"/>
          <w:lang w:val="ru-RU"/>
        </w:rPr>
        <w:t>детского дорожно-транспортного травматизма «Вежливая зебра»"</w:t>
      </w:r>
      <w:r w:rsidRPr="00CA2F79">
        <w:rPr>
          <w:bCs/>
          <w:color w:val="000000"/>
          <w:lang w:val="ru-RU"/>
        </w:rPr>
        <w:t>).</w:t>
      </w:r>
    </w:p>
    <w:p w:rsidR="00CA2F79" w:rsidRDefault="00CA2F79" w:rsidP="005C32C9">
      <w:pPr>
        <w:spacing w:after="0" w:line="240" w:lineRule="auto"/>
        <w:jc w:val="both"/>
        <w:rPr>
          <w:color w:val="000000"/>
          <w:lang w:val="ru-RU"/>
        </w:rPr>
      </w:pPr>
    </w:p>
    <w:p w:rsidR="00CA2F79" w:rsidRDefault="00CA2F79" w:rsidP="005C32C9">
      <w:pPr>
        <w:spacing w:after="0" w:line="240" w:lineRule="auto"/>
        <w:jc w:val="both"/>
        <w:rPr>
          <w:color w:val="000000"/>
          <w:lang w:val="ru-RU"/>
        </w:rPr>
      </w:pPr>
    </w:p>
    <w:p w:rsidR="00E43907" w:rsidRDefault="00D34080" w:rsidP="00CA2F79">
      <w:pPr>
        <w:spacing w:after="0" w:line="240" w:lineRule="auto"/>
        <w:jc w:val="both"/>
        <w:rPr>
          <w:bCs/>
          <w:color w:val="000000"/>
          <w:lang w:val="ru-RU"/>
        </w:rPr>
      </w:pPr>
      <w:r w:rsidRPr="00087A54">
        <w:rPr>
          <w:bCs/>
          <w:color w:val="000000"/>
          <w:lang w:val="ru-RU"/>
        </w:rPr>
        <w:t xml:space="preserve">    </w:t>
      </w:r>
      <w:r w:rsidR="00087A54">
        <w:rPr>
          <w:bCs/>
          <w:color w:val="000000"/>
          <w:lang w:val="ru-RU"/>
        </w:rPr>
        <w:tab/>
      </w:r>
      <w:r w:rsidRPr="00087A54">
        <w:rPr>
          <w:bCs/>
          <w:color w:val="000000"/>
          <w:lang w:val="ru-RU"/>
        </w:rPr>
        <w:t xml:space="preserve">     </w:t>
      </w:r>
    </w:p>
    <w:p w:rsidR="00C5088E" w:rsidRPr="005D49C4" w:rsidRDefault="00C5088E" w:rsidP="00CA2F79">
      <w:pPr>
        <w:spacing w:after="0" w:line="240" w:lineRule="auto"/>
        <w:jc w:val="both"/>
        <w:rPr>
          <w:lang w:val="ru-RU"/>
        </w:rPr>
        <w:sectPr w:rsidR="00C5088E" w:rsidRPr="005D49C4" w:rsidSect="005C32C9">
          <w:pgSz w:w="11905" w:h="16837"/>
          <w:pgMar w:top="567" w:right="600" w:bottom="709" w:left="1134" w:header="720" w:footer="720" w:gutter="0"/>
          <w:pgNumType w:start="1"/>
          <w:cols w:space="720"/>
        </w:sectPr>
      </w:pPr>
    </w:p>
    <w:p w:rsidR="00EA6C78" w:rsidRPr="00681098" w:rsidRDefault="00D34080" w:rsidP="00C5088E">
      <w:pPr>
        <w:spacing w:after="0" w:line="240" w:lineRule="auto"/>
        <w:jc w:val="center"/>
        <w:rPr>
          <w:lang w:val="ru-RU"/>
        </w:rPr>
      </w:pPr>
      <w:r w:rsidRPr="00681098">
        <w:rPr>
          <w:b/>
          <w:bCs/>
          <w:color w:val="000000"/>
        </w:rPr>
        <w:lastRenderedPageBreak/>
        <w:t>II</w:t>
      </w:r>
      <w:r w:rsidRPr="00681098">
        <w:rPr>
          <w:b/>
          <w:bCs/>
          <w:color w:val="000000"/>
          <w:lang w:val="ru-RU"/>
        </w:rPr>
        <w:t>. СОДЕРЖАТЕЛЬНЫЙ РАЗДЕЛ</w:t>
      </w:r>
    </w:p>
    <w:p w:rsidR="00C5088E" w:rsidRDefault="00C5088E" w:rsidP="00C5088E">
      <w:pPr>
        <w:spacing w:after="0" w:line="240" w:lineRule="auto"/>
        <w:jc w:val="center"/>
        <w:rPr>
          <w:b/>
          <w:bCs/>
          <w:color w:val="000000"/>
          <w:lang w:val="ru-RU"/>
        </w:rPr>
      </w:pPr>
    </w:p>
    <w:p w:rsidR="00EA6C78" w:rsidRDefault="00D34080" w:rsidP="00C5088E">
      <w:pPr>
        <w:spacing w:after="0" w:line="240" w:lineRule="auto"/>
        <w:jc w:val="center"/>
        <w:rPr>
          <w:b/>
          <w:bCs/>
          <w:color w:val="000000"/>
          <w:lang w:val="ru-RU"/>
        </w:rPr>
      </w:pPr>
      <w:r w:rsidRPr="00681098">
        <w:rPr>
          <w:b/>
          <w:bCs/>
          <w:color w:val="000000"/>
          <w:lang w:val="ru-RU"/>
        </w:rPr>
        <w:t>ОБЯЗАТЕЛЬНАЯ ЧАСТЬ</w:t>
      </w:r>
    </w:p>
    <w:p w:rsidR="00C5088E" w:rsidRPr="00681098" w:rsidRDefault="00C5088E" w:rsidP="00C5088E">
      <w:pPr>
        <w:spacing w:after="0" w:line="240" w:lineRule="auto"/>
        <w:jc w:val="center"/>
        <w:rPr>
          <w:lang w:val="ru-RU"/>
        </w:rPr>
      </w:pPr>
    </w:p>
    <w:p w:rsidR="00AC7901" w:rsidRDefault="00D34080" w:rsidP="002B419B">
      <w:pPr>
        <w:spacing w:after="0" w:line="240" w:lineRule="auto"/>
        <w:jc w:val="center"/>
        <w:rPr>
          <w:b/>
          <w:bCs/>
          <w:color w:val="000000"/>
          <w:lang w:val="ru-RU"/>
        </w:rPr>
      </w:pPr>
      <w:r w:rsidRPr="00681098">
        <w:rPr>
          <w:b/>
          <w:bCs/>
          <w:color w:val="000000"/>
          <w:lang w:val="ru-RU"/>
        </w:rPr>
        <w:t xml:space="preserve">2.1. </w:t>
      </w:r>
      <w:r w:rsidR="002B419B" w:rsidRPr="002B419B">
        <w:rPr>
          <w:b/>
          <w:bCs/>
          <w:color w:val="000000"/>
          <w:lang w:val="ru-RU"/>
        </w:rPr>
        <w:t>Описание образовательной деятельности в соответствии с направлениями развития ребенка, представленными в пяти образовательных областях с учётом используем</w:t>
      </w:r>
      <w:r w:rsidR="002B419B">
        <w:rPr>
          <w:b/>
          <w:bCs/>
          <w:color w:val="000000"/>
          <w:lang w:val="ru-RU"/>
        </w:rPr>
        <w:t>ой федеральной образовательной</w:t>
      </w:r>
      <w:r w:rsidR="002B419B" w:rsidRPr="002B419B">
        <w:rPr>
          <w:b/>
          <w:bCs/>
          <w:color w:val="000000"/>
          <w:lang w:val="ru-RU"/>
        </w:rPr>
        <w:t xml:space="preserve"> программ</w:t>
      </w:r>
      <w:r w:rsidR="002B419B">
        <w:rPr>
          <w:b/>
          <w:bCs/>
          <w:color w:val="000000"/>
          <w:lang w:val="ru-RU"/>
        </w:rPr>
        <w:t>ы</w:t>
      </w:r>
      <w:r w:rsidR="002B419B" w:rsidRPr="002B419B">
        <w:rPr>
          <w:b/>
          <w:bCs/>
          <w:color w:val="000000"/>
          <w:lang w:val="ru-RU"/>
        </w:rPr>
        <w:t xml:space="preserve"> дошкольного образования и методических пособий, обеспечивающих реализацию </w:t>
      </w:r>
    </w:p>
    <w:p w:rsidR="002B419B" w:rsidRDefault="002B419B" w:rsidP="002B419B">
      <w:pPr>
        <w:spacing w:after="0" w:line="240" w:lineRule="auto"/>
        <w:jc w:val="center"/>
        <w:rPr>
          <w:b/>
          <w:bCs/>
          <w:color w:val="000000"/>
          <w:lang w:val="ru-RU"/>
        </w:rPr>
      </w:pPr>
      <w:r w:rsidRPr="002B419B">
        <w:rPr>
          <w:b/>
          <w:bCs/>
          <w:color w:val="000000"/>
          <w:lang w:val="ru-RU"/>
        </w:rPr>
        <w:t>данного содержания</w:t>
      </w:r>
    </w:p>
    <w:p w:rsidR="00EA6C78" w:rsidRPr="00681098" w:rsidRDefault="00D34080" w:rsidP="002B419B">
      <w:pPr>
        <w:spacing w:after="0" w:line="240" w:lineRule="auto"/>
        <w:jc w:val="both"/>
        <w:rPr>
          <w:lang w:val="ru-RU"/>
        </w:rPr>
      </w:pPr>
      <w:r w:rsidRPr="00681098">
        <w:rPr>
          <w:color w:val="000000"/>
          <w:lang w:val="ru-RU"/>
        </w:rPr>
        <w:t xml:space="preserve">     </w:t>
      </w:r>
      <w:r w:rsidR="00E87F97">
        <w:rPr>
          <w:color w:val="000000"/>
          <w:lang w:val="ru-RU"/>
        </w:rPr>
        <w:tab/>
      </w:r>
      <w:r w:rsidRPr="00681098">
        <w:rPr>
          <w:color w:val="000000"/>
          <w:lang w:val="ru-RU"/>
        </w:rPr>
        <w:t xml:space="preserve">п.17 ФОП ДО, </w:t>
      </w:r>
    </w:p>
    <w:p w:rsidR="00EA6C78" w:rsidRPr="00681098" w:rsidRDefault="00D34080" w:rsidP="00AC7901">
      <w:pPr>
        <w:spacing w:after="0" w:line="240" w:lineRule="auto"/>
        <w:jc w:val="both"/>
        <w:rPr>
          <w:lang w:val="ru-RU"/>
        </w:rPr>
      </w:pPr>
      <w:r w:rsidRPr="00681098">
        <w:rPr>
          <w:color w:val="000000"/>
          <w:lang w:val="ru-RU"/>
        </w:rPr>
        <w:t xml:space="preserve">     </w:t>
      </w:r>
      <w:r w:rsidR="00E87F97">
        <w:rPr>
          <w:color w:val="000000"/>
          <w:lang w:val="ru-RU"/>
        </w:rPr>
        <w:tab/>
      </w:r>
      <w:r w:rsidRPr="00681098">
        <w:rPr>
          <w:color w:val="000000"/>
          <w:lang w:val="ru-RU"/>
        </w:rPr>
        <w:t xml:space="preserve">п.1.1.11. Методические рекомендации по реализации Федеральной образовательной программы дошкольного образования. </w:t>
      </w:r>
    </w:p>
    <w:p w:rsidR="00AC7901" w:rsidRDefault="00AC7901" w:rsidP="00AC7901">
      <w:pPr>
        <w:spacing w:after="0"/>
        <w:jc w:val="both"/>
        <w:rPr>
          <w:rFonts w:eastAsia="Calibri"/>
          <w:b/>
          <w:lang w:val="ru-RU" w:eastAsia="en-US"/>
        </w:rPr>
      </w:pPr>
    </w:p>
    <w:p w:rsidR="00AC7901" w:rsidRDefault="00AC7901" w:rsidP="00A02D93">
      <w:pPr>
        <w:spacing w:after="0" w:line="240" w:lineRule="auto"/>
        <w:ind w:firstLine="708"/>
        <w:jc w:val="both"/>
        <w:rPr>
          <w:rFonts w:eastAsia="Calibri"/>
          <w:lang w:val="ru-RU" w:eastAsia="en-US"/>
        </w:rPr>
      </w:pPr>
      <w:r w:rsidRPr="00AC7901">
        <w:rPr>
          <w:rFonts w:eastAsia="Calibri"/>
          <w:b/>
          <w:lang w:val="ru-RU" w:eastAsia="en-US"/>
        </w:rPr>
        <w:t>2.1.</w:t>
      </w:r>
      <w:r>
        <w:rPr>
          <w:rFonts w:eastAsia="Calibri"/>
          <w:b/>
          <w:lang w:val="ru-RU" w:eastAsia="en-US"/>
        </w:rPr>
        <w:t>1.</w:t>
      </w:r>
      <w:r w:rsidRPr="00AC7901">
        <w:rPr>
          <w:rFonts w:eastAsia="Calibri"/>
          <w:lang w:val="ru-RU" w:eastAsia="en-US"/>
        </w:rPr>
        <w:t xml:space="preserve"> </w:t>
      </w:r>
      <w:r w:rsidRPr="00AC7901">
        <w:rPr>
          <w:rFonts w:eastAsia="Calibri"/>
          <w:b/>
          <w:lang w:val="ru-RU" w:eastAsia="en-US"/>
        </w:rPr>
        <w:t>Задачи и содержание образования</w:t>
      </w:r>
      <w:r w:rsidRPr="00AC7901">
        <w:rPr>
          <w:rFonts w:eastAsia="Calibri"/>
          <w:lang w:val="ru-RU" w:eastAsia="en-US"/>
        </w:rPr>
        <w:t xml:space="preserve"> </w:t>
      </w:r>
      <w:r w:rsidRPr="00AC7901">
        <w:rPr>
          <w:rFonts w:eastAsia="Calibri"/>
          <w:b/>
          <w:lang w:val="ru-RU" w:eastAsia="en-US"/>
        </w:rPr>
        <w:t>(обучения и воспитания) по образовательным областям</w:t>
      </w:r>
    </w:p>
    <w:p w:rsidR="00AC7901" w:rsidRPr="00AC7901" w:rsidRDefault="00A02D93" w:rsidP="00A02D93">
      <w:pPr>
        <w:spacing w:after="0" w:line="240" w:lineRule="auto"/>
        <w:ind w:firstLine="708"/>
        <w:jc w:val="both"/>
        <w:rPr>
          <w:rFonts w:eastAsia="Calibri"/>
          <w:lang w:val="ru-RU" w:eastAsia="en-US"/>
        </w:rPr>
      </w:pPr>
      <w:r>
        <w:rPr>
          <w:rFonts w:eastAsia="Calibri"/>
          <w:lang w:val="ru-RU" w:eastAsia="en-US"/>
        </w:rPr>
        <w:t>Образовательная п</w:t>
      </w:r>
      <w:r w:rsidR="00AC7901" w:rsidRPr="00AC7901">
        <w:rPr>
          <w:rFonts w:eastAsia="Calibri"/>
          <w:lang w:val="ru-RU" w:eastAsia="en-US"/>
        </w:rPr>
        <w:t xml:space="preserve">рограмма определяет содержательные линии образовательной деятельности, реализуемые </w:t>
      </w:r>
      <w:r>
        <w:rPr>
          <w:rFonts w:eastAsia="Calibri"/>
          <w:lang w:val="ru-RU" w:eastAsia="en-US"/>
        </w:rPr>
        <w:t>МА</w:t>
      </w:r>
      <w:r w:rsidR="00AC7901" w:rsidRPr="00AC7901">
        <w:rPr>
          <w:rFonts w:eastAsia="Calibri"/>
          <w:lang w:val="ru-RU" w:eastAsia="en-US"/>
        </w:rPr>
        <w:t>ДО</w:t>
      </w:r>
      <w:r>
        <w:rPr>
          <w:rFonts w:eastAsia="Calibri"/>
          <w:lang w:val="ru-RU" w:eastAsia="en-US"/>
        </w:rPr>
        <w:t>У</w:t>
      </w:r>
      <w:r w:rsidR="00AC7901" w:rsidRPr="00AC7901">
        <w:rPr>
          <w:rFonts w:eastAsia="Calibri"/>
          <w:lang w:val="ru-RU" w:eastAsia="en-US"/>
        </w:rPr>
        <w:t xml:space="preserve">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AC7901" w:rsidRPr="00AC7901" w:rsidRDefault="00AC7901" w:rsidP="00A02D93">
      <w:pPr>
        <w:spacing w:after="0" w:line="240" w:lineRule="auto"/>
        <w:ind w:firstLine="708"/>
        <w:jc w:val="both"/>
        <w:rPr>
          <w:rFonts w:eastAsia="Calibri"/>
          <w:lang w:val="ru-RU" w:eastAsia="en-US"/>
        </w:rPr>
      </w:pPr>
      <w:r w:rsidRPr="00AC7901">
        <w:rPr>
          <w:rFonts w:eastAsia="Calibri"/>
          <w:lang w:val="ru-RU" w:eastAsia="en-US"/>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 Более конкретное и дифференцированное по возрастам описание воспитательных задач приводится в Программе воспитания.</w:t>
      </w:r>
    </w:p>
    <w:p w:rsidR="00AC7901" w:rsidRDefault="00AC7901" w:rsidP="00A02D93">
      <w:pPr>
        <w:spacing w:after="0" w:line="240" w:lineRule="auto"/>
        <w:jc w:val="both"/>
        <w:rPr>
          <w:rFonts w:eastAsia="Calibri"/>
          <w:b/>
          <w:lang w:val="ru-RU" w:eastAsia="en-US"/>
        </w:rPr>
      </w:pPr>
    </w:p>
    <w:p w:rsidR="00AC7901" w:rsidRPr="00DD461E" w:rsidRDefault="00AC7901" w:rsidP="00AC7901">
      <w:pPr>
        <w:jc w:val="center"/>
        <w:rPr>
          <w:rFonts w:eastAsia="Calibri"/>
          <w:b/>
          <w:lang w:val="ru-RU" w:eastAsia="en-US"/>
        </w:rPr>
      </w:pPr>
      <w:r w:rsidRPr="00DD461E">
        <w:rPr>
          <w:rFonts w:eastAsia="Calibri"/>
          <w:b/>
          <w:lang w:val="ru-RU" w:eastAsia="en-US"/>
        </w:rPr>
        <w:t>2.</w:t>
      </w:r>
      <w:r w:rsidR="00DD461E" w:rsidRPr="00DD461E">
        <w:rPr>
          <w:rFonts w:eastAsia="Calibri"/>
          <w:b/>
          <w:lang w:val="ru-RU" w:eastAsia="en-US"/>
        </w:rPr>
        <w:t>1.</w:t>
      </w:r>
      <w:r w:rsidRPr="00DD461E">
        <w:rPr>
          <w:rFonts w:eastAsia="Calibri"/>
          <w:b/>
          <w:lang w:val="ru-RU" w:eastAsia="en-US"/>
        </w:rPr>
        <w:t xml:space="preserve">2. </w:t>
      </w:r>
      <w:r w:rsidR="004A3587" w:rsidRPr="00DD461E">
        <w:rPr>
          <w:rFonts w:eastAsia="Calibri"/>
          <w:b/>
          <w:lang w:val="ru-RU" w:eastAsia="en-US"/>
        </w:rPr>
        <w:t>Образовательная область «</w:t>
      </w:r>
      <w:r w:rsidRPr="00DD461E">
        <w:rPr>
          <w:rFonts w:eastAsia="Calibri"/>
          <w:b/>
          <w:lang w:val="ru-RU" w:eastAsia="en-US"/>
        </w:rPr>
        <w:t>Социально-коммуникативное развитие</w:t>
      </w:r>
      <w:r w:rsidR="004A3587" w:rsidRPr="00DD461E">
        <w:rPr>
          <w:rFonts w:eastAsia="Calibri"/>
          <w:b/>
          <w:lang w:val="ru-RU" w:eastAsia="en-US"/>
        </w:rPr>
        <w:t>»</w:t>
      </w:r>
    </w:p>
    <w:p w:rsidR="00AC7901" w:rsidRPr="00AC7901" w:rsidRDefault="00AC7901" w:rsidP="00AC7901">
      <w:pPr>
        <w:spacing w:after="0"/>
        <w:ind w:firstLine="708"/>
        <w:jc w:val="both"/>
        <w:rPr>
          <w:rFonts w:eastAsia="Calibri"/>
          <w:b/>
          <w:i/>
          <w:lang w:val="ru-RU" w:eastAsia="en-US"/>
        </w:rPr>
      </w:pPr>
      <w:r w:rsidRPr="00AC7901">
        <w:rPr>
          <w:rFonts w:eastAsia="Calibri"/>
          <w:lang w:val="ru-RU" w:eastAsia="en-US"/>
        </w:rPr>
        <w:t>2.</w:t>
      </w:r>
      <w:r w:rsidR="00DD461E">
        <w:rPr>
          <w:rFonts w:eastAsia="Calibri"/>
          <w:lang w:val="ru-RU" w:eastAsia="en-US"/>
        </w:rPr>
        <w:t>1.</w:t>
      </w:r>
      <w:r w:rsidRPr="00AC7901">
        <w:rPr>
          <w:rFonts w:eastAsia="Calibri"/>
          <w:lang w:val="ru-RU" w:eastAsia="en-US"/>
        </w:rPr>
        <w:t>2.1.</w:t>
      </w:r>
      <w:r w:rsidRPr="00AC7901">
        <w:rPr>
          <w:rFonts w:eastAsia="Calibri"/>
          <w:b/>
          <w:i/>
          <w:lang w:val="ru-RU" w:eastAsia="en-US"/>
        </w:rPr>
        <w:t xml:space="preserve"> </w:t>
      </w:r>
      <w:r w:rsidRPr="00AC7901">
        <w:rPr>
          <w:rFonts w:eastAsia="Calibri"/>
          <w:lang w:val="ru-RU" w:eastAsia="en-US"/>
        </w:rPr>
        <w:t xml:space="preserve"> </w:t>
      </w:r>
      <w:r w:rsidRPr="00AC7901">
        <w:rPr>
          <w:rFonts w:eastAsia="Calibri"/>
          <w:b/>
          <w:i/>
          <w:lang w:val="ru-RU" w:eastAsia="en-US"/>
        </w:rPr>
        <w:t>От 1 года до 2 лет.</w:t>
      </w:r>
    </w:p>
    <w:p w:rsidR="00AC7901" w:rsidRPr="00AC7901" w:rsidRDefault="00AC7901" w:rsidP="00AC7901">
      <w:pPr>
        <w:spacing w:after="0" w:line="240" w:lineRule="auto"/>
        <w:ind w:firstLine="709"/>
        <w:jc w:val="center"/>
        <w:rPr>
          <w:rFonts w:eastAsia="Calibri"/>
          <w:b/>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A57250">
      <w:pPr>
        <w:numPr>
          <w:ilvl w:val="0"/>
          <w:numId w:val="4"/>
        </w:numPr>
        <w:spacing w:after="0" w:line="240" w:lineRule="auto"/>
        <w:ind w:left="426"/>
        <w:contextualSpacing/>
        <w:jc w:val="both"/>
        <w:rPr>
          <w:rFonts w:eastAsia="Calibri"/>
          <w:lang w:val="ru-RU" w:eastAsia="en-US"/>
        </w:rPr>
      </w:pPr>
      <w:r w:rsidRPr="00AC7901">
        <w:rPr>
          <w:rFonts w:eastAsia="Calibri"/>
          <w:lang w:val="ru-RU" w:eastAsia="en-US"/>
        </w:rPr>
        <w:t>создавать условия для благоприятной адаптации ребенка к ДОО;</w:t>
      </w:r>
    </w:p>
    <w:p w:rsidR="00AC7901" w:rsidRPr="00AC7901" w:rsidRDefault="00AC7901" w:rsidP="00A57250">
      <w:pPr>
        <w:numPr>
          <w:ilvl w:val="0"/>
          <w:numId w:val="4"/>
        </w:numPr>
        <w:spacing w:after="0" w:line="240" w:lineRule="auto"/>
        <w:ind w:left="426"/>
        <w:contextualSpacing/>
        <w:jc w:val="both"/>
        <w:rPr>
          <w:rFonts w:eastAsia="Calibri"/>
          <w:lang w:val="ru-RU" w:eastAsia="en-US"/>
        </w:rPr>
      </w:pPr>
      <w:r w:rsidRPr="00AC7901">
        <w:rPr>
          <w:rFonts w:eastAsia="Calibri"/>
          <w:lang w:val="ru-RU" w:eastAsia="en-US"/>
        </w:rPr>
        <w:t>поддерживать пока еще непродолжительные контакты со сверстниками, интерес к сверстнику;</w:t>
      </w:r>
    </w:p>
    <w:p w:rsidR="00AC7901" w:rsidRPr="00AC7901" w:rsidRDefault="00AC7901" w:rsidP="00A57250">
      <w:pPr>
        <w:numPr>
          <w:ilvl w:val="0"/>
          <w:numId w:val="4"/>
        </w:numPr>
        <w:spacing w:after="0" w:line="240" w:lineRule="auto"/>
        <w:ind w:left="426"/>
        <w:contextualSpacing/>
        <w:jc w:val="both"/>
        <w:rPr>
          <w:rFonts w:eastAsia="Calibri"/>
          <w:lang w:val="ru-RU" w:eastAsia="en-US"/>
        </w:rPr>
      </w:pPr>
      <w:r w:rsidRPr="00AC7901">
        <w:rPr>
          <w:rFonts w:eastAsia="Calibri"/>
          <w:lang w:val="ru-RU" w:eastAsia="en-US"/>
        </w:rPr>
        <w:t>формировать элементарные представления: о себе, близких людях, ближайшем предметном окружении;</w:t>
      </w:r>
    </w:p>
    <w:p w:rsidR="00AC7901" w:rsidRPr="00AC7901" w:rsidRDefault="00AC7901" w:rsidP="00A57250">
      <w:pPr>
        <w:numPr>
          <w:ilvl w:val="0"/>
          <w:numId w:val="4"/>
        </w:numPr>
        <w:spacing w:after="0" w:line="240" w:lineRule="auto"/>
        <w:ind w:left="426"/>
        <w:contextualSpacing/>
        <w:jc w:val="both"/>
        <w:rPr>
          <w:rFonts w:eastAsia="Calibri"/>
          <w:lang w:val="ru-RU" w:eastAsia="en-US"/>
        </w:rPr>
      </w:pPr>
      <w:r w:rsidRPr="00AC7901">
        <w:rPr>
          <w:rFonts w:eastAsia="Calibri"/>
          <w:lang w:val="ru-RU" w:eastAsia="en-US"/>
        </w:rPr>
        <w:t>создавать условия для получения опыта применения правил социального взаимодействия.</w:t>
      </w:r>
    </w:p>
    <w:p w:rsidR="00AC7901" w:rsidRPr="00AC7901" w:rsidRDefault="00AC7901" w:rsidP="00AC7901">
      <w:pPr>
        <w:spacing w:after="0"/>
        <w:jc w:val="center"/>
        <w:rPr>
          <w:rFonts w:eastAsia="Calibr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w:t>
      </w:r>
      <w:r w:rsidRPr="00AC7901">
        <w:rPr>
          <w:rFonts w:ascii="Calibri" w:eastAsia="Calibri" w:hAnsi="Calibri"/>
          <w:sz w:val="22"/>
          <w:szCs w:val="22"/>
          <w:lang w:val="ru-RU" w:eastAsia="en-US"/>
        </w:rPr>
        <w:t xml:space="preserve"> </w:t>
      </w:r>
      <w:r w:rsidRPr="00AC7901">
        <w:rPr>
          <w:rFonts w:eastAsia="Calibri"/>
          <w:lang w:val="ru-RU" w:eastAsia="en-US"/>
        </w:rPr>
        <w:t>телесные контакты (прикосновения), жесты, мимику.</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lastRenderedPageBreak/>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в беседе и различных формах совместной деятельности формирует элементарные представления ребенка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AC7901" w:rsidRPr="00AC7901" w:rsidRDefault="00AC7901" w:rsidP="00AC7901">
      <w:pPr>
        <w:spacing w:after="0" w:line="240" w:lineRule="auto"/>
        <w:ind w:firstLine="709"/>
        <w:jc w:val="both"/>
        <w:rPr>
          <w:rFonts w:eastAsia="Calibri"/>
          <w:lang w:val="ru-RU" w:eastAsia="en-US"/>
        </w:rPr>
      </w:pPr>
    </w:p>
    <w:p w:rsidR="00AC7901" w:rsidRPr="00AC7901" w:rsidRDefault="00AC7901" w:rsidP="00AC7901">
      <w:pPr>
        <w:spacing w:after="0" w:line="240" w:lineRule="auto"/>
        <w:ind w:firstLine="709"/>
        <w:jc w:val="both"/>
        <w:rPr>
          <w:rFonts w:eastAsia="Calibri"/>
          <w:b/>
          <w:i/>
          <w:lang w:val="ru-RU" w:eastAsia="en-US"/>
        </w:rPr>
      </w:pPr>
      <w:r w:rsidRPr="00AC7901">
        <w:rPr>
          <w:rFonts w:eastAsia="Calibri"/>
          <w:lang w:val="ru-RU" w:eastAsia="en-US"/>
        </w:rPr>
        <w:t>2.</w:t>
      </w:r>
      <w:r w:rsidR="00DD461E">
        <w:rPr>
          <w:rFonts w:eastAsia="Calibri"/>
          <w:lang w:val="ru-RU" w:eastAsia="en-US"/>
        </w:rPr>
        <w:t>1.</w:t>
      </w:r>
      <w:r w:rsidRPr="00AC7901">
        <w:rPr>
          <w:rFonts w:eastAsia="Calibri"/>
          <w:lang w:val="ru-RU" w:eastAsia="en-US"/>
        </w:rPr>
        <w:t xml:space="preserve">2.2. </w:t>
      </w:r>
      <w:r w:rsidRPr="00AC7901">
        <w:rPr>
          <w:rFonts w:eastAsia="Calibri"/>
          <w:b/>
          <w:i/>
          <w:lang w:val="ru-RU" w:eastAsia="en-US"/>
        </w:rPr>
        <w:t>От 2 лет до 3 лет.</w:t>
      </w:r>
    </w:p>
    <w:p w:rsidR="00AC7901" w:rsidRPr="00AC7901" w:rsidRDefault="00AC7901" w:rsidP="00AC7901">
      <w:pPr>
        <w:spacing w:after="0" w:line="240" w:lineRule="auto"/>
        <w:ind w:firstLine="709"/>
        <w:jc w:val="center"/>
        <w:rPr>
          <w:rFonts w:eastAsia="Calibri"/>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A57250">
      <w:pPr>
        <w:numPr>
          <w:ilvl w:val="0"/>
          <w:numId w:val="5"/>
        </w:numPr>
        <w:spacing w:after="0" w:line="240" w:lineRule="auto"/>
        <w:ind w:left="426"/>
        <w:contextualSpacing/>
        <w:jc w:val="both"/>
        <w:rPr>
          <w:rFonts w:eastAsia="Calibri"/>
          <w:lang w:val="ru-RU" w:eastAsia="en-US"/>
        </w:rPr>
      </w:pPr>
      <w:r w:rsidRPr="00AC7901">
        <w:rPr>
          <w:rFonts w:eastAsia="Calibri"/>
          <w:lang w:val="ru-RU" w:eastAsia="en-US"/>
        </w:rPr>
        <w:t>поддерживать эмоционально-положительное состояние детей в период адаптации к ДОО;</w:t>
      </w:r>
    </w:p>
    <w:p w:rsidR="00AC7901" w:rsidRPr="00AC7901" w:rsidRDefault="00AC7901" w:rsidP="00A57250">
      <w:pPr>
        <w:numPr>
          <w:ilvl w:val="0"/>
          <w:numId w:val="5"/>
        </w:numPr>
        <w:spacing w:after="0" w:line="240" w:lineRule="auto"/>
        <w:ind w:left="426"/>
        <w:contextualSpacing/>
        <w:jc w:val="both"/>
        <w:rPr>
          <w:rFonts w:eastAsia="Calibri"/>
          <w:lang w:val="ru-RU" w:eastAsia="en-US"/>
        </w:rPr>
      </w:pPr>
      <w:r w:rsidRPr="00AC7901">
        <w:rPr>
          <w:rFonts w:eastAsia="Calibri"/>
          <w:lang w:val="ru-RU" w:eastAsia="en-US"/>
        </w:rPr>
        <w:t>развивать игровой опыт ребенка, помогая детям отражать в игре представления об окружающей действительности;</w:t>
      </w:r>
    </w:p>
    <w:p w:rsidR="00AC7901" w:rsidRPr="00AC7901" w:rsidRDefault="00AC7901" w:rsidP="00A57250">
      <w:pPr>
        <w:numPr>
          <w:ilvl w:val="0"/>
          <w:numId w:val="5"/>
        </w:numPr>
        <w:spacing w:after="0" w:line="240" w:lineRule="auto"/>
        <w:ind w:left="426"/>
        <w:contextualSpacing/>
        <w:jc w:val="both"/>
        <w:rPr>
          <w:rFonts w:eastAsia="Calibri"/>
          <w:lang w:val="ru-RU" w:eastAsia="en-US"/>
        </w:rPr>
      </w:pPr>
      <w:r w:rsidRPr="00AC7901">
        <w:rPr>
          <w:rFonts w:eastAsia="Calibri"/>
          <w:lang w:val="ru-RU" w:eastAsia="en-US"/>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AC7901" w:rsidRPr="00AC7901" w:rsidRDefault="00AC7901" w:rsidP="00A57250">
      <w:pPr>
        <w:numPr>
          <w:ilvl w:val="0"/>
          <w:numId w:val="5"/>
        </w:numPr>
        <w:spacing w:after="0" w:line="240" w:lineRule="auto"/>
        <w:ind w:left="426"/>
        <w:contextualSpacing/>
        <w:jc w:val="both"/>
        <w:rPr>
          <w:rFonts w:eastAsia="Calibri"/>
          <w:lang w:val="ru-RU" w:eastAsia="en-US"/>
        </w:rPr>
      </w:pPr>
      <w:r w:rsidRPr="00AC7901">
        <w:rPr>
          <w:rFonts w:eastAsia="Calibri"/>
          <w:lang w:val="ru-RU" w:eastAsia="en-US"/>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AC7901" w:rsidRPr="00AC7901" w:rsidRDefault="00AC7901" w:rsidP="00A57250">
      <w:pPr>
        <w:numPr>
          <w:ilvl w:val="0"/>
          <w:numId w:val="5"/>
        </w:numPr>
        <w:spacing w:after="0" w:line="240" w:lineRule="auto"/>
        <w:ind w:left="426"/>
        <w:contextualSpacing/>
        <w:jc w:val="both"/>
        <w:rPr>
          <w:rFonts w:eastAsia="Calibri"/>
          <w:lang w:val="ru-RU" w:eastAsia="en-US"/>
        </w:rPr>
      </w:pPr>
      <w:r w:rsidRPr="00AC7901">
        <w:rPr>
          <w:rFonts w:eastAsia="Calibri"/>
          <w:lang w:val="ru-RU" w:eastAsia="en-US"/>
        </w:rPr>
        <w:t>формировать первичные представления ребенка о себе, о своем возрасте, поле, о родителях (законных представителях) и близких членах семьи.</w:t>
      </w:r>
    </w:p>
    <w:p w:rsidR="00AC7901" w:rsidRPr="00AC7901" w:rsidRDefault="00AC7901" w:rsidP="00AC7901">
      <w:pPr>
        <w:spacing w:after="0" w:line="240" w:lineRule="auto"/>
        <w:ind w:firstLine="709"/>
        <w:jc w:val="center"/>
        <w:rPr>
          <w:rFonts w:eastAsia="Calibri"/>
          <w: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lastRenderedPageBreak/>
        <w:t>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w:t>
      </w:r>
      <w:r w:rsidRPr="00AC7901">
        <w:rPr>
          <w:rFonts w:ascii="Calibri" w:eastAsia="Calibri" w:hAnsi="Calibri"/>
          <w:sz w:val="22"/>
          <w:szCs w:val="22"/>
          <w:lang w:val="ru-RU" w:eastAsia="en-US"/>
        </w:rPr>
        <w:t xml:space="preserve"> </w:t>
      </w:r>
      <w:r w:rsidRPr="00AC7901">
        <w:rPr>
          <w:rFonts w:eastAsia="Calibri"/>
          <w:lang w:val="ru-RU" w:eastAsia="en-US"/>
        </w:rPr>
        <w:t>группы.</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AC7901" w:rsidRPr="00AC7901" w:rsidRDefault="00AC7901" w:rsidP="00AC7901">
      <w:pPr>
        <w:spacing w:after="0" w:line="240" w:lineRule="auto"/>
        <w:ind w:firstLine="709"/>
        <w:jc w:val="both"/>
        <w:rPr>
          <w:rFonts w:eastAsia="Calibri"/>
          <w:lang w:val="ru-RU" w:eastAsia="en-US"/>
        </w:rPr>
      </w:pPr>
      <w:r w:rsidRPr="00AC7901">
        <w:rPr>
          <w:rFonts w:eastAsia="Calibri"/>
          <w:lang w:val="ru-RU" w:eastAsia="en-US"/>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C7901" w:rsidRPr="00AC7901" w:rsidRDefault="00AC7901" w:rsidP="00AC7901">
      <w:pPr>
        <w:spacing w:after="0" w:line="240" w:lineRule="auto"/>
        <w:ind w:firstLine="709"/>
        <w:jc w:val="both"/>
        <w:rPr>
          <w:rFonts w:eastAsia="Calibri"/>
          <w:lang w:val="ru-RU" w:eastAsia="en-US"/>
        </w:rPr>
      </w:pP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2.</w:t>
      </w:r>
      <w:r w:rsidR="00DD461E">
        <w:rPr>
          <w:rFonts w:eastAsia="Calibri"/>
          <w:lang w:val="ru-RU" w:eastAsia="en-US"/>
        </w:rPr>
        <w:t>1.</w:t>
      </w:r>
      <w:r w:rsidRPr="00AC7901">
        <w:rPr>
          <w:rFonts w:eastAsia="Calibri"/>
          <w:lang w:val="ru-RU" w:eastAsia="en-US"/>
        </w:rPr>
        <w:t xml:space="preserve">2.3. </w:t>
      </w:r>
      <w:r w:rsidRPr="00AC7901">
        <w:rPr>
          <w:rFonts w:eastAsia="Calibri"/>
          <w:b/>
          <w:i/>
          <w:lang w:val="ru-RU" w:eastAsia="en-US"/>
        </w:rPr>
        <w:t>От 3 лет до 4 лет.</w:t>
      </w:r>
    </w:p>
    <w:p w:rsidR="00AC7901" w:rsidRPr="00AC7901" w:rsidRDefault="00AC7901" w:rsidP="00EC6B8A">
      <w:pPr>
        <w:spacing w:after="0" w:line="240" w:lineRule="auto"/>
        <w:ind w:firstLine="709"/>
        <w:jc w:val="center"/>
        <w:rPr>
          <w:rFonts w:eastAsia="Calibri"/>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A57250">
      <w:pPr>
        <w:numPr>
          <w:ilvl w:val="0"/>
          <w:numId w:val="6"/>
        </w:numPr>
        <w:spacing w:after="0" w:line="240" w:lineRule="auto"/>
        <w:ind w:left="426"/>
        <w:contextualSpacing/>
        <w:jc w:val="both"/>
        <w:rPr>
          <w:rFonts w:eastAsia="Calibri"/>
          <w:lang w:val="ru-RU" w:eastAsia="en-US"/>
        </w:rPr>
      </w:pPr>
      <w:r w:rsidRPr="00AC7901">
        <w:rPr>
          <w:rFonts w:eastAsia="Calibri"/>
          <w:lang w:val="ru-RU" w:eastAsia="en-US"/>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AC7901" w:rsidRPr="00AC7901" w:rsidRDefault="00AC7901" w:rsidP="00A57250">
      <w:pPr>
        <w:numPr>
          <w:ilvl w:val="0"/>
          <w:numId w:val="6"/>
        </w:numPr>
        <w:spacing w:after="0" w:line="240" w:lineRule="auto"/>
        <w:ind w:left="426"/>
        <w:contextualSpacing/>
        <w:jc w:val="both"/>
        <w:rPr>
          <w:rFonts w:eastAsia="Calibri"/>
          <w:lang w:val="ru-RU" w:eastAsia="en-US"/>
        </w:rPr>
      </w:pPr>
      <w:r w:rsidRPr="00AC7901">
        <w:rPr>
          <w:rFonts w:eastAsia="Calibri"/>
          <w:lang w:val="ru-RU" w:eastAsia="en-US"/>
        </w:rPr>
        <w:t>обогащать представления детей о действиях, в которых проявляются доброе отношение и забота о членах семьи, близком окружении;</w:t>
      </w:r>
    </w:p>
    <w:p w:rsidR="00AC7901" w:rsidRPr="00AC7901" w:rsidRDefault="00AC7901" w:rsidP="00A57250">
      <w:pPr>
        <w:numPr>
          <w:ilvl w:val="0"/>
          <w:numId w:val="6"/>
        </w:numPr>
        <w:spacing w:after="0" w:line="240" w:lineRule="auto"/>
        <w:ind w:left="426"/>
        <w:contextualSpacing/>
        <w:jc w:val="both"/>
        <w:rPr>
          <w:rFonts w:eastAsia="Calibri"/>
          <w:lang w:val="ru-RU" w:eastAsia="en-US"/>
        </w:rPr>
      </w:pPr>
      <w:r w:rsidRPr="00AC7901">
        <w:rPr>
          <w:rFonts w:eastAsia="Calibri"/>
          <w:lang w:val="ru-RU" w:eastAsia="en-US"/>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AC7901" w:rsidRPr="00AC7901" w:rsidRDefault="00AC7901" w:rsidP="00A57250">
      <w:pPr>
        <w:numPr>
          <w:ilvl w:val="0"/>
          <w:numId w:val="6"/>
        </w:numPr>
        <w:spacing w:after="0" w:line="240" w:lineRule="auto"/>
        <w:ind w:left="426"/>
        <w:contextualSpacing/>
        <w:jc w:val="both"/>
        <w:rPr>
          <w:rFonts w:eastAsia="Calibri"/>
          <w:lang w:val="ru-RU" w:eastAsia="en-US"/>
        </w:rPr>
      </w:pPr>
      <w:r w:rsidRPr="00AC7901">
        <w:rPr>
          <w:rFonts w:eastAsia="Calibri"/>
          <w:lang w:val="ru-RU" w:eastAsia="en-US"/>
        </w:rPr>
        <w:t>оказывать помощь в освоении способов взаимодействия со сверстниками в игре, в повседневном общении и бытовой деятельности;</w:t>
      </w:r>
    </w:p>
    <w:p w:rsidR="00AC7901" w:rsidRPr="00AC7901" w:rsidRDefault="00AC7901" w:rsidP="00A57250">
      <w:pPr>
        <w:numPr>
          <w:ilvl w:val="0"/>
          <w:numId w:val="6"/>
        </w:numPr>
        <w:spacing w:after="0" w:line="240" w:lineRule="auto"/>
        <w:ind w:left="426"/>
        <w:contextualSpacing/>
        <w:jc w:val="both"/>
        <w:rPr>
          <w:rFonts w:eastAsia="Calibri"/>
          <w:lang w:val="ru-RU" w:eastAsia="en-US"/>
        </w:rPr>
      </w:pPr>
      <w:r w:rsidRPr="00AC7901">
        <w:rPr>
          <w:rFonts w:eastAsia="Calibri"/>
          <w:lang w:val="ru-RU" w:eastAsia="en-US"/>
        </w:rPr>
        <w:t>приучать детей к выполнению элементарных правил культуры поведения в ДОО;</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A57250">
      <w:pPr>
        <w:numPr>
          <w:ilvl w:val="0"/>
          <w:numId w:val="7"/>
        </w:numPr>
        <w:spacing w:after="0" w:line="240" w:lineRule="auto"/>
        <w:ind w:left="426"/>
        <w:contextualSpacing/>
        <w:jc w:val="both"/>
        <w:rPr>
          <w:rFonts w:eastAsia="Calibri"/>
          <w:lang w:val="ru-RU" w:eastAsia="en-US"/>
        </w:rPr>
      </w:pPr>
      <w:r w:rsidRPr="00AC7901">
        <w:rPr>
          <w:rFonts w:eastAsia="Calibri"/>
          <w:lang w:val="ru-RU" w:eastAsia="en-US"/>
        </w:rPr>
        <w:t>обогащать представления детей о малой родине и поддерживать их отражения в различных видах деятельности;</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A57250">
      <w:pPr>
        <w:numPr>
          <w:ilvl w:val="0"/>
          <w:numId w:val="7"/>
        </w:numPr>
        <w:spacing w:after="0" w:line="240" w:lineRule="auto"/>
        <w:ind w:left="426"/>
        <w:contextualSpacing/>
        <w:jc w:val="both"/>
        <w:rPr>
          <w:rFonts w:eastAsia="Calibri"/>
          <w:lang w:val="ru-RU" w:eastAsia="en-US"/>
        </w:rPr>
      </w:pPr>
      <w:r w:rsidRPr="00AC7901">
        <w:rPr>
          <w:rFonts w:eastAsia="Calibri"/>
          <w:lang w:val="ru-RU" w:eastAsia="en-US"/>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AC7901" w:rsidRPr="00AC7901" w:rsidRDefault="00AC7901" w:rsidP="00A57250">
      <w:pPr>
        <w:numPr>
          <w:ilvl w:val="0"/>
          <w:numId w:val="7"/>
        </w:numPr>
        <w:spacing w:after="0" w:line="240" w:lineRule="auto"/>
        <w:ind w:left="426"/>
        <w:contextualSpacing/>
        <w:jc w:val="both"/>
        <w:rPr>
          <w:rFonts w:eastAsia="Calibri"/>
          <w:lang w:val="ru-RU" w:eastAsia="en-US"/>
        </w:rPr>
      </w:pPr>
      <w:r w:rsidRPr="00AC7901">
        <w:rPr>
          <w:rFonts w:eastAsia="Calibri"/>
          <w:lang w:val="ru-RU" w:eastAsia="en-US"/>
        </w:rPr>
        <w:t>воспитывать бережное отношение к предметам и игрушкам как результатам труда взрослых;</w:t>
      </w:r>
    </w:p>
    <w:p w:rsidR="00AC7901" w:rsidRPr="00AC7901" w:rsidRDefault="00AC7901" w:rsidP="00A57250">
      <w:pPr>
        <w:numPr>
          <w:ilvl w:val="0"/>
          <w:numId w:val="7"/>
        </w:numPr>
        <w:spacing w:after="0" w:line="240" w:lineRule="auto"/>
        <w:ind w:left="426"/>
        <w:contextualSpacing/>
        <w:jc w:val="both"/>
        <w:rPr>
          <w:rFonts w:eastAsia="Calibri"/>
          <w:lang w:val="ru-RU" w:eastAsia="en-US"/>
        </w:rPr>
      </w:pPr>
      <w:r w:rsidRPr="00AC7901">
        <w:rPr>
          <w:rFonts w:eastAsia="Calibri"/>
          <w:lang w:val="ru-RU" w:eastAsia="en-US"/>
        </w:rPr>
        <w:lastRenderedPageBreak/>
        <w:t>приобщать детей к самообслуживанию (одевание, раздевание, умывание), развивать самостоятельность, уверенность, положительную самооценку;</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основ безопасного поведения:</w:t>
      </w:r>
    </w:p>
    <w:p w:rsidR="00AC7901" w:rsidRPr="00AC7901" w:rsidRDefault="00AC7901" w:rsidP="00A57250">
      <w:pPr>
        <w:numPr>
          <w:ilvl w:val="0"/>
          <w:numId w:val="8"/>
        </w:numPr>
        <w:spacing w:after="0" w:line="240" w:lineRule="auto"/>
        <w:ind w:left="426"/>
        <w:contextualSpacing/>
        <w:jc w:val="both"/>
        <w:rPr>
          <w:rFonts w:eastAsia="Calibri"/>
          <w:lang w:val="ru-RU" w:eastAsia="en-US"/>
        </w:rPr>
      </w:pPr>
      <w:r w:rsidRPr="00AC7901">
        <w:rPr>
          <w:rFonts w:eastAsia="Calibri"/>
          <w:lang w:val="ru-RU" w:eastAsia="en-US"/>
        </w:rPr>
        <w:t>развивать интерес к правилам безопасного поведения;</w:t>
      </w:r>
    </w:p>
    <w:p w:rsidR="00AC7901" w:rsidRPr="00AC7901" w:rsidRDefault="00AC7901" w:rsidP="00A57250">
      <w:pPr>
        <w:numPr>
          <w:ilvl w:val="0"/>
          <w:numId w:val="8"/>
        </w:numPr>
        <w:spacing w:after="0" w:line="240" w:lineRule="auto"/>
        <w:ind w:left="426"/>
        <w:contextualSpacing/>
        <w:jc w:val="both"/>
        <w:rPr>
          <w:rFonts w:eastAsia="Calibri"/>
          <w:lang w:val="ru-RU" w:eastAsia="en-US"/>
        </w:rPr>
      </w:pPr>
      <w:r w:rsidRPr="00AC7901">
        <w:rPr>
          <w:rFonts w:eastAsia="Calibri"/>
          <w:lang w:val="ru-RU" w:eastAsia="en-US"/>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AC7901" w:rsidRPr="00AC7901" w:rsidRDefault="00AC7901" w:rsidP="00EC6B8A">
      <w:pPr>
        <w:spacing w:after="0" w:line="240" w:lineRule="auto"/>
        <w:ind w:firstLine="709"/>
        <w:jc w:val="center"/>
        <w:rPr>
          <w:rFonts w:eastAsia="Calibri"/>
          <w: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w:t>
      </w:r>
      <w:r w:rsidRPr="00AC7901">
        <w:rPr>
          <w:rFonts w:eastAsia="Calibri"/>
          <w:lang w:val="ru-RU" w:eastAsia="en-US"/>
        </w:rPr>
        <w:lastRenderedPageBreak/>
        <w:t>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w:t>
      </w:r>
      <w:r w:rsidRPr="00AC7901">
        <w:rPr>
          <w:rFonts w:ascii="Calibri" w:eastAsia="Calibri" w:hAnsi="Calibri"/>
          <w:sz w:val="22"/>
          <w:szCs w:val="22"/>
          <w:lang w:val="ru-RU" w:eastAsia="en-US"/>
        </w:rPr>
        <w:t xml:space="preserve"> </w:t>
      </w:r>
      <w:r w:rsidRPr="00AC7901">
        <w:rPr>
          <w:rFonts w:eastAsia="Calibri"/>
          <w:lang w:val="ru-RU" w:eastAsia="en-US"/>
        </w:rPr>
        <w:t>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AC7901" w:rsidRPr="00AC7901" w:rsidRDefault="00AC7901" w:rsidP="00EC6B8A">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основ безопасного поведения.</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lastRenderedPageBreak/>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w:t>
      </w:r>
    </w:p>
    <w:p w:rsidR="00AC7901" w:rsidRPr="00AC7901" w:rsidRDefault="00AC7901" w:rsidP="00EC6B8A">
      <w:pPr>
        <w:spacing w:after="0" w:line="240" w:lineRule="auto"/>
        <w:ind w:firstLine="709"/>
        <w:jc w:val="both"/>
        <w:rPr>
          <w:rFonts w:eastAsia="Calibri"/>
          <w:lang w:val="ru-RU" w:eastAsia="en-US"/>
        </w:rPr>
      </w:pPr>
      <w:r w:rsidRPr="00AC7901">
        <w:rPr>
          <w:rFonts w:eastAsia="Calibri"/>
          <w:lang w:val="ru-RU" w:eastAsia="en-US"/>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AC7901" w:rsidRPr="00AC7901" w:rsidRDefault="00AC7901" w:rsidP="00AC7901">
      <w:pPr>
        <w:spacing w:after="0" w:line="240" w:lineRule="auto"/>
        <w:ind w:firstLine="709"/>
        <w:jc w:val="both"/>
        <w:rPr>
          <w:rFonts w:eastAsia="Calibri"/>
          <w:lang w:val="ru-RU" w:eastAsia="en-US"/>
        </w:rPr>
      </w:pP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2.</w:t>
      </w:r>
      <w:r w:rsidR="00DD461E">
        <w:rPr>
          <w:rFonts w:eastAsia="Calibri"/>
          <w:lang w:val="ru-RU" w:eastAsia="en-US"/>
        </w:rPr>
        <w:t>1.</w:t>
      </w:r>
      <w:r w:rsidRPr="00AC7901">
        <w:rPr>
          <w:rFonts w:eastAsia="Calibri"/>
          <w:lang w:val="ru-RU" w:eastAsia="en-US"/>
        </w:rPr>
        <w:t xml:space="preserve">2.4. </w:t>
      </w:r>
      <w:r w:rsidRPr="00AC7901">
        <w:rPr>
          <w:rFonts w:eastAsia="Calibri"/>
          <w:b/>
          <w:i/>
          <w:lang w:val="ru-RU" w:eastAsia="en-US"/>
        </w:rPr>
        <w:t>От 4 лет до 5 лет.</w:t>
      </w:r>
    </w:p>
    <w:p w:rsidR="00AC7901" w:rsidRPr="00AC7901" w:rsidRDefault="00AC7901" w:rsidP="00050F2A">
      <w:pPr>
        <w:spacing w:after="0" w:line="240" w:lineRule="auto"/>
        <w:ind w:firstLine="709"/>
        <w:jc w:val="center"/>
        <w:rPr>
          <w:rFonts w:eastAsia="Calibri"/>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050F2A">
      <w:pPr>
        <w:spacing w:after="0" w:line="240" w:lineRule="auto"/>
        <w:ind w:firstLine="709"/>
        <w:jc w:val="both"/>
        <w:rPr>
          <w:rFonts w:eastAsia="Calibri"/>
          <w:lang w:val="ru-RU" w:eastAsia="en-US"/>
        </w:rPr>
      </w:pPr>
      <w:r w:rsidRPr="00AC7901">
        <w:rPr>
          <w:rFonts w:eastAsia="Calibri"/>
          <w:i/>
          <w:u w:val="single"/>
          <w:lang w:val="ru-RU" w:eastAsia="en-US"/>
        </w:rPr>
        <w:t>1) в сфере социальных отношений</w:t>
      </w:r>
      <w:r w:rsidRPr="00AC7901">
        <w:rPr>
          <w:rFonts w:eastAsia="Calibri"/>
          <w:lang w:val="ru-RU" w:eastAsia="en-US"/>
        </w:rPr>
        <w:t>:</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формировать положительную самооценку, уверенность в своих силах, стремление к самостоятельности;</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воспитывать доброжелательное отношение ко взрослым и детям;</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AC7901" w:rsidRPr="00AC7901" w:rsidRDefault="00AC7901" w:rsidP="00A57250">
      <w:pPr>
        <w:numPr>
          <w:ilvl w:val="0"/>
          <w:numId w:val="9"/>
        </w:numPr>
        <w:spacing w:after="0" w:line="240" w:lineRule="auto"/>
        <w:ind w:left="426"/>
        <w:contextualSpacing/>
        <w:jc w:val="both"/>
        <w:rPr>
          <w:rFonts w:eastAsia="Calibri"/>
          <w:lang w:val="ru-RU" w:eastAsia="en-US"/>
        </w:rPr>
      </w:pPr>
      <w:r w:rsidRPr="00AC7901">
        <w:rPr>
          <w:rFonts w:eastAsia="Calibri"/>
          <w:lang w:val="ru-RU" w:eastAsia="en-US"/>
        </w:rPr>
        <w:t>развивать стремление к совместным играм, взаимодействию в паре или небольшой подгруппе, к взаимодействию в практической деятельности;</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A57250">
      <w:pPr>
        <w:numPr>
          <w:ilvl w:val="0"/>
          <w:numId w:val="10"/>
        </w:numPr>
        <w:spacing w:after="0" w:line="240" w:lineRule="auto"/>
        <w:ind w:left="426"/>
        <w:contextualSpacing/>
        <w:jc w:val="both"/>
        <w:rPr>
          <w:rFonts w:eastAsia="Calibri"/>
          <w:lang w:val="ru-RU" w:eastAsia="en-US"/>
        </w:rPr>
      </w:pPr>
      <w:r w:rsidRPr="00AC7901">
        <w:rPr>
          <w:rFonts w:eastAsia="Calibri"/>
          <w:lang w:val="ru-RU" w:eastAsia="en-US"/>
        </w:rPr>
        <w:t>воспитывать уважительное отношение к Родине, символам страны, памятным датам;</w:t>
      </w:r>
    </w:p>
    <w:p w:rsidR="00AC7901" w:rsidRPr="00AC7901" w:rsidRDefault="00AC7901" w:rsidP="00A57250">
      <w:pPr>
        <w:numPr>
          <w:ilvl w:val="0"/>
          <w:numId w:val="10"/>
        </w:numPr>
        <w:spacing w:after="0" w:line="240" w:lineRule="auto"/>
        <w:ind w:left="426"/>
        <w:contextualSpacing/>
        <w:jc w:val="both"/>
        <w:rPr>
          <w:rFonts w:eastAsia="Calibri"/>
          <w:lang w:val="ru-RU" w:eastAsia="en-US"/>
        </w:rPr>
      </w:pPr>
      <w:r w:rsidRPr="00AC7901">
        <w:rPr>
          <w:rFonts w:eastAsia="Calibri"/>
          <w:lang w:val="ru-RU" w:eastAsia="en-US"/>
        </w:rPr>
        <w:t>воспитывать гордость за достижения страны в области спорта, науки, искусства и других областях;</w:t>
      </w:r>
    </w:p>
    <w:p w:rsidR="00AC7901" w:rsidRPr="00AC7901" w:rsidRDefault="00AC7901" w:rsidP="00A57250">
      <w:pPr>
        <w:numPr>
          <w:ilvl w:val="0"/>
          <w:numId w:val="10"/>
        </w:numPr>
        <w:spacing w:after="0" w:line="240" w:lineRule="auto"/>
        <w:ind w:left="426"/>
        <w:contextualSpacing/>
        <w:jc w:val="both"/>
        <w:rPr>
          <w:rFonts w:eastAsia="Calibri"/>
          <w:lang w:val="ru-RU" w:eastAsia="en-US"/>
        </w:rPr>
      </w:pPr>
      <w:r w:rsidRPr="00AC7901">
        <w:rPr>
          <w:rFonts w:eastAsia="Calibri"/>
          <w:lang w:val="ru-RU" w:eastAsia="en-US"/>
        </w:rPr>
        <w:t>развивать интерес детей к основным достопримечательностями населенного пункта, в котором они живут.</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A57250">
      <w:pPr>
        <w:numPr>
          <w:ilvl w:val="0"/>
          <w:numId w:val="11"/>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об отдельных профессиях взрослых на основе ознакомления с конкретными видами труда;</w:t>
      </w:r>
    </w:p>
    <w:p w:rsidR="00AC7901" w:rsidRPr="00AC7901" w:rsidRDefault="00AC7901" w:rsidP="00A57250">
      <w:pPr>
        <w:numPr>
          <w:ilvl w:val="0"/>
          <w:numId w:val="11"/>
        </w:numPr>
        <w:spacing w:after="0" w:line="240" w:lineRule="auto"/>
        <w:ind w:left="426"/>
        <w:contextualSpacing/>
        <w:jc w:val="both"/>
        <w:rPr>
          <w:rFonts w:eastAsia="Calibri"/>
          <w:lang w:val="ru-RU" w:eastAsia="en-US"/>
        </w:rPr>
      </w:pPr>
      <w:r w:rsidRPr="00AC7901">
        <w:rPr>
          <w:rFonts w:eastAsia="Calibri"/>
          <w:lang w:val="ru-RU" w:eastAsia="en-US"/>
        </w:rPr>
        <w:t>воспитывать уважение и благодарность взрослым за их труд, заботу о детях; вовлекать в простейшие процессы хозяйственно-бытового труда;</w:t>
      </w:r>
    </w:p>
    <w:p w:rsidR="00AC7901" w:rsidRPr="00AC7901" w:rsidRDefault="00AC7901" w:rsidP="00A57250">
      <w:pPr>
        <w:numPr>
          <w:ilvl w:val="0"/>
          <w:numId w:val="11"/>
        </w:numPr>
        <w:spacing w:after="0" w:line="240" w:lineRule="auto"/>
        <w:ind w:left="426"/>
        <w:contextualSpacing/>
        <w:jc w:val="both"/>
        <w:rPr>
          <w:rFonts w:eastAsia="Calibri"/>
          <w:lang w:val="ru-RU" w:eastAsia="en-US"/>
        </w:rPr>
      </w:pPr>
      <w:r w:rsidRPr="00AC7901">
        <w:rPr>
          <w:rFonts w:eastAsia="Calibri"/>
          <w:lang w:val="ru-RU" w:eastAsia="en-US"/>
        </w:rPr>
        <w:t>развивать самостоятельность и уверенность в самообслуживании, желании включаться в повседневные трудовые дела в ДОО и семье;</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основ безопасного поведения:</w:t>
      </w:r>
    </w:p>
    <w:p w:rsidR="00AC7901" w:rsidRPr="00AC7901" w:rsidRDefault="00AC7901" w:rsidP="00A57250">
      <w:pPr>
        <w:numPr>
          <w:ilvl w:val="0"/>
          <w:numId w:val="12"/>
        </w:numPr>
        <w:spacing w:after="0" w:line="240" w:lineRule="auto"/>
        <w:ind w:left="426"/>
        <w:contextualSpacing/>
        <w:jc w:val="both"/>
        <w:rPr>
          <w:rFonts w:eastAsia="Calibri"/>
          <w:lang w:val="ru-RU" w:eastAsia="en-US"/>
        </w:rPr>
      </w:pPr>
      <w:r w:rsidRPr="00AC7901">
        <w:rPr>
          <w:rFonts w:eastAsia="Calibri"/>
          <w:lang w:val="ru-RU" w:eastAsia="en-US"/>
        </w:rPr>
        <w:lastRenderedPageBreak/>
        <w:t>обогащать представления детей об основных источниках и видах опасности в быту, на улице, в природе, в общении с незнакомыми людьми;</w:t>
      </w:r>
    </w:p>
    <w:p w:rsidR="00AC7901" w:rsidRPr="00AC7901" w:rsidRDefault="00AC7901" w:rsidP="00A57250">
      <w:pPr>
        <w:numPr>
          <w:ilvl w:val="0"/>
          <w:numId w:val="12"/>
        </w:numPr>
        <w:spacing w:after="0" w:line="240" w:lineRule="auto"/>
        <w:ind w:left="426"/>
        <w:contextualSpacing/>
        <w:jc w:val="both"/>
        <w:rPr>
          <w:rFonts w:eastAsia="Calibri"/>
          <w:lang w:val="ru-RU" w:eastAsia="en-US"/>
        </w:rPr>
      </w:pPr>
      <w:r w:rsidRPr="00AC7901">
        <w:rPr>
          <w:rFonts w:eastAsia="Calibri"/>
          <w:lang w:val="ru-RU" w:eastAsia="en-US"/>
        </w:rPr>
        <w:t>знакомить детей с простейшими способами безопасного поведения в опасных ситуациях;</w:t>
      </w:r>
    </w:p>
    <w:p w:rsidR="00AC7901" w:rsidRPr="00AC7901" w:rsidRDefault="00AC7901" w:rsidP="00A57250">
      <w:pPr>
        <w:numPr>
          <w:ilvl w:val="0"/>
          <w:numId w:val="12"/>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 правилах безопасного дорожного движения в качестве пешехода и пассажира транспортного средства.</w:t>
      </w:r>
    </w:p>
    <w:p w:rsidR="00AC7901" w:rsidRPr="00AC7901" w:rsidRDefault="00AC7901" w:rsidP="00A57250">
      <w:pPr>
        <w:numPr>
          <w:ilvl w:val="0"/>
          <w:numId w:val="12"/>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AC7901" w:rsidRPr="00AC7901" w:rsidRDefault="00AC7901" w:rsidP="00050F2A">
      <w:pPr>
        <w:spacing w:after="0" w:line="240" w:lineRule="auto"/>
        <w:ind w:firstLine="709"/>
        <w:jc w:val="center"/>
        <w:rPr>
          <w:rFonts w:eastAsia="Calibri"/>
          <w: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человека). Обеспечивает развитие личностного отношения ребенка к соблюдению или нарушению моральных норм при взаимодействии со сверстником.</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lastRenderedPageBreak/>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Поддерживает интерес к народной культуре страны (традициям, устному народному творчеству, народной музыке, танцам, играм, игрушкам).</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w:t>
      </w:r>
      <w:r w:rsidRPr="00AC7901">
        <w:rPr>
          <w:rFonts w:eastAsia="Calibri"/>
          <w:lang w:val="ru-RU" w:eastAsia="en-US"/>
        </w:rPr>
        <w:lastRenderedPageBreak/>
        <w:t>формирует представление о ее назначении для ускорения и облегчения процессов бытового труда.</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AC7901" w:rsidRPr="00AC7901" w:rsidRDefault="00AC7901" w:rsidP="00050F2A">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основ безопасности поведения.</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AC7901" w:rsidRPr="00AC7901" w:rsidRDefault="00AC7901" w:rsidP="00050F2A">
      <w:pPr>
        <w:spacing w:after="0" w:line="240" w:lineRule="auto"/>
        <w:ind w:firstLine="709"/>
        <w:jc w:val="both"/>
        <w:rPr>
          <w:rFonts w:eastAsia="Calibri"/>
          <w:lang w:val="ru-RU" w:eastAsia="en-US"/>
        </w:rPr>
      </w:pPr>
      <w:r w:rsidRPr="00AC7901">
        <w:rPr>
          <w:rFonts w:eastAsia="Calibri"/>
          <w:lang w:val="ru-RU" w:eastAsia="en-US"/>
        </w:rPr>
        <w:t>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AC7901" w:rsidRPr="00AC7901" w:rsidRDefault="00AC7901" w:rsidP="004C2A93">
      <w:pPr>
        <w:spacing w:after="0" w:line="240" w:lineRule="auto"/>
        <w:ind w:firstLine="709"/>
        <w:jc w:val="both"/>
        <w:rPr>
          <w:rFonts w:eastAsia="Calibri"/>
          <w:lang w:val="ru-RU" w:eastAsia="en-US"/>
        </w:rPr>
      </w:pPr>
    </w:p>
    <w:p w:rsidR="00AC7901" w:rsidRPr="00AC7901" w:rsidRDefault="00AC7901" w:rsidP="004C2A93">
      <w:pPr>
        <w:spacing w:after="0" w:line="240" w:lineRule="auto"/>
        <w:ind w:firstLine="709"/>
        <w:jc w:val="both"/>
        <w:rPr>
          <w:rFonts w:eastAsia="Calibri"/>
          <w:i/>
          <w:lang w:val="ru-RU" w:eastAsia="en-US"/>
        </w:rPr>
      </w:pPr>
      <w:r w:rsidRPr="00AC7901">
        <w:rPr>
          <w:rFonts w:eastAsia="Calibri"/>
          <w:lang w:val="ru-RU" w:eastAsia="en-US"/>
        </w:rPr>
        <w:t>2.</w:t>
      </w:r>
      <w:r w:rsidR="00DD461E">
        <w:rPr>
          <w:rFonts w:eastAsia="Calibri"/>
          <w:lang w:val="ru-RU" w:eastAsia="en-US"/>
        </w:rPr>
        <w:t>1.</w:t>
      </w:r>
      <w:r w:rsidRPr="00AC7901">
        <w:rPr>
          <w:rFonts w:eastAsia="Calibri"/>
          <w:lang w:val="ru-RU" w:eastAsia="en-US"/>
        </w:rPr>
        <w:t>2.5.</w:t>
      </w:r>
      <w:r w:rsidRPr="00AC7901">
        <w:rPr>
          <w:rFonts w:eastAsia="Calibri"/>
          <w:i/>
          <w:lang w:val="ru-RU" w:eastAsia="en-US"/>
        </w:rPr>
        <w:t xml:space="preserve"> </w:t>
      </w:r>
      <w:r w:rsidRPr="00AC7901">
        <w:rPr>
          <w:rFonts w:eastAsia="Calibri"/>
          <w:b/>
          <w:i/>
          <w:lang w:val="ru-RU" w:eastAsia="en-US"/>
        </w:rPr>
        <w:t>От 5 лет до 6 лет.</w:t>
      </w:r>
    </w:p>
    <w:p w:rsidR="00AC7901" w:rsidRPr="00AC7901" w:rsidRDefault="00AC7901" w:rsidP="004C2A93">
      <w:pPr>
        <w:spacing w:after="0" w:line="240" w:lineRule="auto"/>
        <w:ind w:firstLine="709"/>
        <w:jc w:val="center"/>
        <w:rPr>
          <w:rFonts w:eastAsia="Calibri"/>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A57250">
      <w:pPr>
        <w:numPr>
          <w:ilvl w:val="0"/>
          <w:numId w:val="13"/>
        </w:numPr>
        <w:spacing w:after="0" w:line="240" w:lineRule="auto"/>
        <w:ind w:left="426"/>
        <w:contextualSpacing/>
        <w:jc w:val="both"/>
        <w:rPr>
          <w:rFonts w:eastAsia="Calibri"/>
          <w:lang w:val="ru-RU" w:eastAsia="en-US"/>
        </w:rPr>
      </w:pPr>
      <w:r w:rsidRPr="00AC7901">
        <w:rPr>
          <w:rFonts w:eastAsia="Calibri"/>
          <w:lang w:val="ru-RU" w:eastAsia="en-US"/>
        </w:rPr>
        <w:t>обогащать представления детей о формах поведения и действиях в различных ситуациях в семье и ДОО;</w:t>
      </w:r>
    </w:p>
    <w:p w:rsidR="00AC7901" w:rsidRPr="00AC7901" w:rsidRDefault="00AC7901" w:rsidP="00A57250">
      <w:pPr>
        <w:numPr>
          <w:ilvl w:val="0"/>
          <w:numId w:val="13"/>
        </w:numPr>
        <w:spacing w:after="0" w:line="240" w:lineRule="auto"/>
        <w:ind w:left="426"/>
        <w:contextualSpacing/>
        <w:jc w:val="both"/>
        <w:rPr>
          <w:rFonts w:eastAsia="Calibri"/>
          <w:lang w:val="ru-RU" w:eastAsia="en-US"/>
        </w:rPr>
      </w:pPr>
      <w:r w:rsidRPr="00AC7901">
        <w:rPr>
          <w:rFonts w:eastAsia="Calibri"/>
          <w:lang w:val="ru-RU" w:eastAsia="en-US"/>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AC7901" w:rsidRPr="00AC7901" w:rsidRDefault="00AC7901" w:rsidP="00A57250">
      <w:pPr>
        <w:numPr>
          <w:ilvl w:val="0"/>
          <w:numId w:val="13"/>
        </w:numPr>
        <w:spacing w:after="0" w:line="240" w:lineRule="auto"/>
        <w:ind w:left="426"/>
        <w:contextualSpacing/>
        <w:jc w:val="both"/>
        <w:rPr>
          <w:rFonts w:eastAsia="Calibri"/>
          <w:lang w:val="ru-RU" w:eastAsia="en-US"/>
        </w:rPr>
      </w:pPr>
      <w:r w:rsidRPr="00AC7901">
        <w:rPr>
          <w:rFonts w:eastAsia="Calibri"/>
          <w:lang w:val="ru-RU" w:eastAsia="en-US"/>
        </w:rPr>
        <w:lastRenderedPageBreak/>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AC7901" w:rsidRPr="00AC7901" w:rsidRDefault="00AC7901" w:rsidP="00A57250">
      <w:pPr>
        <w:numPr>
          <w:ilvl w:val="0"/>
          <w:numId w:val="13"/>
        </w:numPr>
        <w:spacing w:after="0" w:line="240" w:lineRule="auto"/>
        <w:ind w:left="426"/>
        <w:contextualSpacing/>
        <w:jc w:val="both"/>
        <w:rPr>
          <w:rFonts w:eastAsia="Calibri"/>
          <w:lang w:val="ru-RU" w:eastAsia="en-US"/>
        </w:rPr>
      </w:pPr>
      <w:r w:rsidRPr="00AC7901">
        <w:rPr>
          <w:rFonts w:eastAsia="Calibri"/>
          <w:lang w:val="ru-RU" w:eastAsia="en-US"/>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AC7901" w:rsidRPr="00AC7901" w:rsidRDefault="00AC7901" w:rsidP="00A57250">
      <w:pPr>
        <w:numPr>
          <w:ilvl w:val="0"/>
          <w:numId w:val="13"/>
        </w:numPr>
        <w:spacing w:after="0" w:line="240" w:lineRule="auto"/>
        <w:ind w:left="426"/>
        <w:contextualSpacing/>
        <w:jc w:val="both"/>
        <w:rPr>
          <w:rFonts w:eastAsia="Calibri"/>
          <w:lang w:val="ru-RU" w:eastAsia="en-US"/>
        </w:rPr>
      </w:pPr>
      <w:r w:rsidRPr="00AC7901">
        <w:rPr>
          <w:rFonts w:eastAsia="Calibri"/>
          <w:lang w:val="ru-RU" w:eastAsia="en-US"/>
        </w:rPr>
        <w:t>расширять представления о правилах поведения в общественных местах; об обязанностях в группе;</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A57250">
      <w:pPr>
        <w:numPr>
          <w:ilvl w:val="0"/>
          <w:numId w:val="14"/>
        </w:numPr>
        <w:spacing w:after="0" w:line="240" w:lineRule="auto"/>
        <w:ind w:left="426"/>
        <w:contextualSpacing/>
        <w:jc w:val="both"/>
        <w:rPr>
          <w:rFonts w:eastAsia="Calibri"/>
          <w:lang w:val="ru-RU" w:eastAsia="en-US"/>
        </w:rPr>
      </w:pPr>
      <w:r w:rsidRPr="00AC7901">
        <w:rPr>
          <w:rFonts w:eastAsia="Calibri"/>
          <w:lang w:val="ru-RU" w:eastAsia="en-US"/>
        </w:rPr>
        <w:t>воспитывать уважительное отношение к Родине, к людям разных национальностей, проживающим на территории России, их культурному наследию;</w:t>
      </w:r>
    </w:p>
    <w:p w:rsidR="00AC7901" w:rsidRPr="00AC7901" w:rsidRDefault="00AC7901" w:rsidP="00A57250">
      <w:pPr>
        <w:numPr>
          <w:ilvl w:val="0"/>
          <w:numId w:val="14"/>
        </w:numPr>
        <w:spacing w:after="0" w:line="240" w:lineRule="auto"/>
        <w:ind w:left="426"/>
        <w:contextualSpacing/>
        <w:jc w:val="both"/>
        <w:rPr>
          <w:rFonts w:eastAsia="Calibri"/>
          <w:lang w:val="ru-RU" w:eastAsia="en-US"/>
        </w:rPr>
      </w:pPr>
      <w:r w:rsidRPr="00AC7901">
        <w:rPr>
          <w:rFonts w:eastAsia="Calibri"/>
          <w:lang w:val="ru-RU" w:eastAsia="en-US"/>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AC7901" w:rsidRPr="00AC7901" w:rsidRDefault="00AC7901" w:rsidP="00A57250">
      <w:pPr>
        <w:numPr>
          <w:ilvl w:val="0"/>
          <w:numId w:val="14"/>
        </w:numPr>
        <w:spacing w:after="0" w:line="240" w:lineRule="auto"/>
        <w:ind w:left="426"/>
        <w:contextualSpacing/>
        <w:jc w:val="both"/>
        <w:rPr>
          <w:rFonts w:eastAsia="Calibri"/>
          <w:lang w:val="ru-RU" w:eastAsia="en-US"/>
        </w:rPr>
      </w:pPr>
      <w:r w:rsidRPr="00AC7901">
        <w:rPr>
          <w:rFonts w:eastAsia="Calibri"/>
          <w:lang w:val="ru-RU" w:eastAsia="en-US"/>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A57250">
      <w:pPr>
        <w:numPr>
          <w:ilvl w:val="0"/>
          <w:numId w:val="15"/>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 профессиях и трудовых процессах;</w:t>
      </w:r>
    </w:p>
    <w:p w:rsidR="00AC7901" w:rsidRPr="00AC7901" w:rsidRDefault="00AC7901" w:rsidP="00A57250">
      <w:pPr>
        <w:numPr>
          <w:ilvl w:val="0"/>
          <w:numId w:val="15"/>
        </w:numPr>
        <w:spacing w:after="0" w:line="240" w:lineRule="auto"/>
        <w:ind w:left="426"/>
        <w:contextualSpacing/>
        <w:jc w:val="both"/>
        <w:rPr>
          <w:rFonts w:eastAsia="Calibri"/>
          <w:lang w:val="ru-RU" w:eastAsia="en-US"/>
        </w:rPr>
      </w:pPr>
      <w:r w:rsidRPr="00AC7901">
        <w:rPr>
          <w:rFonts w:eastAsia="Calibri"/>
          <w:lang w:val="ru-RU" w:eastAsia="en-US"/>
        </w:rPr>
        <w:t>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AC7901" w:rsidRPr="00AC7901" w:rsidRDefault="00AC7901" w:rsidP="00A57250">
      <w:pPr>
        <w:numPr>
          <w:ilvl w:val="0"/>
          <w:numId w:val="15"/>
        </w:numPr>
        <w:spacing w:after="0" w:line="240" w:lineRule="auto"/>
        <w:ind w:left="426"/>
        <w:contextualSpacing/>
        <w:jc w:val="both"/>
        <w:rPr>
          <w:rFonts w:eastAsia="Calibri"/>
          <w:lang w:val="ru-RU" w:eastAsia="en-US"/>
        </w:rPr>
      </w:pPr>
      <w:r w:rsidRPr="00AC7901">
        <w:rPr>
          <w:rFonts w:eastAsia="Calibri"/>
          <w:lang w:val="ru-RU" w:eastAsia="en-US"/>
        </w:rPr>
        <w:t>знакомить детей с элементарными экономическими знаниями, формировать первоначальные представления о финансовой грамотности;</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безопасного поведения:</w:t>
      </w:r>
    </w:p>
    <w:p w:rsidR="00AC7901" w:rsidRPr="00AC7901" w:rsidRDefault="00AC7901" w:rsidP="00A57250">
      <w:pPr>
        <w:numPr>
          <w:ilvl w:val="0"/>
          <w:numId w:val="16"/>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AC7901" w:rsidRPr="00AC7901" w:rsidRDefault="00AC7901" w:rsidP="00A57250">
      <w:pPr>
        <w:numPr>
          <w:ilvl w:val="0"/>
          <w:numId w:val="16"/>
        </w:numPr>
        <w:spacing w:after="0" w:line="240" w:lineRule="auto"/>
        <w:ind w:left="426"/>
        <w:contextualSpacing/>
        <w:jc w:val="both"/>
        <w:rPr>
          <w:rFonts w:eastAsia="Calibri"/>
          <w:lang w:val="ru-RU" w:eastAsia="en-US"/>
        </w:rPr>
      </w:pPr>
      <w:r w:rsidRPr="00AC7901">
        <w:rPr>
          <w:rFonts w:eastAsia="Calibri"/>
          <w:lang w:val="ru-RU" w:eastAsia="en-US"/>
        </w:rPr>
        <w:t>формировать осмотрительное отношение к потенциально опасным для человека ситуациям;</w:t>
      </w:r>
    </w:p>
    <w:p w:rsidR="00AC7901" w:rsidRPr="00AC7901" w:rsidRDefault="00AC7901" w:rsidP="00A57250">
      <w:pPr>
        <w:numPr>
          <w:ilvl w:val="0"/>
          <w:numId w:val="16"/>
        </w:numPr>
        <w:spacing w:after="0" w:line="240" w:lineRule="auto"/>
        <w:ind w:left="426"/>
        <w:contextualSpacing/>
        <w:jc w:val="both"/>
        <w:rPr>
          <w:rFonts w:eastAsia="Calibri"/>
          <w:lang w:val="ru-RU" w:eastAsia="en-US"/>
        </w:rPr>
      </w:pPr>
      <w:r w:rsidRPr="00AC7901">
        <w:rPr>
          <w:rFonts w:eastAsia="Calibri"/>
          <w:lang w:val="ru-RU" w:eastAsia="en-US"/>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AC7901" w:rsidRPr="00AC7901" w:rsidRDefault="00AC7901" w:rsidP="004C2A93">
      <w:pPr>
        <w:spacing w:after="0" w:line="240" w:lineRule="auto"/>
        <w:ind w:firstLine="709"/>
        <w:jc w:val="center"/>
        <w:rPr>
          <w:rFonts w:eastAsia="Calibr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w:t>
      </w:r>
      <w:r w:rsidRPr="00AC7901">
        <w:rPr>
          <w:rFonts w:eastAsia="Calibri"/>
          <w:lang w:val="ru-RU" w:eastAsia="en-US"/>
        </w:rPr>
        <w:lastRenderedPageBreak/>
        <w:t>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w:t>
      </w:r>
      <w:r w:rsidRPr="00AC7901">
        <w:rPr>
          <w:rFonts w:eastAsia="Calibri"/>
          <w:lang w:val="ru-RU" w:eastAsia="en-US"/>
        </w:rPr>
        <w:lastRenderedPageBreak/>
        <w:t>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lastRenderedPageBreak/>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AC7901" w:rsidRPr="00AC7901" w:rsidRDefault="00AC7901" w:rsidP="004C2A93">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безопасного поведения.</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AC7901" w:rsidRPr="00AC7901" w:rsidRDefault="00AC7901" w:rsidP="004C2A93">
      <w:pPr>
        <w:spacing w:after="0" w:line="240" w:lineRule="auto"/>
        <w:ind w:firstLine="709"/>
        <w:jc w:val="both"/>
        <w:rPr>
          <w:rFonts w:eastAsia="Calibri"/>
          <w:lang w:val="ru-RU" w:eastAsia="en-US"/>
        </w:rPr>
      </w:pPr>
      <w:r w:rsidRPr="00AC7901">
        <w:rPr>
          <w:rFonts w:eastAsia="Calibri"/>
          <w:lang w:val="ru-RU" w:eastAsia="en-US"/>
        </w:rPr>
        <w:t>Педагог обсуждает с детьми правила пользования сетью Интернет, цифровыми ресурсами.</w:t>
      </w:r>
    </w:p>
    <w:p w:rsidR="00AC7901" w:rsidRPr="00AC7901" w:rsidRDefault="00AC7901" w:rsidP="00D85072">
      <w:pPr>
        <w:spacing w:after="0" w:line="240" w:lineRule="auto"/>
        <w:ind w:firstLine="709"/>
        <w:jc w:val="both"/>
        <w:rPr>
          <w:rFonts w:eastAsia="Calibri"/>
          <w:lang w:val="ru-RU" w:eastAsia="en-US"/>
        </w:rPr>
      </w:pPr>
    </w:p>
    <w:p w:rsidR="00AC7901" w:rsidRPr="00AC7901" w:rsidRDefault="00AC7901" w:rsidP="00D85072">
      <w:pPr>
        <w:spacing w:after="0" w:line="240" w:lineRule="auto"/>
        <w:ind w:firstLine="709"/>
        <w:jc w:val="both"/>
        <w:rPr>
          <w:rFonts w:eastAsia="Calibri"/>
          <w:b/>
          <w:lang w:val="ru-RU" w:eastAsia="en-US"/>
        </w:rPr>
      </w:pPr>
      <w:r w:rsidRPr="00B13962">
        <w:rPr>
          <w:rFonts w:eastAsia="Calibri"/>
          <w:lang w:val="ru-RU" w:eastAsia="en-US"/>
        </w:rPr>
        <w:t>2.</w:t>
      </w:r>
      <w:r w:rsidR="00DD461E" w:rsidRPr="00B13962">
        <w:rPr>
          <w:rFonts w:eastAsia="Calibri"/>
          <w:lang w:val="ru-RU" w:eastAsia="en-US"/>
        </w:rPr>
        <w:t>1.</w:t>
      </w:r>
      <w:r w:rsidRPr="00B13962">
        <w:rPr>
          <w:rFonts w:eastAsia="Calibri"/>
          <w:lang w:val="ru-RU" w:eastAsia="en-US"/>
        </w:rPr>
        <w:t>2.6.</w:t>
      </w:r>
      <w:r w:rsidRPr="00AC7901">
        <w:rPr>
          <w:rFonts w:eastAsia="Calibri"/>
          <w:b/>
          <w:lang w:val="ru-RU" w:eastAsia="en-US"/>
        </w:rPr>
        <w:t xml:space="preserve"> </w:t>
      </w:r>
      <w:r w:rsidRPr="00AC7901">
        <w:rPr>
          <w:rFonts w:eastAsia="Calibri"/>
          <w:b/>
          <w:i/>
          <w:lang w:val="ru-RU" w:eastAsia="en-US"/>
        </w:rPr>
        <w:t>От 6 лет до 7 лет.</w:t>
      </w:r>
    </w:p>
    <w:p w:rsidR="00AC7901" w:rsidRPr="00AC7901" w:rsidRDefault="00AC7901" w:rsidP="00D85072">
      <w:pPr>
        <w:spacing w:after="0" w:line="240" w:lineRule="auto"/>
        <w:ind w:firstLine="709"/>
        <w:jc w:val="center"/>
        <w:rPr>
          <w:rFonts w:eastAsia="Calibri"/>
          <w:i/>
          <w:lang w:val="ru-RU" w:eastAsia="en-US"/>
        </w:rPr>
      </w:pPr>
      <w:r w:rsidRPr="00AC7901">
        <w:rPr>
          <w:rFonts w:eastAsia="Calibri"/>
          <w:i/>
          <w:lang w:val="ru-RU" w:eastAsia="en-US"/>
        </w:rPr>
        <w:t>В области социально-коммуникативного развития основными задачами образовательной деятельности являются:</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A57250">
      <w:pPr>
        <w:numPr>
          <w:ilvl w:val="0"/>
          <w:numId w:val="17"/>
        </w:numPr>
        <w:spacing w:after="0" w:line="240" w:lineRule="auto"/>
        <w:ind w:left="426"/>
        <w:contextualSpacing/>
        <w:jc w:val="both"/>
        <w:rPr>
          <w:rFonts w:eastAsia="Calibri"/>
          <w:lang w:val="ru-RU" w:eastAsia="en-US"/>
        </w:rPr>
      </w:pPr>
      <w:r w:rsidRPr="00AC7901">
        <w:rPr>
          <w:rFonts w:eastAsia="Calibri"/>
          <w:lang w:val="ru-RU" w:eastAsia="en-US"/>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AC7901" w:rsidRPr="00AC7901" w:rsidRDefault="00AC7901" w:rsidP="00A57250">
      <w:pPr>
        <w:numPr>
          <w:ilvl w:val="0"/>
          <w:numId w:val="17"/>
        </w:numPr>
        <w:spacing w:after="0" w:line="240" w:lineRule="auto"/>
        <w:ind w:left="426"/>
        <w:contextualSpacing/>
        <w:jc w:val="both"/>
        <w:rPr>
          <w:rFonts w:eastAsia="Calibri"/>
          <w:lang w:val="ru-RU" w:eastAsia="en-US"/>
        </w:rPr>
      </w:pPr>
      <w:r w:rsidRPr="00AC7901">
        <w:rPr>
          <w:rFonts w:eastAsia="Calibri"/>
          <w:lang w:val="ru-RU" w:eastAsia="en-US"/>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AC7901" w:rsidRPr="00AC7901" w:rsidRDefault="00AC7901" w:rsidP="00A57250">
      <w:pPr>
        <w:numPr>
          <w:ilvl w:val="0"/>
          <w:numId w:val="17"/>
        </w:numPr>
        <w:spacing w:after="0" w:line="240" w:lineRule="auto"/>
        <w:ind w:left="426"/>
        <w:contextualSpacing/>
        <w:jc w:val="both"/>
        <w:rPr>
          <w:rFonts w:eastAsia="Calibri"/>
          <w:lang w:val="ru-RU" w:eastAsia="en-US"/>
        </w:rPr>
      </w:pPr>
      <w:r w:rsidRPr="00AC7901">
        <w:rPr>
          <w:rFonts w:eastAsia="Calibri"/>
          <w:lang w:val="ru-RU" w:eastAsia="en-US"/>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AC7901" w:rsidRPr="00AC7901" w:rsidRDefault="00AC7901" w:rsidP="00A57250">
      <w:pPr>
        <w:numPr>
          <w:ilvl w:val="0"/>
          <w:numId w:val="17"/>
        </w:numPr>
        <w:spacing w:after="0" w:line="240" w:lineRule="auto"/>
        <w:ind w:left="426"/>
        <w:contextualSpacing/>
        <w:jc w:val="both"/>
        <w:rPr>
          <w:rFonts w:eastAsia="Calibri"/>
          <w:lang w:val="ru-RU" w:eastAsia="en-US"/>
        </w:rPr>
      </w:pPr>
      <w:r w:rsidRPr="00AC7901">
        <w:rPr>
          <w:rFonts w:eastAsia="Calibri"/>
          <w:lang w:val="ru-RU" w:eastAsia="en-US"/>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AC7901" w:rsidRPr="00AC7901" w:rsidRDefault="00AC7901" w:rsidP="00A57250">
      <w:pPr>
        <w:numPr>
          <w:ilvl w:val="0"/>
          <w:numId w:val="17"/>
        </w:numPr>
        <w:spacing w:after="0" w:line="240" w:lineRule="auto"/>
        <w:ind w:left="426"/>
        <w:contextualSpacing/>
        <w:jc w:val="both"/>
        <w:rPr>
          <w:rFonts w:eastAsia="Calibri"/>
          <w:lang w:val="ru-RU" w:eastAsia="en-US"/>
        </w:rPr>
      </w:pPr>
      <w:r w:rsidRPr="00AC7901">
        <w:rPr>
          <w:rFonts w:eastAsia="Calibri"/>
          <w:lang w:val="ru-RU" w:eastAsia="en-US"/>
        </w:rPr>
        <w:t>воспитывать привычки культурного поведения и общения с людьми, основ этикета, правил поведения в общественных местах;</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A57250">
      <w:pPr>
        <w:numPr>
          <w:ilvl w:val="0"/>
          <w:numId w:val="18"/>
        </w:numPr>
        <w:spacing w:after="0" w:line="240" w:lineRule="auto"/>
        <w:ind w:left="426"/>
        <w:contextualSpacing/>
        <w:jc w:val="both"/>
        <w:rPr>
          <w:rFonts w:eastAsia="Calibri"/>
          <w:lang w:val="ru-RU" w:eastAsia="en-US"/>
        </w:rPr>
      </w:pPr>
      <w:r w:rsidRPr="00AC7901">
        <w:rPr>
          <w:rFonts w:eastAsia="Calibri"/>
          <w:lang w:val="ru-RU" w:eastAsia="en-US"/>
        </w:rPr>
        <w:lastRenderedPageBreak/>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AC7901" w:rsidRPr="00AC7901" w:rsidRDefault="00AC7901" w:rsidP="00A57250">
      <w:pPr>
        <w:numPr>
          <w:ilvl w:val="0"/>
          <w:numId w:val="18"/>
        </w:numPr>
        <w:spacing w:after="0" w:line="240" w:lineRule="auto"/>
        <w:ind w:left="426"/>
        <w:contextualSpacing/>
        <w:jc w:val="both"/>
        <w:rPr>
          <w:rFonts w:eastAsia="Calibri"/>
          <w:lang w:val="ru-RU" w:eastAsia="en-US"/>
        </w:rPr>
      </w:pPr>
      <w:r w:rsidRPr="00AC7901">
        <w:rPr>
          <w:rFonts w:eastAsia="Calibri"/>
          <w:lang w:val="ru-RU" w:eastAsia="en-US"/>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AC7901" w:rsidRPr="00AC7901" w:rsidRDefault="00AC7901" w:rsidP="00A57250">
      <w:pPr>
        <w:numPr>
          <w:ilvl w:val="0"/>
          <w:numId w:val="18"/>
        </w:numPr>
        <w:spacing w:after="0" w:line="240" w:lineRule="auto"/>
        <w:ind w:left="426"/>
        <w:contextualSpacing/>
        <w:jc w:val="both"/>
        <w:rPr>
          <w:rFonts w:eastAsia="Calibri"/>
          <w:lang w:val="ru-RU" w:eastAsia="en-US"/>
        </w:rPr>
      </w:pPr>
      <w:r w:rsidRPr="00AC7901">
        <w:rPr>
          <w:rFonts w:eastAsia="Calibri"/>
          <w:lang w:val="ru-RU" w:eastAsia="en-US"/>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AC7901" w:rsidRPr="00AC7901" w:rsidRDefault="00AC7901" w:rsidP="00A57250">
      <w:pPr>
        <w:numPr>
          <w:ilvl w:val="0"/>
          <w:numId w:val="18"/>
        </w:numPr>
        <w:spacing w:after="0" w:line="240" w:lineRule="auto"/>
        <w:ind w:left="426"/>
        <w:contextualSpacing/>
        <w:jc w:val="both"/>
        <w:rPr>
          <w:rFonts w:eastAsia="Calibri"/>
          <w:lang w:val="ru-RU" w:eastAsia="en-US"/>
        </w:rPr>
      </w:pPr>
      <w:r w:rsidRPr="00AC7901">
        <w:rPr>
          <w:rFonts w:eastAsia="Calibri"/>
          <w:lang w:val="ru-RU" w:eastAsia="en-US"/>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развивать ценностное отношение к труду взрослых;</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 труде как ценности общества, о разнообразии и взаимосвязи видов труда и профессий;</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поддерживать освоение умений сотрудничества в совместном труде;</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воспитывать ответственность, добросовестность, стремление к участию в труде взрослых, оказанию посильной помощи;</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4) в области формирования безопасного поведения:</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AC7901" w:rsidRPr="00AC7901" w:rsidRDefault="00AC7901" w:rsidP="00A57250">
      <w:pPr>
        <w:numPr>
          <w:ilvl w:val="0"/>
          <w:numId w:val="19"/>
        </w:numPr>
        <w:spacing w:after="0" w:line="240" w:lineRule="auto"/>
        <w:ind w:left="426"/>
        <w:contextualSpacing/>
        <w:jc w:val="both"/>
        <w:rPr>
          <w:rFonts w:eastAsia="Calibri"/>
          <w:lang w:val="ru-RU" w:eastAsia="en-US"/>
        </w:rPr>
      </w:pPr>
      <w:r w:rsidRPr="00AC7901">
        <w:rPr>
          <w:rFonts w:eastAsia="Calibri"/>
          <w:lang w:val="ru-RU" w:eastAsia="en-US"/>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AC7901" w:rsidRPr="00AC7901" w:rsidRDefault="00AC7901" w:rsidP="00D85072">
      <w:pPr>
        <w:spacing w:after="0" w:line="240" w:lineRule="auto"/>
        <w:ind w:firstLine="709"/>
        <w:jc w:val="center"/>
        <w:rPr>
          <w:rFonts w:eastAsia="Calibri"/>
          <w:i/>
          <w:lang w:val="ru-RU" w:eastAsia="en-US"/>
        </w:rPr>
      </w:pPr>
      <w:r w:rsidRPr="00AC7901">
        <w:rPr>
          <w:rFonts w:eastAsia="Calibri"/>
          <w:i/>
          <w:lang w:val="ru-RU" w:eastAsia="en-US"/>
        </w:rPr>
        <w:t>Содержание образовательной деятельности.</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1) В сфере социальных отношений.</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 xml:space="preserve">Обогащает представления детей об общеобразовательной организации, школьниках, учителе; поддерживает стремление к школьному обучению, к </w:t>
      </w:r>
      <w:r w:rsidRPr="00AC7901">
        <w:rPr>
          <w:rFonts w:eastAsia="Calibri"/>
          <w:lang w:val="ru-RU" w:eastAsia="en-US"/>
        </w:rPr>
        <w:lastRenderedPageBreak/>
        <w:t>познанию, освоению чтения, письма. Расширяет представление о роли общеобразовательной организации в жизни людей.</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Обогащает представления о нравственных качествах людей, их проявлении в поступках и взаимоотношениях.</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2) В области формирования основ гражданственности и патриотизма.</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w:t>
      </w:r>
      <w:r w:rsidRPr="00AC7901">
        <w:rPr>
          <w:rFonts w:eastAsia="Calibri"/>
          <w:lang w:val="ru-RU" w:eastAsia="en-US"/>
        </w:rPr>
        <w:lastRenderedPageBreak/>
        <w:t>представителей) включиться в социальные акции, волонтерские мероприятия в ДОО и в населенном пункте.</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3) В сфере трудового воспитания.</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w:t>
      </w:r>
      <w:r w:rsidRPr="00AC7901">
        <w:rPr>
          <w:rFonts w:eastAsia="Calibri"/>
          <w:lang w:val="ru-RU" w:eastAsia="en-US"/>
        </w:rPr>
        <w:lastRenderedPageBreak/>
        <w:t>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AC7901" w:rsidRPr="00AC7901" w:rsidRDefault="00AC7901" w:rsidP="00D85072">
      <w:pPr>
        <w:spacing w:after="0" w:line="240" w:lineRule="auto"/>
        <w:ind w:firstLine="709"/>
        <w:jc w:val="both"/>
        <w:rPr>
          <w:rFonts w:eastAsia="Calibri"/>
          <w:i/>
          <w:u w:val="single"/>
          <w:lang w:val="ru-RU" w:eastAsia="en-US"/>
        </w:rPr>
      </w:pPr>
      <w:r w:rsidRPr="00AC7901">
        <w:rPr>
          <w:rFonts w:eastAsia="Calibri"/>
          <w:i/>
          <w:u w:val="single"/>
          <w:lang w:val="ru-RU" w:eastAsia="en-US"/>
        </w:rPr>
        <w:t>4) В области формирования безопасного поведения.</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Обсуждает с детьми безопасные правила использования цифровых ресурсов, правила пользования мобильными телефонами с учетом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 до 1 марта 2027 года (далее - СанПиН 1.2.3685-21).</w:t>
      </w:r>
    </w:p>
    <w:p w:rsidR="00AC7901" w:rsidRPr="00AC7901" w:rsidRDefault="00AC7901" w:rsidP="00D85072">
      <w:pPr>
        <w:spacing w:after="0" w:line="240" w:lineRule="auto"/>
        <w:ind w:firstLine="709"/>
        <w:jc w:val="both"/>
        <w:rPr>
          <w:rFonts w:eastAsia="Calibri"/>
          <w:lang w:val="ru-RU" w:eastAsia="en-US"/>
        </w:rPr>
      </w:pPr>
      <w:r w:rsidRPr="00AC7901">
        <w:rPr>
          <w:rFonts w:eastAsia="Calibri"/>
          <w:lang w:val="ru-RU" w:eastAsia="en-US"/>
        </w:rPr>
        <w:t>2.</w:t>
      </w:r>
      <w:r w:rsidR="00B13962">
        <w:rPr>
          <w:rFonts w:eastAsia="Calibri"/>
          <w:lang w:val="ru-RU" w:eastAsia="en-US"/>
        </w:rPr>
        <w:t>1.2.7</w:t>
      </w:r>
      <w:r w:rsidRPr="00AC7901">
        <w:rPr>
          <w:rFonts w:eastAsia="Calibri"/>
          <w:lang w:val="ru-RU" w:eastAsia="en-US"/>
        </w:rPr>
        <w:t xml:space="preserve">. Решение совокупных задач воспитания в рамках образовательной области "Социально-коммуникативное развитие" направлено на приобщение детей к </w:t>
      </w:r>
      <w:r w:rsidRPr="00AC7901">
        <w:rPr>
          <w:rFonts w:eastAsia="Calibri"/>
          <w:lang w:val="ru-RU" w:eastAsia="en-US"/>
        </w:rPr>
        <w:lastRenderedPageBreak/>
        <w:t>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воспитание уважения к своей семье, своему населенному пункту, родному краю, своей стране;</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воспитание ценностного отношения к культурному наследию своего народа, к нравственным и культурным традициям России;</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содействие становлению целостной картины мира, основанной на представлениях о добре и зле, красоте и уродстве, правде и лжи;</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C7901" w:rsidRPr="00AC7901" w:rsidRDefault="00AC7901" w:rsidP="00A57250">
      <w:pPr>
        <w:numPr>
          <w:ilvl w:val="0"/>
          <w:numId w:val="20"/>
        </w:numPr>
        <w:spacing w:after="0" w:line="240" w:lineRule="auto"/>
        <w:ind w:left="426"/>
        <w:contextualSpacing/>
        <w:jc w:val="both"/>
        <w:rPr>
          <w:rFonts w:eastAsia="Calibri"/>
          <w:lang w:val="ru-RU" w:eastAsia="en-US"/>
        </w:rPr>
      </w:pPr>
      <w:r w:rsidRPr="00AC7901">
        <w:rPr>
          <w:rFonts w:eastAsia="Calibri"/>
          <w:lang w:val="ru-RU" w:eastAsia="en-US"/>
        </w:rPr>
        <w:t>формирование способности бережно и уважительно относиться к результатам своего труда и труда других людей.</w:t>
      </w:r>
    </w:p>
    <w:p w:rsidR="00AC7901" w:rsidRPr="00AC7901" w:rsidRDefault="00AC7901" w:rsidP="00AC7901">
      <w:pPr>
        <w:spacing w:after="0" w:line="100" w:lineRule="atLeast"/>
        <w:jc w:val="center"/>
        <w:rPr>
          <w:b/>
          <w:lang w:val="ru-RU" w:eastAsia="en-US"/>
        </w:rPr>
      </w:pPr>
    </w:p>
    <w:p w:rsidR="00AC7901" w:rsidRPr="00AC7901" w:rsidRDefault="00AC7901" w:rsidP="00AC7901">
      <w:pPr>
        <w:spacing w:after="0" w:line="100" w:lineRule="atLeast"/>
        <w:jc w:val="center"/>
        <w:rPr>
          <w:b/>
          <w:lang w:val="ru-RU" w:eastAsia="en-US"/>
        </w:rPr>
      </w:pPr>
      <w:r w:rsidRPr="00AC7901">
        <w:rPr>
          <w:b/>
          <w:lang w:val="ru-RU" w:eastAsia="en-US"/>
        </w:rPr>
        <w:t>Программно-методическое сопровождение</w:t>
      </w:r>
    </w:p>
    <w:p w:rsidR="00AC7901" w:rsidRPr="00AC7901" w:rsidRDefault="00AC7901" w:rsidP="00AC7901">
      <w:pPr>
        <w:spacing w:after="0" w:line="100" w:lineRule="atLeast"/>
        <w:jc w:val="center"/>
        <w:rPr>
          <w:rFonts w:eastAsia="Calibri"/>
          <w:b/>
          <w:sz w:val="20"/>
          <w:szCs w:val="20"/>
          <w:lang w:val="ru-RU" w:eastAsia="en-US"/>
        </w:rPr>
      </w:pPr>
      <w:r w:rsidRPr="00AC7901">
        <w:rPr>
          <w:b/>
          <w:lang w:val="ru-RU" w:eastAsia="en-US"/>
        </w:rPr>
        <w:t>ОО</w:t>
      </w:r>
      <w:r w:rsidRPr="00AC7901">
        <w:rPr>
          <w:rFonts w:eastAsia="Calibri"/>
          <w:b/>
          <w:lang w:val="ru-RU" w:eastAsia="en-US"/>
        </w:rPr>
        <w:t xml:space="preserve"> «Социально-коммуникативное развитие»</w:t>
      </w:r>
    </w:p>
    <w:p w:rsidR="00AC7901" w:rsidRPr="00AC7901" w:rsidRDefault="00AC7901" w:rsidP="00AC7901">
      <w:pPr>
        <w:spacing w:after="0" w:line="100" w:lineRule="atLeast"/>
        <w:ind w:left="1429"/>
        <w:contextualSpacing/>
        <w:rPr>
          <w:rFonts w:eastAsia="Calibri"/>
          <w:b/>
          <w:sz w:val="20"/>
          <w:szCs w:val="20"/>
          <w:lang w:val="ru-RU" w:eastAsia="en-US"/>
        </w:rPr>
      </w:pPr>
    </w:p>
    <w:tbl>
      <w:tblPr>
        <w:tblW w:w="10598" w:type="dxa"/>
        <w:tblInd w:w="-176" w:type="dxa"/>
        <w:tblLayout w:type="fixed"/>
        <w:tblLook w:val="0000" w:firstRow="0" w:lastRow="0" w:firstColumn="0" w:lastColumn="0" w:noHBand="0" w:noVBand="0"/>
      </w:tblPr>
      <w:tblGrid>
        <w:gridCol w:w="2259"/>
        <w:gridCol w:w="5218"/>
        <w:gridCol w:w="3121"/>
      </w:tblGrid>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b/>
                <w:lang w:val="ru-RU" w:eastAsia="en-US"/>
              </w:rPr>
            </w:pPr>
            <w:r w:rsidRPr="00AC7901">
              <w:rPr>
                <w:rFonts w:eastAsia="Calibri"/>
                <w:b/>
                <w:lang w:val="ru-RU" w:eastAsia="en-US"/>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b/>
                <w:lang w:val="ru-RU" w:eastAsia="en-US"/>
              </w:rPr>
            </w:pPr>
            <w:r w:rsidRPr="00AC7901">
              <w:rPr>
                <w:rFonts w:eastAsia="Calibri"/>
                <w:b/>
                <w:lang w:val="ru-RU" w:eastAsia="en-US"/>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b/>
                <w:lang w:val="ru-RU" w:eastAsia="en-US"/>
              </w:rPr>
              <w:t xml:space="preserve">Издательство </w:t>
            </w:r>
          </w:p>
        </w:tc>
      </w:tr>
      <w:tr w:rsidR="00AC7901" w:rsidRPr="00AC7901" w:rsidTr="00C54BE7">
        <w:tc>
          <w:tcPr>
            <w:tcW w:w="10598" w:type="dxa"/>
            <w:gridSpan w:val="3"/>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b/>
                <w:lang w:val="ru-RU" w:eastAsia="en-US"/>
              </w:rPr>
              <w:t>Обязательная часть</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color w:val="000000"/>
                <w:spacing w:val="-12"/>
                <w:lang w:val="ru-RU" w:eastAsia="en-US"/>
              </w:rPr>
            </w:pPr>
            <w:r w:rsidRPr="00AC7901">
              <w:rPr>
                <w:rFonts w:eastAsia="Calibri"/>
                <w:color w:val="000000"/>
                <w:spacing w:val="-12"/>
                <w:lang w:val="ru-RU" w:eastAsia="en-US"/>
              </w:rPr>
              <w:t>Н.А. Арапова-Пискарева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tabs>
                <w:tab w:val="left" w:pos="8"/>
              </w:tabs>
              <w:spacing w:after="0" w:line="100" w:lineRule="atLeast"/>
              <w:ind w:left="8"/>
              <w:rPr>
                <w:rFonts w:eastAsia="Calibri"/>
                <w:lang w:val="ru-RU" w:eastAsia="en-US"/>
              </w:rPr>
            </w:pPr>
            <w:r w:rsidRPr="00AC7901">
              <w:rPr>
                <w:rFonts w:eastAsia="Calibri"/>
                <w:color w:val="000000"/>
                <w:spacing w:val="-12"/>
                <w:lang w:val="ru-RU" w:eastAsia="en-US"/>
              </w:rPr>
              <w:t>«Мой родной дом: программа нравственно-патриотического воспитания дошкольников»</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«Мозаика-Синтез», 2004г.</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rFonts w:eastAsia="Calibri"/>
                <w:lang w:val="ru-RU" w:eastAsia="en-US"/>
              </w:rPr>
              <w:t>А.Г. Арушанова, Р.А. Иванкова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t>«Коммуникация. Развивающее общение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«ТЦ СФЕРА», 2013, 2014гг.</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rFonts w:eastAsia="Calibri"/>
                <w:lang w:val="ru-RU" w:eastAsia="en-US"/>
              </w:rPr>
              <w:t>О.Л. Князева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t>Программа социально-эмоционального развития дошкольников «Я-Ты-Мы»</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«Мозаика-Синтез», 2005г.</w:t>
            </w:r>
          </w:p>
        </w:tc>
      </w:tr>
      <w:tr w:rsidR="00AC7901" w:rsidRPr="00300CAA"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color w:val="000000"/>
                <w:spacing w:val="-12"/>
                <w:lang w:val="ru-RU" w:eastAsia="en-US"/>
              </w:rPr>
            </w:pPr>
            <w:r w:rsidRPr="00AC7901">
              <w:rPr>
                <w:rFonts w:eastAsia="Calibri"/>
                <w:color w:val="000000"/>
                <w:spacing w:val="-12"/>
                <w:lang w:val="ru-RU" w:eastAsia="en-US"/>
              </w:rPr>
              <w:t>О.Л. Князева, М.Д. Маханева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tabs>
                <w:tab w:val="left" w:pos="8"/>
              </w:tabs>
              <w:spacing w:after="0" w:line="100" w:lineRule="atLeast"/>
              <w:ind w:left="8"/>
              <w:rPr>
                <w:rFonts w:eastAsia="Calibri"/>
                <w:lang w:val="ru-RU" w:eastAsia="en-US"/>
              </w:rPr>
            </w:pPr>
            <w:r w:rsidRPr="00AC7901">
              <w:rPr>
                <w:rFonts w:eastAsia="Calibri"/>
                <w:color w:val="000000"/>
                <w:spacing w:val="-12"/>
                <w:lang w:val="ru-RU" w:eastAsia="en-US"/>
              </w:rPr>
              <w:t>Образовательная программа «Приобщение детей к истокам русской народной культуры»</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С-Пб.: «Детство-Пресс», 2016г.</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rFonts w:eastAsia="Calibri"/>
                <w:lang w:val="ru-RU" w:eastAsia="en-US"/>
              </w:rPr>
              <w:t>Л.В. Коломийченко</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t>Программа социально-коммуникативного развития и социального воспитания дошкольников «Дорогою добра»</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«ТЦ СФЕРА», 2015г.</w:t>
            </w:r>
          </w:p>
        </w:tc>
      </w:tr>
      <w:tr w:rsidR="00AC7901" w:rsidRPr="00300CAA"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rFonts w:eastAsia="Calibri"/>
                <w:lang w:val="ru-RU" w:eastAsia="en-US"/>
              </w:rPr>
              <w:t>Под ред./Л.А. Парамоновой</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t>«Развивающие занятия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«ОЛМА Медиа Групп», 2013, 2014гг.</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rFonts w:eastAsia="Calibri"/>
                <w:lang w:val="ru-RU" w:eastAsia="en-US"/>
              </w:rPr>
              <w:t xml:space="preserve">Л.В. Стахович, Е.В. Семенкова, Л.Ю. </w:t>
            </w:r>
            <w:r w:rsidRPr="00AC7901">
              <w:rPr>
                <w:rFonts w:eastAsia="Calibri"/>
                <w:lang w:val="ru-RU" w:eastAsia="en-US"/>
              </w:rPr>
              <w:lastRenderedPageBreak/>
              <w:t>Рыжановская</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lastRenderedPageBreak/>
              <w:t>Образовательная программа «Азы финансовой культуры для дошкольников»</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«ВИТА-ПРЕСС», 2019г.</w:t>
            </w:r>
          </w:p>
        </w:tc>
      </w:tr>
      <w:tr w:rsidR="00AC7901" w:rsidRPr="00AC7901"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lang w:val="ru-RU" w:eastAsia="en-US"/>
              </w:rPr>
            </w:pPr>
            <w:r w:rsidRPr="00AC7901">
              <w:rPr>
                <w:color w:val="000000"/>
                <w:spacing w:val="-12"/>
                <w:lang w:val="ru-RU" w:eastAsia="en-US"/>
              </w:rPr>
              <w:lastRenderedPageBreak/>
              <w:t>Л.В. Стахович, Е.В. Семенкова, Л.Ю. Рыжановская</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rPr>
                <w:rFonts w:eastAsia="Calibri"/>
                <w:lang w:val="ru-RU" w:eastAsia="en-US"/>
              </w:rPr>
            </w:pPr>
            <w:r w:rsidRPr="00AC7901">
              <w:rPr>
                <w:rFonts w:eastAsia="Calibri"/>
                <w:lang w:val="ru-RU" w:eastAsia="en-US"/>
              </w:rPr>
              <w:t>Методические рекомендации к образовательной программе «Азы финансовой культуры для дошкольников»</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ascii="Calibri" w:eastAsia="Calibri" w:hAnsi="Calibri"/>
                <w:sz w:val="22"/>
                <w:szCs w:val="22"/>
                <w:lang w:val="ru-RU" w:eastAsia="en-US"/>
              </w:rPr>
            </w:pPr>
            <w:r w:rsidRPr="00AC7901">
              <w:rPr>
                <w:rFonts w:eastAsia="Calibri"/>
                <w:lang w:val="ru-RU" w:eastAsia="en-US"/>
              </w:rPr>
              <w:t>М.: «ВИТА-ПРЕСС», 2019г.</w:t>
            </w:r>
          </w:p>
        </w:tc>
      </w:tr>
      <w:tr w:rsidR="00AC7901" w:rsidRPr="00300CAA"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jc w:val="center"/>
              <w:rPr>
                <w:rFonts w:eastAsia="Calibri"/>
                <w:color w:val="000000"/>
                <w:spacing w:val="-12"/>
                <w:lang w:val="ru-RU" w:eastAsia="en-US"/>
              </w:rPr>
            </w:pPr>
            <w:r w:rsidRPr="00AC7901">
              <w:rPr>
                <w:rFonts w:eastAsia="Calibri"/>
                <w:color w:val="000000"/>
                <w:spacing w:val="-12"/>
                <w:lang w:val="ru-RU" w:eastAsia="en-US"/>
              </w:rPr>
              <w:t>Е.Е. Шулешко</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tabs>
                <w:tab w:val="left" w:pos="8"/>
              </w:tabs>
              <w:spacing w:after="0" w:line="100" w:lineRule="atLeast"/>
              <w:ind w:left="8"/>
              <w:rPr>
                <w:rFonts w:eastAsia="Calibri"/>
                <w:lang w:val="ru-RU" w:eastAsia="en-US"/>
              </w:rPr>
            </w:pPr>
            <w:r w:rsidRPr="00AC7901">
              <w:rPr>
                <w:rFonts w:eastAsia="Calibri"/>
                <w:color w:val="000000"/>
                <w:spacing w:val="-12"/>
                <w:lang w:val="ru-RU" w:eastAsia="en-US"/>
              </w:rPr>
              <w:t xml:space="preserve"> «Понимание грамотности. Условия успеха. Общая организация жизни детей и взрослых в детском саду» кн.1</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C7901" w:rsidRPr="00AC7901" w:rsidRDefault="00AC7901" w:rsidP="00AC7901">
            <w:pPr>
              <w:spacing w:after="0" w:line="100" w:lineRule="atLeast"/>
              <w:ind w:left="-108" w:right="-108"/>
              <w:jc w:val="center"/>
              <w:rPr>
                <w:rFonts w:ascii="Calibri" w:eastAsia="Calibri" w:hAnsi="Calibri"/>
                <w:sz w:val="22"/>
                <w:szCs w:val="22"/>
                <w:lang w:val="ru-RU" w:eastAsia="en-US"/>
              </w:rPr>
            </w:pPr>
            <w:r w:rsidRPr="00AC7901">
              <w:rPr>
                <w:rFonts w:eastAsia="Calibri"/>
                <w:lang w:val="ru-RU" w:eastAsia="en-US"/>
              </w:rPr>
              <w:t>С-Пб.: «Образовательные проекты», 2011г.</w:t>
            </w:r>
          </w:p>
        </w:tc>
      </w:tr>
    </w:tbl>
    <w:p w:rsidR="00AC7901" w:rsidRDefault="00D34080" w:rsidP="00BB7E7F">
      <w:pPr>
        <w:spacing w:after="0" w:line="240" w:lineRule="auto"/>
        <w:jc w:val="both"/>
        <w:rPr>
          <w:b/>
          <w:bCs/>
          <w:color w:val="000000"/>
          <w:lang w:val="ru-RU"/>
        </w:rPr>
      </w:pPr>
      <w:r w:rsidRPr="00681098">
        <w:rPr>
          <w:b/>
          <w:bCs/>
          <w:color w:val="000000"/>
          <w:lang w:val="ru-RU"/>
        </w:rPr>
        <w:t xml:space="preserve">     </w:t>
      </w:r>
      <w:r w:rsidR="00E87F97">
        <w:rPr>
          <w:b/>
          <w:bCs/>
          <w:color w:val="000000"/>
          <w:lang w:val="ru-RU"/>
        </w:rPr>
        <w:tab/>
      </w:r>
    </w:p>
    <w:p w:rsidR="00B85B4F" w:rsidRPr="00B13962" w:rsidRDefault="00B85B4F" w:rsidP="00AF7E4C">
      <w:pPr>
        <w:spacing w:after="0" w:line="240" w:lineRule="auto"/>
        <w:jc w:val="center"/>
        <w:rPr>
          <w:rFonts w:eastAsia="Calibri"/>
          <w:b/>
          <w:lang w:val="ru-RU" w:eastAsia="en-US"/>
        </w:rPr>
      </w:pPr>
      <w:r w:rsidRPr="00B13962">
        <w:rPr>
          <w:rFonts w:eastAsia="Calibri"/>
          <w:b/>
          <w:lang w:val="ru-RU" w:eastAsia="en-US"/>
        </w:rPr>
        <w:t>2.</w:t>
      </w:r>
      <w:r w:rsidR="00DD461E" w:rsidRPr="00B13962">
        <w:rPr>
          <w:rFonts w:eastAsia="Calibri"/>
          <w:b/>
          <w:lang w:val="ru-RU" w:eastAsia="en-US"/>
        </w:rPr>
        <w:t>1.</w:t>
      </w:r>
      <w:r w:rsidRPr="00B13962">
        <w:rPr>
          <w:rFonts w:eastAsia="Calibri"/>
          <w:b/>
          <w:lang w:val="ru-RU" w:eastAsia="en-US"/>
        </w:rPr>
        <w:t xml:space="preserve">3. </w:t>
      </w:r>
      <w:r w:rsidR="004A3587" w:rsidRPr="00B13962">
        <w:rPr>
          <w:rFonts w:eastAsia="Calibri"/>
          <w:b/>
          <w:lang w:val="ru-RU" w:eastAsia="en-US"/>
        </w:rPr>
        <w:t>Образовательная область «</w:t>
      </w:r>
      <w:r w:rsidRPr="00B13962">
        <w:rPr>
          <w:rFonts w:eastAsia="Calibri"/>
          <w:b/>
          <w:lang w:val="ru-RU" w:eastAsia="en-US"/>
        </w:rPr>
        <w:t>Познавательное развитие</w:t>
      </w:r>
      <w:r w:rsidR="004A3587" w:rsidRPr="00B13962">
        <w:rPr>
          <w:rFonts w:eastAsia="Calibri"/>
          <w:b/>
          <w:lang w:val="ru-RU" w:eastAsia="en-US"/>
        </w:rPr>
        <w:t>»</w:t>
      </w:r>
    </w:p>
    <w:p w:rsidR="00BB7E7F" w:rsidRDefault="00BB7E7F" w:rsidP="00BB7E7F">
      <w:pPr>
        <w:spacing w:after="0" w:line="240" w:lineRule="auto"/>
        <w:ind w:firstLine="709"/>
        <w:jc w:val="both"/>
        <w:rPr>
          <w:rFonts w:eastAsia="Calibri"/>
          <w:lang w:val="ru-RU" w:eastAsia="en-US"/>
        </w:rPr>
      </w:pPr>
    </w:p>
    <w:p w:rsidR="00B85B4F" w:rsidRPr="00B85B4F" w:rsidRDefault="00B85B4F" w:rsidP="00BB7E7F">
      <w:pPr>
        <w:spacing w:after="0" w:line="240" w:lineRule="auto"/>
        <w:ind w:firstLine="709"/>
        <w:jc w:val="both"/>
        <w:rPr>
          <w:rFonts w:eastAsia="Calibri"/>
          <w:b/>
          <w: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3.1.  </w:t>
      </w:r>
      <w:r w:rsidRPr="00B85B4F">
        <w:rPr>
          <w:rFonts w:eastAsia="Calibri"/>
          <w:b/>
          <w:i/>
          <w:lang w:val="ru-RU" w:eastAsia="en-US"/>
        </w:rPr>
        <w:t>От 1 года до 2 лет.</w:t>
      </w:r>
    </w:p>
    <w:p w:rsidR="00B85B4F" w:rsidRPr="00B85B4F" w:rsidRDefault="00B85B4F" w:rsidP="00BB7E7F">
      <w:pPr>
        <w:spacing w:after="0" w:line="240" w:lineRule="auto"/>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образовательной деятельности являются:</w:t>
      </w:r>
    </w:p>
    <w:p w:rsidR="00B85B4F" w:rsidRPr="00B85B4F" w:rsidRDefault="00B85B4F" w:rsidP="00A57250">
      <w:pPr>
        <w:numPr>
          <w:ilvl w:val="0"/>
          <w:numId w:val="21"/>
        </w:numPr>
        <w:spacing w:after="0" w:line="240" w:lineRule="auto"/>
        <w:ind w:left="425" w:hanging="357"/>
        <w:contextualSpacing/>
        <w:jc w:val="both"/>
        <w:rPr>
          <w:rFonts w:eastAsia="Calibri"/>
          <w:lang w:val="ru-RU" w:eastAsia="en-US"/>
        </w:rPr>
      </w:pPr>
      <w:r w:rsidRPr="00B85B4F">
        <w:rPr>
          <w:rFonts w:eastAsia="Calibri"/>
          <w:lang w:val="ru-RU" w:eastAsia="en-US"/>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85B4F" w:rsidRPr="00B85B4F" w:rsidRDefault="00B85B4F" w:rsidP="00A57250">
      <w:pPr>
        <w:numPr>
          <w:ilvl w:val="0"/>
          <w:numId w:val="21"/>
        </w:numPr>
        <w:spacing w:after="0" w:line="240" w:lineRule="auto"/>
        <w:ind w:left="425" w:hanging="357"/>
        <w:contextualSpacing/>
        <w:jc w:val="both"/>
        <w:rPr>
          <w:rFonts w:eastAsia="Calibri"/>
          <w:lang w:val="ru-RU" w:eastAsia="en-US"/>
        </w:rPr>
      </w:pPr>
      <w:r w:rsidRPr="00B85B4F">
        <w:rPr>
          <w:rFonts w:eastAsia="Calibri"/>
          <w:lang w:val="ru-RU" w:eastAsia="en-US"/>
        </w:rPr>
        <w:t>формировать стремление детей к подражанию действиям взрослых, понимать обозначающие их слова;</w:t>
      </w:r>
    </w:p>
    <w:p w:rsidR="00B85B4F" w:rsidRPr="00B85B4F" w:rsidRDefault="00B85B4F" w:rsidP="00A57250">
      <w:pPr>
        <w:numPr>
          <w:ilvl w:val="0"/>
          <w:numId w:val="21"/>
        </w:numPr>
        <w:spacing w:after="0" w:line="240" w:lineRule="auto"/>
        <w:ind w:left="425" w:hanging="357"/>
        <w:contextualSpacing/>
        <w:jc w:val="both"/>
        <w:rPr>
          <w:rFonts w:eastAsia="Calibri"/>
          <w:lang w:val="ru-RU" w:eastAsia="en-US"/>
        </w:rPr>
      </w:pPr>
      <w:r w:rsidRPr="00B85B4F">
        <w:rPr>
          <w:rFonts w:eastAsia="Calibri"/>
          <w:lang w:val="ru-RU" w:eastAsia="en-US"/>
        </w:rPr>
        <w:t>формировать умения ориентироваться в ближайшем окружении;</w:t>
      </w:r>
    </w:p>
    <w:p w:rsidR="00B85B4F" w:rsidRPr="00B85B4F" w:rsidRDefault="00B85B4F" w:rsidP="00A57250">
      <w:pPr>
        <w:numPr>
          <w:ilvl w:val="0"/>
          <w:numId w:val="21"/>
        </w:numPr>
        <w:spacing w:after="0" w:line="240" w:lineRule="auto"/>
        <w:ind w:left="425" w:hanging="357"/>
        <w:contextualSpacing/>
        <w:jc w:val="both"/>
        <w:rPr>
          <w:rFonts w:eastAsia="Calibri"/>
          <w:lang w:val="ru-RU" w:eastAsia="en-US"/>
        </w:rPr>
      </w:pPr>
      <w:r w:rsidRPr="00B85B4F">
        <w:rPr>
          <w:rFonts w:eastAsia="Calibri"/>
          <w:lang w:val="ru-RU" w:eastAsia="en-US"/>
        </w:rPr>
        <w:t>развивать познавательный интерес к близким людям, к предметному окружению, природным объектам;</w:t>
      </w:r>
    </w:p>
    <w:p w:rsidR="00B85B4F" w:rsidRPr="00B85B4F" w:rsidRDefault="00B85B4F" w:rsidP="00A57250">
      <w:pPr>
        <w:numPr>
          <w:ilvl w:val="0"/>
          <w:numId w:val="21"/>
        </w:numPr>
        <w:spacing w:after="0" w:line="240" w:lineRule="auto"/>
        <w:ind w:left="425" w:hanging="357"/>
        <w:contextualSpacing/>
        <w:jc w:val="both"/>
        <w:rPr>
          <w:rFonts w:eastAsia="Calibri"/>
          <w:lang w:val="ru-RU" w:eastAsia="en-US"/>
        </w:rPr>
      </w:pPr>
      <w:r w:rsidRPr="00B85B4F">
        <w:rPr>
          <w:rFonts w:eastAsia="Calibri"/>
          <w:lang w:val="ru-RU" w:eastAsia="en-US"/>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85B4F" w:rsidRPr="00B85B4F" w:rsidRDefault="00B85B4F" w:rsidP="00BB7E7F">
      <w:pPr>
        <w:spacing w:after="0" w:line="240" w:lineRule="auto"/>
        <w:jc w:val="center"/>
        <w:rPr>
          <w:rFonts w:eastAsia="Calibri"/>
          <w:lang w:val="ru-RU" w:eastAsia="en-US"/>
        </w:rPr>
      </w:pPr>
      <w:r w:rsidRPr="00B85B4F">
        <w:rPr>
          <w:rFonts w:eastAsia="Calibri"/>
          <w:i/>
          <w:lang w:val="ru-RU" w:eastAsia="en-US"/>
        </w:rPr>
        <w:t>Содержание образовательной деятельности</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 xml:space="preserve">1) </w:t>
      </w:r>
      <w:r w:rsidRPr="00B85B4F">
        <w:rPr>
          <w:rFonts w:eastAsia="Calibri"/>
          <w:i/>
          <w:u w:val="single"/>
          <w:lang w:val="ru-RU" w:eastAsia="en-US"/>
        </w:rPr>
        <w:t>Сенсорные эталоны и познавательные действия:</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 xml:space="preserve">Педагог развивает способности детей обобщать, узнавать и стремиться называть предметы и объекты, изображенные на картинке (в том числе и объекты </w:t>
      </w:r>
      <w:r w:rsidRPr="00B85B4F">
        <w:rPr>
          <w:rFonts w:eastAsia="Calibri"/>
          <w:lang w:val="ru-RU" w:eastAsia="en-US"/>
        </w:rPr>
        <w:lastRenderedPageBreak/>
        <w:t>природы); развивает их наблюдательность, способность замечать связи и различия между предметами и действиями с ними.</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2) Окружающий мир:</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3) Природа:</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85B4F" w:rsidRPr="00B85B4F" w:rsidRDefault="00B85B4F" w:rsidP="00BB7E7F">
      <w:pPr>
        <w:spacing w:after="0" w:line="240" w:lineRule="auto"/>
        <w:jc w:val="both"/>
        <w:rPr>
          <w:rFonts w:eastAsia="Calibri"/>
          <w:lang w:val="ru-RU" w:eastAsia="en-US"/>
        </w:rPr>
      </w:pP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3.2. </w:t>
      </w:r>
      <w:r w:rsidRPr="00B85B4F">
        <w:rPr>
          <w:rFonts w:eastAsia="Calibri"/>
          <w:b/>
          <w:i/>
          <w:lang w:val="ru-RU" w:eastAsia="en-US"/>
        </w:rPr>
        <w:t>От 2 лет до 3 лет.</w:t>
      </w:r>
    </w:p>
    <w:p w:rsidR="00B85B4F" w:rsidRPr="00B85B4F" w:rsidRDefault="00B85B4F" w:rsidP="00BB7E7F">
      <w:pPr>
        <w:spacing w:after="0" w:line="240" w:lineRule="auto"/>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образовательной деятельности являются:</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развивать разные виды восприятия: зрительного, слухового, осязательного, вкусового, обонятельного;</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развивать наглядно-действенное мышление в процессе решения познавательных практических задач;</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ДОО;</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85B4F" w:rsidRPr="00B85B4F" w:rsidRDefault="00B85B4F" w:rsidP="00A57250">
      <w:pPr>
        <w:numPr>
          <w:ilvl w:val="0"/>
          <w:numId w:val="22"/>
        </w:numPr>
        <w:spacing w:after="0" w:line="240" w:lineRule="auto"/>
        <w:ind w:left="426"/>
        <w:contextualSpacing/>
        <w:jc w:val="both"/>
        <w:rPr>
          <w:rFonts w:eastAsia="Calibri"/>
          <w:lang w:val="ru-RU" w:eastAsia="en-US"/>
        </w:rPr>
      </w:pPr>
      <w:r w:rsidRPr="00B85B4F">
        <w:rPr>
          <w:rFonts w:eastAsia="Calibri"/>
          <w:lang w:val="ru-RU" w:eastAsia="en-US"/>
        </w:rPr>
        <w:t>развивать способность наблюдать за явлениями природы, воспитывать бережное отношение к животным и растениям.</w:t>
      </w:r>
    </w:p>
    <w:p w:rsidR="00B85B4F" w:rsidRPr="00B85B4F" w:rsidRDefault="00B85B4F" w:rsidP="00BB7E7F">
      <w:pPr>
        <w:spacing w:after="0" w:line="240" w:lineRule="auto"/>
        <w:jc w:val="center"/>
        <w:rPr>
          <w:rFonts w:eastAsia="Calibri"/>
          <w:i/>
          <w:lang w:val="ru-RU" w:eastAsia="en-US"/>
        </w:rPr>
      </w:pPr>
      <w:r w:rsidRPr="00B85B4F">
        <w:rPr>
          <w:rFonts w:eastAsia="Calibri"/>
          <w:i/>
          <w:lang w:val="ru-RU" w:eastAsia="en-US"/>
        </w:rPr>
        <w:t>Содержание образовательной деятельности</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1) Сенсорные эталоны и познавательные действия:</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lastRenderedPageBreak/>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2) Математические представления:</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3) Окружающий мир:</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85B4F" w:rsidRPr="00B85B4F" w:rsidRDefault="00B85B4F" w:rsidP="00BB7E7F">
      <w:pPr>
        <w:spacing w:after="0" w:line="240" w:lineRule="auto"/>
        <w:ind w:firstLine="709"/>
        <w:jc w:val="both"/>
        <w:rPr>
          <w:rFonts w:eastAsia="Calibri"/>
          <w:i/>
          <w:u w:val="single"/>
          <w:lang w:val="ru-RU" w:eastAsia="en-US"/>
        </w:rPr>
      </w:pPr>
      <w:r w:rsidRPr="00B85B4F">
        <w:rPr>
          <w:rFonts w:eastAsia="Calibri"/>
          <w:i/>
          <w:u w:val="single"/>
          <w:lang w:val="ru-RU" w:eastAsia="en-US"/>
        </w:rPr>
        <w:t>4) Природа:</w:t>
      </w:r>
    </w:p>
    <w:p w:rsidR="00B85B4F" w:rsidRPr="00B85B4F" w:rsidRDefault="00B85B4F" w:rsidP="00BB7E7F">
      <w:pPr>
        <w:spacing w:after="0" w:line="240" w:lineRule="auto"/>
        <w:ind w:firstLine="709"/>
        <w:jc w:val="both"/>
        <w:rPr>
          <w:rFonts w:eastAsia="Calibri"/>
          <w:lang w:val="ru-RU" w:eastAsia="en-US"/>
        </w:rPr>
      </w:pPr>
      <w:r w:rsidRPr="00B85B4F">
        <w:rPr>
          <w:rFonts w:eastAsia="Calibri"/>
          <w:lang w:val="ru-RU" w:eastAsia="en-US"/>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w:t>
      </w:r>
      <w:r w:rsidRPr="00B85B4F">
        <w:rPr>
          <w:rFonts w:eastAsia="Calibri"/>
          <w:lang w:val="ru-RU" w:eastAsia="en-US"/>
        </w:rPr>
        <w:lastRenderedPageBreak/>
        <w:t>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85B4F" w:rsidRPr="00B85B4F" w:rsidRDefault="00B85B4F" w:rsidP="00BB7E7F">
      <w:pPr>
        <w:spacing w:after="0" w:line="240" w:lineRule="auto"/>
        <w:ind w:firstLine="709"/>
        <w:jc w:val="both"/>
        <w:rPr>
          <w:rFonts w:eastAsia="Calibri"/>
          <w:lang w:val="ru-RU" w:eastAsia="en-US"/>
        </w:rPr>
      </w:pP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3.3. </w:t>
      </w:r>
      <w:r w:rsidRPr="00B85B4F">
        <w:rPr>
          <w:rFonts w:eastAsia="Calibri"/>
          <w:b/>
          <w:i/>
          <w:lang w:val="ru-RU" w:eastAsia="en-US"/>
        </w:rPr>
        <w:t>От 3 лет до 4 лет.</w:t>
      </w:r>
    </w:p>
    <w:p w:rsidR="00B85B4F" w:rsidRPr="00B85B4F" w:rsidRDefault="00B85B4F" w:rsidP="00C54BE7">
      <w:pPr>
        <w:spacing w:after="0" w:line="240" w:lineRule="auto"/>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образовательной деятельности являются:</w:t>
      </w:r>
    </w:p>
    <w:p w:rsidR="00B85B4F" w:rsidRPr="00B85B4F" w:rsidRDefault="00B85B4F" w:rsidP="00A57250">
      <w:pPr>
        <w:numPr>
          <w:ilvl w:val="0"/>
          <w:numId w:val="23"/>
        </w:numPr>
        <w:spacing w:after="0" w:line="240" w:lineRule="auto"/>
        <w:ind w:left="426"/>
        <w:contextualSpacing/>
        <w:jc w:val="both"/>
        <w:rPr>
          <w:rFonts w:eastAsia="Calibri"/>
          <w:lang w:val="ru-RU" w:eastAsia="en-US"/>
        </w:rPr>
      </w:pPr>
      <w:r w:rsidRPr="00B85B4F">
        <w:rPr>
          <w:rFonts w:eastAsia="Calibri"/>
          <w:lang w:val="ru-RU" w:eastAsia="en-US"/>
        </w:rPr>
        <w:t>формировать представления детей о сенсорных эталонах цвета и формы, их использовании в самостоятельной деятельности;</w:t>
      </w:r>
    </w:p>
    <w:p w:rsidR="00B85B4F" w:rsidRPr="00B85B4F" w:rsidRDefault="00B85B4F" w:rsidP="00A57250">
      <w:pPr>
        <w:numPr>
          <w:ilvl w:val="0"/>
          <w:numId w:val="23"/>
        </w:numPr>
        <w:spacing w:after="0" w:line="240" w:lineRule="auto"/>
        <w:ind w:left="426"/>
        <w:contextualSpacing/>
        <w:jc w:val="both"/>
        <w:rPr>
          <w:rFonts w:eastAsia="Calibri"/>
          <w:lang w:val="ru-RU" w:eastAsia="en-US"/>
        </w:rPr>
      </w:pPr>
      <w:r w:rsidRPr="00B85B4F">
        <w:rPr>
          <w:rFonts w:eastAsia="Calibri"/>
          <w:lang w:val="ru-RU" w:eastAsia="en-US"/>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85B4F" w:rsidRPr="00B85B4F" w:rsidRDefault="00B85B4F" w:rsidP="00A57250">
      <w:pPr>
        <w:numPr>
          <w:ilvl w:val="0"/>
          <w:numId w:val="23"/>
        </w:numPr>
        <w:spacing w:after="0" w:line="240" w:lineRule="auto"/>
        <w:ind w:left="426"/>
        <w:contextualSpacing/>
        <w:jc w:val="both"/>
        <w:rPr>
          <w:rFonts w:eastAsia="Calibri"/>
          <w:lang w:val="ru-RU" w:eastAsia="en-US"/>
        </w:rPr>
      </w:pPr>
      <w:r w:rsidRPr="00B85B4F">
        <w:rPr>
          <w:rFonts w:eastAsia="Calibri"/>
          <w:lang w:val="ru-RU" w:eastAsia="en-US"/>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B85B4F" w:rsidRPr="00B85B4F" w:rsidRDefault="00B85B4F" w:rsidP="00A57250">
      <w:pPr>
        <w:numPr>
          <w:ilvl w:val="0"/>
          <w:numId w:val="23"/>
        </w:numPr>
        <w:spacing w:after="0" w:line="240" w:lineRule="auto"/>
        <w:ind w:left="426"/>
        <w:contextualSpacing/>
        <w:jc w:val="both"/>
        <w:rPr>
          <w:rFonts w:eastAsia="Calibri"/>
          <w:lang w:val="ru-RU" w:eastAsia="en-US"/>
        </w:rPr>
      </w:pPr>
      <w:r w:rsidRPr="00B85B4F">
        <w:rPr>
          <w:rFonts w:eastAsia="Calibri"/>
          <w:lang w:val="ru-RU" w:eastAsia="en-US"/>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85B4F" w:rsidRPr="00B85B4F" w:rsidRDefault="00B85B4F" w:rsidP="00A57250">
      <w:pPr>
        <w:numPr>
          <w:ilvl w:val="0"/>
          <w:numId w:val="23"/>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85B4F" w:rsidRPr="00B85B4F" w:rsidRDefault="00B85B4F" w:rsidP="00C54BE7">
      <w:pPr>
        <w:spacing w:after="0" w:line="240" w:lineRule="auto"/>
        <w:ind w:firstLine="709"/>
        <w:jc w:val="center"/>
        <w:rPr>
          <w:rFonts w:eastAsia="Calibri"/>
          <w:i/>
          <w:lang w:val="ru-RU" w:eastAsia="en-US"/>
        </w:rPr>
      </w:pPr>
      <w:r w:rsidRPr="00B85B4F">
        <w:rPr>
          <w:rFonts w:eastAsia="Calibri"/>
          <w:i/>
          <w:lang w:val="ru-RU" w:eastAsia="en-US"/>
        </w:rPr>
        <w:t>Содержание образовательной деятельности</w:t>
      </w:r>
    </w:p>
    <w:p w:rsidR="00B85B4F" w:rsidRPr="00B85B4F" w:rsidRDefault="00B85B4F" w:rsidP="00C54BE7">
      <w:pPr>
        <w:spacing w:after="0" w:line="240" w:lineRule="auto"/>
        <w:ind w:firstLine="709"/>
        <w:jc w:val="both"/>
        <w:rPr>
          <w:rFonts w:eastAsia="Calibri"/>
          <w:i/>
          <w:u w:val="single"/>
          <w:lang w:val="ru-RU" w:eastAsia="en-US"/>
        </w:rPr>
      </w:pPr>
      <w:r w:rsidRPr="00B85B4F">
        <w:rPr>
          <w:rFonts w:eastAsia="Calibri"/>
          <w:i/>
          <w:u w:val="single"/>
          <w:lang w:val="ru-RU" w:eastAsia="en-US"/>
        </w:rPr>
        <w:t>1) Сенсорные эталоны и познавательные действия:</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85B4F" w:rsidRPr="00B85B4F" w:rsidRDefault="00B85B4F" w:rsidP="00C54BE7">
      <w:pPr>
        <w:spacing w:after="0" w:line="240" w:lineRule="auto"/>
        <w:ind w:firstLine="709"/>
        <w:jc w:val="both"/>
        <w:rPr>
          <w:rFonts w:eastAsia="Calibri"/>
          <w:i/>
          <w:u w:val="single"/>
          <w:lang w:val="ru-RU" w:eastAsia="en-US"/>
        </w:rPr>
      </w:pPr>
      <w:r w:rsidRPr="00B85B4F">
        <w:rPr>
          <w:rFonts w:eastAsia="Calibri"/>
          <w:i/>
          <w:u w:val="single"/>
          <w:lang w:val="ru-RU" w:eastAsia="en-US"/>
        </w:rPr>
        <w:t>2) Математические представления:</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w:t>
      </w:r>
      <w:r w:rsidRPr="00B85B4F">
        <w:rPr>
          <w:rFonts w:eastAsia="Calibri"/>
          <w:lang w:val="ru-RU" w:eastAsia="en-US"/>
        </w:rPr>
        <w:lastRenderedPageBreak/>
        <w:t>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Педагог 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85B4F" w:rsidRPr="00B85B4F" w:rsidRDefault="00B85B4F" w:rsidP="00C54BE7">
      <w:pPr>
        <w:spacing w:after="0" w:line="240" w:lineRule="auto"/>
        <w:ind w:firstLine="709"/>
        <w:jc w:val="both"/>
        <w:rPr>
          <w:rFonts w:eastAsia="Calibri"/>
          <w:i/>
          <w:u w:val="single"/>
          <w:lang w:val="ru-RU" w:eastAsia="en-US"/>
        </w:rPr>
      </w:pPr>
      <w:r w:rsidRPr="00B85B4F">
        <w:rPr>
          <w:rFonts w:eastAsia="Calibri"/>
          <w:i/>
          <w:u w:val="single"/>
          <w:lang w:val="ru-RU" w:eastAsia="en-US"/>
        </w:rPr>
        <w:t>3) Окружающий мир:</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B85B4F" w:rsidRPr="00B85B4F" w:rsidRDefault="00B85B4F" w:rsidP="00C54BE7">
      <w:pPr>
        <w:spacing w:after="0" w:line="240" w:lineRule="auto"/>
        <w:ind w:firstLine="709"/>
        <w:jc w:val="both"/>
        <w:rPr>
          <w:rFonts w:eastAsia="Calibri"/>
          <w:i/>
          <w:u w:val="single"/>
          <w:lang w:val="ru-RU" w:eastAsia="en-US"/>
        </w:rPr>
      </w:pPr>
      <w:r w:rsidRPr="00B85B4F">
        <w:rPr>
          <w:rFonts w:eastAsia="Calibri"/>
          <w:i/>
          <w:u w:val="single"/>
          <w:lang w:val="ru-RU" w:eastAsia="en-US"/>
        </w:rPr>
        <w:t>4) Природа:</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 xml:space="preserve">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p w:rsidR="00B85B4F" w:rsidRPr="00B85B4F" w:rsidRDefault="00B85B4F" w:rsidP="00C54BE7">
      <w:pPr>
        <w:spacing w:after="0" w:line="240" w:lineRule="auto"/>
        <w:ind w:firstLine="709"/>
        <w:jc w:val="both"/>
        <w:rPr>
          <w:rFonts w:eastAsia="Calibri"/>
          <w:lang w:val="ru-RU" w:eastAsia="en-US"/>
        </w:rPr>
      </w:pPr>
      <w:r w:rsidRPr="00B85B4F">
        <w:rPr>
          <w:rFonts w:eastAsia="Calibri"/>
          <w:lang w:val="ru-RU" w:eastAsia="en-US"/>
        </w:rPr>
        <w:t>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85B4F" w:rsidRPr="00B85B4F" w:rsidRDefault="00B85B4F" w:rsidP="00C54BE7">
      <w:pPr>
        <w:spacing w:after="0" w:line="240" w:lineRule="auto"/>
        <w:ind w:firstLine="709"/>
        <w:jc w:val="both"/>
        <w:rPr>
          <w:rFonts w:eastAsia="Calibri"/>
          <w:lang w:val="ru-RU" w:eastAsia="en-US"/>
        </w:rPr>
      </w:pP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3.4. </w:t>
      </w:r>
      <w:r w:rsidRPr="00B85B4F">
        <w:rPr>
          <w:rFonts w:eastAsia="Calibri"/>
          <w:b/>
          <w:i/>
          <w:lang w:val="ru-RU" w:eastAsia="en-US"/>
        </w:rPr>
        <w:t>От 4 лет до 5 лет.</w:t>
      </w:r>
    </w:p>
    <w:p w:rsidR="00B85B4F" w:rsidRPr="00B85B4F" w:rsidRDefault="00B85B4F" w:rsidP="00144073">
      <w:pPr>
        <w:spacing w:after="0" w:line="240" w:lineRule="auto"/>
        <w:ind w:firstLine="709"/>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образовательно</w:t>
      </w:r>
      <w:r w:rsidR="00144073">
        <w:rPr>
          <w:rFonts w:eastAsia="Calibri"/>
          <w:i/>
          <w:lang w:val="ru-RU" w:eastAsia="en-US"/>
        </w:rPr>
        <w:t>й деятельности являются:</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lastRenderedPageBreak/>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развивать способы решения поисковых задач в самостоятельной и совместной со сверстниками и взрослыми деятельности;</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85B4F" w:rsidRPr="00B85B4F"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85B4F" w:rsidRPr="00144073" w:rsidRDefault="00B85B4F" w:rsidP="00A57250">
      <w:pPr>
        <w:numPr>
          <w:ilvl w:val="0"/>
          <w:numId w:val="24"/>
        </w:numPr>
        <w:spacing w:after="0" w:line="240" w:lineRule="auto"/>
        <w:ind w:left="426"/>
        <w:contextualSpacing/>
        <w:jc w:val="both"/>
        <w:rPr>
          <w:rFonts w:eastAsia="Calibri"/>
          <w:lang w:val="ru-RU" w:eastAsia="en-US"/>
        </w:rPr>
      </w:pPr>
      <w:r w:rsidRPr="00B85B4F">
        <w:rPr>
          <w:rFonts w:eastAsia="Calibri"/>
          <w:lang w:val="ru-RU" w:eastAsia="en-US"/>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85B4F" w:rsidRPr="00144073" w:rsidRDefault="00B85B4F" w:rsidP="00144073">
      <w:pPr>
        <w:spacing w:after="0" w:line="240" w:lineRule="auto"/>
        <w:ind w:firstLine="709"/>
        <w:jc w:val="center"/>
        <w:rPr>
          <w:rFonts w:eastAsia="Calibri"/>
          <w:i/>
          <w:lang w:val="ru-RU" w:eastAsia="en-US"/>
        </w:rPr>
      </w:pPr>
      <w:r w:rsidRPr="00B85B4F">
        <w:rPr>
          <w:rFonts w:eastAsia="Calibri"/>
          <w:i/>
          <w:lang w:val="ru-RU" w:eastAsia="en-US"/>
        </w:rPr>
        <w:t>Содержан</w:t>
      </w:r>
      <w:r w:rsidR="00144073">
        <w:rPr>
          <w:rFonts w:eastAsia="Calibri"/>
          <w:i/>
          <w:lang w:val="ru-RU" w:eastAsia="en-US"/>
        </w:rPr>
        <w:t>ие образовательной деятельности</w:t>
      </w:r>
    </w:p>
    <w:p w:rsidR="00B85B4F" w:rsidRPr="00B85B4F" w:rsidRDefault="00B85B4F" w:rsidP="00144073">
      <w:pPr>
        <w:spacing w:after="0" w:line="240" w:lineRule="auto"/>
        <w:ind w:firstLine="709"/>
        <w:jc w:val="both"/>
        <w:rPr>
          <w:rFonts w:eastAsia="Calibri"/>
          <w:i/>
          <w:u w:val="single"/>
          <w:lang w:val="ru-RU" w:eastAsia="en-US"/>
        </w:rPr>
      </w:pPr>
      <w:r w:rsidRPr="00B85B4F">
        <w:rPr>
          <w:rFonts w:eastAsia="Calibri"/>
          <w:lang w:val="ru-RU" w:eastAsia="en-US"/>
        </w:rPr>
        <w:t>1</w:t>
      </w:r>
      <w:r w:rsidRPr="00B85B4F">
        <w:rPr>
          <w:rFonts w:eastAsia="Calibri"/>
          <w:i/>
          <w:u w:val="single"/>
          <w:lang w:val="ru-RU" w:eastAsia="en-US"/>
        </w:rPr>
        <w:t>) Сенсорные эталоны и познавательные действия:</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 признакам путем непосредственного сравнения, осваивать группировку, классификацию и сериацию; описывать предметы по 3 - 4 основным свойствам.</w:t>
      </w:r>
    </w:p>
    <w:p w:rsidR="00B85B4F" w:rsidRPr="00B85B4F" w:rsidRDefault="00B85B4F" w:rsidP="00144073">
      <w:pPr>
        <w:spacing w:after="0" w:line="240" w:lineRule="auto"/>
        <w:ind w:firstLine="709"/>
        <w:jc w:val="both"/>
        <w:rPr>
          <w:rFonts w:eastAsia="Calibri"/>
          <w:i/>
          <w:u w:val="single"/>
          <w:lang w:val="ru-RU" w:eastAsia="en-US"/>
        </w:rPr>
      </w:pPr>
      <w:r w:rsidRPr="00B85B4F">
        <w:rPr>
          <w:rFonts w:eastAsia="Calibri"/>
          <w:i/>
          <w:u w:val="single"/>
          <w:lang w:val="ru-RU" w:eastAsia="en-US"/>
        </w:rPr>
        <w:t>2) Математические представления:</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85B4F" w:rsidRPr="00B85B4F" w:rsidRDefault="00B85B4F" w:rsidP="00144073">
      <w:pPr>
        <w:spacing w:after="0" w:line="240" w:lineRule="auto"/>
        <w:ind w:firstLine="709"/>
        <w:jc w:val="both"/>
        <w:rPr>
          <w:rFonts w:eastAsia="Calibri"/>
          <w:i/>
          <w:u w:val="single"/>
          <w:lang w:val="ru-RU" w:eastAsia="en-US"/>
        </w:rPr>
      </w:pPr>
      <w:r w:rsidRPr="00B85B4F">
        <w:rPr>
          <w:rFonts w:eastAsia="Calibri"/>
          <w:i/>
          <w:u w:val="single"/>
          <w:lang w:val="ru-RU" w:eastAsia="en-US"/>
        </w:rPr>
        <w:t>3) Окружающий мир:</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lastRenderedPageBreak/>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Педагог 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B85B4F" w:rsidRPr="00B85B4F" w:rsidRDefault="00B85B4F" w:rsidP="00144073">
      <w:pPr>
        <w:spacing w:after="0" w:line="240" w:lineRule="auto"/>
        <w:ind w:firstLine="709"/>
        <w:jc w:val="both"/>
        <w:rPr>
          <w:rFonts w:eastAsia="Calibri"/>
          <w:i/>
          <w:u w:val="single"/>
          <w:lang w:val="ru-RU" w:eastAsia="en-US"/>
        </w:rPr>
      </w:pPr>
      <w:r w:rsidRPr="00B85B4F">
        <w:rPr>
          <w:rFonts w:eastAsia="Calibri"/>
          <w:i/>
          <w:u w:val="single"/>
          <w:lang w:val="ru-RU" w:eastAsia="en-US"/>
        </w:rPr>
        <w:t>4) Природа:</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85B4F" w:rsidRPr="00B85B4F" w:rsidRDefault="00B85B4F" w:rsidP="00144073">
      <w:pPr>
        <w:spacing w:after="0" w:line="240" w:lineRule="auto"/>
        <w:ind w:firstLine="709"/>
        <w:jc w:val="both"/>
        <w:rPr>
          <w:rFonts w:eastAsia="Calibri"/>
          <w:lang w:val="ru-RU" w:eastAsia="en-US"/>
        </w:rPr>
      </w:pPr>
      <w:r w:rsidRPr="00B85B4F">
        <w:rPr>
          <w:rFonts w:eastAsia="Calibri"/>
          <w:lang w:val="ru-RU" w:eastAsia="en-US"/>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p w:rsidR="00B85B4F" w:rsidRPr="00B85B4F" w:rsidRDefault="00B85B4F" w:rsidP="008513E1">
      <w:pPr>
        <w:spacing w:after="0" w:line="240" w:lineRule="auto"/>
        <w:ind w:firstLine="709"/>
        <w:jc w:val="both"/>
        <w:rPr>
          <w:rFonts w:eastAsia="Calibri"/>
          <w:lang w:val="ru-RU" w:eastAsia="en-US"/>
        </w:rPr>
      </w:pPr>
    </w:p>
    <w:p w:rsidR="00B85B4F" w:rsidRPr="008513E1" w:rsidRDefault="00B85B4F" w:rsidP="008513E1">
      <w:pPr>
        <w:spacing w:after="0" w:line="240" w:lineRule="auto"/>
        <w:ind w:firstLine="709"/>
        <w:jc w:val="both"/>
        <w:rPr>
          <w:rFonts w:eastAsia="Calibri"/>
          <w:b/>
          <w: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3.5. </w:t>
      </w:r>
      <w:r w:rsidR="008513E1">
        <w:rPr>
          <w:rFonts w:eastAsia="Calibri"/>
          <w:b/>
          <w:i/>
          <w:lang w:val="ru-RU" w:eastAsia="en-US"/>
        </w:rPr>
        <w:t>От 5 лет до 6 лет.</w:t>
      </w:r>
    </w:p>
    <w:p w:rsidR="00B85B4F" w:rsidRPr="00B85B4F" w:rsidRDefault="00B85B4F" w:rsidP="008513E1">
      <w:pPr>
        <w:spacing w:after="0" w:line="240" w:lineRule="auto"/>
        <w:ind w:firstLine="709"/>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w:t>
      </w:r>
      <w:r w:rsidR="008513E1">
        <w:rPr>
          <w:rFonts w:eastAsia="Calibri"/>
          <w:i/>
          <w:lang w:val="ru-RU" w:eastAsia="en-US"/>
        </w:rPr>
        <w:t>ательной деятельности являются:</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формировать представления детей о цифровых средствах познания окружающего мира, способах их безопасного использования;</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w:t>
      </w:r>
      <w:r w:rsidRPr="00B85B4F">
        <w:rPr>
          <w:rFonts w:eastAsia="Calibri"/>
          <w:lang w:val="ru-RU" w:eastAsia="en-US"/>
        </w:rPr>
        <w:lastRenderedPageBreak/>
        <w:t>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85B4F" w:rsidRPr="00B85B4F"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продолжать учить детей использовать приемы экспериментирования для познания объектов живой и неживой природы и их свойств и качеств;</w:t>
      </w:r>
    </w:p>
    <w:p w:rsidR="00B85B4F" w:rsidRPr="008513E1" w:rsidRDefault="00B85B4F" w:rsidP="00A57250">
      <w:pPr>
        <w:numPr>
          <w:ilvl w:val="0"/>
          <w:numId w:val="25"/>
        </w:numPr>
        <w:spacing w:after="0" w:line="240" w:lineRule="auto"/>
        <w:ind w:left="426"/>
        <w:contextualSpacing/>
        <w:jc w:val="both"/>
        <w:rPr>
          <w:rFonts w:eastAsia="Calibri"/>
          <w:lang w:val="ru-RU" w:eastAsia="en-US"/>
        </w:rPr>
      </w:pPr>
      <w:r w:rsidRPr="00B85B4F">
        <w:rPr>
          <w:rFonts w:eastAsia="Calibri"/>
          <w:lang w:val="ru-RU" w:eastAsia="en-US"/>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85B4F" w:rsidRPr="00B85B4F" w:rsidRDefault="00B85B4F" w:rsidP="008513E1">
      <w:pPr>
        <w:spacing w:after="0" w:line="240" w:lineRule="auto"/>
        <w:ind w:firstLine="709"/>
        <w:jc w:val="center"/>
        <w:rPr>
          <w:rFonts w:eastAsia="Calibri"/>
          <w:i/>
          <w:lang w:val="ru-RU" w:eastAsia="en-US"/>
        </w:rPr>
      </w:pPr>
      <w:r w:rsidRPr="00B85B4F">
        <w:rPr>
          <w:rFonts w:eastAsia="Calibri"/>
          <w:i/>
          <w:lang w:val="ru-RU" w:eastAsia="en-US"/>
        </w:rPr>
        <w:t>Содержан</w:t>
      </w:r>
      <w:r w:rsidR="008513E1">
        <w:rPr>
          <w:rFonts w:eastAsia="Calibri"/>
          <w:i/>
          <w:lang w:val="ru-RU" w:eastAsia="en-US"/>
        </w:rPr>
        <w:t>ие образовательной деятельности</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1) Сенсорные эталоны и познавательные действия:</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2) Математические представления:</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w:t>
      </w:r>
      <w:r w:rsidRPr="00B85B4F">
        <w:rPr>
          <w:rFonts w:eastAsia="Calibri"/>
          <w:lang w:val="ru-RU" w:eastAsia="en-US"/>
        </w:rPr>
        <w:lastRenderedPageBreak/>
        <w:t>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3) Окружающий мир:</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4) Природа:</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85B4F" w:rsidRPr="00B85B4F" w:rsidRDefault="00B85B4F" w:rsidP="008513E1">
      <w:pPr>
        <w:spacing w:after="0" w:line="240" w:lineRule="auto"/>
        <w:ind w:firstLine="709"/>
        <w:jc w:val="both"/>
        <w:rPr>
          <w:rFonts w:eastAsia="Calibri"/>
          <w:lang w:val="ru-RU" w:eastAsia="en-US"/>
        </w:rPr>
      </w:pPr>
    </w:p>
    <w:p w:rsidR="00B85B4F" w:rsidRPr="008513E1" w:rsidRDefault="00B85B4F" w:rsidP="008513E1">
      <w:pPr>
        <w:spacing w:after="0" w:line="240" w:lineRule="auto"/>
        <w:ind w:firstLine="709"/>
        <w:jc w:val="both"/>
        <w:rPr>
          <w:rFonts w:eastAsia="Calibr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 xml:space="preserve">3.6. </w:t>
      </w:r>
      <w:r w:rsidRPr="00B85B4F">
        <w:rPr>
          <w:rFonts w:eastAsia="Calibri"/>
          <w:b/>
          <w:i/>
          <w:lang w:val="ru-RU" w:eastAsia="en-US"/>
        </w:rPr>
        <w:t>От 6 лет до 7 лет.</w:t>
      </w:r>
    </w:p>
    <w:p w:rsidR="00B85B4F" w:rsidRPr="00B85B4F" w:rsidRDefault="00B85B4F" w:rsidP="008513E1">
      <w:pPr>
        <w:spacing w:after="0" w:line="240" w:lineRule="auto"/>
        <w:jc w:val="center"/>
        <w:rPr>
          <w:rFonts w:eastAsia="Calibri"/>
          <w:i/>
          <w:lang w:val="ru-RU" w:eastAsia="en-US"/>
        </w:rPr>
      </w:pPr>
      <w:r w:rsidRPr="00B85B4F">
        <w:rPr>
          <w:rFonts w:eastAsia="Calibri"/>
          <w:i/>
          <w:lang w:val="ru-RU" w:eastAsia="en-US"/>
        </w:rPr>
        <w:t>В области познавательного развития основными задачами образов</w:t>
      </w:r>
      <w:r w:rsidR="008513E1">
        <w:rPr>
          <w:rFonts w:eastAsia="Calibri"/>
          <w:i/>
          <w:lang w:val="ru-RU" w:eastAsia="en-US"/>
        </w:rPr>
        <w:t>ательной деятельности являются:</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lastRenderedPageBreak/>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формировать представления детей о многообразии стран и народов мира;</w:t>
      </w:r>
    </w:p>
    <w:p w:rsidR="00B85B4F" w:rsidRPr="00B85B4F"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85B4F" w:rsidRPr="008513E1" w:rsidRDefault="00B85B4F" w:rsidP="00A57250">
      <w:pPr>
        <w:numPr>
          <w:ilvl w:val="0"/>
          <w:numId w:val="26"/>
        </w:numPr>
        <w:spacing w:after="0" w:line="240" w:lineRule="auto"/>
        <w:ind w:left="426"/>
        <w:contextualSpacing/>
        <w:jc w:val="both"/>
        <w:rPr>
          <w:rFonts w:eastAsia="Calibri"/>
          <w:lang w:val="ru-RU" w:eastAsia="en-US"/>
        </w:rPr>
      </w:pPr>
      <w:r w:rsidRPr="00B85B4F">
        <w:rPr>
          <w:rFonts w:eastAsia="Calibri"/>
          <w:lang w:val="ru-RU" w:eastAsia="en-US"/>
        </w:rPr>
        <w:t>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w:t>
      </w:r>
    </w:p>
    <w:p w:rsidR="00B85B4F" w:rsidRPr="008513E1" w:rsidRDefault="00B85B4F" w:rsidP="008513E1">
      <w:pPr>
        <w:spacing w:after="0" w:line="240" w:lineRule="auto"/>
        <w:ind w:firstLine="709"/>
        <w:jc w:val="center"/>
        <w:rPr>
          <w:rFonts w:eastAsia="Calibri"/>
          <w:i/>
          <w:lang w:val="ru-RU" w:eastAsia="en-US"/>
        </w:rPr>
      </w:pPr>
      <w:r w:rsidRPr="00B85B4F">
        <w:rPr>
          <w:rFonts w:eastAsia="Calibri"/>
          <w:i/>
          <w:lang w:val="ru-RU" w:eastAsia="en-US"/>
        </w:rPr>
        <w:t>Содержан</w:t>
      </w:r>
      <w:r w:rsidR="008513E1">
        <w:rPr>
          <w:rFonts w:eastAsia="Calibri"/>
          <w:i/>
          <w:lang w:val="ru-RU" w:eastAsia="en-US"/>
        </w:rPr>
        <w:t>ие образовательной деятельности</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1) Сенсорные эталоны и познавательные действия:</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4 - 6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Обогащает представления о цифровых средствах познания окружающего мира, закрепляет правила безопасного обращения с ними.</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2) Математические представления:</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w:t>
      </w:r>
      <w:r w:rsidRPr="00B85B4F">
        <w:rPr>
          <w:rFonts w:eastAsia="Calibri"/>
          <w:lang w:val="ru-RU" w:eastAsia="en-US"/>
        </w:rPr>
        <w:lastRenderedPageBreak/>
        <w:t>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3) Окружающий мир:</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Формирует представление о планете Земля как общем доме людей, о многообразии стран и народов мира на ней.</w:t>
      </w:r>
    </w:p>
    <w:p w:rsidR="00B85B4F" w:rsidRPr="00B85B4F" w:rsidRDefault="00B85B4F" w:rsidP="008513E1">
      <w:pPr>
        <w:spacing w:after="0" w:line="240" w:lineRule="auto"/>
        <w:ind w:firstLine="709"/>
        <w:jc w:val="both"/>
        <w:rPr>
          <w:rFonts w:eastAsia="Calibri"/>
          <w:i/>
          <w:u w:val="single"/>
          <w:lang w:val="ru-RU" w:eastAsia="en-US"/>
        </w:rPr>
      </w:pPr>
      <w:r w:rsidRPr="00B85B4F">
        <w:rPr>
          <w:rFonts w:eastAsia="Calibri"/>
          <w:i/>
          <w:u w:val="single"/>
          <w:lang w:val="ru-RU" w:eastAsia="en-US"/>
        </w:rPr>
        <w:t>4) Природа:</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w:t>
      </w:r>
      <w:r w:rsidRPr="00B85B4F">
        <w:rPr>
          <w:rFonts w:eastAsia="Calibri"/>
          <w:lang w:val="ru-RU" w:eastAsia="en-US"/>
        </w:rPr>
        <w:lastRenderedPageBreak/>
        <w:t>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Закрепляет правила поведения в природе, воспитывает осознанное, бережное и заботливое отношение к природе и ее ресурсам.</w:t>
      </w:r>
    </w:p>
    <w:p w:rsidR="00B85B4F" w:rsidRPr="00B85B4F" w:rsidRDefault="00B85B4F" w:rsidP="008513E1">
      <w:pPr>
        <w:spacing w:after="0" w:line="240" w:lineRule="auto"/>
        <w:ind w:firstLine="709"/>
        <w:jc w:val="both"/>
        <w:rPr>
          <w:rFonts w:eastAsia="Calibri"/>
          <w:lang w:val="ru-RU" w:eastAsia="en-US"/>
        </w:rPr>
      </w:pPr>
      <w:r w:rsidRPr="00B85B4F">
        <w:rPr>
          <w:rFonts w:eastAsia="Calibri"/>
          <w:lang w:val="ru-RU" w:eastAsia="en-US"/>
        </w:rPr>
        <w:t>2.</w:t>
      </w:r>
      <w:r w:rsidR="00B13962">
        <w:rPr>
          <w:rFonts w:eastAsia="Calibri"/>
          <w:lang w:val="ru-RU" w:eastAsia="en-US"/>
        </w:rPr>
        <w:t>1.</w:t>
      </w:r>
      <w:r w:rsidRPr="00B85B4F">
        <w:rPr>
          <w:rFonts w:eastAsia="Calibri"/>
          <w:lang w:val="ru-RU" w:eastAsia="en-US"/>
        </w:rPr>
        <w:t>3.</w:t>
      </w:r>
      <w:r w:rsidR="00B13962">
        <w:rPr>
          <w:rFonts w:eastAsia="Calibri"/>
          <w:lang w:val="ru-RU" w:eastAsia="en-US"/>
        </w:rPr>
        <w:t>7</w:t>
      </w:r>
      <w:r w:rsidRPr="00B85B4F">
        <w:rPr>
          <w:rFonts w:eastAsia="Calibri"/>
          <w:lang w:val="ru-RU" w:eastAsia="en-US"/>
        </w:rPr>
        <w:t>.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85B4F" w:rsidRPr="00B85B4F" w:rsidRDefault="00B85B4F" w:rsidP="00A57250">
      <w:pPr>
        <w:numPr>
          <w:ilvl w:val="0"/>
          <w:numId w:val="27"/>
        </w:numPr>
        <w:spacing w:after="0" w:line="240" w:lineRule="auto"/>
        <w:ind w:left="426"/>
        <w:contextualSpacing/>
        <w:jc w:val="both"/>
        <w:rPr>
          <w:rFonts w:eastAsia="Calibri"/>
          <w:lang w:val="ru-RU" w:eastAsia="en-US"/>
        </w:rPr>
      </w:pPr>
      <w:r w:rsidRPr="00B85B4F">
        <w:rPr>
          <w:rFonts w:eastAsia="Calibri"/>
          <w:lang w:val="ru-RU" w:eastAsia="en-US"/>
        </w:rPr>
        <w:t>воспитание отношения к знанию как ценности, понимание значения образования для человека, общества, страны;</w:t>
      </w:r>
    </w:p>
    <w:p w:rsidR="00B85B4F" w:rsidRPr="00B85B4F" w:rsidRDefault="00B85B4F" w:rsidP="00A57250">
      <w:pPr>
        <w:numPr>
          <w:ilvl w:val="0"/>
          <w:numId w:val="27"/>
        </w:numPr>
        <w:spacing w:after="0" w:line="240" w:lineRule="auto"/>
        <w:ind w:left="426"/>
        <w:contextualSpacing/>
        <w:jc w:val="both"/>
        <w:rPr>
          <w:rFonts w:eastAsia="Calibri"/>
          <w:lang w:val="ru-RU" w:eastAsia="en-US"/>
        </w:rPr>
      </w:pPr>
      <w:r w:rsidRPr="00B85B4F">
        <w:rPr>
          <w:rFonts w:eastAsia="Calibri"/>
          <w:lang w:val="ru-RU" w:eastAsia="en-US"/>
        </w:rPr>
        <w:t>приобщение к отечественным традициям и праздникам, к истории и достижениям родной страны, к культурному наследию народов России;</w:t>
      </w:r>
    </w:p>
    <w:p w:rsidR="00B85B4F" w:rsidRPr="00B85B4F" w:rsidRDefault="00B85B4F" w:rsidP="00A57250">
      <w:pPr>
        <w:numPr>
          <w:ilvl w:val="0"/>
          <w:numId w:val="27"/>
        </w:numPr>
        <w:spacing w:after="0" w:line="240" w:lineRule="auto"/>
        <w:ind w:left="426"/>
        <w:contextualSpacing/>
        <w:jc w:val="both"/>
        <w:rPr>
          <w:rFonts w:eastAsia="Calibri"/>
          <w:lang w:val="ru-RU" w:eastAsia="en-US"/>
        </w:rPr>
      </w:pPr>
      <w:r w:rsidRPr="00B85B4F">
        <w:rPr>
          <w:rFonts w:eastAsia="Calibri"/>
          <w:lang w:val="ru-RU" w:eastAsia="en-US"/>
        </w:rPr>
        <w:t>воспитание уважения к людям - представителям разных народов России независимо от их этнической принадлежности;</w:t>
      </w:r>
    </w:p>
    <w:p w:rsidR="00B85B4F" w:rsidRPr="00B85B4F" w:rsidRDefault="00B85B4F" w:rsidP="00A57250">
      <w:pPr>
        <w:numPr>
          <w:ilvl w:val="0"/>
          <w:numId w:val="27"/>
        </w:numPr>
        <w:spacing w:after="0" w:line="240" w:lineRule="auto"/>
        <w:ind w:left="426"/>
        <w:contextualSpacing/>
        <w:jc w:val="both"/>
        <w:rPr>
          <w:rFonts w:eastAsia="Calibri"/>
          <w:lang w:val="ru-RU" w:eastAsia="en-US"/>
        </w:rPr>
      </w:pPr>
      <w:r w:rsidRPr="00B85B4F">
        <w:rPr>
          <w:rFonts w:eastAsia="Calibri"/>
          <w:lang w:val="ru-RU" w:eastAsia="en-US"/>
        </w:rPr>
        <w:t>воспитание уважительного отношения к государственным символам страны (флагу, гербу, гимну);</w:t>
      </w:r>
    </w:p>
    <w:p w:rsidR="00B85B4F" w:rsidRPr="00B85B4F" w:rsidRDefault="00B85B4F" w:rsidP="00A57250">
      <w:pPr>
        <w:numPr>
          <w:ilvl w:val="0"/>
          <w:numId w:val="27"/>
        </w:numPr>
        <w:spacing w:after="0" w:line="240" w:lineRule="auto"/>
        <w:ind w:left="426"/>
        <w:contextualSpacing/>
        <w:jc w:val="both"/>
        <w:rPr>
          <w:rFonts w:eastAsia="Calibri"/>
          <w:lang w:val="ru-RU" w:eastAsia="en-US"/>
        </w:rPr>
      </w:pPr>
      <w:r w:rsidRPr="00B85B4F">
        <w:rPr>
          <w:rFonts w:eastAsia="Calibri"/>
          <w:lang w:val="ru-RU" w:eastAsia="en-US"/>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513E1" w:rsidRDefault="008513E1" w:rsidP="00B85B4F">
      <w:pPr>
        <w:spacing w:after="0" w:line="100" w:lineRule="atLeast"/>
        <w:jc w:val="center"/>
        <w:rPr>
          <w:b/>
          <w:lang w:val="ru-RU" w:eastAsia="en-US"/>
        </w:rPr>
      </w:pPr>
    </w:p>
    <w:p w:rsidR="00B85B4F" w:rsidRPr="00B85B4F" w:rsidRDefault="00B85B4F" w:rsidP="00B85B4F">
      <w:pPr>
        <w:spacing w:after="0" w:line="100" w:lineRule="atLeast"/>
        <w:jc w:val="center"/>
        <w:rPr>
          <w:b/>
          <w:lang w:val="ru-RU" w:eastAsia="en-US"/>
        </w:rPr>
      </w:pPr>
      <w:r w:rsidRPr="00B85B4F">
        <w:rPr>
          <w:b/>
          <w:lang w:val="ru-RU" w:eastAsia="en-US"/>
        </w:rPr>
        <w:t>Программно-методическое сопровождение</w:t>
      </w:r>
    </w:p>
    <w:p w:rsidR="00B85B4F" w:rsidRPr="00B85B4F" w:rsidRDefault="00B85B4F" w:rsidP="00B85B4F">
      <w:pPr>
        <w:spacing w:after="0" w:line="100" w:lineRule="atLeast"/>
        <w:jc w:val="center"/>
        <w:rPr>
          <w:b/>
          <w:sz w:val="20"/>
          <w:szCs w:val="20"/>
          <w:lang w:val="ru-RU" w:eastAsia="en-US"/>
        </w:rPr>
      </w:pPr>
      <w:r w:rsidRPr="00B85B4F">
        <w:rPr>
          <w:b/>
          <w:lang w:val="ru-RU" w:eastAsia="en-US"/>
        </w:rPr>
        <w:t>ОО «Познавательное развитие»</w:t>
      </w:r>
    </w:p>
    <w:p w:rsidR="00B85B4F" w:rsidRPr="00B85B4F" w:rsidRDefault="00B85B4F" w:rsidP="00B85B4F">
      <w:pPr>
        <w:spacing w:after="0" w:line="100" w:lineRule="atLeast"/>
        <w:ind w:left="1429"/>
        <w:contextualSpacing/>
        <w:rPr>
          <w:b/>
          <w:sz w:val="20"/>
          <w:szCs w:val="20"/>
          <w:lang w:val="ru-RU" w:eastAsia="en-US"/>
        </w:rPr>
      </w:pPr>
    </w:p>
    <w:tbl>
      <w:tblPr>
        <w:tblW w:w="10598" w:type="dxa"/>
        <w:tblInd w:w="-176" w:type="dxa"/>
        <w:tblLayout w:type="fixed"/>
        <w:tblLook w:val="0000" w:firstRow="0" w:lastRow="0" w:firstColumn="0" w:lastColumn="0" w:noHBand="0" w:noVBand="0"/>
      </w:tblPr>
      <w:tblGrid>
        <w:gridCol w:w="2259"/>
        <w:gridCol w:w="5218"/>
        <w:gridCol w:w="3121"/>
      </w:tblGrid>
      <w:tr w:rsidR="00B85B4F" w:rsidRPr="00B85B4F"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b/>
                <w:lang w:val="ru-RU" w:eastAsia="en-US"/>
              </w:rPr>
            </w:pPr>
            <w:r w:rsidRPr="00B85B4F">
              <w:rPr>
                <w:rFonts w:eastAsia="Calibri"/>
                <w:b/>
                <w:lang w:val="ru-RU" w:eastAsia="en-US"/>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b/>
                <w:lang w:val="ru-RU" w:eastAsia="en-US"/>
              </w:rPr>
            </w:pPr>
            <w:r w:rsidRPr="00B85B4F">
              <w:rPr>
                <w:rFonts w:eastAsia="Calibri"/>
                <w:b/>
                <w:lang w:val="ru-RU" w:eastAsia="en-US"/>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b/>
                <w:lang w:val="ru-RU" w:eastAsia="en-US"/>
              </w:rPr>
              <w:t xml:space="preserve">Издательство </w:t>
            </w:r>
          </w:p>
        </w:tc>
      </w:tr>
      <w:tr w:rsidR="00B85B4F" w:rsidRPr="00B85B4F" w:rsidTr="00C54BE7">
        <w:tc>
          <w:tcPr>
            <w:tcW w:w="10598" w:type="dxa"/>
            <w:gridSpan w:val="3"/>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b/>
                <w:lang w:val="ru-RU" w:eastAsia="en-US"/>
              </w:rPr>
              <w:t>Обязательная часть</w:t>
            </w:r>
          </w:p>
        </w:tc>
      </w:tr>
      <w:tr w:rsidR="00B85B4F" w:rsidRPr="00300CAA"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lang w:val="ru-RU" w:eastAsia="en-US"/>
              </w:rPr>
            </w:pPr>
            <w:r w:rsidRPr="00B85B4F">
              <w:rPr>
                <w:rFonts w:eastAsia="Calibri"/>
                <w:lang w:val="ru-RU" w:eastAsia="en-US"/>
              </w:rPr>
              <w:t>Под ред./Л.А. Парамоновой</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rPr>
                <w:rFonts w:eastAsia="Calibri"/>
                <w:lang w:val="ru-RU" w:eastAsia="en-US"/>
              </w:rPr>
            </w:pPr>
            <w:r w:rsidRPr="00B85B4F">
              <w:rPr>
                <w:rFonts w:eastAsia="Calibri"/>
                <w:lang w:val="ru-RU" w:eastAsia="en-US"/>
              </w:rPr>
              <w:t>«Развивающие занятия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lang w:val="ru-RU" w:eastAsia="en-US"/>
              </w:rPr>
              <w:t>М.: «ОЛМА Медиа Групп», 2013, 2014гг.</w:t>
            </w:r>
          </w:p>
        </w:tc>
      </w:tr>
      <w:tr w:rsidR="00B85B4F" w:rsidRPr="00B85B4F"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color w:val="000000"/>
                <w:spacing w:val="-12"/>
                <w:lang w:val="ru-RU" w:eastAsia="en-US"/>
              </w:rPr>
            </w:pPr>
            <w:r w:rsidRPr="00B85B4F">
              <w:rPr>
                <w:rFonts w:eastAsia="Calibri"/>
                <w:color w:val="000000"/>
                <w:spacing w:val="-12"/>
                <w:lang w:val="ru-RU" w:eastAsia="en-US"/>
              </w:rPr>
              <w:t>О.В. Дыбина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tabs>
                <w:tab w:val="left" w:pos="8"/>
              </w:tabs>
              <w:spacing w:after="0" w:line="100" w:lineRule="atLeast"/>
              <w:ind w:left="8"/>
              <w:rPr>
                <w:rFonts w:eastAsia="Calibri"/>
                <w:lang w:val="ru-RU" w:eastAsia="en-US"/>
              </w:rPr>
            </w:pPr>
            <w:r w:rsidRPr="00B85B4F">
              <w:rPr>
                <w:rFonts w:eastAsia="Calibri"/>
                <w:color w:val="000000"/>
                <w:spacing w:val="-12"/>
                <w:lang w:val="ru-RU" w:eastAsia="en-US"/>
              </w:rPr>
              <w:t>Программа и методические рекомендации «Ребенок и окружающий мир»</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lang w:val="ru-RU" w:eastAsia="en-US"/>
              </w:rPr>
              <w:t>М.: «Мозаика-Синтез», 2010г.</w:t>
            </w:r>
          </w:p>
        </w:tc>
      </w:tr>
      <w:tr w:rsidR="00B85B4F" w:rsidRPr="00B85B4F"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color w:val="000000"/>
                <w:spacing w:val="-12"/>
                <w:lang w:val="ru-RU" w:eastAsia="en-US"/>
              </w:rPr>
            </w:pPr>
            <w:r w:rsidRPr="00B85B4F">
              <w:rPr>
                <w:rFonts w:eastAsia="Calibri"/>
                <w:color w:val="000000"/>
                <w:spacing w:val="-12"/>
                <w:lang w:val="ru-RU" w:eastAsia="en-US"/>
              </w:rPr>
              <w:t>Н.А. Рыжова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rPr>
                <w:rFonts w:eastAsia="Calibri"/>
                <w:lang w:val="ru-RU" w:eastAsia="en-US"/>
              </w:rPr>
            </w:pPr>
            <w:r w:rsidRPr="00B85B4F">
              <w:rPr>
                <w:rFonts w:eastAsia="Calibri"/>
                <w:color w:val="000000"/>
                <w:spacing w:val="-12"/>
                <w:lang w:val="ru-RU" w:eastAsia="en-US"/>
              </w:rPr>
              <w:t>Программа  экологического образования дошкольников «Наш дом  – природа»</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lang w:val="ru-RU" w:eastAsia="en-US"/>
              </w:rPr>
              <w:t>М.: «КАРАПУЗ», 2005г.</w:t>
            </w:r>
          </w:p>
        </w:tc>
      </w:tr>
      <w:tr w:rsidR="00B85B4F" w:rsidRPr="00B85B4F"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lang w:val="ru-RU" w:eastAsia="en-US"/>
              </w:rPr>
            </w:pPr>
            <w:r w:rsidRPr="00B85B4F">
              <w:rPr>
                <w:rFonts w:eastAsia="Calibri"/>
                <w:lang w:val="ru-RU" w:eastAsia="en-US"/>
              </w:rPr>
              <w:t>Л.В. Куцакова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rPr>
                <w:rFonts w:eastAsia="Calibri"/>
                <w:lang w:val="ru-RU" w:eastAsia="en-US"/>
              </w:rPr>
            </w:pPr>
            <w:r w:rsidRPr="00B85B4F">
              <w:rPr>
                <w:rFonts w:eastAsia="Calibri"/>
                <w:lang w:val="ru-RU" w:eastAsia="en-US"/>
              </w:rPr>
              <w:t>Программа и методические рекомендации «Конструирование и ручной труд в детском саду»</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lang w:val="ru-RU" w:eastAsia="en-US"/>
              </w:rPr>
              <w:t>М.: «МОЗАИКА-СИНТЕЗ», 2010г.</w:t>
            </w:r>
          </w:p>
        </w:tc>
      </w:tr>
      <w:tr w:rsidR="00B85B4F" w:rsidRPr="00B85B4F"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color w:val="000000"/>
                <w:spacing w:val="-12"/>
                <w:lang w:val="ru-RU" w:eastAsia="en-US"/>
              </w:rPr>
            </w:pPr>
            <w:r w:rsidRPr="00B85B4F">
              <w:rPr>
                <w:rFonts w:eastAsia="Calibri"/>
                <w:color w:val="000000"/>
                <w:spacing w:val="-12"/>
                <w:lang w:val="ru-RU" w:eastAsia="en-US"/>
              </w:rPr>
              <w:t>О.А. Соломенникова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rPr>
                <w:rFonts w:eastAsia="Calibri"/>
                <w:lang w:val="ru-RU" w:eastAsia="en-US"/>
              </w:rPr>
            </w:pPr>
            <w:r w:rsidRPr="00B85B4F">
              <w:rPr>
                <w:rFonts w:eastAsia="Calibri"/>
                <w:color w:val="000000"/>
                <w:spacing w:val="-12"/>
                <w:lang w:val="ru-RU" w:eastAsia="en-US"/>
              </w:rPr>
              <w:t>Программа и методические рекомендации «Экологическое воспитание в детском саду»</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ascii="Calibri" w:eastAsia="Calibri" w:hAnsi="Calibri"/>
                <w:sz w:val="22"/>
                <w:szCs w:val="22"/>
                <w:lang w:val="ru-RU" w:eastAsia="en-US"/>
              </w:rPr>
            </w:pPr>
            <w:r w:rsidRPr="00B85B4F">
              <w:rPr>
                <w:rFonts w:eastAsia="Calibri"/>
                <w:lang w:val="ru-RU" w:eastAsia="en-US"/>
              </w:rPr>
              <w:t>М.: «Мозаика-Синтез», 2010г.</w:t>
            </w:r>
          </w:p>
        </w:tc>
      </w:tr>
      <w:tr w:rsidR="00B85B4F" w:rsidRPr="00300CAA" w:rsidTr="00C54BE7">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color w:val="000000"/>
                <w:spacing w:val="-12"/>
                <w:lang w:val="ru-RU" w:eastAsia="en-US"/>
              </w:rPr>
            </w:pPr>
            <w:r>
              <w:rPr>
                <w:rFonts w:eastAsia="Calibri"/>
                <w:color w:val="000000"/>
                <w:spacing w:val="-12"/>
                <w:lang w:val="ru-RU" w:eastAsia="en-US"/>
              </w:rPr>
              <w:t>Н.В. Нищева, Ю.А. Кириллова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rPr>
                <w:rFonts w:eastAsia="Calibri"/>
                <w:color w:val="000000"/>
                <w:spacing w:val="-12"/>
                <w:lang w:val="ru-RU" w:eastAsia="en-US"/>
              </w:rPr>
            </w:pPr>
            <w:r>
              <w:rPr>
                <w:rFonts w:eastAsia="Calibri"/>
                <w:color w:val="000000"/>
                <w:spacing w:val="-12"/>
                <w:lang w:val="ru-RU" w:eastAsia="en-US"/>
              </w:rPr>
              <w:t>Парциальная программа «Патриотическое и духовно-нравственное воспитание детей старшего дошкольного возраста (с 5 до 7 лет) «Я люблю Россию!»</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B85B4F" w:rsidRPr="00B85B4F" w:rsidRDefault="00B85B4F" w:rsidP="00B85B4F">
            <w:pPr>
              <w:spacing w:after="0" w:line="100" w:lineRule="atLeast"/>
              <w:jc w:val="center"/>
              <w:rPr>
                <w:rFonts w:eastAsia="Calibri"/>
                <w:lang w:val="ru-RU" w:eastAsia="en-US"/>
              </w:rPr>
            </w:pPr>
            <w:r>
              <w:rPr>
                <w:rFonts w:eastAsia="Calibri"/>
                <w:lang w:val="ru-RU" w:eastAsia="en-US"/>
              </w:rPr>
              <w:t>СПб.: ООО «ИЗДАТЕЛЬСТВО «ДЕТСТВО - ПРЕСС», 2023Г.</w:t>
            </w:r>
          </w:p>
        </w:tc>
      </w:tr>
    </w:tbl>
    <w:p w:rsidR="00A30C43" w:rsidRDefault="00A30C43" w:rsidP="00A30C43">
      <w:pPr>
        <w:spacing w:after="0" w:line="240" w:lineRule="auto"/>
        <w:ind w:firstLine="709"/>
        <w:jc w:val="both"/>
        <w:rPr>
          <w:rFonts w:eastAsia="Calibri"/>
          <w:b/>
          <w:lang w:val="ru-RU" w:eastAsia="en-US"/>
        </w:rPr>
      </w:pPr>
    </w:p>
    <w:p w:rsidR="00A30C43" w:rsidRPr="00A30C43" w:rsidRDefault="00A30C43" w:rsidP="00A30C43">
      <w:pPr>
        <w:spacing w:after="0" w:line="240" w:lineRule="auto"/>
        <w:jc w:val="center"/>
        <w:rPr>
          <w:rFonts w:eastAsia="Calibri"/>
          <w:b/>
          <w:lang w:val="ru-RU" w:eastAsia="en-US"/>
        </w:rPr>
      </w:pPr>
      <w:r w:rsidRPr="00A30C43">
        <w:rPr>
          <w:rFonts w:eastAsia="Calibri"/>
          <w:b/>
          <w:lang w:val="ru-RU" w:eastAsia="en-US"/>
        </w:rPr>
        <w:t>2.</w:t>
      </w:r>
      <w:r w:rsidR="00B13962">
        <w:rPr>
          <w:rFonts w:eastAsia="Calibri"/>
          <w:b/>
          <w:lang w:val="ru-RU" w:eastAsia="en-US"/>
        </w:rPr>
        <w:t>1.</w:t>
      </w:r>
      <w:r w:rsidRPr="00A30C43">
        <w:rPr>
          <w:rFonts w:eastAsia="Calibri"/>
          <w:b/>
          <w:lang w:val="ru-RU" w:eastAsia="en-US"/>
        </w:rPr>
        <w:t xml:space="preserve">4. </w:t>
      </w:r>
      <w:r w:rsidR="00142A04">
        <w:rPr>
          <w:rFonts w:eastAsia="Calibri"/>
          <w:b/>
          <w:lang w:val="ru-RU" w:eastAsia="en-US"/>
        </w:rPr>
        <w:t>Образовательная область «</w:t>
      </w:r>
      <w:r w:rsidRPr="00A30C43">
        <w:rPr>
          <w:rFonts w:eastAsia="Calibri"/>
          <w:b/>
          <w:lang w:val="ru-RU" w:eastAsia="en-US"/>
        </w:rPr>
        <w:t>Речевое развитие</w:t>
      </w:r>
      <w:r w:rsidR="00142A04">
        <w:rPr>
          <w:rFonts w:eastAsia="Calibri"/>
          <w:b/>
          <w:lang w:val="ru-RU" w:eastAsia="en-US"/>
        </w:rPr>
        <w:t>»</w:t>
      </w:r>
    </w:p>
    <w:p w:rsidR="00A30C43" w:rsidRPr="00A30C43" w:rsidRDefault="00A30C43" w:rsidP="00A30C43">
      <w:pPr>
        <w:spacing w:after="0" w:line="240" w:lineRule="auto"/>
        <w:jc w:val="both"/>
        <w:rPr>
          <w:rFonts w:eastAsia="Calibri"/>
          <w:lang w:val="ru-RU" w:eastAsia="en-US"/>
        </w:rPr>
      </w:pP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4.1. </w:t>
      </w:r>
      <w:r w:rsidRPr="00A30C43">
        <w:rPr>
          <w:rFonts w:eastAsia="Calibri"/>
          <w:b/>
          <w:i/>
          <w:lang w:val="ru-RU" w:eastAsia="en-US"/>
        </w:rPr>
        <w:t>От 1 года до 2 лет.</w:t>
      </w:r>
    </w:p>
    <w:p w:rsidR="00A30C43" w:rsidRPr="00A30C43" w:rsidRDefault="00A30C43" w:rsidP="00A30C43">
      <w:pPr>
        <w:spacing w:after="0" w:line="240" w:lineRule="auto"/>
        <w:jc w:val="center"/>
        <w:rPr>
          <w:rFonts w:eastAsia="Calibri"/>
          <w:i/>
          <w:lang w:val="ru-RU" w:eastAsia="en-US"/>
        </w:rPr>
      </w:pPr>
      <w:r w:rsidRPr="00A30C43">
        <w:rPr>
          <w:rFonts w:eastAsia="Calibri"/>
          <w:i/>
          <w:lang w:val="ru-RU" w:eastAsia="en-US"/>
        </w:rPr>
        <w:lastRenderedPageBreak/>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i/>
          <w:u w:val="single"/>
          <w:lang w:val="ru-RU" w:eastAsia="en-US"/>
        </w:rPr>
        <w:t>От 1 года до 1 года 6 месяцев</w:t>
      </w:r>
      <w:r w:rsidRPr="00A30C43">
        <w:rPr>
          <w:rFonts w:eastAsia="Calibri"/>
          <w:lang w:val="ru-RU" w:eastAsia="en-US"/>
        </w:rPr>
        <w:t>:</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реагировать улыбкой и движениями на эмоциональные реакции малыша при чтении и пропевании фольклорных текстов;</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A30C43" w:rsidRPr="00A30C43" w:rsidRDefault="00A30C43" w:rsidP="00A57250">
      <w:pPr>
        <w:numPr>
          <w:ilvl w:val="0"/>
          <w:numId w:val="28"/>
        </w:numPr>
        <w:spacing w:after="0" w:line="240" w:lineRule="auto"/>
        <w:ind w:left="426"/>
        <w:contextualSpacing/>
        <w:jc w:val="both"/>
        <w:rPr>
          <w:rFonts w:eastAsia="Calibri"/>
          <w:lang w:val="ru-RU" w:eastAsia="en-US"/>
        </w:rPr>
      </w:pPr>
      <w:r w:rsidRPr="00A30C43">
        <w:rPr>
          <w:rFonts w:eastAsia="Calibri"/>
          <w:lang w:val="ru-RU" w:eastAsia="en-US"/>
        </w:rPr>
        <w:t>рассматривать вместе с педагогом и узнавать изображенные в книжках-картинках предметы и действия, о которых говорилось в произведении;</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от 1 года 6 месяцев до 2 лет:</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развивать у детей умение эмоционально откликаться на ритм и мелодичность пестушек, песенок, потешек, сказок;</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воспринимать вопросительные и восклицательные интонации поэтических произведений;</w:t>
      </w:r>
    </w:p>
    <w:p w:rsidR="00A30C43" w:rsidRPr="00A30C43" w:rsidRDefault="00A30C43" w:rsidP="00A57250">
      <w:pPr>
        <w:numPr>
          <w:ilvl w:val="0"/>
          <w:numId w:val="29"/>
        </w:numPr>
        <w:spacing w:after="0" w:line="240" w:lineRule="auto"/>
        <w:ind w:left="426"/>
        <w:contextualSpacing/>
        <w:jc w:val="both"/>
        <w:rPr>
          <w:rFonts w:eastAsia="Calibri"/>
          <w:lang w:val="ru-RU" w:eastAsia="en-US"/>
        </w:rPr>
      </w:pPr>
      <w:r w:rsidRPr="00A30C43">
        <w:rPr>
          <w:rFonts w:eastAsia="Calibri"/>
          <w:lang w:val="ru-RU" w:eastAsia="en-US"/>
        </w:rPr>
        <w:t>побуждать договаривать (заканчивать) слова и строчки знакомых ребенку песенок и стихов.</w:t>
      </w:r>
    </w:p>
    <w:p w:rsidR="00A30C43" w:rsidRPr="00A30C43" w:rsidRDefault="00A30C43" w:rsidP="0092050B">
      <w:pPr>
        <w:spacing w:after="0" w:line="240" w:lineRule="auto"/>
        <w:jc w:val="center"/>
        <w:rPr>
          <w:rFonts w:eastAsia="Calibri"/>
          <w:i/>
          <w:lang w:val="ru-RU" w:eastAsia="en-US"/>
        </w:rPr>
      </w:pPr>
      <w:r w:rsidRPr="00A30C43">
        <w:rPr>
          <w:rFonts w:eastAsia="Calibri"/>
          <w:i/>
          <w:lang w:val="ru-RU" w:eastAsia="en-US"/>
        </w:rPr>
        <w:lastRenderedPageBreak/>
        <w:t>Содержание образовательной деятельности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i/>
          <w:u w:val="single"/>
          <w:lang w:val="ru-RU" w:eastAsia="en-US"/>
        </w:rPr>
        <w:t>От 1 года до 1 года 6 месяцев</w:t>
      </w:r>
      <w:r w:rsidRPr="00A30C43">
        <w:rPr>
          <w:rFonts w:eastAsia="Calibri"/>
          <w:lang w:val="ru-RU" w:eastAsia="en-US"/>
        </w:rPr>
        <w:t>:</w:t>
      </w:r>
    </w:p>
    <w:p w:rsidR="00A30C43" w:rsidRPr="00A30C43" w:rsidRDefault="00A30C43" w:rsidP="00A57250">
      <w:pPr>
        <w:numPr>
          <w:ilvl w:val="0"/>
          <w:numId w:val="30"/>
        </w:numPr>
        <w:spacing w:after="0" w:line="240" w:lineRule="auto"/>
        <w:ind w:left="426"/>
        <w:contextualSpacing/>
        <w:jc w:val="both"/>
        <w:rPr>
          <w:rFonts w:eastAsia="Calibri"/>
          <w:lang w:val="ru-RU" w:eastAsia="en-US"/>
        </w:rPr>
      </w:pPr>
      <w:r w:rsidRPr="00A30C43">
        <w:rPr>
          <w:rFonts w:eastAsia="Calibri"/>
          <w:lang w:val="ru-RU" w:eastAsia="en-US"/>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A30C43" w:rsidRPr="00A30C43" w:rsidRDefault="00A30C43" w:rsidP="00A57250">
      <w:pPr>
        <w:numPr>
          <w:ilvl w:val="0"/>
          <w:numId w:val="30"/>
        </w:numPr>
        <w:spacing w:after="0" w:line="240" w:lineRule="auto"/>
        <w:ind w:left="426"/>
        <w:contextualSpacing/>
        <w:jc w:val="both"/>
        <w:rPr>
          <w:rFonts w:eastAsia="Calibri"/>
          <w:lang w:val="ru-RU" w:eastAsia="en-US"/>
        </w:rPr>
      </w:pPr>
      <w:r w:rsidRPr="00A30C43">
        <w:rPr>
          <w:rFonts w:eastAsia="Calibri"/>
          <w:lang w:val="ru-RU" w:eastAsia="en-US"/>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От 1 года 6 месяцев до 2 лет:</w:t>
      </w:r>
    </w:p>
    <w:p w:rsidR="00A30C43" w:rsidRPr="00A30C43" w:rsidRDefault="00A30C43" w:rsidP="00A57250">
      <w:pPr>
        <w:numPr>
          <w:ilvl w:val="0"/>
          <w:numId w:val="31"/>
        </w:numPr>
        <w:spacing w:after="0" w:line="240" w:lineRule="auto"/>
        <w:ind w:left="426"/>
        <w:contextualSpacing/>
        <w:jc w:val="both"/>
        <w:rPr>
          <w:rFonts w:eastAsia="Calibri"/>
          <w:lang w:val="ru-RU" w:eastAsia="en-US"/>
        </w:rPr>
      </w:pPr>
      <w:r w:rsidRPr="00A30C43">
        <w:rPr>
          <w:rFonts w:eastAsia="Calibri"/>
          <w:lang w:val="ru-RU" w:eastAsia="en-US"/>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A30C43" w:rsidRPr="00A30C43" w:rsidRDefault="00A30C43" w:rsidP="00A57250">
      <w:pPr>
        <w:numPr>
          <w:ilvl w:val="0"/>
          <w:numId w:val="31"/>
        </w:numPr>
        <w:spacing w:after="0" w:line="240" w:lineRule="auto"/>
        <w:ind w:left="426"/>
        <w:contextualSpacing/>
        <w:jc w:val="both"/>
        <w:rPr>
          <w:rFonts w:eastAsia="Calibri"/>
          <w:lang w:val="ru-RU" w:eastAsia="en-US"/>
        </w:rPr>
      </w:pPr>
      <w:r w:rsidRPr="00A30C43">
        <w:rPr>
          <w:rFonts w:eastAsia="Calibri"/>
          <w:lang w:val="ru-RU" w:eastAsia="en-US"/>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p w:rsidR="00A30C43" w:rsidRPr="00A30C43" w:rsidRDefault="00A30C43" w:rsidP="00A57250">
      <w:pPr>
        <w:numPr>
          <w:ilvl w:val="0"/>
          <w:numId w:val="31"/>
        </w:numPr>
        <w:spacing w:after="0" w:line="240" w:lineRule="auto"/>
        <w:ind w:left="426"/>
        <w:contextualSpacing/>
        <w:jc w:val="both"/>
        <w:rPr>
          <w:rFonts w:eastAsia="Calibri"/>
          <w:lang w:val="ru-RU" w:eastAsia="en-US"/>
        </w:rPr>
      </w:pPr>
      <w:r w:rsidRPr="00A30C43">
        <w:rPr>
          <w:rFonts w:eastAsia="Calibri"/>
          <w:lang w:val="ru-RU" w:eastAsia="en-US"/>
        </w:rPr>
        <w:t>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w:t>
      </w:r>
    </w:p>
    <w:p w:rsidR="00A30C43" w:rsidRPr="00A30C43" w:rsidRDefault="00A30C43" w:rsidP="00A57250">
      <w:pPr>
        <w:numPr>
          <w:ilvl w:val="0"/>
          <w:numId w:val="31"/>
        </w:numPr>
        <w:spacing w:after="0" w:line="240" w:lineRule="auto"/>
        <w:ind w:left="426"/>
        <w:contextualSpacing/>
        <w:jc w:val="both"/>
        <w:rPr>
          <w:rFonts w:eastAsia="Calibri"/>
          <w:lang w:val="ru-RU" w:eastAsia="en-US"/>
        </w:rPr>
      </w:pPr>
      <w:r w:rsidRPr="00A30C43">
        <w:rPr>
          <w:rFonts w:eastAsia="Calibri"/>
          <w:lang w:val="ru-RU" w:eastAsia="en-US"/>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A30C43" w:rsidRPr="00A30C43" w:rsidRDefault="00A30C43" w:rsidP="00A30C43">
      <w:pPr>
        <w:spacing w:after="0" w:line="240" w:lineRule="auto"/>
        <w:jc w:val="both"/>
        <w:rPr>
          <w:rFonts w:eastAsia="Calibri"/>
          <w:lang w:val="ru-RU" w:eastAsia="en-US"/>
        </w:rPr>
      </w:pPr>
    </w:p>
    <w:p w:rsidR="00A30C43" w:rsidRPr="00A30C43" w:rsidRDefault="00A30C43" w:rsidP="0092050B">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4.2. </w:t>
      </w:r>
      <w:r w:rsidRPr="00A30C43">
        <w:rPr>
          <w:rFonts w:eastAsia="Calibri"/>
          <w:b/>
          <w:i/>
          <w:lang w:val="ru-RU" w:eastAsia="en-US"/>
        </w:rPr>
        <w:t>От 2 лет до 3 лет.</w:t>
      </w:r>
    </w:p>
    <w:p w:rsidR="00A30C43" w:rsidRPr="00A30C43" w:rsidRDefault="00A30C43" w:rsidP="0092050B">
      <w:pPr>
        <w:spacing w:after="0" w:line="240" w:lineRule="auto"/>
        <w:jc w:val="center"/>
        <w:rPr>
          <w:rFonts w:eastAsia="Calibri"/>
          <w:i/>
          <w:lang w:val="ru-RU" w:eastAsia="en-US"/>
        </w:rPr>
      </w:pPr>
      <w:r w:rsidRPr="00A30C43">
        <w:rPr>
          <w:rFonts w:eastAsia="Calibri"/>
          <w:i/>
          <w:lang w:val="ru-RU" w:eastAsia="en-US"/>
        </w:rPr>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r w:rsidRPr="00A30C43">
        <w:rPr>
          <w:rFonts w:eastAsia="Calibri"/>
          <w:lang w:val="ru-RU" w:eastAsia="en-US"/>
        </w:rPr>
        <w:t>:</w:t>
      </w:r>
    </w:p>
    <w:p w:rsidR="00A30C43" w:rsidRPr="00A30C43" w:rsidRDefault="00A30C43" w:rsidP="00A57250">
      <w:pPr>
        <w:numPr>
          <w:ilvl w:val="0"/>
          <w:numId w:val="32"/>
        </w:numPr>
        <w:spacing w:after="0" w:line="240" w:lineRule="auto"/>
        <w:ind w:left="284"/>
        <w:contextualSpacing/>
        <w:jc w:val="both"/>
        <w:rPr>
          <w:rFonts w:eastAsia="Calibri"/>
          <w:lang w:val="ru-RU" w:eastAsia="en-US"/>
        </w:rPr>
      </w:pPr>
      <w:r w:rsidRPr="00A30C43">
        <w:rPr>
          <w:rFonts w:eastAsia="Calibri"/>
          <w:lang w:val="ru-RU" w:eastAsia="en-US"/>
        </w:rPr>
        <w:t xml:space="preserve">развивать понимание речи и активизировать словарь; </w:t>
      </w:r>
    </w:p>
    <w:p w:rsidR="00A30C43" w:rsidRPr="00A30C43" w:rsidRDefault="00A30C43" w:rsidP="00A57250">
      <w:pPr>
        <w:numPr>
          <w:ilvl w:val="0"/>
          <w:numId w:val="32"/>
        </w:numPr>
        <w:spacing w:after="0" w:line="240" w:lineRule="auto"/>
        <w:ind w:left="284"/>
        <w:contextualSpacing/>
        <w:jc w:val="both"/>
        <w:rPr>
          <w:rFonts w:eastAsia="Calibri"/>
          <w:lang w:val="ru-RU" w:eastAsia="en-US"/>
        </w:rPr>
      </w:pPr>
      <w:r w:rsidRPr="00A30C43">
        <w:rPr>
          <w:rFonts w:eastAsia="Calibri"/>
          <w:lang w:val="ru-RU" w:eastAsia="en-US"/>
        </w:rPr>
        <w:lastRenderedPageBreak/>
        <w:t xml:space="preserve">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w:t>
      </w:r>
    </w:p>
    <w:p w:rsidR="00A30C43" w:rsidRPr="00A30C43" w:rsidRDefault="00A30C43" w:rsidP="00A57250">
      <w:pPr>
        <w:numPr>
          <w:ilvl w:val="0"/>
          <w:numId w:val="32"/>
        </w:numPr>
        <w:spacing w:after="0" w:line="240" w:lineRule="auto"/>
        <w:ind w:left="284"/>
        <w:contextualSpacing/>
        <w:jc w:val="both"/>
        <w:rPr>
          <w:rFonts w:eastAsia="Calibri"/>
          <w:lang w:val="ru-RU" w:eastAsia="en-US"/>
        </w:rPr>
      </w:pPr>
      <w:r w:rsidRPr="00A30C43">
        <w:rPr>
          <w:rFonts w:eastAsia="Calibri"/>
          <w:lang w:val="ru-RU" w:eastAsia="en-US"/>
        </w:rPr>
        <w:t>обогащать словарь детей существительными, глаголами, прилагательными, наречиями и формировать умение использовать данные слова в речи.</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57250">
      <w:pPr>
        <w:numPr>
          <w:ilvl w:val="0"/>
          <w:numId w:val="33"/>
        </w:numPr>
        <w:spacing w:after="0" w:line="240" w:lineRule="auto"/>
        <w:ind w:left="426"/>
        <w:contextualSpacing/>
        <w:jc w:val="both"/>
        <w:rPr>
          <w:rFonts w:eastAsia="Calibri"/>
          <w:lang w:val="ru-RU" w:eastAsia="en-US"/>
        </w:rPr>
      </w:pPr>
      <w:r w:rsidRPr="00A30C43">
        <w:rPr>
          <w:rFonts w:eastAsia="Calibri"/>
          <w:lang w:val="ru-RU" w:eastAsia="en-US"/>
        </w:rPr>
        <w:t xml:space="preserve">упражнять детей в правильном произношении гласных и согласных звуков, звукоподражаний, отельных слов; </w:t>
      </w:r>
    </w:p>
    <w:p w:rsidR="00A30C43" w:rsidRPr="00A30C43" w:rsidRDefault="00A30C43" w:rsidP="00A57250">
      <w:pPr>
        <w:numPr>
          <w:ilvl w:val="0"/>
          <w:numId w:val="33"/>
        </w:numPr>
        <w:spacing w:after="0" w:line="240" w:lineRule="auto"/>
        <w:ind w:left="426"/>
        <w:contextualSpacing/>
        <w:jc w:val="both"/>
        <w:rPr>
          <w:rFonts w:eastAsia="Calibri"/>
          <w:lang w:val="ru-RU" w:eastAsia="en-US"/>
        </w:rPr>
      </w:pPr>
      <w:r w:rsidRPr="00A30C43">
        <w:rPr>
          <w:rFonts w:eastAsia="Calibri"/>
          <w:lang w:val="ru-RU" w:eastAsia="en-US"/>
        </w:rPr>
        <w:t>формировать правильное произношение звукоподражательных слов в разном темпе, с разной силой голоса.</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формировать у детей умение согласовывать существительные и местоимения с глаголами, составлять фразы из 3 - 4 слов.</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r w:rsidRPr="00A30C43">
        <w:rPr>
          <w:rFonts w:eastAsia="Calibri"/>
          <w:lang w:val="ru-RU" w:eastAsia="en-US"/>
        </w:rPr>
        <w:t>:</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продолжать развивать у детей умения понимать речь педагога, отвечать на вопросы; рассказывать об окружающем в 2 - 4 предложениях.</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5</w:t>
      </w:r>
      <w:r w:rsidRPr="00A30C43">
        <w:rPr>
          <w:rFonts w:eastAsia="Calibri"/>
          <w:i/>
          <w:u w:val="single"/>
          <w:lang w:val="ru-RU" w:eastAsia="en-US"/>
        </w:rPr>
        <w:t>) Интерес к художественной литературе:</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формировать у детей умение воспринимать небольшие по объему потешки, сказки и рассказы с наглядным сопровождением (и без него);</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побуждать рассматривать книги и иллюстрации вместе с педагогом и самостоятельно;</w:t>
      </w:r>
    </w:p>
    <w:p w:rsidR="00A30C43" w:rsidRPr="00A30C43" w:rsidRDefault="00A30C43" w:rsidP="00A57250">
      <w:pPr>
        <w:numPr>
          <w:ilvl w:val="0"/>
          <w:numId w:val="34"/>
        </w:numPr>
        <w:spacing w:after="0" w:line="240" w:lineRule="auto"/>
        <w:ind w:left="426"/>
        <w:contextualSpacing/>
        <w:jc w:val="both"/>
        <w:rPr>
          <w:rFonts w:eastAsia="Calibri"/>
          <w:lang w:val="ru-RU" w:eastAsia="en-US"/>
        </w:rPr>
      </w:pPr>
      <w:r w:rsidRPr="00A30C43">
        <w:rPr>
          <w:rFonts w:eastAsia="Calibri"/>
          <w:lang w:val="ru-RU" w:eastAsia="en-US"/>
        </w:rPr>
        <w:t>развивать восприятие вопросительных и восклицательных интонаций художественного произведения.</w:t>
      </w:r>
    </w:p>
    <w:p w:rsidR="00A30C43" w:rsidRPr="00A30C43" w:rsidRDefault="00A30C43" w:rsidP="0092050B">
      <w:pPr>
        <w:spacing w:after="0" w:line="240" w:lineRule="auto"/>
        <w:jc w:val="center"/>
        <w:rPr>
          <w:rFonts w:eastAsia="Calibri"/>
          <w:i/>
          <w:lang w:val="ru-RU" w:eastAsia="en-US"/>
        </w:rPr>
      </w:pPr>
      <w:r w:rsidRPr="00A30C43">
        <w:rPr>
          <w:rFonts w:eastAsia="Calibri"/>
          <w:i/>
          <w:lang w:val="ru-RU" w:eastAsia="en-US"/>
        </w:rPr>
        <w:t>Содержание образовательной деятельности</w:t>
      </w:r>
      <w:r w:rsidR="0092050B">
        <w:rPr>
          <w:rFonts w:eastAsia="Calibri"/>
          <w: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умения рассказывать в 2 - 4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A30C43" w:rsidRPr="00A30C43" w:rsidRDefault="00A30C43" w:rsidP="00A30C43">
      <w:pPr>
        <w:spacing w:after="0" w:line="240" w:lineRule="auto"/>
        <w:jc w:val="both"/>
        <w:rPr>
          <w:rFonts w:eastAsia="Calibri"/>
          <w:lang w:val="ru-RU" w:eastAsia="en-US"/>
        </w:rPr>
      </w:pPr>
    </w:p>
    <w:p w:rsidR="00A30C43" w:rsidRPr="00A30C43" w:rsidRDefault="00A30C43" w:rsidP="0092050B">
      <w:pPr>
        <w:spacing w:after="0" w:line="240" w:lineRule="auto"/>
        <w:ind w:firstLine="709"/>
        <w:jc w:val="both"/>
        <w:rPr>
          <w:rFonts w:eastAsia="Calibri"/>
          <w:b/>
          <w: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4.3. </w:t>
      </w:r>
      <w:r w:rsidRPr="00A30C43">
        <w:rPr>
          <w:rFonts w:eastAsia="Calibri"/>
          <w:b/>
          <w:i/>
          <w:lang w:val="ru-RU" w:eastAsia="en-US"/>
        </w:rPr>
        <w:t>От 3 лет до 4 лет.</w:t>
      </w:r>
    </w:p>
    <w:p w:rsidR="00A30C43" w:rsidRPr="00A30C43" w:rsidRDefault="00A30C43" w:rsidP="0092050B">
      <w:pPr>
        <w:spacing w:after="0" w:line="240" w:lineRule="auto"/>
        <w:jc w:val="center"/>
        <w:rPr>
          <w:rFonts w:eastAsia="Calibri"/>
          <w:i/>
          <w:lang w:val="ru-RU" w:eastAsia="en-US"/>
        </w:rPr>
      </w:pPr>
      <w:r w:rsidRPr="00A30C43">
        <w:rPr>
          <w:rFonts w:eastAsia="Calibri"/>
          <w:i/>
          <w:lang w:val="ru-RU" w:eastAsia="en-US"/>
        </w:rPr>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p>
    <w:p w:rsidR="00A30C43" w:rsidRPr="00A30C43" w:rsidRDefault="00A30C43" w:rsidP="00A57250">
      <w:pPr>
        <w:numPr>
          <w:ilvl w:val="0"/>
          <w:numId w:val="35"/>
        </w:numPr>
        <w:spacing w:after="0" w:line="240" w:lineRule="auto"/>
        <w:ind w:left="426"/>
        <w:contextualSpacing/>
        <w:jc w:val="both"/>
        <w:rPr>
          <w:rFonts w:eastAsia="Calibri"/>
          <w:lang w:val="ru-RU" w:eastAsia="en-US"/>
        </w:rPr>
      </w:pPr>
      <w:r w:rsidRPr="00A30C43">
        <w:rPr>
          <w:rFonts w:eastAsia="Calibri"/>
          <w:lang w:val="ru-RU" w:eastAsia="en-US"/>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30C43" w:rsidRPr="00A30C43" w:rsidRDefault="00A30C43" w:rsidP="00A57250">
      <w:pPr>
        <w:numPr>
          <w:ilvl w:val="0"/>
          <w:numId w:val="35"/>
        </w:numPr>
        <w:spacing w:after="0" w:line="240" w:lineRule="auto"/>
        <w:ind w:left="426"/>
        <w:contextualSpacing/>
        <w:jc w:val="both"/>
        <w:rPr>
          <w:rFonts w:eastAsia="Calibri"/>
          <w:lang w:val="ru-RU" w:eastAsia="en-US"/>
        </w:rPr>
      </w:pPr>
      <w:r w:rsidRPr="00A30C43">
        <w:rPr>
          <w:rFonts w:eastAsia="Calibri"/>
          <w:lang w:val="ru-RU" w:eastAsia="en-US"/>
        </w:rPr>
        <w:t>активизация словаря: активизировать в речи слова, обозначающие названия предметов ближайшего окружения.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57250">
      <w:pPr>
        <w:numPr>
          <w:ilvl w:val="0"/>
          <w:numId w:val="36"/>
        </w:numPr>
        <w:spacing w:after="0" w:line="240" w:lineRule="auto"/>
        <w:ind w:left="426"/>
        <w:contextualSpacing/>
        <w:jc w:val="both"/>
        <w:rPr>
          <w:rFonts w:eastAsia="Calibri"/>
          <w:lang w:val="ru-RU" w:eastAsia="en-US"/>
        </w:rPr>
      </w:pPr>
      <w:r w:rsidRPr="00A30C43">
        <w:rPr>
          <w:rFonts w:eastAsia="Calibri"/>
          <w:lang w:val="ru-RU" w:eastAsia="en-US"/>
        </w:rPr>
        <w:t>продолжать закреплять у детей умение внятно произносить в словах все гласные и согласные звуки, кроме шипящих и сонорных;</w:t>
      </w:r>
    </w:p>
    <w:p w:rsidR="00A30C43" w:rsidRPr="00A30C43" w:rsidRDefault="00A30C43" w:rsidP="00A57250">
      <w:pPr>
        <w:numPr>
          <w:ilvl w:val="0"/>
          <w:numId w:val="36"/>
        </w:numPr>
        <w:spacing w:after="0" w:line="240" w:lineRule="auto"/>
        <w:ind w:left="426"/>
        <w:contextualSpacing/>
        <w:jc w:val="both"/>
        <w:rPr>
          <w:rFonts w:eastAsia="Calibri"/>
          <w:lang w:val="ru-RU" w:eastAsia="en-US"/>
        </w:rPr>
      </w:pPr>
      <w:r w:rsidRPr="00A30C43">
        <w:rPr>
          <w:rFonts w:eastAsia="Calibri"/>
          <w:lang w:val="ru-RU" w:eastAsia="en-US"/>
        </w:rPr>
        <w:t xml:space="preserve">вырабатывать правильный темп речи, интонационную выразительность; </w:t>
      </w:r>
    </w:p>
    <w:p w:rsidR="00A30C43" w:rsidRPr="00A30C43" w:rsidRDefault="00A30C43" w:rsidP="00A57250">
      <w:pPr>
        <w:numPr>
          <w:ilvl w:val="0"/>
          <w:numId w:val="36"/>
        </w:numPr>
        <w:spacing w:after="0" w:line="240" w:lineRule="auto"/>
        <w:ind w:left="426"/>
        <w:contextualSpacing/>
        <w:jc w:val="both"/>
        <w:rPr>
          <w:rFonts w:eastAsia="Calibri"/>
          <w:lang w:val="ru-RU" w:eastAsia="en-US"/>
        </w:rPr>
      </w:pPr>
      <w:r w:rsidRPr="00A30C43">
        <w:rPr>
          <w:rFonts w:eastAsia="Calibri"/>
          <w:lang w:val="ru-RU" w:eastAsia="en-US"/>
        </w:rPr>
        <w:t>отчетливо произносить слова и короткие фразы.</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57250">
      <w:pPr>
        <w:numPr>
          <w:ilvl w:val="0"/>
          <w:numId w:val="37"/>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формировать у детей умения согласовывать слова в роде, числе, падеже; </w:t>
      </w:r>
    </w:p>
    <w:p w:rsidR="00A30C43" w:rsidRPr="00A30C43" w:rsidRDefault="00A30C43" w:rsidP="00A57250">
      <w:pPr>
        <w:numPr>
          <w:ilvl w:val="0"/>
          <w:numId w:val="37"/>
        </w:numPr>
        <w:spacing w:after="0" w:line="240" w:lineRule="auto"/>
        <w:ind w:left="426"/>
        <w:contextualSpacing/>
        <w:jc w:val="both"/>
        <w:rPr>
          <w:rFonts w:eastAsia="Calibri"/>
          <w:lang w:val="ru-RU" w:eastAsia="en-US"/>
        </w:rPr>
      </w:pPr>
      <w:r w:rsidRPr="00A30C43">
        <w:rPr>
          <w:rFonts w:eastAsia="Calibri"/>
          <w:lang w:val="ru-RU" w:eastAsia="en-US"/>
        </w:rPr>
        <w:lastRenderedPageBreak/>
        <w:t xml:space="preserve">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w:t>
      </w:r>
    </w:p>
    <w:p w:rsidR="00A30C43" w:rsidRPr="00A30C43" w:rsidRDefault="00A30C43" w:rsidP="00A57250">
      <w:pPr>
        <w:numPr>
          <w:ilvl w:val="0"/>
          <w:numId w:val="37"/>
        </w:numPr>
        <w:spacing w:after="0" w:line="240" w:lineRule="auto"/>
        <w:ind w:left="426"/>
        <w:contextualSpacing/>
        <w:jc w:val="both"/>
        <w:rPr>
          <w:rFonts w:eastAsia="Calibri"/>
          <w:lang w:val="ru-RU" w:eastAsia="en-US"/>
        </w:rPr>
      </w:pPr>
      <w:r w:rsidRPr="00A30C43">
        <w:rPr>
          <w:rFonts w:eastAsia="Calibri"/>
          <w:lang w:val="ru-RU" w:eastAsia="en-US"/>
        </w:rPr>
        <w:t>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w:t>
      </w:r>
    </w:p>
    <w:p w:rsidR="00A30C43" w:rsidRPr="00A30C43" w:rsidRDefault="00A30C43" w:rsidP="00A57250">
      <w:pPr>
        <w:numPr>
          <w:ilvl w:val="0"/>
          <w:numId w:val="37"/>
        </w:numPr>
        <w:spacing w:after="0" w:line="240" w:lineRule="auto"/>
        <w:ind w:left="426"/>
        <w:contextualSpacing/>
        <w:jc w:val="both"/>
        <w:rPr>
          <w:rFonts w:eastAsia="Calibri"/>
          <w:lang w:val="ru-RU" w:eastAsia="en-US"/>
        </w:rPr>
      </w:pPr>
      <w:r w:rsidRPr="00A30C43">
        <w:rPr>
          <w:rFonts w:eastAsia="Calibri"/>
          <w:lang w:val="ru-RU" w:eastAsia="en-US"/>
        </w:rPr>
        <w:t>совершенствовать у детей умение пользоваться в речи разными способами словообразования.</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p>
    <w:p w:rsidR="00A30C43" w:rsidRPr="00A30C43" w:rsidRDefault="00A30C43" w:rsidP="00A57250">
      <w:pPr>
        <w:numPr>
          <w:ilvl w:val="0"/>
          <w:numId w:val="38"/>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w:t>
      </w:r>
    </w:p>
    <w:p w:rsidR="00A30C43" w:rsidRPr="00A30C43" w:rsidRDefault="00A30C43" w:rsidP="00A57250">
      <w:pPr>
        <w:numPr>
          <w:ilvl w:val="0"/>
          <w:numId w:val="38"/>
        </w:numPr>
        <w:spacing w:after="0" w:line="240" w:lineRule="auto"/>
        <w:ind w:left="426"/>
        <w:contextualSpacing/>
        <w:jc w:val="both"/>
        <w:rPr>
          <w:rFonts w:eastAsia="Calibri"/>
          <w:lang w:val="ru-RU" w:eastAsia="en-US"/>
        </w:rPr>
      </w:pPr>
      <w:r w:rsidRPr="00A30C43">
        <w:rPr>
          <w:rFonts w:eastAsia="Calibri"/>
          <w:lang w:val="ru-RU" w:eastAsia="en-US"/>
        </w:rPr>
        <w:t xml:space="preserve">воспитывать умение повторять за педагогом рассказ из 3 - 4 предложений об игрушке или по содержанию картины, побуждать участвовать в драматизации отрывков из знакомых сказок; </w:t>
      </w:r>
    </w:p>
    <w:p w:rsidR="00A30C43" w:rsidRPr="00A30C43" w:rsidRDefault="00A30C43" w:rsidP="00A57250">
      <w:pPr>
        <w:numPr>
          <w:ilvl w:val="0"/>
          <w:numId w:val="38"/>
        </w:numPr>
        <w:spacing w:after="0" w:line="240" w:lineRule="auto"/>
        <w:ind w:left="426"/>
        <w:contextualSpacing/>
        <w:jc w:val="both"/>
        <w:rPr>
          <w:rFonts w:eastAsia="Calibri"/>
          <w:lang w:val="ru-RU" w:eastAsia="en-US"/>
        </w:rPr>
      </w:pPr>
      <w:r w:rsidRPr="00A30C43">
        <w:rPr>
          <w:rFonts w:eastAsia="Calibri"/>
          <w:lang w:val="ru-RU" w:eastAsia="en-US"/>
        </w:rPr>
        <w:t>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57250">
      <w:pPr>
        <w:numPr>
          <w:ilvl w:val="0"/>
          <w:numId w:val="39"/>
        </w:numPr>
        <w:spacing w:after="0" w:line="240" w:lineRule="auto"/>
        <w:ind w:left="426"/>
        <w:contextualSpacing/>
        <w:jc w:val="both"/>
        <w:rPr>
          <w:rFonts w:eastAsia="Calibri"/>
          <w:lang w:val="ru-RU" w:eastAsia="en-US"/>
        </w:rPr>
      </w:pPr>
      <w:r w:rsidRPr="00A30C43">
        <w:rPr>
          <w:rFonts w:eastAsia="Calibri"/>
          <w:lang w:val="ru-RU" w:eastAsia="en-US"/>
        </w:rPr>
        <w:t xml:space="preserve">формировать умение вслушиваться в звучание слова; </w:t>
      </w:r>
    </w:p>
    <w:p w:rsidR="00A30C43" w:rsidRPr="00A30C43" w:rsidRDefault="00A30C43" w:rsidP="00A57250">
      <w:pPr>
        <w:numPr>
          <w:ilvl w:val="0"/>
          <w:numId w:val="39"/>
        </w:numPr>
        <w:spacing w:after="0" w:line="240" w:lineRule="auto"/>
        <w:ind w:left="426"/>
        <w:contextualSpacing/>
        <w:jc w:val="both"/>
        <w:rPr>
          <w:rFonts w:eastAsia="Calibri"/>
          <w:lang w:val="ru-RU" w:eastAsia="en-US"/>
        </w:rPr>
      </w:pPr>
      <w:r w:rsidRPr="00A30C43">
        <w:rPr>
          <w:rFonts w:eastAsia="Calibri"/>
          <w:lang w:val="ru-RU" w:eastAsia="en-US"/>
        </w:rPr>
        <w:t>знакомить детей с терминами "слово", "звук" в практическом плане.</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6) </w:t>
      </w:r>
      <w:r w:rsidRPr="00A30C43">
        <w:rPr>
          <w:rFonts w:eastAsia="Calibri"/>
          <w:i/>
          <w:u w:val="single"/>
          <w:lang w:val="ru-RU" w:eastAsia="en-US"/>
        </w:rPr>
        <w:t>Интерес к художественной литературе</w:t>
      </w:r>
      <w:r w:rsidRPr="00A30C43">
        <w:rPr>
          <w:rFonts w:eastAsia="Calibri"/>
          <w:lang w:val="ru-RU" w:eastAsia="en-US"/>
        </w:rPr>
        <w:t>:</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формировать навык совместного слушания выразительного чтения и рассказывания (с наглядным сопровождением и без него);</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поддерживать общение детей друг с другом и с педагогом в процессе совместного рассматривания книжек-картинок, иллюстраций;</w:t>
      </w:r>
    </w:p>
    <w:p w:rsidR="00A30C43" w:rsidRPr="00A30C43" w:rsidRDefault="00A30C43" w:rsidP="00A57250">
      <w:pPr>
        <w:numPr>
          <w:ilvl w:val="0"/>
          <w:numId w:val="40"/>
        </w:numPr>
        <w:spacing w:after="0" w:line="240" w:lineRule="auto"/>
        <w:ind w:left="426"/>
        <w:contextualSpacing/>
        <w:jc w:val="both"/>
        <w:rPr>
          <w:rFonts w:eastAsia="Calibri"/>
          <w:lang w:val="ru-RU" w:eastAsia="en-US"/>
        </w:rPr>
      </w:pPr>
      <w:r w:rsidRPr="00A30C43">
        <w:rPr>
          <w:rFonts w:eastAsia="Calibri"/>
          <w:lang w:val="ru-RU" w:eastAsia="en-US"/>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30C43" w:rsidRPr="00A30C43" w:rsidRDefault="00A30C43" w:rsidP="0092050B">
      <w:pPr>
        <w:spacing w:after="0" w:line="240" w:lineRule="auto"/>
        <w:ind w:left="66"/>
        <w:jc w:val="center"/>
        <w:rPr>
          <w:rFonts w:eastAsia="Calibri"/>
          <w:i/>
          <w:lang w:val="ru-RU" w:eastAsia="en-US"/>
        </w:rPr>
      </w:pPr>
      <w:r w:rsidRPr="00A30C43">
        <w:rPr>
          <w:rFonts w:eastAsia="Calibri"/>
          <w:i/>
          <w:lang w:val="ru-RU" w:eastAsia="en-US"/>
        </w:rPr>
        <w:t>Содержание образовательной деятельности</w:t>
      </w:r>
      <w:r w:rsidR="0092050B">
        <w:rPr>
          <w:rFonts w:eastAsia="Calibri"/>
          <w:i/>
          <w:lang w:val="ru-RU" w:eastAsia="en-US"/>
        </w:rPr>
        <w:t>.</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1) Формирование словаря: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2) Звуковая культура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3) Грамматический строй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4) Связная речь:</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Педагог формирует у детей умение вслушиваться в звучание слова, закрепляет в речи детей термины "слово", "звук" в практическом плане.</w:t>
      </w:r>
    </w:p>
    <w:p w:rsidR="00A30C43" w:rsidRPr="00A30C43" w:rsidRDefault="00A30C43" w:rsidP="00A30C43">
      <w:pPr>
        <w:spacing w:after="0" w:line="240" w:lineRule="auto"/>
        <w:jc w:val="both"/>
        <w:rPr>
          <w:rFonts w:eastAsia="Calibri"/>
          <w:lang w:val="ru-RU" w:eastAsia="en-US"/>
        </w:rPr>
      </w:pP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4.4. </w:t>
      </w:r>
      <w:r w:rsidRPr="00A30C43">
        <w:rPr>
          <w:rFonts w:eastAsia="Calibri"/>
          <w:b/>
          <w:i/>
          <w:lang w:val="ru-RU" w:eastAsia="en-US"/>
        </w:rPr>
        <w:t>От 4 лет до 5 лет.</w:t>
      </w:r>
    </w:p>
    <w:p w:rsidR="00A30C43" w:rsidRPr="00A30C43" w:rsidRDefault="00A30C43" w:rsidP="00A30C43">
      <w:pPr>
        <w:spacing w:after="0" w:line="240" w:lineRule="auto"/>
        <w:ind w:firstLine="709"/>
        <w:jc w:val="center"/>
        <w:rPr>
          <w:rFonts w:eastAsia="Calibri"/>
          <w:i/>
          <w:lang w:val="ru-RU" w:eastAsia="en-US"/>
        </w:rPr>
      </w:pPr>
      <w:r w:rsidRPr="00A30C43">
        <w:rPr>
          <w:rFonts w:eastAsia="Calibri"/>
          <w:i/>
          <w:lang w:val="ru-RU" w:eastAsia="en-US"/>
        </w:rPr>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Развитие словаря</w:t>
      </w:r>
      <w:r w:rsidRPr="00A30C43">
        <w:rPr>
          <w:rFonts w:eastAsia="Calibri"/>
          <w:lang w:val="ru-RU" w:eastAsia="en-US"/>
        </w:rPr>
        <w:t>:</w:t>
      </w:r>
    </w:p>
    <w:p w:rsidR="00A30C43" w:rsidRPr="00A30C43" w:rsidRDefault="00A30C43" w:rsidP="00A57250">
      <w:pPr>
        <w:numPr>
          <w:ilvl w:val="0"/>
          <w:numId w:val="41"/>
        </w:numPr>
        <w:spacing w:after="0" w:line="240" w:lineRule="auto"/>
        <w:ind w:left="426"/>
        <w:contextualSpacing/>
        <w:jc w:val="both"/>
        <w:rPr>
          <w:rFonts w:eastAsia="Calibri"/>
          <w:lang w:val="ru-RU" w:eastAsia="en-US"/>
        </w:rPr>
      </w:pPr>
      <w:r w:rsidRPr="00A30C43">
        <w:rPr>
          <w:rFonts w:eastAsia="Calibri"/>
          <w:lang w:val="ru-RU" w:eastAsia="en-US"/>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A30C43" w:rsidRPr="00A30C43" w:rsidRDefault="00A30C43" w:rsidP="00A57250">
      <w:pPr>
        <w:numPr>
          <w:ilvl w:val="0"/>
          <w:numId w:val="41"/>
        </w:numPr>
        <w:spacing w:after="0" w:line="240" w:lineRule="auto"/>
        <w:ind w:left="426"/>
        <w:contextualSpacing/>
        <w:jc w:val="both"/>
        <w:rPr>
          <w:rFonts w:eastAsia="Calibri"/>
          <w:lang w:val="ru-RU" w:eastAsia="en-US"/>
        </w:rPr>
      </w:pPr>
      <w:r w:rsidRPr="00A30C43">
        <w:rPr>
          <w:rFonts w:eastAsia="Calibri"/>
          <w:lang w:val="ru-RU" w:eastAsia="en-US"/>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57250">
      <w:pPr>
        <w:numPr>
          <w:ilvl w:val="0"/>
          <w:numId w:val="42"/>
        </w:numPr>
        <w:spacing w:after="0" w:line="240" w:lineRule="auto"/>
        <w:ind w:left="426"/>
        <w:contextualSpacing/>
        <w:jc w:val="both"/>
        <w:rPr>
          <w:rFonts w:eastAsia="Calibri"/>
          <w:lang w:val="ru-RU" w:eastAsia="en-US"/>
        </w:rPr>
      </w:pPr>
      <w:r w:rsidRPr="00A30C43">
        <w:rPr>
          <w:rFonts w:eastAsia="Calibri"/>
          <w:lang w:val="ru-RU" w:eastAsia="en-US"/>
        </w:rPr>
        <w:t xml:space="preserve">закреплять правильное произношение гласных и согласных звуков, отрабатывать произношение свистящих, шипящих и сонорных звуков. </w:t>
      </w:r>
    </w:p>
    <w:p w:rsidR="00A30C43" w:rsidRPr="00A30C43" w:rsidRDefault="00A30C43" w:rsidP="00A57250">
      <w:pPr>
        <w:numPr>
          <w:ilvl w:val="0"/>
          <w:numId w:val="42"/>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работу над дикцией: совершенствовать отчетливое произношение слов и словосочетаний; </w:t>
      </w:r>
    </w:p>
    <w:p w:rsidR="00A30C43" w:rsidRPr="00A30C43" w:rsidRDefault="00A30C43" w:rsidP="00A57250">
      <w:pPr>
        <w:numPr>
          <w:ilvl w:val="0"/>
          <w:numId w:val="42"/>
        </w:numPr>
        <w:spacing w:after="0" w:line="240" w:lineRule="auto"/>
        <w:ind w:left="426"/>
        <w:contextualSpacing/>
        <w:jc w:val="both"/>
        <w:rPr>
          <w:rFonts w:eastAsia="Calibri"/>
          <w:lang w:val="ru-RU" w:eastAsia="en-US"/>
        </w:rPr>
      </w:pPr>
      <w:r w:rsidRPr="00A30C43">
        <w:rPr>
          <w:rFonts w:eastAsia="Calibri"/>
          <w:lang w:val="ru-RU" w:eastAsia="en-US"/>
        </w:rPr>
        <w:t xml:space="preserve">проводить работу по развитию фонематического слуха: учить различать на слух и называть слова с определенным звуком; </w:t>
      </w:r>
    </w:p>
    <w:p w:rsidR="00A30C43" w:rsidRPr="00A30C43" w:rsidRDefault="00A30C43" w:rsidP="00A57250">
      <w:pPr>
        <w:numPr>
          <w:ilvl w:val="0"/>
          <w:numId w:val="42"/>
        </w:numPr>
        <w:spacing w:after="0" w:line="240" w:lineRule="auto"/>
        <w:ind w:left="426"/>
        <w:contextualSpacing/>
        <w:jc w:val="both"/>
        <w:rPr>
          <w:rFonts w:eastAsia="Calibri"/>
          <w:lang w:val="ru-RU" w:eastAsia="en-US"/>
        </w:rPr>
      </w:pPr>
      <w:r w:rsidRPr="00A30C43">
        <w:rPr>
          <w:rFonts w:eastAsia="Calibri"/>
          <w:lang w:val="ru-RU" w:eastAsia="en-US"/>
        </w:rPr>
        <w:t>совершенствовать интонационную выразительность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57250">
      <w:pPr>
        <w:numPr>
          <w:ilvl w:val="0"/>
          <w:numId w:val="43"/>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формировать у детей умение правильно согласовывать слова в предложении; </w:t>
      </w:r>
    </w:p>
    <w:p w:rsidR="00A30C43" w:rsidRPr="00A30C43" w:rsidRDefault="00A30C43" w:rsidP="00A57250">
      <w:pPr>
        <w:numPr>
          <w:ilvl w:val="0"/>
          <w:numId w:val="43"/>
        </w:numPr>
        <w:spacing w:after="0" w:line="240" w:lineRule="auto"/>
        <w:ind w:left="426"/>
        <w:contextualSpacing/>
        <w:jc w:val="both"/>
        <w:rPr>
          <w:rFonts w:eastAsia="Calibri"/>
          <w:lang w:val="ru-RU" w:eastAsia="en-US"/>
        </w:rPr>
      </w:pPr>
      <w:r w:rsidRPr="00A30C43">
        <w:rPr>
          <w:rFonts w:eastAsia="Calibri"/>
          <w:lang w:val="ru-RU" w:eastAsia="en-US"/>
        </w:rPr>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p>
    <w:p w:rsidR="00A30C43" w:rsidRPr="00A30C43" w:rsidRDefault="00A30C43" w:rsidP="00A57250">
      <w:pPr>
        <w:numPr>
          <w:ilvl w:val="0"/>
          <w:numId w:val="44"/>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совершенствовать диалогическую речь детей; </w:t>
      </w:r>
    </w:p>
    <w:p w:rsidR="00A30C43" w:rsidRPr="00A30C43" w:rsidRDefault="00A30C43" w:rsidP="00A57250">
      <w:pPr>
        <w:numPr>
          <w:ilvl w:val="0"/>
          <w:numId w:val="44"/>
        </w:numPr>
        <w:spacing w:after="0" w:line="240" w:lineRule="auto"/>
        <w:ind w:left="426"/>
        <w:contextualSpacing/>
        <w:jc w:val="both"/>
        <w:rPr>
          <w:rFonts w:eastAsia="Calibri"/>
          <w:lang w:val="ru-RU" w:eastAsia="en-US"/>
        </w:rPr>
      </w:pPr>
      <w:r w:rsidRPr="00A30C43">
        <w:rPr>
          <w:rFonts w:eastAsia="Calibri"/>
          <w:lang w:val="ru-RU" w:eastAsia="en-US"/>
        </w:rPr>
        <w:t xml:space="preserve">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w:t>
      </w:r>
    </w:p>
    <w:p w:rsidR="00A30C43" w:rsidRPr="00A30C43" w:rsidRDefault="00A30C43" w:rsidP="00A57250">
      <w:pPr>
        <w:numPr>
          <w:ilvl w:val="0"/>
          <w:numId w:val="44"/>
        </w:numPr>
        <w:spacing w:after="0" w:line="240" w:lineRule="auto"/>
        <w:ind w:left="426"/>
        <w:contextualSpacing/>
        <w:jc w:val="both"/>
        <w:rPr>
          <w:rFonts w:eastAsia="Calibri"/>
          <w:lang w:val="ru-RU" w:eastAsia="en-US"/>
        </w:rPr>
      </w:pPr>
      <w:r w:rsidRPr="00A30C43">
        <w:rPr>
          <w:rFonts w:eastAsia="Calibri"/>
          <w:lang w:val="ru-RU" w:eastAsia="en-US"/>
        </w:rPr>
        <w:t xml:space="preserve">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w:t>
      </w:r>
    </w:p>
    <w:p w:rsidR="00A30C43" w:rsidRPr="00A30C43" w:rsidRDefault="00A30C43" w:rsidP="00A57250">
      <w:pPr>
        <w:numPr>
          <w:ilvl w:val="0"/>
          <w:numId w:val="44"/>
        </w:numPr>
        <w:spacing w:after="0" w:line="240" w:lineRule="auto"/>
        <w:ind w:left="426"/>
        <w:contextualSpacing/>
        <w:jc w:val="both"/>
        <w:rPr>
          <w:rFonts w:eastAsia="Calibri"/>
          <w:lang w:val="ru-RU" w:eastAsia="en-US"/>
        </w:rPr>
      </w:pPr>
      <w:r w:rsidRPr="00A30C43">
        <w:rPr>
          <w:rFonts w:eastAsia="Calibri"/>
          <w:lang w:val="ru-RU" w:eastAsia="en-US"/>
        </w:rPr>
        <w:t xml:space="preserve">воспитывать культуру общения: формирование умений приветствовать родных, знакомых, детей по группе. Использовать формулы речевого этикета при ответе </w:t>
      </w:r>
      <w:r w:rsidRPr="00A30C43">
        <w:rPr>
          <w:rFonts w:eastAsia="Calibri"/>
          <w:lang w:val="ru-RU" w:eastAsia="en-US"/>
        </w:rPr>
        <w:lastRenderedPageBreak/>
        <w:t xml:space="preserve">по телефону, при вступлении в разговор с незнакомыми людьми, при встрече гостей; </w:t>
      </w:r>
    </w:p>
    <w:p w:rsidR="00A30C43" w:rsidRPr="00A30C43" w:rsidRDefault="00A30C43" w:rsidP="00A57250">
      <w:pPr>
        <w:numPr>
          <w:ilvl w:val="0"/>
          <w:numId w:val="44"/>
        </w:numPr>
        <w:spacing w:after="0" w:line="240" w:lineRule="auto"/>
        <w:ind w:left="426"/>
        <w:contextualSpacing/>
        <w:jc w:val="both"/>
        <w:rPr>
          <w:rFonts w:eastAsia="Calibri"/>
          <w:lang w:val="ru-RU" w:eastAsia="en-US"/>
        </w:rPr>
      </w:pPr>
      <w:r w:rsidRPr="00A30C43">
        <w:rPr>
          <w:rFonts w:eastAsia="Calibri"/>
          <w:lang w:val="ru-RU" w:eastAsia="en-US"/>
        </w:rPr>
        <w:t>развивать коммуникативно-речевые умения у детей (умение вступить, поддержать и завершить общение).</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57250">
      <w:pPr>
        <w:numPr>
          <w:ilvl w:val="0"/>
          <w:numId w:val="45"/>
        </w:numPr>
        <w:spacing w:after="0" w:line="240" w:lineRule="auto"/>
        <w:ind w:left="426"/>
        <w:contextualSpacing/>
        <w:jc w:val="both"/>
        <w:rPr>
          <w:rFonts w:eastAsia="Calibri"/>
          <w:lang w:val="ru-RU" w:eastAsia="en-US"/>
        </w:rPr>
      </w:pPr>
      <w:r w:rsidRPr="00A30C43">
        <w:rPr>
          <w:rFonts w:eastAsia="Calibri"/>
          <w:lang w:val="ru-RU" w:eastAsia="en-US"/>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w:t>
      </w:r>
    </w:p>
    <w:p w:rsidR="00A30C43" w:rsidRPr="00A30C43" w:rsidRDefault="00A30C43" w:rsidP="00A57250">
      <w:pPr>
        <w:numPr>
          <w:ilvl w:val="0"/>
          <w:numId w:val="45"/>
        </w:numPr>
        <w:spacing w:after="0" w:line="240" w:lineRule="auto"/>
        <w:ind w:left="426"/>
        <w:contextualSpacing/>
        <w:jc w:val="both"/>
        <w:rPr>
          <w:rFonts w:eastAsia="Calibri"/>
          <w:lang w:val="ru-RU" w:eastAsia="en-US"/>
        </w:rPr>
      </w:pPr>
      <w:r w:rsidRPr="00A30C43">
        <w:rPr>
          <w:rFonts w:eastAsia="Calibri"/>
          <w:lang w:val="ru-RU" w:eastAsia="en-US"/>
        </w:rPr>
        <w:t xml:space="preserve">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w:t>
      </w:r>
    </w:p>
    <w:p w:rsidR="00A30C43" w:rsidRPr="00A30C43" w:rsidRDefault="00A30C43" w:rsidP="00A57250">
      <w:pPr>
        <w:numPr>
          <w:ilvl w:val="0"/>
          <w:numId w:val="45"/>
        </w:numPr>
        <w:spacing w:after="0" w:line="240" w:lineRule="auto"/>
        <w:ind w:left="426"/>
        <w:contextualSpacing/>
        <w:jc w:val="both"/>
        <w:rPr>
          <w:rFonts w:eastAsia="Calibri"/>
          <w:lang w:val="ru-RU" w:eastAsia="en-US"/>
        </w:rPr>
      </w:pPr>
      <w:r w:rsidRPr="00A30C43">
        <w:rPr>
          <w:rFonts w:eastAsia="Calibri"/>
          <w:lang w:val="ru-RU" w:eastAsia="en-US"/>
        </w:rPr>
        <w:t>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A30C43" w:rsidRPr="00A30C43" w:rsidRDefault="00A30C43" w:rsidP="00A57250">
      <w:pPr>
        <w:numPr>
          <w:ilvl w:val="0"/>
          <w:numId w:val="45"/>
        </w:numPr>
        <w:spacing w:after="0" w:line="240" w:lineRule="auto"/>
        <w:ind w:left="426"/>
        <w:contextualSpacing/>
        <w:jc w:val="both"/>
        <w:rPr>
          <w:rFonts w:eastAsia="Calibri"/>
          <w:lang w:val="ru-RU" w:eastAsia="en-US"/>
        </w:rPr>
      </w:pPr>
      <w:r w:rsidRPr="00A30C43">
        <w:rPr>
          <w:rFonts w:eastAsia="Calibri"/>
          <w:lang w:val="ru-RU" w:eastAsia="en-US"/>
        </w:rPr>
        <w:t>выделять голосом звук в слове: произносить заданный звук протяжно, громче, четче, чем он произносится обычно, называть изолированно.</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6) Интерес к художественной литературе:</w:t>
      </w:r>
    </w:p>
    <w:p w:rsidR="00A30C43" w:rsidRPr="00A30C43" w:rsidRDefault="00A30C43" w:rsidP="00A57250">
      <w:pPr>
        <w:numPr>
          <w:ilvl w:val="0"/>
          <w:numId w:val="46"/>
        </w:numPr>
        <w:spacing w:after="0" w:line="240" w:lineRule="auto"/>
        <w:ind w:left="426"/>
        <w:contextualSpacing/>
        <w:jc w:val="both"/>
        <w:rPr>
          <w:rFonts w:eastAsia="Calibri"/>
          <w:lang w:val="ru-RU" w:eastAsia="en-US"/>
        </w:rPr>
      </w:pPr>
      <w:r w:rsidRPr="00A30C43">
        <w:rPr>
          <w:rFonts w:eastAsia="Calibri"/>
          <w:lang w:val="ru-RU" w:eastAsia="en-US"/>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A30C43" w:rsidRPr="00A30C43" w:rsidRDefault="00A30C43" w:rsidP="00A57250">
      <w:pPr>
        <w:numPr>
          <w:ilvl w:val="0"/>
          <w:numId w:val="46"/>
        </w:numPr>
        <w:spacing w:after="0" w:line="240" w:lineRule="auto"/>
        <w:ind w:left="426"/>
        <w:contextualSpacing/>
        <w:jc w:val="both"/>
        <w:rPr>
          <w:rFonts w:eastAsia="Calibri"/>
          <w:lang w:val="ru-RU" w:eastAsia="en-US"/>
        </w:rPr>
      </w:pPr>
      <w:r w:rsidRPr="00A30C43">
        <w:rPr>
          <w:rFonts w:eastAsia="Calibri"/>
          <w:lang w:val="ru-RU" w:eastAsia="en-US"/>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A30C43" w:rsidRPr="00A30C43" w:rsidRDefault="00A30C43" w:rsidP="00A57250">
      <w:pPr>
        <w:numPr>
          <w:ilvl w:val="0"/>
          <w:numId w:val="46"/>
        </w:numPr>
        <w:spacing w:after="0" w:line="240" w:lineRule="auto"/>
        <w:ind w:left="426"/>
        <w:contextualSpacing/>
        <w:jc w:val="both"/>
        <w:rPr>
          <w:rFonts w:eastAsia="Calibri"/>
          <w:lang w:val="ru-RU" w:eastAsia="en-US"/>
        </w:rPr>
      </w:pPr>
      <w:r w:rsidRPr="00A30C43">
        <w:rPr>
          <w:rFonts w:eastAsia="Calibri"/>
          <w:lang w:val="ru-RU" w:eastAsia="en-US"/>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A30C43" w:rsidRPr="00A30C43" w:rsidRDefault="00A30C43" w:rsidP="00A57250">
      <w:pPr>
        <w:numPr>
          <w:ilvl w:val="0"/>
          <w:numId w:val="46"/>
        </w:numPr>
        <w:spacing w:after="0" w:line="240" w:lineRule="auto"/>
        <w:ind w:left="426"/>
        <w:contextualSpacing/>
        <w:jc w:val="both"/>
        <w:rPr>
          <w:rFonts w:eastAsia="Calibri"/>
          <w:lang w:val="ru-RU" w:eastAsia="en-US"/>
        </w:rPr>
      </w:pPr>
      <w:r w:rsidRPr="00A30C43">
        <w:rPr>
          <w:rFonts w:eastAsia="Calibri"/>
          <w:lang w:val="ru-RU" w:eastAsia="en-US"/>
        </w:rPr>
        <w:t>воспитывать ценностное отношение к книге, уважение к творчеству писателей и иллюстраторов.</w:t>
      </w:r>
    </w:p>
    <w:p w:rsidR="00A30C43" w:rsidRPr="00A30C43" w:rsidRDefault="00A30C43" w:rsidP="0092050B">
      <w:pPr>
        <w:spacing w:after="0" w:line="240" w:lineRule="auto"/>
        <w:jc w:val="center"/>
        <w:rPr>
          <w:rFonts w:eastAsia="Calibri"/>
          <w:i/>
          <w:u w:val="single"/>
          <w:lang w:val="ru-RU" w:eastAsia="en-US"/>
        </w:rPr>
      </w:pPr>
      <w:r w:rsidRPr="00A30C43">
        <w:rPr>
          <w:rFonts w:eastAsia="Calibri"/>
          <w:i/>
          <w:u w:val="single"/>
          <w:lang w:val="ru-RU" w:eastAsia="en-US"/>
        </w:rPr>
        <w:t>Содержание образовательной деятельности</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i/>
          <w:u w:val="single"/>
          <w:lang w:val="ru-RU" w:eastAsia="en-US"/>
        </w:rPr>
        <w:t>1) Развитие словаря: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 xml:space="preserve">3) </w:t>
      </w:r>
      <w:r w:rsidRPr="00A30C43">
        <w:rPr>
          <w:rFonts w:eastAsia="Calibri"/>
          <w:i/>
          <w:u w:val="single"/>
          <w:lang w:val="ru-RU" w:eastAsia="en-US"/>
        </w:rPr>
        <w:t>Грамматический строй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5 - 6 предложений о предметах и повествовательные рассказы из личного опыта; использовать элементарные формы объяснительной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A30C43" w:rsidRPr="00A30C43" w:rsidRDefault="00A30C43" w:rsidP="00A30C43">
      <w:pPr>
        <w:spacing w:after="0" w:line="240" w:lineRule="auto"/>
        <w:jc w:val="both"/>
        <w:rPr>
          <w:rFonts w:eastAsia="Calibri"/>
          <w:lang w:val="ru-RU" w:eastAsia="en-US"/>
        </w:rPr>
      </w:pPr>
    </w:p>
    <w:p w:rsidR="00A30C43" w:rsidRPr="00A30C43" w:rsidRDefault="00A30C43" w:rsidP="0092050B">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4.5. </w:t>
      </w:r>
      <w:r w:rsidRPr="00A30C43">
        <w:rPr>
          <w:rFonts w:eastAsia="Calibri"/>
          <w:b/>
          <w:i/>
          <w:lang w:val="ru-RU" w:eastAsia="en-US"/>
        </w:rPr>
        <w:t>От 5 лет до 6 лет</w:t>
      </w:r>
      <w:r w:rsidRPr="00A30C43">
        <w:rPr>
          <w:rFonts w:eastAsia="Calibri"/>
          <w:lang w:val="ru-RU" w:eastAsia="en-US"/>
        </w:rPr>
        <w:t>.</w:t>
      </w:r>
    </w:p>
    <w:p w:rsidR="00A30C43" w:rsidRPr="00A30C43" w:rsidRDefault="00A30C43" w:rsidP="0092050B">
      <w:pPr>
        <w:spacing w:after="0" w:line="240" w:lineRule="auto"/>
        <w:jc w:val="center"/>
        <w:rPr>
          <w:rFonts w:eastAsia="Calibri"/>
          <w:i/>
          <w:lang w:val="ru-RU" w:eastAsia="en-US"/>
        </w:rPr>
      </w:pPr>
      <w:r w:rsidRPr="00A30C43">
        <w:rPr>
          <w:rFonts w:eastAsia="Calibri"/>
          <w:i/>
          <w:lang w:val="ru-RU" w:eastAsia="en-US"/>
        </w:rPr>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 xml:space="preserve">1) </w:t>
      </w:r>
      <w:r w:rsidRPr="00A30C43">
        <w:rPr>
          <w:rFonts w:eastAsia="Calibri"/>
          <w:i/>
          <w:u w:val="single"/>
          <w:lang w:val="ru-RU" w:eastAsia="en-US"/>
        </w:rPr>
        <w:t>Формирование словаря:</w:t>
      </w:r>
    </w:p>
    <w:p w:rsidR="00A30C43" w:rsidRPr="00A30C43" w:rsidRDefault="00A30C43" w:rsidP="00A57250">
      <w:pPr>
        <w:numPr>
          <w:ilvl w:val="0"/>
          <w:numId w:val="47"/>
        </w:numPr>
        <w:spacing w:after="0" w:line="240" w:lineRule="auto"/>
        <w:ind w:left="426"/>
        <w:contextualSpacing/>
        <w:jc w:val="both"/>
        <w:rPr>
          <w:rFonts w:eastAsia="Calibri"/>
          <w:lang w:val="ru-RU" w:eastAsia="en-US"/>
        </w:rPr>
      </w:pPr>
      <w:r w:rsidRPr="00A30C43">
        <w:rPr>
          <w:rFonts w:eastAsia="Calibri"/>
          <w:lang w:val="ru-RU" w:eastAsia="en-US"/>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w:t>
      </w:r>
    </w:p>
    <w:p w:rsidR="00A30C43" w:rsidRPr="00A30C43" w:rsidRDefault="00A30C43" w:rsidP="00A57250">
      <w:pPr>
        <w:numPr>
          <w:ilvl w:val="0"/>
          <w:numId w:val="47"/>
        </w:numPr>
        <w:spacing w:after="0" w:line="240" w:lineRule="auto"/>
        <w:ind w:left="426"/>
        <w:contextualSpacing/>
        <w:jc w:val="both"/>
        <w:rPr>
          <w:rFonts w:eastAsia="Calibri"/>
          <w:lang w:val="ru-RU" w:eastAsia="en-US"/>
        </w:rPr>
      </w:pPr>
      <w:r w:rsidRPr="00A30C43">
        <w:rPr>
          <w:rFonts w:eastAsia="Calibri"/>
          <w:lang w:val="ru-RU" w:eastAsia="en-US"/>
        </w:rPr>
        <w:t>упражнять детей в умении подбирать слова со сходными значениями (синонимы) и противоположными значениями (антонимы);</w:t>
      </w:r>
    </w:p>
    <w:p w:rsidR="00A30C43" w:rsidRPr="00A30C43" w:rsidRDefault="00A30C43" w:rsidP="00A57250">
      <w:pPr>
        <w:numPr>
          <w:ilvl w:val="0"/>
          <w:numId w:val="47"/>
        </w:numPr>
        <w:spacing w:after="0" w:line="240" w:lineRule="auto"/>
        <w:ind w:left="426"/>
        <w:contextualSpacing/>
        <w:jc w:val="both"/>
        <w:rPr>
          <w:rFonts w:eastAsia="Calibri"/>
          <w:lang w:val="ru-RU" w:eastAsia="en-US"/>
        </w:rPr>
      </w:pPr>
      <w:r w:rsidRPr="00A30C43">
        <w:rPr>
          <w:rFonts w:eastAsia="Calibri"/>
          <w:lang w:val="ru-RU" w:eastAsia="en-US"/>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57250">
      <w:pPr>
        <w:numPr>
          <w:ilvl w:val="0"/>
          <w:numId w:val="48"/>
        </w:numPr>
        <w:spacing w:after="0" w:line="240" w:lineRule="auto"/>
        <w:ind w:left="426"/>
        <w:contextualSpacing/>
        <w:jc w:val="both"/>
        <w:rPr>
          <w:rFonts w:eastAsia="Calibri"/>
          <w:lang w:val="ru-RU" w:eastAsia="en-US"/>
        </w:rPr>
      </w:pPr>
      <w:r w:rsidRPr="00A30C43">
        <w:rPr>
          <w:rFonts w:eastAsia="Calibri"/>
          <w:lang w:val="ru-RU" w:eastAsia="en-US"/>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p>
    <w:p w:rsidR="00A30C43" w:rsidRPr="00A30C43" w:rsidRDefault="00A30C43" w:rsidP="00A57250">
      <w:pPr>
        <w:numPr>
          <w:ilvl w:val="0"/>
          <w:numId w:val="48"/>
        </w:numPr>
        <w:spacing w:after="0" w:line="240" w:lineRule="auto"/>
        <w:ind w:left="426"/>
        <w:contextualSpacing/>
        <w:jc w:val="both"/>
        <w:rPr>
          <w:rFonts w:eastAsia="Calibri"/>
          <w:lang w:val="ru-RU" w:eastAsia="en-US"/>
        </w:rPr>
      </w:pPr>
      <w:r w:rsidRPr="00A30C43">
        <w:rPr>
          <w:rFonts w:eastAsia="Calibri"/>
          <w:lang w:val="ru-RU" w:eastAsia="en-US"/>
        </w:rPr>
        <w:t>продолжать развивать фонематический слух. Отрабатывать интонационную выразительность речи.</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57250">
      <w:pPr>
        <w:numPr>
          <w:ilvl w:val="0"/>
          <w:numId w:val="49"/>
        </w:numPr>
        <w:spacing w:after="0" w:line="240" w:lineRule="auto"/>
        <w:ind w:left="426"/>
        <w:contextualSpacing/>
        <w:jc w:val="both"/>
        <w:rPr>
          <w:rFonts w:eastAsia="Calibri"/>
          <w:lang w:val="ru-RU" w:eastAsia="en-US"/>
        </w:rPr>
      </w:pPr>
      <w:r w:rsidRPr="00A30C43">
        <w:rPr>
          <w:rFonts w:eastAsia="Calibri"/>
          <w:lang w:val="ru-RU" w:eastAsia="en-US"/>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w:t>
      </w:r>
    </w:p>
    <w:p w:rsidR="00A30C43" w:rsidRPr="00A30C43" w:rsidRDefault="00A30C43" w:rsidP="00A57250">
      <w:pPr>
        <w:numPr>
          <w:ilvl w:val="0"/>
          <w:numId w:val="49"/>
        </w:numPr>
        <w:spacing w:after="0" w:line="240" w:lineRule="auto"/>
        <w:ind w:left="426"/>
        <w:contextualSpacing/>
        <w:jc w:val="both"/>
        <w:rPr>
          <w:rFonts w:eastAsia="Calibri"/>
          <w:lang w:val="ru-RU" w:eastAsia="en-US"/>
        </w:rPr>
      </w:pPr>
      <w:r w:rsidRPr="00A30C43">
        <w:rPr>
          <w:rFonts w:eastAsia="Calibri"/>
          <w:lang w:val="ru-RU" w:eastAsia="en-US"/>
        </w:rPr>
        <w:t>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A30C43" w:rsidRPr="00A30C43" w:rsidRDefault="00A30C43" w:rsidP="00A57250">
      <w:pPr>
        <w:numPr>
          <w:ilvl w:val="0"/>
          <w:numId w:val="49"/>
        </w:numPr>
        <w:spacing w:after="0" w:line="240" w:lineRule="auto"/>
        <w:ind w:left="426"/>
        <w:contextualSpacing/>
        <w:jc w:val="both"/>
        <w:rPr>
          <w:rFonts w:eastAsia="Calibri"/>
          <w:lang w:val="ru-RU" w:eastAsia="en-US"/>
        </w:rPr>
      </w:pPr>
      <w:r w:rsidRPr="00A30C43">
        <w:rPr>
          <w:rFonts w:eastAsia="Calibri"/>
          <w:lang w:val="ru-RU" w:eastAsia="en-US"/>
        </w:rPr>
        <w:t xml:space="preserve">познакомить с разными способами образования слов; </w:t>
      </w:r>
    </w:p>
    <w:p w:rsidR="00A30C43" w:rsidRPr="00A30C43" w:rsidRDefault="00A30C43" w:rsidP="00A57250">
      <w:pPr>
        <w:numPr>
          <w:ilvl w:val="0"/>
          <w:numId w:val="49"/>
        </w:numPr>
        <w:spacing w:after="0" w:line="240" w:lineRule="auto"/>
        <w:ind w:left="426"/>
        <w:contextualSpacing/>
        <w:jc w:val="both"/>
        <w:rPr>
          <w:rFonts w:eastAsia="Calibri"/>
          <w:lang w:val="ru-RU" w:eastAsia="en-US"/>
        </w:rPr>
      </w:pPr>
      <w:r w:rsidRPr="00A30C43">
        <w:rPr>
          <w:rFonts w:eastAsia="Calibri"/>
          <w:lang w:val="ru-RU" w:eastAsia="en-US"/>
        </w:rPr>
        <w:t>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p>
    <w:p w:rsidR="00A30C43" w:rsidRPr="00A30C43" w:rsidRDefault="00A30C43" w:rsidP="00A57250">
      <w:pPr>
        <w:numPr>
          <w:ilvl w:val="0"/>
          <w:numId w:val="50"/>
        </w:numPr>
        <w:spacing w:after="0" w:line="240" w:lineRule="auto"/>
        <w:ind w:left="426"/>
        <w:contextualSpacing/>
        <w:jc w:val="both"/>
        <w:rPr>
          <w:rFonts w:eastAsia="Calibri"/>
          <w:lang w:val="ru-RU" w:eastAsia="en-US"/>
        </w:rPr>
      </w:pPr>
      <w:r w:rsidRPr="00A30C43">
        <w:rPr>
          <w:rFonts w:eastAsia="Calibri"/>
          <w:lang w:val="ru-RU" w:eastAsia="en-US"/>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w:t>
      </w:r>
    </w:p>
    <w:p w:rsidR="00A30C43" w:rsidRPr="00A30C43" w:rsidRDefault="00A30C43" w:rsidP="00A57250">
      <w:pPr>
        <w:numPr>
          <w:ilvl w:val="0"/>
          <w:numId w:val="50"/>
        </w:numPr>
        <w:spacing w:after="0" w:line="240" w:lineRule="auto"/>
        <w:ind w:left="426"/>
        <w:contextualSpacing/>
        <w:jc w:val="both"/>
        <w:rPr>
          <w:rFonts w:eastAsia="Calibri"/>
          <w:lang w:val="ru-RU" w:eastAsia="en-US"/>
        </w:rPr>
      </w:pPr>
      <w:r w:rsidRPr="00A30C43">
        <w:rPr>
          <w:rFonts w:eastAsia="Calibri"/>
          <w:lang w:val="ru-RU" w:eastAsia="en-US"/>
        </w:rPr>
        <w:t xml:space="preserve">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
    <w:p w:rsidR="00A30C43" w:rsidRPr="00A30C43" w:rsidRDefault="00A30C43" w:rsidP="00A57250">
      <w:pPr>
        <w:numPr>
          <w:ilvl w:val="0"/>
          <w:numId w:val="50"/>
        </w:numPr>
        <w:spacing w:after="0" w:line="240" w:lineRule="auto"/>
        <w:ind w:left="426"/>
        <w:contextualSpacing/>
        <w:jc w:val="both"/>
        <w:rPr>
          <w:rFonts w:eastAsia="Calibri"/>
          <w:lang w:val="ru-RU" w:eastAsia="en-US"/>
        </w:rPr>
      </w:pPr>
      <w:r w:rsidRPr="00A30C43">
        <w:rPr>
          <w:rFonts w:eastAsia="Calibri"/>
          <w:lang w:val="ru-RU" w:eastAsia="en-US"/>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w:t>
      </w:r>
      <w:r w:rsidRPr="00A30C43">
        <w:rPr>
          <w:rFonts w:eastAsia="Calibri"/>
          <w:lang w:val="ru-RU" w:eastAsia="en-US"/>
        </w:rPr>
        <w:lastRenderedPageBreak/>
        <w:t xml:space="preserve">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p w:rsidR="00A30C43" w:rsidRPr="00A30C43" w:rsidRDefault="00A30C43" w:rsidP="00A57250">
      <w:pPr>
        <w:numPr>
          <w:ilvl w:val="0"/>
          <w:numId w:val="50"/>
        </w:numPr>
        <w:spacing w:after="0" w:line="240" w:lineRule="auto"/>
        <w:ind w:left="426"/>
        <w:contextualSpacing/>
        <w:jc w:val="both"/>
        <w:rPr>
          <w:rFonts w:eastAsia="Calibri"/>
          <w:lang w:val="ru-RU" w:eastAsia="en-US"/>
        </w:rPr>
      </w:pPr>
      <w:r w:rsidRPr="00A30C43">
        <w:rPr>
          <w:rFonts w:eastAsia="Calibri"/>
          <w:lang w:val="ru-RU" w:eastAsia="en-US"/>
        </w:rPr>
        <w:t>формировать умение составлять небольшие рассказы творческого характера по теме, предложенной педагогом.</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p>
    <w:p w:rsidR="00A30C43" w:rsidRPr="00A30C43" w:rsidRDefault="00A30C43" w:rsidP="00A57250">
      <w:pPr>
        <w:numPr>
          <w:ilvl w:val="0"/>
          <w:numId w:val="51"/>
        </w:numPr>
        <w:spacing w:after="0" w:line="240" w:lineRule="auto"/>
        <w:ind w:left="426"/>
        <w:contextualSpacing/>
        <w:jc w:val="both"/>
        <w:rPr>
          <w:rFonts w:eastAsia="Calibri"/>
          <w:lang w:val="ru-RU" w:eastAsia="en-US"/>
        </w:rPr>
      </w:pPr>
      <w:r w:rsidRPr="00A30C43">
        <w:rPr>
          <w:rFonts w:eastAsia="Calibri"/>
          <w:lang w:val="ru-RU" w:eastAsia="en-US"/>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w:t>
      </w:r>
    </w:p>
    <w:p w:rsidR="00A30C43" w:rsidRPr="00A30C43" w:rsidRDefault="00A30C43" w:rsidP="00A57250">
      <w:pPr>
        <w:numPr>
          <w:ilvl w:val="0"/>
          <w:numId w:val="51"/>
        </w:numPr>
        <w:spacing w:after="0" w:line="240" w:lineRule="auto"/>
        <w:ind w:left="426"/>
        <w:contextualSpacing/>
        <w:jc w:val="both"/>
        <w:rPr>
          <w:rFonts w:eastAsia="Calibri"/>
          <w:lang w:val="ru-RU" w:eastAsia="en-US"/>
        </w:rPr>
      </w:pPr>
      <w:r w:rsidRPr="00A30C43">
        <w:rPr>
          <w:rFonts w:eastAsia="Calibri"/>
          <w:lang w:val="ru-RU" w:eastAsia="en-US"/>
        </w:rPr>
        <w:t>познакомить детей со словесным составом предложения и звуковым составом слова.</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6) </w:t>
      </w:r>
      <w:r w:rsidRPr="00A30C43">
        <w:rPr>
          <w:rFonts w:eastAsia="Calibri"/>
          <w:i/>
          <w:u w:val="single"/>
          <w:lang w:val="ru-RU" w:eastAsia="en-US"/>
        </w:rPr>
        <w:t>Интерес к художественной литературе</w:t>
      </w:r>
      <w:r w:rsidRPr="00A30C43">
        <w:rPr>
          <w:rFonts w:eastAsia="Calibri"/>
          <w:lang w:val="ru-RU" w:eastAsia="en-US"/>
        </w:rPr>
        <w:t>:</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развивать интерес к произведениям познавательного характера;</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формировать положительное эмоциональное отношение к "чтению с продолжением" (сказка-повесть, цикл рассказов со сквозным персонажем);</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A30C43" w:rsidRPr="00A30C43" w:rsidRDefault="00A30C43" w:rsidP="00A57250">
      <w:pPr>
        <w:numPr>
          <w:ilvl w:val="0"/>
          <w:numId w:val="52"/>
        </w:numPr>
        <w:spacing w:after="0" w:line="240" w:lineRule="auto"/>
        <w:ind w:left="426"/>
        <w:contextualSpacing/>
        <w:jc w:val="both"/>
        <w:rPr>
          <w:rFonts w:eastAsia="Calibri"/>
          <w:lang w:val="ru-RU" w:eastAsia="en-US"/>
        </w:rPr>
      </w:pPr>
      <w:r w:rsidRPr="00A30C43">
        <w:rPr>
          <w:rFonts w:eastAsia="Calibri"/>
          <w:lang w:val="ru-RU" w:eastAsia="en-US"/>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A30C43" w:rsidRPr="00A30C43" w:rsidRDefault="00A30C43" w:rsidP="0092050B">
      <w:pPr>
        <w:spacing w:after="0" w:line="240" w:lineRule="auto"/>
        <w:jc w:val="center"/>
        <w:rPr>
          <w:rFonts w:eastAsia="Calibri"/>
          <w:lang w:val="ru-RU" w:eastAsia="en-US"/>
        </w:rPr>
      </w:pPr>
      <w:r w:rsidRPr="00A30C43">
        <w:rPr>
          <w:rFonts w:eastAsia="Calibri"/>
          <w:i/>
          <w:lang w:val="ru-RU" w:eastAsia="en-US"/>
        </w:rPr>
        <w:t>Содержание образовательной деятельности</w:t>
      </w:r>
      <w:r w:rsidR="0092050B">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w:t>
      </w:r>
      <w:r w:rsidRPr="00A30C43">
        <w:rPr>
          <w:rFonts w:eastAsia="Calibri"/>
          <w:lang w:val="ru-RU" w:eastAsia="en-US"/>
        </w:rPr>
        <w:lastRenderedPageBreak/>
        <w:t xml:space="preserve">обследовательских действий, необходимых для выявления качеств и свойств предметов.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закрепляет у детей умение обобщать предметы: объединять их в группы по существенным признакам.</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A30C43" w:rsidRPr="00A30C43" w:rsidRDefault="00A30C43" w:rsidP="00A30C43">
      <w:pPr>
        <w:spacing w:after="0" w:line="240" w:lineRule="auto"/>
        <w:ind w:firstLine="709"/>
        <w:jc w:val="both"/>
        <w:rPr>
          <w:rFonts w:eastAsia="Calibri"/>
          <w:i/>
          <w:u w:val="single"/>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w:t>
      </w:r>
      <w:r w:rsidRPr="00A30C43">
        <w:rPr>
          <w:rFonts w:eastAsia="Calibri"/>
          <w:lang w:val="ru-RU" w:eastAsia="en-US"/>
        </w:rPr>
        <w:lastRenderedPageBreak/>
        <w:t>находить в текстах литературных произведений сравнения, эпитеты; использовать их при сочинении загадок, сказок, рассказов.</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мелкую моторику кистей рук детей с помощью раскрашивания, штриховки, мелких мозаик.</w:t>
      </w:r>
    </w:p>
    <w:p w:rsidR="00A30C43" w:rsidRPr="00A30C43" w:rsidRDefault="00A30C43" w:rsidP="00A30C43">
      <w:pPr>
        <w:spacing w:after="0" w:line="240" w:lineRule="auto"/>
        <w:jc w:val="both"/>
        <w:rPr>
          <w:rFonts w:eastAsia="Calibri"/>
          <w:lang w:val="ru-RU" w:eastAsia="en-US"/>
        </w:rPr>
      </w:pPr>
    </w:p>
    <w:p w:rsidR="00A30C43" w:rsidRPr="00A30C43" w:rsidRDefault="00A30C43" w:rsidP="0092050B">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 xml:space="preserve">4.6. </w:t>
      </w:r>
      <w:r w:rsidRPr="00A30C43">
        <w:rPr>
          <w:rFonts w:eastAsia="Calibri"/>
          <w:b/>
          <w:i/>
          <w:lang w:val="ru-RU" w:eastAsia="en-US"/>
        </w:rPr>
        <w:t>От 6 лет до 7 лет</w:t>
      </w:r>
      <w:r w:rsidRPr="00A30C43">
        <w:rPr>
          <w:rFonts w:eastAsia="Calibri"/>
          <w:lang w:val="ru-RU" w:eastAsia="en-US"/>
        </w:rPr>
        <w:t>.</w:t>
      </w:r>
    </w:p>
    <w:p w:rsidR="00A30C43" w:rsidRPr="00A30C43" w:rsidRDefault="00A30C43" w:rsidP="00A30C43">
      <w:pPr>
        <w:spacing w:after="0" w:line="240" w:lineRule="auto"/>
        <w:jc w:val="center"/>
        <w:rPr>
          <w:rFonts w:eastAsia="Calibri"/>
          <w:i/>
          <w:lang w:val="ru-RU" w:eastAsia="en-US"/>
        </w:rPr>
      </w:pPr>
      <w:r w:rsidRPr="00A30C43">
        <w:rPr>
          <w:rFonts w:eastAsia="Calibri"/>
          <w:i/>
          <w:lang w:val="ru-RU" w:eastAsia="en-US"/>
        </w:rPr>
        <w:t>В области речевого развития основными задачами образовательной деятельности являются: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r w:rsidRPr="00A30C43">
        <w:rPr>
          <w:rFonts w:eastAsia="Calibri"/>
          <w:lang w:val="ru-RU" w:eastAsia="en-US"/>
        </w:rPr>
        <w:t>:</w:t>
      </w:r>
    </w:p>
    <w:p w:rsidR="00A30C43" w:rsidRPr="00A30C43" w:rsidRDefault="00A30C43" w:rsidP="00A57250">
      <w:pPr>
        <w:numPr>
          <w:ilvl w:val="0"/>
          <w:numId w:val="53"/>
        </w:numPr>
        <w:spacing w:after="0" w:line="240" w:lineRule="auto"/>
        <w:ind w:left="426"/>
        <w:contextualSpacing/>
        <w:jc w:val="both"/>
        <w:rPr>
          <w:rFonts w:eastAsia="Calibri"/>
          <w:lang w:val="ru-RU" w:eastAsia="en-US"/>
        </w:rPr>
      </w:pPr>
      <w:r w:rsidRPr="00A30C43">
        <w:rPr>
          <w:rFonts w:eastAsia="Calibri"/>
          <w:lang w:val="ru-RU" w:eastAsia="en-US"/>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A30C43" w:rsidRPr="00A30C43" w:rsidRDefault="00A30C43" w:rsidP="00A57250">
      <w:pPr>
        <w:numPr>
          <w:ilvl w:val="0"/>
          <w:numId w:val="53"/>
        </w:numPr>
        <w:spacing w:after="0" w:line="240" w:lineRule="auto"/>
        <w:ind w:left="426"/>
        <w:contextualSpacing/>
        <w:jc w:val="both"/>
        <w:rPr>
          <w:rFonts w:eastAsia="Calibri"/>
          <w:lang w:val="ru-RU" w:eastAsia="en-US"/>
        </w:rPr>
      </w:pPr>
      <w:r w:rsidRPr="00A30C43">
        <w:rPr>
          <w:rFonts w:eastAsia="Calibri"/>
          <w:lang w:val="ru-RU" w:eastAsia="en-US"/>
        </w:rPr>
        <w:t>активизация словаря: совершенствовать умение использовать разные части речи точно по смыслу.</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p>
    <w:p w:rsidR="00A30C43" w:rsidRPr="00A30C43" w:rsidRDefault="00A30C43" w:rsidP="00A57250">
      <w:pPr>
        <w:numPr>
          <w:ilvl w:val="0"/>
          <w:numId w:val="54"/>
        </w:numPr>
        <w:spacing w:after="0" w:line="240" w:lineRule="auto"/>
        <w:ind w:left="426"/>
        <w:contextualSpacing/>
        <w:jc w:val="both"/>
        <w:rPr>
          <w:rFonts w:eastAsia="Calibri"/>
          <w:lang w:val="ru-RU" w:eastAsia="en-US"/>
        </w:rPr>
      </w:pPr>
      <w:r w:rsidRPr="00A30C43">
        <w:rPr>
          <w:rFonts w:eastAsia="Calibri"/>
          <w:lang w:val="ru-RU" w:eastAsia="en-US"/>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w:t>
      </w:r>
    </w:p>
    <w:p w:rsidR="00A30C43" w:rsidRPr="00A30C43" w:rsidRDefault="00A30C43" w:rsidP="00A57250">
      <w:pPr>
        <w:numPr>
          <w:ilvl w:val="0"/>
          <w:numId w:val="54"/>
        </w:numPr>
        <w:spacing w:after="0" w:line="240" w:lineRule="auto"/>
        <w:ind w:left="426"/>
        <w:contextualSpacing/>
        <w:jc w:val="both"/>
        <w:rPr>
          <w:rFonts w:eastAsia="Calibri"/>
          <w:lang w:val="ru-RU" w:eastAsia="en-US"/>
        </w:rPr>
      </w:pPr>
      <w:r w:rsidRPr="00A30C43">
        <w:rPr>
          <w:rFonts w:eastAsia="Calibri"/>
          <w:lang w:val="ru-RU" w:eastAsia="en-US"/>
        </w:rPr>
        <w:t xml:space="preserve">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w:t>
      </w:r>
    </w:p>
    <w:p w:rsidR="00A30C43" w:rsidRPr="00A30C43" w:rsidRDefault="00A30C43" w:rsidP="00A57250">
      <w:pPr>
        <w:numPr>
          <w:ilvl w:val="0"/>
          <w:numId w:val="54"/>
        </w:numPr>
        <w:spacing w:after="0" w:line="240" w:lineRule="auto"/>
        <w:ind w:left="426"/>
        <w:contextualSpacing/>
        <w:jc w:val="both"/>
        <w:rPr>
          <w:rFonts w:eastAsia="Calibri"/>
          <w:lang w:val="ru-RU" w:eastAsia="en-US"/>
        </w:rPr>
      </w:pPr>
      <w:r w:rsidRPr="00A30C43">
        <w:rPr>
          <w:rFonts w:eastAsia="Calibri"/>
          <w:lang w:val="ru-RU" w:eastAsia="en-US"/>
        </w:rPr>
        <w:t>развивать интонационную сторону речи (мелодика, ритм, тембр, сила голоса, темп).</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r w:rsidRPr="00A30C43">
        <w:rPr>
          <w:rFonts w:eastAsia="Calibri"/>
          <w:lang w:val="ru-RU" w:eastAsia="en-US"/>
        </w:rPr>
        <w:t>:</w:t>
      </w:r>
    </w:p>
    <w:p w:rsidR="00A30C43" w:rsidRPr="00A30C43" w:rsidRDefault="00A30C43" w:rsidP="00A57250">
      <w:pPr>
        <w:numPr>
          <w:ilvl w:val="0"/>
          <w:numId w:val="55"/>
        </w:numPr>
        <w:spacing w:after="0" w:line="240" w:lineRule="auto"/>
        <w:ind w:left="426"/>
        <w:contextualSpacing/>
        <w:jc w:val="both"/>
        <w:rPr>
          <w:rFonts w:eastAsia="Calibri"/>
          <w:lang w:val="ru-RU" w:eastAsia="en-US"/>
        </w:rPr>
      </w:pPr>
      <w:r w:rsidRPr="00A30C43">
        <w:rPr>
          <w:rFonts w:eastAsia="Calibri"/>
          <w:lang w:val="ru-RU" w:eastAsia="en-US"/>
        </w:rP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w:t>
      </w:r>
    </w:p>
    <w:p w:rsidR="00A30C43" w:rsidRPr="00A30C43" w:rsidRDefault="00A30C43" w:rsidP="00A57250">
      <w:pPr>
        <w:numPr>
          <w:ilvl w:val="0"/>
          <w:numId w:val="55"/>
        </w:numPr>
        <w:spacing w:after="0" w:line="240" w:lineRule="auto"/>
        <w:ind w:left="426"/>
        <w:contextualSpacing/>
        <w:jc w:val="both"/>
        <w:rPr>
          <w:rFonts w:eastAsia="Calibri"/>
          <w:lang w:val="ru-RU" w:eastAsia="en-US"/>
        </w:rPr>
      </w:pPr>
      <w:r w:rsidRPr="00A30C43">
        <w:rPr>
          <w:rFonts w:eastAsia="Calibri"/>
          <w:lang w:val="ru-RU" w:eastAsia="en-US"/>
        </w:rPr>
        <w:t>совершенствовать умение детей образовывать однокоренные слова, использовать в речи сложные предложения разных видов.</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r w:rsidRPr="00A30C43">
        <w:rPr>
          <w:rFonts w:eastAsia="Calibri"/>
          <w:lang w:val="ru-RU" w:eastAsia="en-US"/>
        </w:rPr>
        <w:t>:</w:t>
      </w:r>
    </w:p>
    <w:p w:rsidR="00A30C43" w:rsidRPr="00A30C43" w:rsidRDefault="00A30C43" w:rsidP="00A57250">
      <w:pPr>
        <w:numPr>
          <w:ilvl w:val="0"/>
          <w:numId w:val="56"/>
        </w:numPr>
        <w:spacing w:after="0" w:line="240" w:lineRule="auto"/>
        <w:ind w:left="426"/>
        <w:contextualSpacing/>
        <w:jc w:val="both"/>
        <w:rPr>
          <w:rFonts w:eastAsia="Calibri"/>
          <w:lang w:val="ru-RU" w:eastAsia="en-US"/>
        </w:rPr>
      </w:pPr>
      <w:r w:rsidRPr="00A30C43">
        <w:rPr>
          <w:rFonts w:eastAsia="Calibri"/>
          <w:lang w:val="ru-RU" w:eastAsia="en-US"/>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w:t>
      </w:r>
    </w:p>
    <w:p w:rsidR="00A30C43" w:rsidRPr="00A30C43" w:rsidRDefault="00A30C43" w:rsidP="00A57250">
      <w:pPr>
        <w:numPr>
          <w:ilvl w:val="0"/>
          <w:numId w:val="56"/>
        </w:numPr>
        <w:spacing w:after="0" w:line="240" w:lineRule="auto"/>
        <w:ind w:left="426"/>
        <w:contextualSpacing/>
        <w:jc w:val="both"/>
        <w:rPr>
          <w:rFonts w:eastAsia="Calibri"/>
          <w:lang w:val="ru-RU" w:eastAsia="en-US"/>
        </w:rPr>
      </w:pPr>
      <w:r w:rsidRPr="00A30C43">
        <w:rPr>
          <w:rFonts w:eastAsia="Calibri"/>
          <w:lang w:val="ru-RU" w:eastAsia="en-US"/>
        </w:rPr>
        <w:lastRenderedPageBreak/>
        <w:t xml:space="preserve">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w:t>
      </w:r>
    </w:p>
    <w:p w:rsidR="00A30C43" w:rsidRPr="00A30C43" w:rsidRDefault="00A30C43" w:rsidP="00A57250">
      <w:pPr>
        <w:numPr>
          <w:ilvl w:val="0"/>
          <w:numId w:val="56"/>
        </w:numPr>
        <w:spacing w:after="0" w:line="240" w:lineRule="auto"/>
        <w:ind w:left="426"/>
        <w:contextualSpacing/>
        <w:jc w:val="both"/>
        <w:rPr>
          <w:rFonts w:eastAsia="Calibri"/>
          <w:lang w:val="ru-RU" w:eastAsia="en-US"/>
        </w:rPr>
      </w:pPr>
      <w:r w:rsidRPr="00A30C43">
        <w:rPr>
          <w:rFonts w:eastAsia="Calibri"/>
          <w:lang w:val="ru-RU" w:eastAsia="en-US"/>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57250">
      <w:pPr>
        <w:numPr>
          <w:ilvl w:val="0"/>
          <w:numId w:val="57"/>
        </w:numPr>
        <w:spacing w:after="0" w:line="240" w:lineRule="auto"/>
        <w:ind w:left="426"/>
        <w:contextualSpacing/>
        <w:jc w:val="both"/>
        <w:rPr>
          <w:rFonts w:eastAsia="Calibri"/>
          <w:lang w:val="ru-RU" w:eastAsia="en-US"/>
        </w:rPr>
      </w:pPr>
      <w:r w:rsidRPr="00A30C43">
        <w:rPr>
          <w:rFonts w:eastAsia="Calibri"/>
          <w:lang w:val="ru-RU" w:eastAsia="en-US"/>
        </w:rPr>
        <w:t xml:space="preserve">упражнять в составлении предложений из 2 - 4 слов, членении простых предложений на слова с указанием их последовательности; </w:t>
      </w:r>
    </w:p>
    <w:p w:rsidR="00A30C43" w:rsidRPr="00A30C43" w:rsidRDefault="00A30C43" w:rsidP="00A57250">
      <w:pPr>
        <w:numPr>
          <w:ilvl w:val="0"/>
          <w:numId w:val="57"/>
        </w:numPr>
        <w:spacing w:after="0" w:line="240" w:lineRule="auto"/>
        <w:ind w:left="426"/>
        <w:contextualSpacing/>
        <w:jc w:val="both"/>
        <w:rPr>
          <w:rFonts w:eastAsia="Calibri"/>
          <w:lang w:val="ru-RU" w:eastAsia="en-US"/>
        </w:rPr>
      </w:pPr>
      <w:r w:rsidRPr="00A30C43">
        <w:rPr>
          <w:rFonts w:eastAsia="Calibri"/>
          <w:lang w:val="ru-RU" w:eastAsia="en-US"/>
        </w:rPr>
        <w:t xml:space="preserve">формировать у детей умение делить слова на слоги, составлять слова из слогов, делить на слоги трехсложные слова с открытыми слогами; </w:t>
      </w:r>
    </w:p>
    <w:p w:rsidR="00A30C43" w:rsidRPr="00A30C43" w:rsidRDefault="00A30C43" w:rsidP="00A57250">
      <w:pPr>
        <w:numPr>
          <w:ilvl w:val="0"/>
          <w:numId w:val="57"/>
        </w:numPr>
        <w:spacing w:after="0" w:line="240" w:lineRule="auto"/>
        <w:ind w:left="426"/>
        <w:contextualSpacing/>
        <w:jc w:val="both"/>
        <w:rPr>
          <w:rFonts w:eastAsia="Calibri"/>
          <w:lang w:val="ru-RU" w:eastAsia="en-US"/>
        </w:rPr>
      </w:pPr>
      <w:r w:rsidRPr="00A30C43">
        <w:rPr>
          <w:rFonts w:eastAsia="Calibri"/>
          <w:lang w:val="ru-RU" w:eastAsia="en-US"/>
        </w:rPr>
        <w:t>знакомить детей с буквами; читать слоги, слова, простые предложения из 2 - 3 слов.</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6) </w:t>
      </w:r>
      <w:r w:rsidRPr="00A30C43">
        <w:rPr>
          <w:rFonts w:eastAsia="Calibri"/>
          <w:i/>
          <w:u w:val="single"/>
          <w:lang w:val="ru-RU" w:eastAsia="en-US"/>
        </w:rPr>
        <w:t>Интерес к художественной литературе</w:t>
      </w:r>
      <w:r w:rsidRPr="00A30C43">
        <w:rPr>
          <w:rFonts w:eastAsia="Calibri"/>
          <w:lang w:val="ru-RU" w:eastAsia="en-US"/>
        </w:rPr>
        <w:t>:</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формировать положительное эмоциональное отношение к "чтению с продолжением" (сказка-повесть, цикл рассказов со сквозным персонажем);</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поддерживать избирательные интересы детей к произведениям определенного жанра и тематики;</w:t>
      </w:r>
    </w:p>
    <w:p w:rsidR="00A30C43" w:rsidRPr="00A30C43" w:rsidRDefault="00A30C43" w:rsidP="00A57250">
      <w:pPr>
        <w:numPr>
          <w:ilvl w:val="0"/>
          <w:numId w:val="58"/>
        </w:numPr>
        <w:spacing w:after="0" w:line="240" w:lineRule="auto"/>
        <w:ind w:left="426"/>
        <w:contextualSpacing/>
        <w:jc w:val="both"/>
        <w:rPr>
          <w:rFonts w:eastAsia="Calibri"/>
          <w:lang w:val="ru-RU" w:eastAsia="en-US"/>
        </w:rPr>
      </w:pPr>
      <w:r w:rsidRPr="00A30C43">
        <w:rPr>
          <w:rFonts w:eastAsia="Calibri"/>
          <w:lang w:val="ru-RU" w:eastAsia="en-US"/>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A30C43" w:rsidRPr="00A30C43" w:rsidRDefault="00A30C43" w:rsidP="0092050B">
      <w:pPr>
        <w:spacing w:after="0" w:line="240" w:lineRule="auto"/>
        <w:jc w:val="center"/>
        <w:rPr>
          <w:rFonts w:eastAsia="Calibri"/>
          <w:lang w:val="ru-RU" w:eastAsia="en-US"/>
        </w:rPr>
      </w:pPr>
      <w:r w:rsidRPr="00A30C43">
        <w:rPr>
          <w:rFonts w:eastAsia="Calibri"/>
          <w:i/>
          <w:lang w:val="ru-RU" w:eastAsia="en-US"/>
        </w:rPr>
        <w:t>Содержание образовательной деятельности</w:t>
      </w:r>
      <w:r w:rsidR="0092050B">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1) </w:t>
      </w:r>
      <w:r w:rsidRPr="00A30C43">
        <w:rPr>
          <w:rFonts w:eastAsia="Calibri"/>
          <w:i/>
          <w:u w:val="single"/>
          <w:lang w:val="ru-RU" w:eastAsia="en-US"/>
        </w:rPr>
        <w:t>Формирование словаря</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2) </w:t>
      </w:r>
      <w:r w:rsidRPr="00A30C43">
        <w:rPr>
          <w:rFonts w:eastAsia="Calibri"/>
          <w:i/>
          <w:u w:val="single"/>
          <w:lang w:val="ru-RU" w:eastAsia="en-US"/>
        </w:rPr>
        <w:t>Звуковая культура речи</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3) </w:t>
      </w:r>
      <w:r w:rsidRPr="00A30C43">
        <w:rPr>
          <w:rFonts w:eastAsia="Calibri"/>
          <w:i/>
          <w:u w:val="single"/>
          <w:lang w:val="ru-RU" w:eastAsia="en-US"/>
        </w:rPr>
        <w:t>Грамматический строй речи</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lastRenderedPageBreak/>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4) </w:t>
      </w:r>
      <w:r w:rsidRPr="00A30C43">
        <w:rPr>
          <w:rFonts w:eastAsia="Calibri"/>
          <w:i/>
          <w:u w:val="single"/>
          <w:lang w:val="ru-RU" w:eastAsia="en-US"/>
        </w:rPr>
        <w:t>Связная речь</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5) </w:t>
      </w:r>
      <w:r w:rsidRPr="00A30C43">
        <w:rPr>
          <w:rFonts w:eastAsia="Calibri"/>
          <w:i/>
          <w:u w:val="single"/>
          <w:lang w:val="ru-RU" w:eastAsia="en-US"/>
        </w:rPr>
        <w:t>Подготовка детей к обучению грамоте</w:t>
      </w:r>
      <w:r w:rsidRPr="00A30C43">
        <w:rPr>
          <w:rFonts w:eastAsia="Calibri"/>
          <w:lang w:val="ru-RU" w:eastAsia="en-US"/>
        </w:rPr>
        <w:t>:</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 xml:space="preserve">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w:t>
      </w:r>
      <w:r w:rsidRPr="00A30C43">
        <w:rPr>
          <w:rFonts w:eastAsia="Calibri"/>
          <w:lang w:val="ru-RU" w:eastAsia="en-US"/>
        </w:rPr>
        <w:lastRenderedPageBreak/>
        <w:t>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A30C43" w:rsidRPr="00A30C43" w:rsidRDefault="00A30C43" w:rsidP="00A30C43">
      <w:pPr>
        <w:spacing w:after="0" w:line="240" w:lineRule="auto"/>
        <w:ind w:firstLine="709"/>
        <w:jc w:val="both"/>
        <w:rPr>
          <w:rFonts w:eastAsia="Calibri"/>
          <w:lang w:val="ru-RU" w:eastAsia="en-US"/>
        </w:rPr>
      </w:pPr>
      <w:r w:rsidRPr="00A30C43">
        <w:rPr>
          <w:rFonts w:eastAsia="Calibri"/>
          <w:lang w:val="ru-RU" w:eastAsia="en-US"/>
        </w:rPr>
        <w:t>2.</w:t>
      </w:r>
      <w:r w:rsidR="00FD22FD">
        <w:rPr>
          <w:rFonts w:eastAsia="Calibri"/>
          <w:lang w:val="ru-RU" w:eastAsia="en-US"/>
        </w:rPr>
        <w:t>1.</w:t>
      </w:r>
      <w:r w:rsidRPr="00A30C43">
        <w:rPr>
          <w:rFonts w:eastAsia="Calibri"/>
          <w:lang w:val="ru-RU" w:eastAsia="en-US"/>
        </w:rPr>
        <w:t>4.7. 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A30C43" w:rsidRPr="00A30C43" w:rsidRDefault="00A30C43" w:rsidP="00A57250">
      <w:pPr>
        <w:numPr>
          <w:ilvl w:val="0"/>
          <w:numId w:val="59"/>
        </w:numPr>
        <w:spacing w:after="0" w:line="240" w:lineRule="auto"/>
        <w:ind w:left="426"/>
        <w:contextualSpacing/>
        <w:jc w:val="both"/>
        <w:rPr>
          <w:rFonts w:eastAsia="Calibri"/>
          <w:lang w:val="ru-RU" w:eastAsia="en-US"/>
        </w:rPr>
      </w:pPr>
      <w:r w:rsidRPr="00A30C43">
        <w:rPr>
          <w:rFonts w:eastAsia="Calibri"/>
          <w:lang w:val="ru-RU" w:eastAsia="en-US"/>
        </w:rPr>
        <w:t>владение формами речевого этикета, отражающими принятые в обществе правила и нормы культурного поведения;</w:t>
      </w:r>
    </w:p>
    <w:p w:rsidR="00A30C43" w:rsidRPr="00A30C43" w:rsidRDefault="00A30C43" w:rsidP="00A57250">
      <w:pPr>
        <w:numPr>
          <w:ilvl w:val="0"/>
          <w:numId w:val="59"/>
        </w:numPr>
        <w:spacing w:after="0" w:line="240" w:lineRule="auto"/>
        <w:ind w:left="426"/>
        <w:contextualSpacing/>
        <w:jc w:val="both"/>
        <w:rPr>
          <w:rFonts w:eastAsia="Calibri"/>
          <w:lang w:val="ru-RU" w:eastAsia="en-US"/>
        </w:rPr>
      </w:pPr>
      <w:r w:rsidRPr="00A30C43">
        <w:rPr>
          <w:rFonts w:eastAsia="Calibri"/>
          <w:lang w:val="ru-RU" w:eastAsia="en-US"/>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30C43" w:rsidRPr="00A30C43" w:rsidRDefault="00A30C43" w:rsidP="00A30C43">
      <w:pPr>
        <w:spacing w:after="0" w:line="240" w:lineRule="auto"/>
        <w:ind w:firstLine="709"/>
        <w:jc w:val="both"/>
        <w:rPr>
          <w:rFonts w:eastAsia="Calibri"/>
          <w:lang w:val="ru-RU" w:eastAsia="en-US"/>
        </w:rPr>
      </w:pPr>
    </w:p>
    <w:p w:rsidR="0092050B" w:rsidRDefault="0092050B" w:rsidP="00A30C43">
      <w:pPr>
        <w:suppressAutoHyphens/>
        <w:spacing w:after="0" w:line="240" w:lineRule="auto"/>
        <w:jc w:val="center"/>
        <w:rPr>
          <w:b/>
          <w:lang w:val="ru-RU" w:eastAsia="ar-SA"/>
        </w:rPr>
      </w:pPr>
    </w:p>
    <w:p w:rsidR="0092050B" w:rsidRDefault="0092050B" w:rsidP="00A30C43">
      <w:pPr>
        <w:suppressAutoHyphens/>
        <w:spacing w:after="0" w:line="240" w:lineRule="auto"/>
        <w:jc w:val="center"/>
        <w:rPr>
          <w:b/>
          <w:lang w:val="ru-RU" w:eastAsia="ar-SA"/>
        </w:rPr>
      </w:pPr>
    </w:p>
    <w:p w:rsidR="00A30C43" w:rsidRPr="00A30C43" w:rsidRDefault="00A30C43" w:rsidP="00A30C43">
      <w:pPr>
        <w:suppressAutoHyphens/>
        <w:spacing w:after="0" w:line="240" w:lineRule="auto"/>
        <w:jc w:val="center"/>
        <w:rPr>
          <w:b/>
          <w:lang w:val="ru-RU" w:eastAsia="ar-SA"/>
        </w:rPr>
      </w:pPr>
      <w:r w:rsidRPr="00A30C43">
        <w:rPr>
          <w:b/>
          <w:lang w:val="ru-RU" w:eastAsia="ar-SA"/>
        </w:rPr>
        <w:t>Программно-методическое сопровождение</w:t>
      </w:r>
    </w:p>
    <w:p w:rsidR="00A30C43" w:rsidRPr="00A30C43" w:rsidRDefault="00A30C43" w:rsidP="00A30C43">
      <w:pPr>
        <w:suppressAutoHyphens/>
        <w:spacing w:after="0" w:line="240" w:lineRule="auto"/>
        <w:jc w:val="center"/>
        <w:rPr>
          <w:b/>
          <w:lang w:val="ru-RU" w:eastAsia="ar-SA"/>
        </w:rPr>
      </w:pPr>
      <w:r w:rsidRPr="00A30C43">
        <w:rPr>
          <w:b/>
          <w:lang w:val="ru-RU" w:eastAsia="ar-SA"/>
        </w:rPr>
        <w:t>ОО «Речевое развитие»</w:t>
      </w:r>
    </w:p>
    <w:p w:rsidR="00A30C43" w:rsidRPr="00A30C43" w:rsidRDefault="00A30C43" w:rsidP="00A30C43">
      <w:pPr>
        <w:suppressAutoHyphens/>
        <w:spacing w:after="0" w:line="240" w:lineRule="auto"/>
        <w:jc w:val="center"/>
        <w:rPr>
          <w:b/>
          <w:lang w:val="ru-RU" w:eastAsia="ar-SA"/>
        </w:rPr>
      </w:pPr>
    </w:p>
    <w:tbl>
      <w:tblPr>
        <w:tblW w:w="10598" w:type="dxa"/>
        <w:tblInd w:w="-176" w:type="dxa"/>
        <w:tblLayout w:type="fixed"/>
        <w:tblLook w:val="0000" w:firstRow="0" w:lastRow="0" w:firstColumn="0" w:lastColumn="0" w:noHBand="0" w:noVBand="0"/>
      </w:tblPr>
      <w:tblGrid>
        <w:gridCol w:w="2259"/>
        <w:gridCol w:w="5218"/>
        <w:gridCol w:w="3121"/>
      </w:tblGrid>
      <w:tr w:rsidR="00A30C43" w:rsidRPr="00A30C43"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Calibri"/>
                <w:b/>
                <w:lang w:val="ru-RU" w:eastAsia="ar-SA"/>
              </w:rPr>
            </w:pPr>
            <w:r w:rsidRPr="00A30C43">
              <w:rPr>
                <w:rFonts w:eastAsia="Calibri"/>
                <w:b/>
                <w:lang w:val="ru-RU" w:eastAsia="ar-SA"/>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Calibri"/>
                <w:b/>
                <w:lang w:val="ru-RU" w:eastAsia="ar-SA"/>
              </w:rPr>
            </w:pPr>
            <w:r w:rsidRPr="00A30C43">
              <w:rPr>
                <w:rFonts w:eastAsia="Calibri"/>
                <w:b/>
                <w:lang w:val="ru-RU" w:eastAsia="ar-SA"/>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b/>
                <w:lang w:val="ru-RU" w:eastAsia="ar-SA"/>
              </w:rPr>
              <w:t xml:space="preserve">Издательство </w:t>
            </w:r>
          </w:p>
        </w:tc>
      </w:tr>
      <w:tr w:rsidR="00A30C43" w:rsidRPr="00A30C43" w:rsidTr="00632E1A">
        <w:tc>
          <w:tcPr>
            <w:tcW w:w="10598" w:type="dxa"/>
            <w:gridSpan w:val="3"/>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b/>
                <w:lang w:val="ru-RU" w:eastAsia="ar-SA"/>
              </w:rPr>
              <w:t>Обязательная часть</w:t>
            </w:r>
          </w:p>
        </w:tc>
      </w:tr>
      <w:tr w:rsidR="00A30C43"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Calibri"/>
                <w:lang w:val="ru-RU" w:eastAsia="ar-SA"/>
              </w:rPr>
            </w:pPr>
            <w:r w:rsidRPr="00A30C43">
              <w:rPr>
                <w:rFonts w:eastAsia="Calibri"/>
                <w:lang w:val="ru-RU" w:eastAsia="ar-SA"/>
              </w:rPr>
              <w:t>Под ред./Л.А. Парамоновой</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rPr>
                <w:rFonts w:eastAsia="Calibri"/>
                <w:lang w:val="ru-RU" w:eastAsia="ar-SA"/>
              </w:rPr>
            </w:pPr>
            <w:r w:rsidRPr="00A30C43">
              <w:rPr>
                <w:rFonts w:eastAsia="Calibri"/>
                <w:lang w:val="ru-RU" w:eastAsia="ar-SA"/>
              </w:rPr>
              <w:t>«Развивающие занятия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М.: «ОЛМА Медиа Групп», 2013, 2014гг.</w:t>
            </w:r>
          </w:p>
        </w:tc>
      </w:tr>
      <w:tr w:rsidR="00A30C43" w:rsidRPr="00A30C43"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SimSun"/>
                <w:color w:val="000000"/>
                <w:spacing w:val="-12"/>
                <w:lang w:val="ru-RU" w:eastAsia="ar-SA"/>
              </w:rPr>
            </w:pPr>
            <w:r w:rsidRPr="00A30C43">
              <w:rPr>
                <w:rFonts w:eastAsia="SimSun"/>
                <w:color w:val="000000"/>
                <w:spacing w:val="-12"/>
                <w:lang w:val="ru-RU" w:eastAsia="ar-SA"/>
              </w:rPr>
              <w:t>А.Г. Арушанова, Н.В. Дурова и др.</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rPr>
                <w:rFonts w:eastAsia="Calibri"/>
                <w:lang w:val="ru-RU" w:eastAsia="ar-SA"/>
              </w:rPr>
            </w:pPr>
            <w:r w:rsidRPr="00A30C43">
              <w:rPr>
                <w:rFonts w:eastAsia="SimSun"/>
                <w:color w:val="000000"/>
                <w:spacing w:val="-12"/>
                <w:lang w:val="ru-RU" w:eastAsia="ar-SA"/>
              </w:rPr>
              <w:t>«Истоки диалога»</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М.: «Мозаика-Синтез», 2003г.</w:t>
            </w:r>
          </w:p>
        </w:tc>
      </w:tr>
      <w:tr w:rsidR="00A30C43" w:rsidRPr="00A30C43"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SimSun"/>
                <w:color w:val="000000"/>
                <w:spacing w:val="-12"/>
                <w:lang w:val="ru-RU" w:eastAsia="ar-SA"/>
              </w:rPr>
            </w:pPr>
            <w:r w:rsidRPr="00A30C43">
              <w:rPr>
                <w:rFonts w:eastAsia="SimSun"/>
                <w:color w:val="000000"/>
                <w:spacing w:val="-12"/>
                <w:lang w:val="ru-RU" w:eastAsia="ar-SA"/>
              </w:rPr>
              <w:t>А.Г. Арушанова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rPr>
                <w:rFonts w:eastAsia="Calibri"/>
                <w:lang w:val="ru-RU" w:eastAsia="ar-SA"/>
              </w:rPr>
            </w:pPr>
            <w:r w:rsidRPr="00A30C43">
              <w:rPr>
                <w:rFonts w:eastAsia="SimSun"/>
                <w:color w:val="000000"/>
                <w:spacing w:val="-12"/>
                <w:lang w:val="ru-RU" w:eastAsia="ar-SA"/>
              </w:rPr>
              <w:t xml:space="preserve"> «Речь и речевое общение. Развитие диалогического общения (3-7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М.: «Мозаика-Синтез», 2005г.</w:t>
            </w:r>
          </w:p>
        </w:tc>
      </w:tr>
      <w:tr w:rsidR="00A30C43" w:rsidRPr="00A30C43"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SimSun"/>
                <w:color w:val="000000"/>
                <w:spacing w:val="-12"/>
                <w:lang w:val="ru-RU" w:eastAsia="ar-SA"/>
              </w:rPr>
            </w:pPr>
            <w:r w:rsidRPr="00A30C43">
              <w:rPr>
                <w:rFonts w:eastAsia="SimSun"/>
                <w:color w:val="000000"/>
                <w:spacing w:val="-12"/>
                <w:lang w:val="ru-RU" w:eastAsia="ar-SA"/>
              </w:rPr>
              <w:t>А.Г. Арушанова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rPr>
                <w:rFonts w:eastAsia="Calibri"/>
                <w:lang w:val="ru-RU" w:eastAsia="ar-SA"/>
              </w:rPr>
            </w:pPr>
            <w:r w:rsidRPr="00A30C43">
              <w:rPr>
                <w:rFonts w:eastAsia="SimSun"/>
                <w:color w:val="000000"/>
                <w:spacing w:val="-12"/>
                <w:lang w:val="ru-RU" w:eastAsia="ar-SA"/>
              </w:rPr>
              <w:t>«Речь и речевое общение детей. Формирование грамматического строя речи (3-7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М.: «Мозаика-Синтез», 2004г.</w:t>
            </w:r>
          </w:p>
        </w:tc>
      </w:tr>
      <w:tr w:rsidR="00A30C43" w:rsidRPr="00A30C43"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SimSun"/>
                <w:color w:val="000000"/>
                <w:spacing w:val="-12"/>
                <w:lang w:val="ru-RU" w:eastAsia="ar-SA"/>
              </w:rPr>
            </w:pPr>
            <w:r w:rsidRPr="00A30C43">
              <w:rPr>
                <w:rFonts w:eastAsia="SimSun"/>
                <w:color w:val="000000"/>
                <w:spacing w:val="-12"/>
                <w:lang w:val="ru-RU" w:eastAsia="ar-SA"/>
              </w:rPr>
              <w:t>В.В. Гербова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rPr>
                <w:rFonts w:eastAsia="Calibri"/>
                <w:lang w:val="ru-RU" w:eastAsia="ar-SA"/>
              </w:rPr>
            </w:pPr>
            <w:r w:rsidRPr="00A30C43">
              <w:rPr>
                <w:rFonts w:eastAsia="SimSun"/>
                <w:color w:val="000000"/>
                <w:spacing w:val="-12"/>
                <w:lang w:val="ru-RU" w:eastAsia="ar-SA"/>
              </w:rPr>
              <w:t>Программа и методические рекомендации «Развитие речи в детском саду»</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М.: «Мозаика-Синтез», 2010г.</w:t>
            </w:r>
          </w:p>
        </w:tc>
      </w:tr>
      <w:tr w:rsidR="00A30C43"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eastAsia="SimSun"/>
                <w:color w:val="000000"/>
                <w:spacing w:val="-12"/>
                <w:lang w:val="ru-RU" w:eastAsia="ar-SA"/>
              </w:rPr>
            </w:pPr>
            <w:r w:rsidRPr="00A30C43">
              <w:rPr>
                <w:rFonts w:eastAsia="SimSun"/>
                <w:color w:val="000000"/>
                <w:spacing w:val="-12"/>
                <w:lang w:val="ru-RU" w:eastAsia="ar-SA"/>
              </w:rPr>
              <w:t>Е.Е. Шулешко</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1E6BA7">
            <w:pPr>
              <w:suppressAutoHyphens/>
              <w:spacing w:after="0" w:line="240" w:lineRule="auto"/>
              <w:ind w:right="-3"/>
              <w:rPr>
                <w:rFonts w:eastAsia="Calibri"/>
                <w:lang w:val="ru-RU" w:eastAsia="ar-SA"/>
              </w:rPr>
            </w:pPr>
            <w:r w:rsidRPr="00A30C43">
              <w:rPr>
                <w:rFonts w:eastAsia="SimSun"/>
                <w:color w:val="000000"/>
                <w:spacing w:val="-12"/>
                <w:lang w:val="ru-RU" w:eastAsia="ar-SA"/>
              </w:rPr>
              <w:t>«Понимание грамотности. Метод обучения. О методе содружественного овладения детьми письмом, чтением и счетом в связи с занятиями по разным родам деятельности» кн.2</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A30C43" w:rsidRPr="00A30C43" w:rsidRDefault="00A30C43" w:rsidP="00A30C43">
            <w:pPr>
              <w:suppressAutoHyphens/>
              <w:spacing w:after="0" w:line="240" w:lineRule="auto"/>
              <w:jc w:val="center"/>
              <w:rPr>
                <w:rFonts w:ascii="Calibri" w:eastAsia="SimSun" w:hAnsi="Calibri"/>
                <w:sz w:val="22"/>
                <w:szCs w:val="22"/>
                <w:lang w:val="ru-RU" w:eastAsia="ar-SA"/>
              </w:rPr>
            </w:pPr>
            <w:r w:rsidRPr="00A30C43">
              <w:rPr>
                <w:rFonts w:eastAsia="Calibri"/>
                <w:lang w:val="ru-RU" w:eastAsia="ar-SA"/>
              </w:rPr>
              <w:t>С-Пб.: «Образовательные проекты», 2011г.</w:t>
            </w:r>
          </w:p>
        </w:tc>
      </w:tr>
    </w:tbl>
    <w:p w:rsidR="00AC7901" w:rsidRDefault="00AC7901" w:rsidP="007234F6">
      <w:pPr>
        <w:spacing w:after="0" w:line="240" w:lineRule="auto"/>
        <w:jc w:val="both"/>
        <w:rPr>
          <w:b/>
          <w:bCs/>
          <w:color w:val="000000"/>
          <w:lang w:val="ru-RU"/>
        </w:rPr>
      </w:pPr>
    </w:p>
    <w:p w:rsidR="007234F6" w:rsidRPr="007234F6" w:rsidRDefault="007234F6" w:rsidP="007234F6">
      <w:pPr>
        <w:spacing w:after="0" w:line="240" w:lineRule="auto"/>
        <w:jc w:val="center"/>
        <w:rPr>
          <w:rFonts w:eastAsia="Calibri"/>
          <w:lang w:val="ru-RU" w:eastAsia="en-US"/>
        </w:rPr>
      </w:pPr>
      <w:r w:rsidRPr="008E78A7">
        <w:rPr>
          <w:rFonts w:eastAsia="Calibri"/>
          <w:b/>
          <w:lang w:val="ru-RU" w:eastAsia="en-US"/>
        </w:rPr>
        <w:t>2.</w:t>
      </w:r>
      <w:r w:rsidR="00FD22FD">
        <w:rPr>
          <w:rFonts w:eastAsia="Calibri"/>
          <w:b/>
          <w:lang w:val="ru-RU" w:eastAsia="en-US"/>
        </w:rPr>
        <w:t>1.</w:t>
      </w:r>
      <w:r w:rsidRPr="008E78A7">
        <w:rPr>
          <w:rFonts w:eastAsia="Calibri"/>
          <w:b/>
          <w:lang w:val="ru-RU" w:eastAsia="en-US"/>
        </w:rPr>
        <w:t xml:space="preserve">5. </w:t>
      </w:r>
      <w:r w:rsidR="008E78A7">
        <w:rPr>
          <w:rFonts w:eastAsia="Calibri"/>
          <w:b/>
          <w:lang w:val="ru-RU" w:eastAsia="en-US"/>
        </w:rPr>
        <w:t>Образовательная область «</w:t>
      </w:r>
      <w:r w:rsidRPr="008E78A7">
        <w:rPr>
          <w:rFonts w:eastAsia="Calibri"/>
          <w:b/>
          <w:lang w:val="ru-RU" w:eastAsia="en-US"/>
        </w:rPr>
        <w:t>Художественно</w:t>
      </w:r>
      <w:r>
        <w:rPr>
          <w:rFonts w:eastAsia="Calibri"/>
          <w:b/>
          <w:lang w:val="ru-RU" w:eastAsia="en-US"/>
        </w:rPr>
        <w:t>-эстетическое развитие</w:t>
      </w:r>
      <w:r w:rsidR="008E78A7">
        <w:rPr>
          <w:rFonts w:eastAsia="Calibri"/>
          <w:b/>
          <w:lang w:val="ru-RU" w:eastAsia="en-US"/>
        </w:rPr>
        <w:t>»</w:t>
      </w:r>
    </w:p>
    <w:p w:rsidR="007234F6" w:rsidRPr="007234F6" w:rsidRDefault="007234F6" w:rsidP="007234F6">
      <w:pPr>
        <w:spacing w:after="0" w:line="240" w:lineRule="auto"/>
        <w:jc w:val="both"/>
        <w:rPr>
          <w:rFonts w:eastAsia="Calibri"/>
          <w:lang w:val="ru-RU" w:eastAsia="en-US"/>
        </w:rPr>
      </w:pPr>
    </w:p>
    <w:p w:rsidR="007234F6" w:rsidRPr="007234F6" w:rsidRDefault="007234F6" w:rsidP="007234F6">
      <w:pPr>
        <w:spacing w:after="0" w:line="240" w:lineRule="auto"/>
        <w:ind w:firstLine="708"/>
        <w:jc w:val="both"/>
        <w:rPr>
          <w:rFonts w:eastAsia="Calibri"/>
          <w:b/>
          <w: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 xml:space="preserve">5.1. </w:t>
      </w:r>
      <w:r w:rsidRPr="007234F6">
        <w:rPr>
          <w:rFonts w:eastAsia="Calibri"/>
          <w:b/>
          <w:i/>
          <w:lang w:val="ru-RU" w:eastAsia="en-US"/>
        </w:rPr>
        <w:t>От 1 года до 2 лет.</w:t>
      </w:r>
    </w:p>
    <w:p w:rsidR="007234F6" w:rsidRPr="007234F6" w:rsidRDefault="007234F6" w:rsidP="007234F6">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от 1 года до 1 года 6 месяцев</w:t>
      </w:r>
      <w:r w:rsidRPr="007234F6">
        <w:rPr>
          <w:rFonts w:eastAsia="Calibri"/>
          <w:lang w:val="ru-RU" w:eastAsia="en-US"/>
        </w:rPr>
        <w:t>:</w:t>
      </w:r>
    </w:p>
    <w:p w:rsidR="007234F6" w:rsidRPr="007234F6" w:rsidRDefault="007234F6" w:rsidP="00A57250">
      <w:pPr>
        <w:numPr>
          <w:ilvl w:val="0"/>
          <w:numId w:val="60"/>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эмоциональный отклик на музыку (жестом, мимикой, подпеванием, движениями), желание слушать музыкальные произведения;</w:t>
      </w:r>
    </w:p>
    <w:p w:rsidR="007234F6" w:rsidRPr="007234F6" w:rsidRDefault="007234F6" w:rsidP="00A57250">
      <w:pPr>
        <w:numPr>
          <w:ilvl w:val="0"/>
          <w:numId w:val="60"/>
        </w:numPr>
        <w:spacing w:after="0" w:line="240" w:lineRule="auto"/>
        <w:ind w:left="426"/>
        <w:contextualSpacing/>
        <w:jc w:val="both"/>
        <w:rPr>
          <w:rFonts w:eastAsia="Calibri"/>
          <w:lang w:val="ru-RU" w:eastAsia="en-US"/>
        </w:rPr>
      </w:pPr>
      <w:r w:rsidRPr="007234F6">
        <w:rPr>
          <w:rFonts w:eastAsia="Calibri"/>
          <w:lang w:val="ru-RU" w:eastAsia="en-US"/>
        </w:rPr>
        <w:t>создавать у детей радостное настроение при пении, движениях и игровых действиях под музыку;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 xml:space="preserve">2) </w:t>
      </w:r>
      <w:r w:rsidRPr="007234F6">
        <w:rPr>
          <w:rFonts w:eastAsia="Calibri"/>
          <w:i/>
          <w:u w:val="single"/>
          <w:lang w:val="ru-RU" w:eastAsia="en-US"/>
        </w:rPr>
        <w:t>от 1 года 6 месяцев до 2 лет:</w:t>
      </w:r>
    </w:p>
    <w:p w:rsidR="007234F6" w:rsidRPr="007234F6" w:rsidRDefault="007234F6" w:rsidP="00A57250">
      <w:pPr>
        <w:numPr>
          <w:ilvl w:val="0"/>
          <w:numId w:val="61"/>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способность слушать художественный текст и активно (эмоционально) реагировать на его содержание;</w:t>
      </w:r>
    </w:p>
    <w:p w:rsidR="007234F6" w:rsidRPr="007234F6" w:rsidRDefault="007234F6" w:rsidP="00A57250">
      <w:pPr>
        <w:numPr>
          <w:ilvl w:val="0"/>
          <w:numId w:val="61"/>
        </w:numPr>
        <w:spacing w:after="0" w:line="240" w:lineRule="auto"/>
        <w:ind w:left="426"/>
        <w:contextualSpacing/>
        <w:jc w:val="both"/>
        <w:rPr>
          <w:rFonts w:eastAsia="Calibri"/>
          <w:lang w:val="ru-RU" w:eastAsia="en-US"/>
        </w:rPr>
      </w:pPr>
      <w:r w:rsidRPr="007234F6">
        <w:rPr>
          <w:rFonts w:eastAsia="Calibri"/>
          <w:lang w:val="ru-RU" w:eastAsia="en-US"/>
        </w:rPr>
        <w:t>обеспечивать возможности наблюдать за процессом рисования, лепки взрослого, вызывать к ним интерес;</w:t>
      </w:r>
    </w:p>
    <w:p w:rsidR="007234F6" w:rsidRPr="007234F6" w:rsidRDefault="007234F6" w:rsidP="00A57250">
      <w:pPr>
        <w:numPr>
          <w:ilvl w:val="0"/>
          <w:numId w:val="61"/>
        </w:numPr>
        <w:spacing w:after="0" w:line="240" w:lineRule="auto"/>
        <w:ind w:left="426"/>
        <w:contextualSpacing/>
        <w:jc w:val="both"/>
        <w:rPr>
          <w:rFonts w:eastAsia="Calibri"/>
          <w:lang w:val="ru-RU" w:eastAsia="en-US"/>
        </w:rPr>
      </w:pPr>
      <w:r w:rsidRPr="007234F6">
        <w:rPr>
          <w:rFonts w:eastAsia="Calibri"/>
          <w:lang w:val="ru-RU" w:eastAsia="en-US"/>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7234F6" w:rsidRPr="007234F6" w:rsidRDefault="007234F6" w:rsidP="00A57250">
      <w:pPr>
        <w:numPr>
          <w:ilvl w:val="0"/>
          <w:numId w:val="61"/>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умение прислушиваться к словам песен и воспроизводить звукоподражания и простейшие интонации;</w:t>
      </w:r>
    </w:p>
    <w:p w:rsidR="007234F6" w:rsidRPr="00901249" w:rsidRDefault="007234F6" w:rsidP="00A57250">
      <w:pPr>
        <w:numPr>
          <w:ilvl w:val="0"/>
          <w:numId w:val="61"/>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умение выполнять под музыку игровые и плясовые движения, соответствующие словам песни и характеру музыки.</w:t>
      </w:r>
    </w:p>
    <w:p w:rsidR="007234F6" w:rsidRPr="007234F6" w:rsidRDefault="007234F6" w:rsidP="00901249">
      <w:pPr>
        <w:spacing w:after="0" w:line="240" w:lineRule="auto"/>
        <w:jc w:val="center"/>
        <w:rPr>
          <w:rFonts w:eastAsia="Calibri"/>
          <w:lang w:val="ru-RU" w:eastAsia="en-US"/>
        </w:rPr>
      </w:pPr>
      <w:r w:rsidRPr="007234F6">
        <w:rPr>
          <w:rFonts w:eastAsia="Calibri"/>
          <w:i/>
          <w:lang w:val="ru-RU" w:eastAsia="en-US"/>
        </w:rPr>
        <w:t>Содержание образовательной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От 1 года до 1 года 6 месяцев</w:t>
      </w:r>
      <w:r w:rsidRPr="007234F6">
        <w:rPr>
          <w:rFonts w:eastAsia="Calibri"/>
          <w:lang w:val="ru-RU" w:eastAsia="en-US"/>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От 1 года 6 месяцев до 2 лет</w:t>
      </w:r>
      <w:r w:rsidRPr="007234F6">
        <w:rPr>
          <w:rFonts w:eastAsia="Calibri"/>
          <w:lang w:val="ru-RU" w:eastAsia="en-US"/>
        </w:rPr>
        <w:t xml:space="preserve">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7234F6" w:rsidRPr="007234F6" w:rsidRDefault="007234F6" w:rsidP="007234F6">
      <w:pPr>
        <w:spacing w:after="0" w:line="240" w:lineRule="auto"/>
        <w:jc w:val="both"/>
        <w:rPr>
          <w:rFonts w:eastAsia="Calibri"/>
          <w:lang w:val="ru-RU" w:eastAsia="en-US"/>
        </w:rPr>
      </w:pPr>
    </w:p>
    <w:p w:rsidR="007234F6" w:rsidRPr="007234F6" w:rsidRDefault="007234F6" w:rsidP="00FD22FD">
      <w:pPr>
        <w:spacing w:after="0" w:line="240" w:lineRule="auto"/>
        <w:ind w:firstLine="708"/>
        <w:jc w:val="both"/>
        <w:rPr>
          <w:rFonts w:eastAsia="Calibr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 xml:space="preserve">5.2. </w:t>
      </w:r>
      <w:r w:rsidRPr="007234F6">
        <w:rPr>
          <w:rFonts w:eastAsia="Calibri"/>
          <w:b/>
          <w:i/>
          <w:lang w:val="ru-RU" w:eastAsia="en-US"/>
        </w:rPr>
        <w:t>От 2 лет до 3 лет.</w:t>
      </w:r>
    </w:p>
    <w:p w:rsidR="007234F6" w:rsidRPr="007234F6" w:rsidRDefault="007234F6" w:rsidP="007234F6">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lastRenderedPageBreak/>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t>познакомить детей с народными игрушками (дымковской, богородской, матрешкой и другими);</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t>поддерживать интерес к малым формам фольклора (пестушки, заклинки, прибаутки);</w:t>
      </w:r>
    </w:p>
    <w:p w:rsidR="007234F6" w:rsidRPr="007234F6" w:rsidRDefault="007234F6" w:rsidP="00A57250">
      <w:pPr>
        <w:numPr>
          <w:ilvl w:val="0"/>
          <w:numId w:val="62"/>
        </w:numPr>
        <w:spacing w:after="0" w:line="240" w:lineRule="auto"/>
        <w:ind w:left="426"/>
        <w:contextualSpacing/>
        <w:jc w:val="both"/>
        <w:rPr>
          <w:rFonts w:eastAsia="Calibri"/>
          <w:lang w:val="ru-RU" w:eastAsia="en-US"/>
        </w:rPr>
      </w:pPr>
      <w:r w:rsidRPr="007234F6">
        <w:rPr>
          <w:rFonts w:eastAsia="Calibri"/>
          <w:lang w:val="ru-RU" w:eastAsia="en-US"/>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воспитывать интерес к изобразительной деятельности (рисованию, лепке) совместно со взрослым и самостоятельно;</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развивать положительные эмоции на предложение нарисовать, слепить;</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научить правильно держать карандаш, кисть;</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развивать сенсорные основы изобразительной деятельности: восприятие предмета разной формы, цвета (начиная с контрастных цветов);</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включать движение рук по предмету при знакомстве с его формой;</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познакомить со свойствами глины, пластилина, пластической массы;</w:t>
      </w:r>
    </w:p>
    <w:p w:rsidR="007234F6" w:rsidRPr="007234F6" w:rsidRDefault="007234F6" w:rsidP="00A57250">
      <w:pPr>
        <w:numPr>
          <w:ilvl w:val="0"/>
          <w:numId w:val="63"/>
        </w:numPr>
        <w:spacing w:after="0" w:line="240" w:lineRule="auto"/>
        <w:ind w:left="426"/>
        <w:contextualSpacing/>
        <w:jc w:val="both"/>
        <w:rPr>
          <w:rFonts w:eastAsia="Calibri"/>
          <w:lang w:val="ru-RU" w:eastAsia="en-US"/>
        </w:rPr>
      </w:pPr>
      <w:r w:rsidRPr="007234F6">
        <w:rPr>
          <w:rFonts w:eastAsia="Calibri"/>
          <w:lang w:val="ru-RU" w:eastAsia="en-US"/>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3</w:t>
      </w:r>
      <w:r w:rsidRPr="007234F6">
        <w:rPr>
          <w:rFonts w:eastAsia="Calibri"/>
          <w:i/>
          <w:u w:val="single"/>
          <w:lang w:val="ru-RU" w:eastAsia="en-US"/>
        </w:rPr>
        <w:t>) конструктивная деятельность</w:t>
      </w:r>
      <w:r w:rsidRPr="007234F6">
        <w:rPr>
          <w:rFonts w:eastAsia="Calibri"/>
          <w:lang w:val="ru-RU" w:eastAsia="en-US"/>
        </w:rPr>
        <w:t>:</w:t>
      </w:r>
    </w:p>
    <w:p w:rsidR="007234F6" w:rsidRPr="007234F6" w:rsidRDefault="007234F6" w:rsidP="00A57250">
      <w:pPr>
        <w:numPr>
          <w:ilvl w:val="0"/>
          <w:numId w:val="64"/>
        </w:numPr>
        <w:spacing w:after="0" w:line="240" w:lineRule="auto"/>
        <w:ind w:left="426"/>
        <w:contextualSpacing/>
        <w:jc w:val="both"/>
        <w:rPr>
          <w:rFonts w:eastAsia="Calibri"/>
          <w:lang w:val="ru-RU" w:eastAsia="en-US"/>
        </w:rPr>
      </w:pPr>
      <w:r w:rsidRPr="007234F6">
        <w:rPr>
          <w:rFonts w:eastAsia="Calibri"/>
          <w:lang w:val="ru-RU" w:eastAsia="en-US"/>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7234F6" w:rsidRPr="007234F6" w:rsidRDefault="007234F6" w:rsidP="00A57250">
      <w:pPr>
        <w:numPr>
          <w:ilvl w:val="0"/>
          <w:numId w:val="64"/>
        </w:numPr>
        <w:spacing w:after="0" w:line="240" w:lineRule="auto"/>
        <w:ind w:left="426"/>
        <w:contextualSpacing/>
        <w:jc w:val="both"/>
        <w:rPr>
          <w:rFonts w:eastAsia="Calibri"/>
          <w:lang w:val="ru-RU" w:eastAsia="en-US"/>
        </w:rPr>
      </w:pPr>
      <w:r w:rsidRPr="007234F6">
        <w:rPr>
          <w:rFonts w:eastAsia="Calibri"/>
          <w:lang w:val="ru-RU" w:eastAsia="en-US"/>
        </w:rPr>
        <w:t>развивать интерес к конструктивной деятельности, поддерживать желание детей строить самостоятельно;</w:t>
      </w:r>
    </w:p>
    <w:p w:rsidR="007234F6" w:rsidRPr="007234F6" w:rsidRDefault="007234F6" w:rsidP="007234F6">
      <w:pPr>
        <w:spacing w:after="0" w:line="240" w:lineRule="auto"/>
        <w:jc w:val="both"/>
        <w:rPr>
          <w:rFonts w:eastAsia="Calibri"/>
          <w:i/>
          <w:u w:val="single"/>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p>
    <w:p w:rsidR="007234F6" w:rsidRPr="007234F6" w:rsidRDefault="007234F6" w:rsidP="00A57250">
      <w:pPr>
        <w:numPr>
          <w:ilvl w:val="0"/>
          <w:numId w:val="64"/>
        </w:numPr>
        <w:spacing w:after="0" w:line="240" w:lineRule="auto"/>
        <w:ind w:left="426"/>
        <w:contextualSpacing/>
        <w:jc w:val="both"/>
        <w:rPr>
          <w:rFonts w:eastAsia="Calibri"/>
          <w:lang w:val="ru-RU" w:eastAsia="en-US"/>
        </w:rPr>
      </w:pPr>
      <w:r w:rsidRPr="007234F6">
        <w:rPr>
          <w:rFonts w:eastAsia="Calibri"/>
          <w:lang w:val="ru-RU" w:eastAsia="en-US"/>
        </w:rPr>
        <w:t>воспитывать интерес к музыке, желание слушать музыку, подпевать, выполнять простейшие танцевальные движения;</w:t>
      </w:r>
    </w:p>
    <w:p w:rsidR="007234F6" w:rsidRPr="007234F6" w:rsidRDefault="007234F6" w:rsidP="00A57250">
      <w:pPr>
        <w:numPr>
          <w:ilvl w:val="0"/>
          <w:numId w:val="64"/>
        </w:numPr>
        <w:spacing w:after="0" w:line="240" w:lineRule="auto"/>
        <w:ind w:left="426"/>
        <w:contextualSpacing/>
        <w:jc w:val="both"/>
        <w:rPr>
          <w:rFonts w:eastAsia="Calibri"/>
          <w:lang w:val="ru-RU" w:eastAsia="en-US"/>
        </w:rPr>
      </w:pPr>
      <w:r w:rsidRPr="007234F6">
        <w:rPr>
          <w:rFonts w:eastAsia="Calibri"/>
          <w:lang w:val="ru-RU" w:eastAsia="en-US"/>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lastRenderedPageBreak/>
        <w:t>способствовать проявлению самостоятельности, активности в игре с персонажами-игрушками;</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t>развивать умение следить за действиями заводных игрушек, сказочных героев, адекватно реагировать на них;</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t>способствовать формированию навыка перевоплощения в образы сказочных героев;</w:t>
      </w:r>
    </w:p>
    <w:p w:rsidR="007234F6" w:rsidRPr="007234F6" w:rsidRDefault="007234F6" w:rsidP="00A57250">
      <w:pPr>
        <w:numPr>
          <w:ilvl w:val="0"/>
          <w:numId w:val="65"/>
        </w:numPr>
        <w:spacing w:after="0" w:line="240" w:lineRule="auto"/>
        <w:ind w:left="567"/>
        <w:contextualSpacing/>
        <w:jc w:val="both"/>
        <w:rPr>
          <w:rFonts w:eastAsia="Calibri"/>
          <w:lang w:val="ru-RU" w:eastAsia="en-US"/>
        </w:rPr>
      </w:pPr>
      <w:r w:rsidRPr="007234F6">
        <w:rPr>
          <w:rFonts w:eastAsia="Calibri"/>
          <w:lang w:val="ru-RU" w:eastAsia="en-US"/>
        </w:rPr>
        <w:t>создавать условия для систематического восприятия театрализованных выступлений педагогического театра (взрослых).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A57250">
      <w:pPr>
        <w:numPr>
          <w:ilvl w:val="0"/>
          <w:numId w:val="66"/>
        </w:numPr>
        <w:spacing w:after="0" w:line="240" w:lineRule="auto"/>
        <w:ind w:left="426"/>
        <w:contextualSpacing/>
        <w:jc w:val="both"/>
        <w:rPr>
          <w:rFonts w:eastAsia="Calibri"/>
          <w:lang w:val="ru-RU" w:eastAsia="en-US"/>
        </w:rPr>
      </w:pPr>
      <w:r w:rsidRPr="007234F6">
        <w:rPr>
          <w:rFonts w:eastAsia="Calibri"/>
          <w:lang w:val="ru-RU" w:eastAsia="en-US"/>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7234F6" w:rsidRPr="007234F6" w:rsidRDefault="007234F6" w:rsidP="00A57250">
      <w:pPr>
        <w:numPr>
          <w:ilvl w:val="0"/>
          <w:numId w:val="66"/>
        </w:numPr>
        <w:spacing w:after="0" w:line="240" w:lineRule="auto"/>
        <w:ind w:left="426"/>
        <w:contextualSpacing/>
        <w:jc w:val="both"/>
        <w:rPr>
          <w:rFonts w:eastAsia="Calibri"/>
          <w:lang w:val="ru-RU" w:eastAsia="en-US"/>
        </w:rPr>
      </w:pPr>
      <w:r w:rsidRPr="007234F6">
        <w:rPr>
          <w:rFonts w:eastAsia="Calibri"/>
          <w:lang w:val="ru-RU" w:eastAsia="en-US"/>
        </w:rPr>
        <w:t>привлекать детей к посильному участию в играх, театрализованных представлениях, забавах, развлечениях и праздниках;</w:t>
      </w:r>
    </w:p>
    <w:p w:rsidR="007234F6" w:rsidRPr="007234F6" w:rsidRDefault="007234F6" w:rsidP="00A57250">
      <w:pPr>
        <w:numPr>
          <w:ilvl w:val="0"/>
          <w:numId w:val="66"/>
        </w:numPr>
        <w:spacing w:after="0" w:line="240" w:lineRule="auto"/>
        <w:ind w:left="426"/>
        <w:contextualSpacing/>
        <w:jc w:val="both"/>
        <w:rPr>
          <w:rFonts w:eastAsia="Calibri"/>
          <w:lang w:val="ru-RU" w:eastAsia="en-US"/>
        </w:rPr>
      </w:pPr>
      <w:r w:rsidRPr="007234F6">
        <w:rPr>
          <w:rFonts w:eastAsia="Calibri"/>
          <w:lang w:val="ru-RU" w:eastAsia="en-US"/>
        </w:rPr>
        <w:t>развивать умение следить за действиями игрушек, сказочных героев, адекватно реагировать на них;</w:t>
      </w:r>
    </w:p>
    <w:p w:rsidR="007234F6" w:rsidRPr="007234F6" w:rsidRDefault="007234F6" w:rsidP="00A57250">
      <w:pPr>
        <w:numPr>
          <w:ilvl w:val="0"/>
          <w:numId w:val="66"/>
        </w:numPr>
        <w:spacing w:after="0" w:line="240" w:lineRule="auto"/>
        <w:ind w:left="426"/>
        <w:contextualSpacing/>
        <w:jc w:val="both"/>
        <w:rPr>
          <w:rFonts w:eastAsia="Calibri"/>
          <w:lang w:val="ru-RU" w:eastAsia="en-US"/>
        </w:rPr>
      </w:pPr>
      <w:r w:rsidRPr="007234F6">
        <w:rPr>
          <w:rFonts w:eastAsia="Calibri"/>
          <w:lang w:val="ru-RU" w:eastAsia="en-US"/>
        </w:rPr>
        <w:t>формировать навык перевоплощения детей в образы сказочных героев.</w:t>
      </w:r>
    </w:p>
    <w:p w:rsidR="007234F6" w:rsidRPr="007234F6" w:rsidRDefault="007234F6" w:rsidP="007234F6">
      <w:pPr>
        <w:spacing w:after="0" w:line="240" w:lineRule="auto"/>
        <w:jc w:val="center"/>
        <w:rPr>
          <w:rFonts w:eastAsia="Calibri"/>
          <w:i/>
          <w:lang w:val="ru-RU" w:eastAsia="en-US"/>
        </w:rPr>
      </w:pPr>
      <w:r w:rsidRPr="007234F6">
        <w:rPr>
          <w:rFonts w:eastAsia="Calibri"/>
          <w:i/>
          <w:lang w:val="ru-RU" w:eastAsia="en-US"/>
        </w:rPr>
        <w:t>Содержание образовательной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воспитывает интерес к природе и отражению представлений (впечатлений) в доступной изобразительной и музыкальной деятельности.</w:t>
      </w:r>
    </w:p>
    <w:p w:rsidR="007234F6" w:rsidRPr="007234F6" w:rsidRDefault="007234F6" w:rsidP="007234F6">
      <w:pPr>
        <w:spacing w:after="0" w:line="240" w:lineRule="auto"/>
        <w:jc w:val="both"/>
        <w:rPr>
          <w:rFonts w:eastAsia="Calibri"/>
          <w:i/>
          <w:u w:val="single"/>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Рисование:</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w:t>
      </w:r>
      <w:r w:rsidRPr="007234F6">
        <w:rPr>
          <w:rFonts w:eastAsia="Calibri"/>
          <w:lang w:val="ru-RU" w:eastAsia="en-US"/>
        </w:rPr>
        <w:lastRenderedPageBreak/>
        <w:t>ручейкам, сосулькам, заборчику и другим; подводит детей к рисованию предметов округлой формы.</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Лепка</w:t>
      </w:r>
      <w:r w:rsidRPr="007234F6">
        <w:rPr>
          <w:rFonts w:eastAsia="Calibri"/>
          <w:lang w:val="ru-RU" w:eastAsia="en-US"/>
        </w:rPr>
        <w:t>:</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Слушание</w:t>
      </w:r>
      <w:r w:rsidRPr="007234F6">
        <w:rPr>
          <w:rFonts w:eastAsia="Calibri"/>
          <w:lang w:val="ru-RU" w:eastAsia="en-US"/>
        </w:rPr>
        <w:t xml:space="preserve">: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Пение:</w:t>
      </w:r>
      <w:r w:rsidRPr="007234F6">
        <w:rPr>
          <w:rFonts w:eastAsia="Calibri"/>
          <w:lang w:val="ru-RU" w:eastAsia="en-US"/>
        </w:rPr>
        <w:t xml:space="preserve">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 xml:space="preserve">- </w:t>
      </w:r>
      <w:r w:rsidRPr="007234F6">
        <w:rPr>
          <w:rFonts w:eastAsia="Calibri"/>
          <w:i/>
          <w:u w:val="single"/>
          <w:lang w:val="ru-RU" w:eastAsia="en-US"/>
        </w:rPr>
        <w:t>Музыкально-ритмические движения</w:t>
      </w:r>
      <w:r w:rsidRPr="007234F6">
        <w:rPr>
          <w:rFonts w:eastAsia="Calibri"/>
          <w:lang w:val="ru-RU" w:eastAsia="en-US"/>
        </w:rPr>
        <w:t xml:space="preserve">: </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7234F6">
      <w:pPr>
        <w:spacing w:after="0" w:line="240" w:lineRule="auto"/>
        <w:ind w:firstLine="708"/>
        <w:jc w:val="both"/>
        <w:rPr>
          <w:rFonts w:eastAsia="Calibri"/>
          <w:lang w:val="ru-RU" w:eastAsia="en-US"/>
        </w:rPr>
      </w:pPr>
      <w:r w:rsidRPr="007234F6">
        <w:rPr>
          <w:rFonts w:eastAsia="Calibri"/>
          <w:lang w:val="ru-RU" w:eastAsia="en-US"/>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7234F6" w:rsidRPr="007234F6" w:rsidRDefault="007234F6" w:rsidP="007234F6">
      <w:pPr>
        <w:spacing w:after="0" w:line="240" w:lineRule="auto"/>
        <w:jc w:val="both"/>
        <w:rPr>
          <w:rFonts w:eastAsia="Calibri"/>
          <w:lang w:val="ru-RU" w:eastAsia="en-US"/>
        </w:rPr>
      </w:pP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5.3</w:t>
      </w:r>
      <w:r w:rsidRPr="007234F6">
        <w:rPr>
          <w:rFonts w:eastAsia="Calibri"/>
          <w:b/>
          <w:i/>
          <w:lang w:val="ru-RU" w:eastAsia="en-US"/>
        </w:rPr>
        <w:t>. От 3 лет до 4 лет.</w:t>
      </w:r>
    </w:p>
    <w:p w:rsidR="007234F6" w:rsidRPr="007234F6" w:rsidRDefault="007234F6" w:rsidP="00632E1A">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художественное восприятие, подводить детей к восприятию произведений искусства (разглядывать и чувствовать);</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воспитывать интерес к искусству;</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формировать понимание красоты произведений искусства, потребность общения с искусством;</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lastRenderedPageBreak/>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готовить детей к посещению кукольного театра, выставки детских работ и так далее;</w:t>
      </w:r>
    </w:p>
    <w:p w:rsidR="007234F6" w:rsidRPr="007234F6" w:rsidRDefault="007234F6" w:rsidP="00A57250">
      <w:pPr>
        <w:numPr>
          <w:ilvl w:val="0"/>
          <w:numId w:val="67"/>
        </w:numPr>
        <w:spacing w:after="0" w:line="240" w:lineRule="auto"/>
        <w:ind w:left="426"/>
        <w:contextualSpacing/>
        <w:jc w:val="both"/>
        <w:rPr>
          <w:rFonts w:eastAsia="Calibri"/>
          <w:lang w:val="ru-RU" w:eastAsia="en-US"/>
        </w:rPr>
      </w:pPr>
      <w:r w:rsidRPr="007234F6">
        <w:rPr>
          <w:rFonts w:eastAsia="Calibri"/>
          <w:lang w:val="ru-RU" w:eastAsia="en-US"/>
        </w:rPr>
        <w:t>приобщать детей к участию в концертах, праздниках в семье и ДОО: исполнение танца, песни, чтение стихов.</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интерес к занятиям изобразительной деятельностью;</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знания в области изобразительной деятельности;</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эстетическое восприятие;</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в рисовании, лепке, аппликации изображать простые предметы и явления, передавая их образную выразительность;</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находить связь между предметами и явлениями окружающего мира и их изображениями (в рисунке, лепке, аппликации);</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создавать как индивидуальные, так и коллективные композиции в рисунках, лепке, аппликации;</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7234F6" w:rsidRPr="007234F6" w:rsidRDefault="007234F6" w:rsidP="00A57250">
      <w:pPr>
        <w:numPr>
          <w:ilvl w:val="0"/>
          <w:numId w:val="68"/>
        </w:numPr>
        <w:spacing w:after="0" w:line="240" w:lineRule="auto"/>
        <w:ind w:left="426"/>
        <w:contextualSpacing/>
        <w:jc w:val="both"/>
        <w:rPr>
          <w:rFonts w:eastAsia="Calibri"/>
          <w:lang w:val="ru-RU" w:eastAsia="en-US"/>
        </w:rPr>
      </w:pPr>
      <w:r w:rsidRPr="007234F6">
        <w:rPr>
          <w:rFonts w:eastAsia="Calibri"/>
          <w:lang w:val="ru-RU" w:eastAsia="en-US"/>
        </w:rPr>
        <w:t>переводить детей от рисования-подражания к самостоятельному творчеству.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A57250">
      <w:pPr>
        <w:numPr>
          <w:ilvl w:val="0"/>
          <w:numId w:val="69"/>
        </w:numPr>
        <w:spacing w:after="0" w:line="240" w:lineRule="auto"/>
        <w:ind w:left="426"/>
        <w:contextualSpacing/>
        <w:jc w:val="both"/>
        <w:rPr>
          <w:rFonts w:eastAsia="Calibri"/>
          <w:lang w:val="ru-RU" w:eastAsia="en-US"/>
        </w:rPr>
      </w:pPr>
      <w:r w:rsidRPr="007234F6">
        <w:rPr>
          <w:rFonts w:eastAsia="Calibri"/>
          <w:lang w:val="ru-RU" w:eastAsia="en-US"/>
        </w:rPr>
        <w:t>совершенствовать у детей конструктивные умения;</w:t>
      </w:r>
    </w:p>
    <w:p w:rsidR="007234F6" w:rsidRPr="007234F6" w:rsidRDefault="007234F6" w:rsidP="00A57250">
      <w:pPr>
        <w:numPr>
          <w:ilvl w:val="0"/>
          <w:numId w:val="69"/>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7234F6" w:rsidRPr="007234F6" w:rsidRDefault="007234F6" w:rsidP="00A57250">
      <w:pPr>
        <w:numPr>
          <w:ilvl w:val="0"/>
          <w:numId w:val="69"/>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использовать в постройках детали разного цвета.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A57250">
      <w:pPr>
        <w:numPr>
          <w:ilvl w:val="0"/>
          <w:numId w:val="70"/>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эмоциональную отзывчивость на музыку; знакомить детей с тремя жанрами музыкальных произведений: песней, танцем, маршем;</w:t>
      </w:r>
    </w:p>
    <w:p w:rsidR="007234F6" w:rsidRPr="007234F6" w:rsidRDefault="007234F6" w:rsidP="00A57250">
      <w:pPr>
        <w:numPr>
          <w:ilvl w:val="0"/>
          <w:numId w:val="70"/>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7234F6" w:rsidRPr="007234F6" w:rsidRDefault="007234F6" w:rsidP="00A57250">
      <w:pPr>
        <w:numPr>
          <w:ilvl w:val="0"/>
          <w:numId w:val="70"/>
        </w:numPr>
        <w:spacing w:after="0" w:line="240" w:lineRule="auto"/>
        <w:ind w:left="426"/>
        <w:contextualSpacing/>
        <w:jc w:val="both"/>
        <w:rPr>
          <w:rFonts w:eastAsia="Calibri"/>
          <w:lang w:val="ru-RU" w:eastAsia="en-US"/>
        </w:rPr>
      </w:pPr>
      <w:r w:rsidRPr="007234F6">
        <w:rPr>
          <w:rFonts w:eastAsia="Calibri"/>
          <w:lang w:val="ru-RU" w:eastAsia="en-US"/>
        </w:rPr>
        <w:lastRenderedPageBreak/>
        <w:t>учить детей петь простые народные песни, попевки, прибаутки, передавая их настроение и характер;</w:t>
      </w:r>
    </w:p>
    <w:p w:rsidR="007234F6" w:rsidRPr="007234F6" w:rsidRDefault="007234F6" w:rsidP="00A57250">
      <w:pPr>
        <w:numPr>
          <w:ilvl w:val="0"/>
          <w:numId w:val="70"/>
        </w:numPr>
        <w:spacing w:after="0" w:line="240" w:lineRule="auto"/>
        <w:ind w:left="426"/>
        <w:contextualSpacing/>
        <w:jc w:val="both"/>
        <w:rPr>
          <w:rFonts w:eastAsia="Calibri"/>
          <w:lang w:val="ru-RU" w:eastAsia="en-US"/>
        </w:rPr>
      </w:pPr>
      <w:r w:rsidRPr="007234F6">
        <w:rPr>
          <w:rFonts w:eastAsia="Calibri"/>
          <w:lang w:val="ru-RU" w:eastAsia="en-US"/>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воспитывать у детей устойчивый интерес детей к театрализованной игре, создавать условия для ее проведения;</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положительные, доброжелательные, коллективные взаимоотношения;</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познакомить детей с различными видами театра (кукольным, настольным, пальчиковым, театром теней, театром на фланелеграфе);</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знакомить детей с приемами вождения настольных кукол;</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сопровождать движения простой песенкой;</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вызывать желание действовать с элементами костюмов (шапочки, воротнички и так далее) и атрибутами как внешними символами роли;</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интонационную выразительность речи в процессе театрально-игровой деятельности;</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диалогическую речь в процессе театрально-игровой деятельности;</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следить за развитием действия в драматизациях и кукольных спектаклях;</w:t>
      </w:r>
    </w:p>
    <w:p w:rsidR="007234F6" w:rsidRPr="007234F6" w:rsidRDefault="007234F6" w:rsidP="00A57250">
      <w:pPr>
        <w:numPr>
          <w:ilvl w:val="0"/>
          <w:numId w:val="71"/>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использовать импровизационные формы диалогов действующих лиц в хорошо знакомых сказках.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способствовать организации культурно-досуговой деятельности детей по интересам, обеспечивая эмоциональное благополучие и отдых;</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помогать детям организовывать свободное время с интересом;</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создавать условия для активного и пассивного отдыха;</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создавать атмосферу эмоционального благополучия в культурно-досуговой деятельности;</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развивать интерес к просмотру кукольных спектаклей, прослушиванию музыкальных и литературных произведений;</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формировать желание участвовать в праздниках и развлечениях;</w:t>
      </w:r>
    </w:p>
    <w:p w:rsidR="007234F6" w:rsidRPr="007234F6" w:rsidRDefault="007234F6" w:rsidP="00A57250">
      <w:pPr>
        <w:numPr>
          <w:ilvl w:val="0"/>
          <w:numId w:val="72"/>
        </w:numPr>
        <w:spacing w:after="0" w:line="240" w:lineRule="auto"/>
        <w:ind w:left="426"/>
        <w:contextualSpacing/>
        <w:jc w:val="both"/>
        <w:rPr>
          <w:rFonts w:eastAsia="Calibri"/>
          <w:lang w:val="ru-RU" w:eastAsia="en-US"/>
        </w:rPr>
      </w:pPr>
      <w:r w:rsidRPr="007234F6">
        <w:rPr>
          <w:rFonts w:eastAsia="Calibri"/>
          <w:lang w:val="ru-RU" w:eastAsia="en-US"/>
        </w:rPr>
        <w:t>формировать основы праздничной культуры и навыки общения в ходе праздника и развлечения.</w:t>
      </w:r>
    </w:p>
    <w:p w:rsidR="007234F6" w:rsidRPr="007234F6" w:rsidRDefault="007234F6" w:rsidP="00632E1A">
      <w:pPr>
        <w:spacing w:after="0" w:line="240" w:lineRule="auto"/>
        <w:jc w:val="center"/>
        <w:rPr>
          <w:rFonts w:eastAsia="Calibri"/>
          <w:lang w:val="ru-RU" w:eastAsia="en-US"/>
        </w:rPr>
      </w:pPr>
      <w:r w:rsidRPr="007234F6">
        <w:rPr>
          <w:rFonts w:eastAsia="Calibri"/>
          <w:i/>
          <w:lang w:val="ru-RU" w:eastAsia="en-US"/>
        </w:rPr>
        <w:t>Содержание образовательной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w:t>
      </w:r>
      <w:r w:rsidRPr="007234F6">
        <w:rPr>
          <w:rFonts w:eastAsia="Calibri"/>
          <w:lang w:val="ru-RU" w:eastAsia="en-US"/>
        </w:rPr>
        <w:lastRenderedPageBreak/>
        <w:t>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начинает приобщать детей к посещению кукольного театра, различных детских художественных выставок.</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Рисование</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lastRenderedPageBreak/>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Лепка:</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2 - 3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Аппликация:</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Народное декоративно-прикладное искусство</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приучает детей после игры аккуратно складывать детали в коробки.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знакомит детей со свойствами песка, снега, сооружая из них постройки.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Слушание</w:t>
      </w:r>
      <w:r w:rsidRPr="007234F6">
        <w:rPr>
          <w:rFonts w:eastAsia="Calibri"/>
          <w:lang w:val="ru-RU" w:eastAsia="en-US"/>
        </w:rPr>
        <w:t xml:space="preserve">: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Пение:</w:t>
      </w:r>
      <w:r w:rsidRPr="007234F6">
        <w:rPr>
          <w:rFonts w:eastAsia="Calibri"/>
          <w:lang w:val="ru-RU" w:eastAsia="en-US"/>
        </w:rPr>
        <w:t xml:space="preserve">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Песенное творчество</w:t>
      </w:r>
      <w:r w:rsidRPr="007234F6">
        <w:rPr>
          <w:rFonts w:eastAsia="Calibri"/>
          <w:lang w:val="ru-RU" w:eastAsia="en-US"/>
        </w:rPr>
        <w:t xml:space="preserve">: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Музыкально-ритмические движения</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lastRenderedPageBreak/>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Игра на детских музыкальных инструментах</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поощряет участие детей в играх-драматизациях, формирует умение следить за сюжетом.</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организует культурно-досуговую деятельность детей по интересам, обеспечивая эмоциональное благополучие и отдых.</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знакомит с культурой поведения в ходе праздничных мероприятий.</w:t>
      </w:r>
    </w:p>
    <w:p w:rsidR="007234F6" w:rsidRPr="007234F6" w:rsidRDefault="007234F6" w:rsidP="007234F6">
      <w:pPr>
        <w:spacing w:after="0" w:line="240" w:lineRule="auto"/>
        <w:jc w:val="both"/>
        <w:rPr>
          <w:rFonts w:eastAsia="Calibri"/>
          <w:lang w:val="ru-RU" w:eastAsia="en-US"/>
        </w:rPr>
      </w:pP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 xml:space="preserve">5.4. </w:t>
      </w:r>
      <w:r w:rsidRPr="007234F6">
        <w:rPr>
          <w:rFonts w:eastAsia="Calibri"/>
          <w:b/>
          <w:i/>
          <w:lang w:val="ru-RU" w:eastAsia="en-US"/>
        </w:rPr>
        <w:t>От 4 лет до 5 лет.</w:t>
      </w:r>
    </w:p>
    <w:p w:rsidR="007234F6" w:rsidRPr="007234F6" w:rsidRDefault="007234F6" w:rsidP="00632E1A">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сравнивать произведения различных видов искусства;</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развивать отзывчивость и эстетическое сопереживание на красоту окружающей действительности;</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интерес к искусству как виду творческой деятельности человека;</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познакомить детей с видами и жанрами искусства, историей его возникновения, средствами выразительности разных видов искусства;</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lastRenderedPageBreak/>
        <w:t>формировать понимание красоты произведений искусства, потребность общения с искусством;</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интерес к детским выставкам, спектаклям; желание посещать театр, музей и тому подобное;</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приобщать детей к лучшим образцам отечественного и мирового искусства.</w:t>
      </w:r>
    </w:p>
    <w:p w:rsidR="007234F6" w:rsidRPr="007234F6" w:rsidRDefault="007234F6" w:rsidP="00A57250">
      <w:pPr>
        <w:numPr>
          <w:ilvl w:val="0"/>
          <w:numId w:val="73"/>
        </w:numPr>
        <w:spacing w:after="0" w:line="240" w:lineRule="auto"/>
        <w:ind w:left="426"/>
        <w:contextualSpacing/>
        <w:jc w:val="both"/>
        <w:rPr>
          <w:rFonts w:eastAsia="Calibri"/>
          <w:lang w:val="ru-RU" w:eastAsia="en-US"/>
        </w:rPr>
      </w:pPr>
      <w:r w:rsidRPr="007234F6">
        <w:rPr>
          <w:rFonts w:eastAsia="Calibri"/>
          <w:lang w:val="ru-RU" w:eastAsia="en-US"/>
        </w:rPr>
        <w:t>воспитывать патриотизм и чувства гордости за свою страну, край в процессе ознакомления с различными видами искусства.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интерес детей и положительный отклик к различным видам изобразительной деятельности;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 детей умение рассматривать и обследовать предметы, в том числе с помощью рук;</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выделять и использовать средства выразительности в рисовании, лепке, аппликации;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 детей умение создавать коллективные произведения в рисовании, лепке, аппликации;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приучать детей быть аккуратными: сохранять свое рабочее место в порядке, по окончании работы убирать все со стола;</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развивать художественно-творческие способности у детей в различных видах изобразительной деятельности;</w:t>
      </w:r>
    </w:p>
    <w:p w:rsidR="007234F6" w:rsidRPr="007234F6" w:rsidRDefault="007234F6" w:rsidP="00A57250">
      <w:pPr>
        <w:numPr>
          <w:ilvl w:val="0"/>
          <w:numId w:val="74"/>
        </w:numPr>
        <w:spacing w:after="0" w:line="240" w:lineRule="auto"/>
        <w:ind w:left="426"/>
        <w:contextualSpacing/>
        <w:jc w:val="both"/>
        <w:rPr>
          <w:rFonts w:eastAsia="Calibri"/>
          <w:lang w:val="ru-RU" w:eastAsia="en-US"/>
        </w:rPr>
      </w:pPr>
      <w:r w:rsidRPr="007234F6">
        <w:rPr>
          <w:rFonts w:eastAsia="Calibri"/>
          <w:lang w:val="ru-RU" w:eastAsia="en-US"/>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A57250">
      <w:pPr>
        <w:numPr>
          <w:ilvl w:val="0"/>
          <w:numId w:val="75"/>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способность различать и называть строительные детали (куб, пластина, кирпичик, брусок); использовать их с учетом конструктивных свойств (устойчивость, форма, величина);</w:t>
      </w:r>
    </w:p>
    <w:p w:rsidR="007234F6" w:rsidRPr="007234F6" w:rsidRDefault="007234F6" w:rsidP="00A57250">
      <w:pPr>
        <w:numPr>
          <w:ilvl w:val="0"/>
          <w:numId w:val="75"/>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сооружать постройки из крупного и мелкого строительного материала;</w:t>
      </w:r>
    </w:p>
    <w:p w:rsidR="007234F6" w:rsidRPr="007234F6" w:rsidRDefault="007234F6" w:rsidP="00A57250">
      <w:pPr>
        <w:numPr>
          <w:ilvl w:val="0"/>
          <w:numId w:val="75"/>
        </w:numPr>
        <w:spacing w:after="0" w:line="240" w:lineRule="auto"/>
        <w:ind w:left="426"/>
        <w:contextualSpacing/>
        <w:jc w:val="both"/>
        <w:rPr>
          <w:rFonts w:eastAsia="Calibri"/>
          <w:lang w:val="ru-RU" w:eastAsia="en-US"/>
        </w:rPr>
      </w:pPr>
      <w:r w:rsidRPr="007234F6">
        <w:rPr>
          <w:rFonts w:eastAsia="Calibri"/>
          <w:lang w:val="ru-RU" w:eastAsia="en-US"/>
        </w:rPr>
        <w:t>обучать конструированию из бумаги;</w:t>
      </w:r>
    </w:p>
    <w:p w:rsidR="007234F6" w:rsidRPr="007234F6" w:rsidRDefault="007234F6" w:rsidP="00A57250">
      <w:pPr>
        <w:numPr>
          <w:ilvl w:val="0"/>
          <w:numId w:val="75"/>
        </w:numPr>
        <w:spacing w:after="0" w:line="240" w:lineRule="auto"/>
        <w:ind w:left="426"/>
        <w:contextualSpacing/>
        <w:jc w:val="both"/>
        <w:rPr>
          <w:rFonts w:eastAsia="Calibri"/>
          <w:lang w:val="ru-RU" w:eastAsia="en-US"/>
        </w:rPr>
      </w:pPr>
      <w:r w:rsidRPr="007234F6">
        <w:rPr>
          <w:rFonts w:eastAsia="Calibri"/>
          <w:lang w:val="ru-RU" w:eastAsia="en-US"/>
        </w:rPr>
        <w:t>приобщать детей к изготовлению поделок из природного материала.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обогащать музыкальные впечатления детей, способствовать дальнейшему развитию основ музыкальной культуры;</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воспитывать слушательскую культуру детей;</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развивать музыкальность детей;</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воспитывать интерес и любовь к высокохудожественной музыке;</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умение у детей различать средства выразительности в музыке, различать звуки по высоте;</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поддерживать у детей интерес к пению;</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способствовать освоению детьми приемов игры на детских музыкальных инструментах;</w:t>
      </w:r>
    </w:p>
    <w:p w:rsidR="007234F6" w:rsidRPr="007234F6" w:rsidRDefault="007234F6" w:rsidP="00A57250">
      <w:pPr>
        <w:numPr>
          <w:ilvl w:val="0"/>
          <w:numId w:val="76"/>
        </w:numPr>
        <w:spacing w:after="0" w:line="240" w:lineRule="auto"/>
        <w:ind w:left="426"/>
        <w:contextualSpacing/>
        <w:jc w:val="both"/>
        <w:rPr>
          <w:rFonts w:eastAsia="Calibri"/>
          <w:lang w:val="ru-RU" w:eastAsia="en-US"/>
        </w:rPr>
      </w:pPr>
      <w:r w:rsidRPr="007234F6">
        <w:rPr>
          <w:rFonts w:eastAsia="Calibri"/>
          <w:lang w:val="ru-RU" w:eastAsia="en-US"/>
        </w:rPr>
        <w:t>поощрять желание детей самостоятельно заниматься музыкальной деятельностью;</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интерес детей к театрализованной деятельности;</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формировать опыт социальных навыков поведения, создавать условия для развития творческой активности детей;</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учить элементам художественно-образных выразительных средств (интонация, мимика, пантомимика);</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активизировать словарь детей, совершенствовать звуковую культуру речи, интонационный строй, диалогическую речь;</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познакомить детей с различными видами театра (кукольный, музыкальный, детский, театр зверей и другое);</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простейшие образно-выразительные умения, имитировать характерные движения сказочных животных;</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развивать эстетический вкус, воспитывать чувство прекрасного, побуждать нравственно-эстетические и эмоциональные переживания;</w:t>
      </w:r>
    </w:p>
    <w:p w:rsidR="007234F6" w:rsidRPr="007234F6" w:rsidRDefault="007234F6" w:rsidP="00A57250">
      <w:pPr>
        <w:numPr>
          <w:ilvl w:val="0"/>
          <w:numId w:val="77"/>
        </w:numPr>
        <w:spacing w:after="0" w:line="240" w:lineRule="auto"/>
        <w:ind w:left="426"/>
        <w:contextualSpacing/>
        <w:jc w:val="both"/>
        <w:rPr>
          <w:rFonts w:eastAsia="Calibri"/>
          <w:lang w:val="ru-RU" w:eastAsia="en-US"/>
        </w:rPr>
      </w:pPr>
      <w:r w:rsidRPr="007234F6">
        <w:rPr>
          <w:rFonts w:eastAsia="Calibri"/>
          <w:lang w:val="ru-RU" w:eastAsia="en-US"/>
        </w:rPr>
        <w:t>побуждать интерес творческим проявлениям в игре и игровому общению со сверстниками.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развивать умение организовывать свободное время с пользой;</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развивать интерес к развлечениям, знакомящим с культурой и традициями народов страны;</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осуществлять патриотическое и нравственное воспитание, приобщать к художественной культуре, эстетико-эмоциональному творчеству;</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приобщать к праздничной культуре, развивать желание принимать участие в праздниках (календарных, государственных, народных);</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формировать чувства причастности к событиям, происходящим в стране;</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lastRenderedPageBreak/>
        <w:t>развивать индивидуальные творческие способности и художественные наклонности ребенка;</w:t>
      </w:r>
    </w:p>
    <w:p w:rsidR="007234F6" w:rsidRPr="007234F6" w:rsidRDefault="007234F6" w:rsidP="00A57250">
      <w:pPr>
        <w:numPr>
          <w:ilvl w:val="0"/>
          <w:numId w:val="78"/>
        </w:numPr>
        <w:spacing w:after="0" w:line="240" w:lineRule="auto"/>
        <w:ind w:left="426"/>
        <w:contextualSpacing/>
        <w:jc w:val="both"/>
        <w:rPr>
          <w:rFonts w:eastAsia="Calibri"/>
          <w:lang w:val="ru-RU" w:eastAsia="en-US"/>
        </w:rPr>
      </w:pPr>
      <w:r w:rsidRPr="007234F6">
        <w:rPr>
          <w:rFonts w:eastAsia="Calibri"/>
          <w:lang w:val="ru-RU" w:eastAsia="en-US"/>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7234F6" w:rsidRPr="007234F6" w:rsidRDefault="007234F6" w:rsidP="00632E1A">
      <w:pPr>
        <w:spacing w:after="0" w:line="240" w:lineRule="auto"/>
        <w:jc w:val="center"/>
        <w:rPr>
          <w:rFonts w:eastAsia="Calibri"/>
          <w:i/>
          <w:lang w:val="ru-RU" w:eastAsia="en-US"/>
        </w:rPr>
      </w:pPr>
      <w:r w:rsidRPr="007234F6">
        <w:rPr>
          <w:rFonts w:eastAsia="Calibri"/>
          <w:i/>
          <w:lang w:val="ru-RU" w:eastAsia="en-US"/>
        </w:rPr>
        <w:t>Содержание образовательной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в процессе ознакомления детей с различными видами искусства, воспитывает патриотизм и чувства гордости за свою страну, края.</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Рисование:</w:t>
      </w:r>
    </w:p>
    <w:p w:rsidR="007234F6" w:rsidRPr="007234F6" w:rsidRDefault="007234F6" w:rsidP="00632E1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w:t>
      </w:r>
    </w:p>
    <w:p w:rsidR="007234F6" w:rsidRPr="007234F6" w:rsidRDefault="007234F6" w:rsidP="00C45CCF">
      <w:pPr>
        <w:spacing w:after="0" w:line="240" w:lineRule="auto"/>
        <w:ind w:firstLine="708"/>
        <w:jc w:val="both"/>
        <w:rPr>
          <w:rFonts w:eastAsia="Calibri"/>
          <w:i/>
          <w:u w:val="single"/>
          <w:lang w:val="ru-RU" w:eastAsia="en-US"/>
        </w:rPr>
      </w:pPr>
      <w:r w:rsidRPr="007234F6">
        <w:rPr>
          <w:rFonts w:eastAsia="Calibri"/>
          <w:lang w:val="ru-RU" w:eastAsia="en-US"/>
        </w:rPr>
        <w:t>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7234F6" w:rsidRPr="007234F6" w:rsidRDefault="007234F6" w:rsidP="007234F6">
      <w:pPr>
        <w:spacing w:after="0" w:line="240" w:lineRule="auto"/>
        <w:jc w:val="both"/>
        <w:rPr>
          <w:rFonts w:eastAsia="Calibri"/>
          <w:lang w:val="ru-RU" w:eastAsia="en-US"/>
        </w:rPr>
      </w:pPr>
      <w:r w:rsidRPr="007234F6">
        <w:rPr>
          <w:rFonts w:eastAsia="Calibri"/>
          <w:i/>
          <w:u w:val="single"/>
          <w:lang w:val="ru-RU" w:eastAsia="en-US"/>
        </w:rPr>
        <w:t>- Народное</w:t>
      </w:r>
      <w:r w:rsidRPr="007234F6">
        <w:rPr>
          <w:rFonts w:eastAsia="Calibri"/>
          <w:lang w:val="ru-RU" w:eastAsia="en-US"/>
        </w:rPr>
        <w:t xml:space="preserve"> </w:t>
      </w:r>
      <w:r w:rsidRPr="007234F6">
        <w:rPr>
          <w:rFonts w:eastAsia="Calibri"/>
          <w:i/>
          <w:u w:val="single"/>
          <w:lang w:val="ru-RU" w:eastAsia="en-US"/>
        </w:rPr>
        <w:t>декоративно-прикладное искусство</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Лепка</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Аппликация</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поощряет проявление активности и творчества.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побуждает детей создавать постройки разной конструктивной сложности (гараж для нескольких автомашин, дом в 2 - 3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lastRenderedPageBreak/>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Слушание</w:t>
      </w:r>
      <w:r w:rsidRPr="007234F6">
        <w:rPr>
          <w:rFonts w:eastAsia="Calibri"/>
          <w:lang w:val="ru-RU" w:eastAsia="en-US"/>
        </w:rPr>
        <w:t xml:space="preserve">: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учит детей выражать полученные впечатления с помощью слова, движения, пантомимы.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Пение</w:t>
      </w:r>
      <w:r w:rsidRPr="007234F6">
        <w:rPr>
          <w:rFonts w:eastAsia="Calibri"/>
          <w:lang w:val="ru-RU" w:eastAsia="en-US"/>
        </w:rPr>
        <w:t xml:space="preserve">: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Песенное творчество</w:t>
      </w:r>
      <w:r w:rsidRPr="007234F6">
        <w:rPr>
          <w:rFonts w:eastAsia="Calibri"/>
          <w:lang w:val="ru-RU" w:eastAsia="en-US"/>
        </w:rPr>
        <w:t xml:space="preserve">: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Музыкально-ритмические движения</w:t>
      </w:r>
      <w:r w:rsidRPr="007234F6">
        <w:rPr>
          <w:rFonts w:eastAsia="Calibri"/>
          <w:lang w:val="ru-RU" w:eastAsia="en-US"/>
        </w:rPr>
        <w:t xml:space="preserve">: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Развитие танцевально-игрового творчества</w:t>
      </w:r>
      <w:r w:rsidRPr="007234F6">
        <w:rPr>
          <w:rFonts w:eastAsia="Calibri"/>
          <w:lang w:val="ru-RU" w:eastAsia="en-US"/>
        </w:rPr>
        <w:t xml:space="preserve">: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w:t>
      </w:r>
      <w:r w:rsidRPr="007234F6">
        <w:rPr>
          <w:rFonts w:eastAsia="Calibri"/>
          <w:lang w:val="ru-RU" w:eastAsia="en-US"/>
        </w:rPr>
        <w:lastRenderedPageBreak/>
        <w:t>сердитый волк и так далее); учит детей инсценированию песен и постановке небольших музыкальных спектаклей.</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Игра на детских музыкальных инструментах</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ребенка в повседневной жизни и различных видах досуговой деятельности (праздники, развлечения и другое).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побуждает детей использовать в театрализованных играх образные игрушки и различные виды театра (бибабо, настольный, плоскостной).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развивает индивидуальные творческие способности и художественные наклонности детей.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В процессе организации и проведения развлечений педагог заботится о формировании потребности заниматься интересным и содержательным делом.</w:t>
      </w:r>
    </w:p>
    <w:p w:rsidR="007234F6" w:rsidRPr="007234F6" w:rsidRDefault="007234F6" w:rsidP="007234F6">
      <w:pPr>
        <w:spacing w:after="0" w:line="240" w:lineRule="auto"/>
        <w:jc w:val="both"/>
        <w:rPr>
          <w:rFonts w:eastAsia="Calibri"/>
          <w:lang w:val="ru-RU" w:eastAsia="en-US"/>
        </w:rPr>
      </w:pPr>
    </w:p>
    <w:p w:rsidR="007234F6" w:rsidRPr="00C45CCF" w:rsidRDefault="007234F6" w:rsidP="00C45CCF">
      <w:pPr>
        <w:spacing w:after="0" w:line="240" w:lineRule="auto"/>
        <w:ind w:firstLine="708"/>
        <w:jc w:val="both"/>
        <w:rPr>
          <w:rFonts w:eastAsia="Calibri"/>
          <w:b/>
          <w: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 xml:space="preserve">5.5. </w:t>
      </w:r>
      <w:r w:rsidRPr="007234F6">
        <w:rPr>
          <w:rFonts w:eastAsia="Calibri"/>
          <w:b/>
          <w:i/>
          <w:lang w:val="ru-RU" w:eastAsia="en-US"/>
        </w:rPr>
        <w:t>От 5 лет до 6 лет.</w:t>
      </w:r>
    </w:p>
    <w:p w:rsidR="007234F6" w:rsidRPr="007234F6" w:rsidRDefault="007234F6" w:rsidP="00C45CCF">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w:t>
      </w:r>
      <w:r w:rsidR="00C45CCF">
        <w:rPr>
          <w:rFonts w:eastAsia="Calibri"/>
          <w:i/>
          <w:lang w:val="ru-RU" w:eastAsia="en-US"/>
        </w:rPr>
        <w:t>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формировать духовно-нравственные качества, в процессе ознакомления с различными видами искусства духовно-нравственного содержания;</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формировать бережное отношение к произведениям искусства;</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активизировать проявление эстетического отношения к окружающему миру (искусству, природе, предметам быта, игрушкам, социальным явлениям);</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стремление к познанию культурных традиций своего народа через творческую деятельность;</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продолжать знакомить детей с жанрами изобразительного и музыкального искусства; продолжать знакомить детей с архитектурой;</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уметь называть вид художественной деятельности, профессию и людей, которые работают в том или ином виде искусства;</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7234F6" w:rsidRPr="007234F6" w:rsidRDefault="007234F6" w:rsidP="00A57250">
      <w:pPr>
        <w:numPr>
          <w:ilvl w:val="0"/>
          <w:numId w:val="79"/>
        </w:numPr>
        <w:spacing w:after="0" w:line="240" w:lineRule="auto"/>
        <w:ind w:left="426"/>
        <w:contextualSpacing/>
        <w:jc w:val="both"/>
        <w:rPr>
          <w:rFonts w:eastAsia="Calibri"/>
          <w:lang w:val="ru-RU" w:eastAsia="en-US"/>
        </w:rPr>
      </w:pPr>
      <w:r w:rsidRPr="007234F6">
        <w:rPr>
          <w:rFonts w:eastAsia="Calibri"/>
          <w:lang w:val="ru-RU" w:eastAsia="en-US"/>
        </w:rPr>
        <w:t>организовать посещение выставки, театра, музея, цирка.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интерес детей к изобразительной деятельности;</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lastRenderedPageBreak/>
        <w:t>развивать художественно-творческих способностей в продуктивных видах детской деятельности;</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обогащать у детей сенсорный опыт, развивая органы восприятия: зрение, слух, обоняние, осязание, вкус;</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закреплять у детей знания об основных формах предметов и объектов природы;</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эстетическое восприятие, желание созерцать красоту окружающего мира;</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совершенствовать у детей изобразительные навыки и умения, формировать художественно-творческие способности;</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чувство формы, цвета, пропорций;</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обогащать содержание изобразительной деятельности в соответствии с задачами познавательного и социального развития детей;</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развивать декоративное творчество детей (в том числе коллективное);</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7234F6" w:rsidRPr="007234F6" w:rsidRDefault="007234F6" w:rsidP="00A57250">
      <w:pPr>
        <w:numPr>
          <w:ilvl w:val="0"/>
          <w:numId w:val="80"/>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A57250">
      <w:pPr>
        <w:numPr>
          <w:ilvl w:val="0"/>
          <w:numId w:val="81"/>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7234F6" w:rsidRPr="007234F6" w:rsidRDefault="007234F6" w:rsidP="00A57250">
      <w:pPr>
        <w:numPr>
          <w:ilvl w:val="0"/>
          <w:numId w:val="81"/>
        </w:numPr>
        <w:spacing w:after="0" w:line="240" w:lineRule="auto"/>
        <w:ind w:left="426"/>
        <w:contextualSpacing/>
        <w:jc w:val="both"/>
        <w:rPr>
          <w:rFonts w:eastAsia="Calibri"/>
          <w:lang w:val="ru-RU" w:eastAsia="en-US"/>
        </w:rPr>
      </w:pPr>
      <w:r w:rsidRPr="007234F6">
        <w:rPr>
          <w:rFonts w:eastAsia="Calibri"/>
          <w:lang w:val="ru-RU" w:eastAsia="en-US"/>
        </w:rPr>
        <w:t>поощрять у детей самостоятельность, творчество, инициативу, дружелюбие.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продолжать формировать у детей эстетическое восприятие музыки, умение различать жанры музыкальных произведений (песня, танец, марш);</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lastRenderedPageBreak/>
        <w:t>развивать у детей музыкальную память, умение различать на слух звуки по высоте, музыкальные инструменты;</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интерес и любовь к музыке, музыкальную отзывчивость на нее;</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продолжать развивать у детей музыкальные способности детей: звуковысотный, ритмический, тембровый, динамический слух;</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умение творческой интерпретации музыки разными средствами художественной выразительности;</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7234F6" w:rsidRPr="007234F6" w:rsidRDefault="007234F6" w:rsidP="00A57250">
      <w:pPr>
        <w:numPr>
          <w:ilvl w:val="0"/>
          <w:numId w:val="82"/>
        </w:numPr>
        <w:spacing w:after="0" w:line="240" w:lineRule="auto"/>
        <w:ind w:left="426"/>
        <w:contextualSpacing/>
        <w:jc w:val="both"/>
        <w:rPr>
          <w:rFonts w:eastAsia="Calibri"/>
          <w:lang w:val="ru-RU" w:eastAsia="en-US"/>
        </w:rPr>
      </w:pPr>
      <w:r w:rsidRPr="007234F6">
        <w:rPr>
          <w:rFonts w:eastAsia="Calibri"/>
          <w:lang w:val="ru-RU" w:eastAsia="en-US"/>
        </w:rPr>
        <w:t>развивать у детей умение сотрудничества в коллективной музыкальной деятельности.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знакомить детей с различными видами театрального искусства (кукольный театр, балет, опера и прочее);</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знакомить детей с театральной терминологией (акт, актер, антракт, кулисы и так далее);</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развивать интерес к сценическому искусству;</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создавать атмосферу творческого выбора и инициативы для каждого ребенка;</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развивать личностные качеств (коммуникативные навыки, партнерские взаимоотношения;</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воспитывать доброжелательность и контактность в отношениях со сверстниками;</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развивать навыки действий с воображаемыми предметами;</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способствовать развитию навыков передачи образа различными способами (речь, мимика, жест, пантомима и прочее);</w:t>
      </w:r>
    </w:p>
    <w:p w:rsidR="007234F6" w:rsidRPr="007234F6" w:rsidRDefault="007234F6" w:rsidP="00A57250">
      <w:pPr>
        <w:numPr>
          <w:ilvl w:val="0"/>
          <w:numId w:val="83"/>
        </w:numPr>
        <w:spacing w:after="0" w:line="240" w:lineRule="auto"/>
        <w:ind w:left="426"/>
        <w:contextualSpacing/>
        <w:jc w:val="both"/>
        <w:rPr>
          <w:rFonts w:eastAsia="Calibri"/>
          <w:lang w:val="ru-RU" w:eastAsia="en-US"/>
        </w:rPr>
      </w:pPr>
      <w:r w:rsidRPr="007234F6">
        <w:rPr>
          <w:rFonts w:eastAsia="Calibri"/>
          <w:lang w:val="ru-RU" w:eastAsia="en-US"/>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развивать желание организовывать свободное время с интересом и пользой;</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формировать основы досуговой культуры во время игр, творчества, прогулки и прочее;</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создавать условия для проявления культурных потребностей и интересов, а также их использования в организации своего досуга;</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формировать понятия праздничный и будний день, понимать их различия;</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знакомить с историей возникновения праздников, воспитывать бережное отношение к народным праздничным традициям и обычаям;</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lastRenderedPageBreak/>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7234F6" w:rsidRPr="007234F6"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7234F6" w:rsidRPr="00C45CCF" w:rsidRDefault="007234F6" w:rsidP="00A57250">
      <w:pPr>
        <w:numPr>
          <w:ilvl w:val="0"/>
          <w:numId w:val="84"/>
        </w:numPr>
        <w:spacing w:after="0" w:line="240" w:lineRule="auto"/>
        <w:ind w:left="426"/>
        <w:contextualSpacing/>
        <w:jc w:val="both"/>
        <w:rPr>
          <w:rFonts w:eastAsia="Calibri"/>
          <w:lang w:val="ru-RU" w:eastAsia="en-US"/>
        </w:rPr>
      </w:pPr>
      <w:r w:rsidRPr="007234F6">
        <w:rPr>
          <w:rFonts w:eastAsia="Calibri"/>
          <w:lang w:val="ru-RU" w:eastAsia="en-US"/>
        </w:rPr>
        <w:t>поддерживать интерес к участию в творческих объединениях дополнительного образования в ДОО и вне ее.</w:t>
      </w:r>
    </w:p>
    <w:p w:rsidR="007234F6" w:rsidRPr="007234F6" w:rsidRDefault="007234F6" w:rsidP="00C45CCF">
      <w:pPr>
        <w:spacing w:after="0" w:line="240" w:lineRule="auto"/>
        <w:jc w:val="center"/>
        <w:rPr>
          <w:rFonts w:eastAsia="Calibri"/>
          <w:lang w:val="ru-RU" w:eastAsia="en-US"/>
        </w:rPr>
      </w:pPr>
      <w:r w:rsidRPr="007234F6">
        <w:rPr>
          <w:rFonts w:eastAsia="Calibri"/>
          <w:i/>
          <w:u w:val="single"/>
          <w:lang w:val="ru-RU" w:eastAsia="en-US"/>
        </w:rPr>
        <w:t>Содержание образовательной деятельности</w:t>
      </w:r>
      <w:r w:rsidR="00C45CCF">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 xml:space="preserve">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Педагог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7234F6" w:rsidRPr="007234F6" w:rsidRDefault="007234F6" w:rsidP="00C45CCF">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расширяет представления о графике (ее выразительных средствах).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Знакомить с творчеством художников-иллюстраторов детских книг (Ю.А. Васнецов, Е.М. Рачев, Е.И. Чарушин, И.Я. Билибин и другие).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w:t>
      </w:r>
      <w:r w:rsidRPr="007234F6">
        <w:rPr>
          <w:rFonts w:eastAsia="Calibri"/>
          <w:lang w:val="ru-RU" w:eastAsia="en-US"/>
        </w:rPr>
        <w:lastRenderedPageBreak/>
        <w:t xml:space="preserve">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Расширяет представления детей о народном искусстве, фольклоре, музыке и художественных промыслах.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знакомит детей с видами и жанрами фольклора. Поощряет участие детей в фольклорных развлечениях и праздниках.</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поощряет активное участие детей в художественной деятельности как по собственному желанию, так и под руководством взрослых.</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7234F6" w:rsidRPr="007234F6" w:rsidRDefault="007234F6" w:rsidP="00A57250">
      <w:pPr>
        <w:numPr>
          <w:ilvl w:val="0"/>
          <w:numId w:val="88"/>
        </w:numPr>
        <w:spacing w:after="0" w:line="240" w:lineRule="auto"/>
        <w:contextualSpacing/>
        <w:jc w:val="both"/>
        <w:rPr>
          <w:rFonts w:eastAsia="Calibri"/>
          <w:lang w:val="ru-RU" w:eastAsia="en-US"/>
        </w:rPr>
      </w:pPr>
      <w:r w:rsidRPr="007234F6">
        <w:rPr>
          <w:rFonts w:eastAsia="Calibri"/>
          <w:i/>
          <w:u w:val="single"/>
          <w:lang w:val="ru-RU" w:eastAsia="en-US"/>
        </w:rPr>
        <w:t>Предметное рисование</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 xml:space="preserve">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7234F6" w:rsidRPr="007234F6" w:rsidRDefault="007234F6" w:rsidP="00A57250">
      <w:pPr>
        <w:numPr>
          <w:ilvl w:val="0"/>
          <w:numId w:val="87"/>
        </w:numPr>
        <w:spacing w:after="0" w:line="240" w:lineRule="auto"/>
        <w:contextualSpacing/>
        <w:jc w:val="both"/>
        <w:rPr>
          <w:rFonts w:eastAsia="Calibri"/>
          <w:lang w:val="ru-RU" w:eastAsia="en-US"/>
        </w:rPr>
      </w:pPr>
      <w:r w:rsidRPr="007234F6">
        <w:rPr>
          <w:rFonts w:eastAsia="Calibri"/>
          <w:i/>
          <w:u w:val="single"/>
          <w:lang w:val="ru-RU" w:eastAsia="en-US"/>
        </w:rPr>
        <w:t>Сюжетное рисование</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7234F6" w:rsidRPr="007234F6" w:rsidRDefault="007234F6" w:rsidP="00A57250">
      <w:pPr>
        <w:numPr>
          <w:ilvl w:val="0"/>
          <w:numId w:val="86"/>
        </w:numPr>
        <w:spacing w:after="0" w:line="240" w:lineRule="auto"/>
        <w:contextualSpacing/>
        <w:jc w:val="both"/>
        <w:rPr>
          <w:rFonts w:eastAsia="Calibri"/>
          <w:lang w:val="ru-RU" w:eastAsia="en-US"/>
        </w:rPr>
      </w:pPr>
      <w:r w:rsidRPr="007234F6">
        <w:rPr>
          <w:rFonts w:eastAsia="Calibri"/>
          <w:lang w:val="ru-RU" w:eastAsia="en-US"/>
        </w:rPr>
        <w:t>Д</w:t>
      </w:r>
      <w:r w:rsidRPr="007234F6">
        <w:rPr>
          <w:rFonts w:eastAsia="Calibri"/>
          <w:i/>
          <w:u w:val="single"/>
          <w:lang w:val="ru-RU" w:eastAsia="en-US"/>
        </w:rPr>
        <w:t>екоративное рисование</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учит создавать узоры на листах в форме народного изделия (поднос, солонка, чашка, розетка и другое).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Лепка</w:t>
      </w:r>
      <w:r w:rsidRPr="007234F6">
        <w:rPr>
          <w:rFonts w:eastAsia="Calibri"/>
          <w:lang w:val="ru-RU" w:eastAsia="en-US"/>
        </w:rPr>
        <w:t>:</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7234F6" w:rsidRPr="007234F6" w:rsidRDefault="007234F6" w:rsidP="00A57250">
      <w:pPr>
        <w:numPr>
          <w:ilvl w:val="0"/>
          <w:numId w:val="85"/>
        </w:numPr>
        <w:spacing w:after="0" w:line="240" w:lineRule="auto"/>
        <w:contextualSpacing/>
        <w:jc w:val="both"/>
        <w:rPr>
          <w:rFonts w:eastAsia="Calibri"/>
          <w:lang w:val="ru-RU" w:eastAsia="en-US"/>
        </w:rPr>
      </w:pPr>
      <w:r w:rsidRPr="007234F6">
        <w:rPr>
          <w:rFonts w:eastAsia="Calibri"/>
          <w:i/>
          <w:u w:val="single"/>
          <w:lang w:val="ru-RU" w:eastAsia="en-US"/>
        </w:rPr>
        <w:t>Декоративная лепка</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учит детей обмакивать пальцы в воду, чтобы сгладить неровности вылепленного изображения, когда это необходимо для передачи образа.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Аппликация:</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lastRenderedPageBreak/>
        <w:t xml:space="preserve">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аккуратное и бережное отношение к материалам.</w:t>
      </w:r>
    </w:p>
    <w:p w:rsidR="007234F6" w:rsidRPr="007234F6" w:rsidRDefault="007234F6" w:rsidP="007234F6">
      <w:pPr>
        <w:spacing w:after="0" w:line="240" w:lineRule="auto"/>
        <w:jc w:val="both"/>
        <w:rPr>
          <w:rFonts w:eastAsia="Calibri"/>
          <w:lang w:val="ru-RU" w:eastAsia="en-US"/>
        </w:rPr>
      </w:pPr>
      <w:r w:rsidRPr="007234F6">
        <w:rPr>
          <w:rFonts w:eastAsia="Calibri"/>
          <w:i/>
          <w:u w:val="single"/>
          <w:lang w:val="ru-RU" w:eastAsia="en-US"/>
        </w:rPr>
        <w:t>- Прикладное творчество</w:t>
      </w:r>
      <w:r w:rsidRPr="007234F6">
        <w:rPr>
          <w:rFonts w:eastAsia="Calibri"/>
          <w:lang w:val="ru-RU" w:eastAsia="en-US"/>
        </w:rPr>
        <w:t>:</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Слушание</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Пение</w:t>
      </w:r>
      <w:r w:rsidRPr="007234F6">
        <w:rPr>
          <w:rFonts w:eastAsia="Calibri"/>
          <w:i/>
          <w:lang w:val="ru-RU" w:eastAsia="en-US"/>
        </w:rPr>
        <w:t>:</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w:t>
      </w:r>
      <w:r w:rsidRPr="007234F6">
        <w:rPr>
          <w:rFonts w:eastAsia="Calibri"/>
          <w:lang w:val="ru-RU" w:eastAsia="en-US"/>
        </w:rPr>
        <w:lastRenderedPageBreak/>
        <w:t xml:space="preserve">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Песенное творчество</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Музыкально-ритмические движения</w:t>
      </w:r>
      <w:r w:rsidRPr="007234F6">
        <w:rPr>
          <w:rFonts w:eastAsia="Calibri"/>
          <w:lang w:val="ru-RU" w:eastAsia="en-US"/>
        </w:rPr>
        <w:t xml:space="preserve">: </w:t>
      </w:r>
    </w:p>
    <w:p w:rsidR="007234F6" w:rsidRPr="007234F6" w:rsidRDefault="007234F6" w:rsidP="00A00242">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7234F6" w:rsidRPr="007234F6" w:rsidRDefault="007234F6" w:rsidP="00A00242">
      <w:pPr>
        <w:spacing w:after="0" w:line="240" w:lineRule="auto"/>
        <w:jc w:val="both"/>
        <w:rPr>
          <w:rFonts w:eastAsia="Calibri"/>
          <w:lang w:val="ru-RU" w:eastAsia="en-US"/>
        </w:rPr>
      </w:pPr>
      <w:r w:rsidRPr="007234F6">
        <w:rPr>
          <w:rFonts w:eastAsia="Calibri"/>
          <w:lang w:val="ru-RU" w:eastAsia="en-US"/>
        </w:rPr>
        <w:t>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Музыкально-игровое и танцевальное творчество</w:t>
      </w:r>
      <w:r w:rsidRPr="007234F6">
        <w:rPr>
          <w:rFonts w:eastAsia="Calibri"/>
          <w:lang w:val="ru-RU" w:eastAsia="en-US"/>
        </w:rPr>
        <w:t xml:space="preserve">: </w:t>
      </w:r>
    </w:p>
    <w:p w:rsidR="007234F6" w:rsidRPr="007234F6" w:rsidRDefault="007234F6" w:rsidP="00AD4F5C">
      <w:pPr>
        <w:spacing w:after="0" w:line="240" w:lineRule="auto"/>
        <w:ind w:firstLine="708"/>
        <w:jc w:val="both"/>
        <w:rPr>
          <w:rFonts w:eastAsia="Calibri"/>
          <w:lang w:val="ru-RU" w:eastAsia="en-US"/>
        </w:rPr>
      </w:pPr>
      <w:r w:rsidRPr="007234F6">
        <w:rPr>
          <w:rFonts w:eastAsia="Calibri"/>
          <w:lang w:val="ru-RU" w:eastAsia="en-US"/>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Игра на детских музыкальных инструментах</w:t>
      </w:r>
      <w:r w:rsidRPr="007234F6">
        <w:rPr>
          <w:rFonts w:eastAsia="Calibri"/>
          <w:lang w:val="ru-RU" w:eastAsia="en-US"/>
        </w:rPr>
        <w:t xml:space="preserve">: </w:t>
      </w:r>
    </w:p>
    <w:p w:rsidR="007234F6" w:rsidRPr="007234F6" w:rsidRDefault="007234F6" w:rsidP="00AD4F5C">
      <w:pPr>
        <w:spacing w:after="0" w:line="240" w:lineRule="auto"/>
        <w:ind w:firstLine="708"/>
        <w:jc w:val="both"/>
        <w:rPr>
          <w:rFonts w:eastAsia="Calibri"/>
          <w:lang w:val="ru-RU" w:eastAsia="en-US"/>
        </w:rPr>
      </w:pPr>
      <w:r w:rsidRPr="007234F6">
        <w:rPr>
          <w:rFonts w:eastAsia="Calibri"/>
          <w:lang w:val="ru-RU" w:eastAsia="en-US"/>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7234F6" w:rsidRPr="007234F6" w:rsidRDefault="007234F6" w:rsidP="00AD4F5C">
      <w:pPr>
        <w:spacing w:after="0" w:line="240" w:lineRule="auto"/>
        <w:ind w:firstLine="708"/>
        <w:jc w:val="both"/>
        <w:rPr>
          <w:rFonts w:eastAsia="Calibri"/>
          <w:lang w:val="ru-RU" w:eastAsia="en-US"/>
        </w:rPr>
      </w:pPr>
      <w:r w:rsidRPr="007234F6">
        <w:rPr>
          <w:rFonts w:eastAsia="Calibri"/>
          <w:lang w:val="ru-RU" w:eastAsia="en-US"/>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AD4F5C">
      <w:pPr>
        <w:spacing w:after="0" w:line="240" w:lineRule="auto"/>
        <w:ind w:firstLine="708"/>
        <w:jc w:val="both"/>
        <w:rPr>
          <w:rFonts w:eastAsia="Calibri"/>
          <w:lang w:val="ru-RU" w:eastAsia="en-US"/>
        </w:rPr>
      </w:pPr>
      <w:r w:rsidRPr="007234F6">
        <w:rPr>
          <w:rFonts w:eastAsia="Calibri"/>
          <w:lang w:val="ru-RU" w:eastAsia="en-US"/>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партнерские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lastRenderedPageBreak/>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w:t>
      </w:r>
    </w:p>
    <w:p w:rsidR="007234F6" w:rsidRPr="007234F6" w:rsidRDefault="007234F6" w:rsidP="00AD4F5C">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w:t>
      </w:r>
    </w:p>
    <w:p w:rsidR="007234F6" w:rsidRPr="007234F6" w:rsidRDefault="007234F6" w:rsidP="00A00242">
      <w:pPr>
        <w:spacing w:after="0" w:line="240" w:lineRule="auto"/>
        <w:jc w:val="both"/>
        <w:rPr>
          <w:rFonts w:eastAsia="Calibri"/>
          <w:lang w:val="ru-RU" w:eastAsia="en-US"/>
        </w:rPr>
      </w:pPr>
      <w:r w:rsidRPr="007234F6">
        <w:rPr>
          <w:rFonts w:eastAsia="Calibri"/>
          <w:lang w:val="ru-RU" w:eastAsia="en-US"/>
        </w:rPr>
        <w:t>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7234F6" w:rsidRPr="007234F6" w:rsidRDefault="007234F6" w:rsidP="007234F6">
      <w:pPr>
        <w:spacing w:after="0" w:line="240" w:lineRule="auto"/>
        <w:jc w:val="both"/>
        <w:rPr>
          <w:rFonts w:eastAsia="Calibri"/>
          <w:lang w:val="ru-RU" w:eastAsia="en-US"/>
        </w:rPr>
      </w:pPr>
    </w:p>
    <w:p w:rsidR="007234F6" w:rsidRPr="00A00242" w:rsidRDefault="007234F6" w:rsidP="00AD4F5C">
      <w:pPr>
        <w:spacing w:after="0" w:line="240" w:lineRule="auto"/>
        <w:ind w:firstLine="708"/>
        <w:jc w:val="both"/>
        <w:rPr>
          <w:rFonts w:eastAsia="Calibr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 xml:space="preserve">5.6. </w:t>
      </w:r>
      <w:r w:rsidRPr="007234F6">
        <w:rPr>
          <w:rFonts w:eastAsia="Calibri"/>
          <w:b/>
          <w:i/>
          <w:lang w:val="ru-RU" w:eastAsia="en-US"/>
        </w:rPr>
        <w:t>От 6 лет до 7 лет.</w:t>
      </w:r>
    </w:p>
    <w:p w:rsidR="007234F6" w:rsidRPr="007234F6" w:rsidRDefault="007234F6" w:rsidP="00A00242">
      <w:pPr>
        <w:spacing w:after="0" w:line="240" w:lineRule="auto"/>
        <w:jc w:val="center"/>
        <w:rPr>
          <w:rFonts w:eastAsia="Calibri"/>
          <w:i/>
          <w:lang w:val="ru-RU" w:eastAsia="en-US"/>
        </w:rPr>
      </w:pPr>
      <w:r w:rsidRPr="007234F6">
        <w:rPr>
          <w:rFonts w:eastAsia="Calibri"/>
          <w:i/>
          <w:lang w:val="ru-RU" w:eastAsia="en-US"/>
        </w:rPr>
        <w:t>В области художественно-эстетического развития основными задачами образов</w:t>
      </w:r>
      <w:r w:rsidR="00A00242">
        <w:rPr>
          <w:rFonts w:eastAsia="Calibri"/>
          <w:i/>
          <w:lang w:val="ru-RU" w:eastAsia="en-US"/>
        </w:rPr>
        <w:t>ательной деятельности являются:</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воспитывать уважительное отношение и чувство гордости за свою страну, в процессе ознакомления с разными видами искусства;</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закреплять знания детей о видах искусства (изобразительное, декоративно-прикладное искусство, музыка, архитектура, театр, танец, кино, цирк);</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гуманное отношение к людям и окружающей природе;</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духовно-нравственное отношение и чувство сопричастности к культурному наследию своего народа;</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закреплять у детей знания об искусстве как виде творческой деятельности людей;</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помогать детям различать народное и профессиональное искусство;</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основы художественной культуры;</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расширять знания детей об изобразительном искусстве, музыке, театре;</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расширять знания детей о творчестве известных художников и композиторов;</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расширять знания детей о творческой деятельности, ее особенностях;</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называть виды художественной деятельности, профессию деятеля искусства;</w:t>
      </w:r>
    </w:p>
    <w:p w:rsidR="007234F6" w:rsidRPr="00503AF7" w:rsidRDefault="007234F6" w:rsidP="00A57250">
      <w:pPr>
        <w:pStyle w:val="a7"/>
        <w:numPr>
          <w:ilvl w:val="0"/>
          <w:numId w:val="89"/>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организовать посещение выставки, театра, музея, цирка (совместно с родите</w:t>
      </w:r>
      <w:r w:rsidR="00503AF7" w:rsidRPr="00503AF7">
        <w:rPr>
          <w:rFonts w:ascii="Times New Roman" w:eastAsia="Calibri" w:hAnsi="Times New Roman"/>
          <w:sz w:val="28"/>
          <w:szCs w:val="28"/>
          <w:lang w:eastAsia="en-US"/>
        </w:rPr>
        <w:t>лями (законными представителями</w:t>
      </w:r>
      <w:r w:rsidRPr="00503AF7">
        <w:rPr>
          <w:rFonts w:ascii="Times New Roman" w:eastAsia="Calibri" w:hAnsi="Times New Roman"/>
          <w:sz w:val="28"/>
          <w:szCs w:val="28"/>
          <w:lang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устойчивый интерес к изобразительной деятельности;</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художественный вкус, творческое воображение, наблюдательность и любознательность;</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обогащать у детей сенсорный опыт, включать в процесс ознакомления с предметами движения рук по предмету;</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lastRenderedPageBreak/>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создавать условия для свободного, самостоятельного, разнопланового экспериментирования с художественными материалами;</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поощрять стремление детей сделать свое произведение красивым, содержательным, выразительным;</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художественно-творческие способности детей в изобразительной деятельности;</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развивать у детей коллективное творчество;</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7234F6" w:rsidRPr="00503AF7" w:rsidRDefault="007234F6" w:rsidP="00A57250">
      <w:pPr>
        <w:pStyle w:val="a7"/>
        <w:numPr>
          <w:ilvl w:val="0"/>
          <w:numId w:val="90"/>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7234F6" w:rsidRPr="007234F6" w:rsidRDefault="007234F6" w:rsidP="007234F6">
      <w:pPr>
        <w:spacing w:after="0" w:line="240" w:lineRule="auto"/>
        <w:jc w:val="both"/>
        <w:rPr>
          <w:rFonts w:eastAsia="Calibri"/>
          <w:i/>
          <w:u w:val="single"/>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p>
    <w:p w:rsidR="007234F6" w:rsidRPr="00503AF7" w:rsidRDefault="007234F6" w:rsidP="00A57250">
      <w:pPr>
        <w:pStyle w:val="a7"/>
        <w:numPr>
          <w:ilvl w:val="0"/>
          <w:numId w:val="91"/>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умение у детей видеть конструкцию объекта и анализировать ее основные части, их функциональное назначение;</w:t>
      </w:r>
    </w:p>
    <w:p w:rsidR="007234F6" w:rsidRPr="00503AF7" w:rsidRDefault="007234F6" w:rsidP="00A57250">
      <w:pPr>
        <w:pStyle w:val="a7"/>
        <w:numPr>
          <w:ilvl w:val="0"/>
          <w:numId w:val="91"/>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7234F6" w:rsidRPr="00503AF7" w:rsidRDefault="007234F6" w:rsidP="00A57250">
      <w:pPr>
        <w:pStyle w:val="a7"/>
        <w:numPr>
          <w:ilvl w:val="0"/>
          <w:numId w:val="91"/>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знакомить детей с профессиями дизайнера, конструктора, архитектора, строителя и прочее;</w:t>
      </w:r>
    </w:p>
    <w:p w:rsidR="007234F6" w:rsidRPr="00503AF7" w:rsidRDefault="007234F6" w:rsidP="00A57250">
      <w:pPr>
        <w:pStyle w:val="a7"/>
        <w:numPr>
          <w:ilvl w:val="0"/>
          <w:numId w:val="91"/>
        </w:numPr>
        <w:spacing w:after="0" w:line="240" w:lineRule="auto"/>
        <w:ind w:left="709"/>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lastRenderedPageBreak/>
        <w:t>развивать у детей художественно-творческие способности и самостоятельную творческую ко</w:t>
      </w:r>
      <w:r w:rsidR="00503AF7" w:rsidRPr="00503AF7">
        <w:rPr>
          <w:rFonts w:ascii="Times New Roman" w:eastAsia="Calibri" w:hAnsi="Times New Roman"/>
          <w:sz w:val="28"/>
          <w:szCs w:val="28"/>
          <w:lang w:eastAsia="en-US"/>
        </w:rPr>
        <w:t>нструктивную деятельность детей.</w:t>
      </w:r>
    </w:p>
    <w:p w:rsidR="007234F6" w:rsidRPr="007234F6" w:rsidRDefault="007234F6" w:rsidP="007234F6">
      <w:pPr>
        <w:spacing w:after="0" w:line="240" w:lineRule="auto"/>
        <w:jc w:val="both"/>
        <w:rPr>
          <w:rFonts w:eastAsia="Calibri"/>
          <w:i/>
          <w:u w:val="single"/>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воспитывать гражданско-патриотические чувства через изучение Государственного гимна Российской Федерации;</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приобщать детей к музыкальной культуре, воспитывать музыкально-эстетический вкус;</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у детей музыкальные способности: поэтический и музыкальный слух, чувство ритма, музыкальную память;</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обогащать музыкальные впечатления детей, вызывать яркий эмоциональный отклик при восприятии музыки разного характера;</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у детей навык движения под музыку;</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обучать детей игре на детских музыкальных инструментах;</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знакомить детей с элементарными музыкальными понятиями;</w:t>
      </w:r>
    </w:p>
    <w:p w:rsidR="007234F6" w:rsidRPr="00503AF7" w:rsidRDefault="007234F6" w:rsidP="00A57250">
      <w:pPr>
        <w:pStyle w:val="a7"/>
        <w:numPr>
          <w:ilvl w:val="0"/>
          <w:numId w:val="92"/>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 детей умение использовать полученные зна</w:t>
      </w:r>
      <w:r w:rsidR="00503AF7" w:rsidRPr="00503AF7">
        <w:rPr>
          <w:rFonts w:ascii="Times New Roman" w:eastAsia="Calibri" w:hAnsi="Times New Roman"/>
          <w:sz w:val="28"/>
          <w:szCs w:val="28"/>
          <w:lang w:eastAsia="en-US"/>
        </w:rPr>
        <w:t>ния и навыки в быту и на досуге.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приобщение детей к театральному искусству через знакомство с историей театра, его жанрами, устройством и профессиями;</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знакомить детей с разными видами театрализованной деятельности;</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продолжать развивать навыки кукловождения в различных театральных системах (перчаточными, тростевыми, марионеткам и так далее);</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умение согласовывать свои действия с партнерами, приучать правильно оценивать действия персонажей в спектакле;</w:t>
      </w:r>
    </w:p>
    <w:p w:rsidR="007234F6" w:rsidRPr="00503AF7" w:rsidRDefault="007234F6" w:rsidP="00A57250">
      <w:pPr>
        <w:pStyle w:val="a7"/>
        <w:numPr>
          <w:ilvl w:val="0"/>
          <w:numId w:val="93"/>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234F6" w:rsidRPr="00503AF7" w:rsidRDefault="007234F6" w:rsidP="00A57250">
      <w:pPr>
        <w:pStyle w:val="a7"/>
        <w:numPr>
          <w:ilvl w:val="0"/>
          <w:numId w:val="93"/>
        </w:numPr>
        <w:spacing w:after="0" w:line="240" w:lineRule="auto"/>
        <w:jc w:val="both"/>
        <w:rPr>
          <w:rFonts w:ascii="Times New Roman" w:eastAsia="Calibri" w:hAnsi="Times New Roman"/>
          <w:i/>
          <w:sz w:val="28"/>
          <w:szCs w:val="28"/>
          <w:u w:val="single"/>
          <w:lang w:eastAsia="en-US"/>
        </w:rPr>
      </w:pPr>
      <w:r w:rsidRPr="00503AF7">
        <w:rPr>
          <w:rFonts w:ascii="Times New Roman" w:eastAsia="Calibri" w:hAnsi="Times New Roman"/>
          <w:sz w:val="28"/>
          <w:szCs w:val="28"/>
          <w:lang w:eastAsia="en-US"/>
        </w:rPr>
        <w:t xml:space="preserve">поощрять способность творчески передавать образ в </w:t>
      </w:r>
      <w:r w:rsidR="00503AF7" w:rsidRPr="00503AF7">
        <w:rPr>
          <w:rFonts w:ascii="Times New Roman" w:eastAsia="Calibri" w:hAnsi="Times New Roman"/>
          <w:sz w:val="28"/>
          <w:szCs w:val="28"/>
          <w:lang w:eastAsia="en-US"/>
        </w:rPr>
        <w:t>играх драматизациях, спектаклях.</w:t>
      </w:r>
    </w:p>
    <w:p w:rsidR="007234F6" w:rsidRPr="007234F6" w:rsidRDefault="007234F6" w:rsidP="007234F6">
      <w:pPr>
        <w:spacing w:after="0" w:line="240" w:lineRule="auto"/>
        <w:jc w:val="both"/>
        <w:rPr>
          <w:rFonts w:eastAsia="Calibri"/>
          <w:lang w:val="ru-RU" w:eastAsia="en-US"/>
        </w:rPr>
      </w:pPr>
      <w:r w:rsidRPr="007234F6">
        <w:rPr>
          <w:rFonts w:eastAsia="Calibri"/>
          <w:i/>
          <w:u w:val="single"/>
          <w:lang w:val="ru-RU" w:eastAsia="en-US"/>
        </w:rPr>
        <w:t>6) культурно-досуговая деятельность</w:t>
      </w:r>
      <w:r w:rsidRPr="007234F6">
        <w:rPr>
          <w:rFonts w:eastAsia="Calibri"/>
          <w:lang w:val="ru-RU" w:eastAsia="en-US"/>
        </w:rPr>
        <w:t>:</w:t>
      </w:r>
    </w:p>
    <w:p w:rsidR="007234F6" w:rsidRPr="00503AF7" w:rsidRDefault="007234F6" w:rsidP="00A57250">
      <w:pPr>
        <w:pStyle w:val="a7"/>
        <w:numPr>
          <w:ilvl w:val="0"/>
          <w:numId w:val="94"/>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lastRenderedPageBreak/>
        <w:t>продолжать формировать интерес к полезной деятельности в свободное время (отдых, творчество, самообразование);</w:t>
      </w:r>
    </w:p>
    <w:p w:rsidR="007234F6" w:rsidRPr="00503AF7" w:rsidRDefault="007234F6" w:rsidP="00A57250">
      <w:pPr>
        <w:pStyle w:val="a7"/>
        <w:numPr>
          <w:ilvl w:val="0"/>
          <w:numId w:val="94"/>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7234F6" w:rsidRPr="00503AF7" w:rsidRDefault="007234F6" w:rsidP="00A57250">
      <w:pPr>
        <w:pStyle w:val="a7"/>
        <w:numPr>
          <w:ilvl w:val="0"/>
          <w:numId w:val="94"/>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7234F6" w:rsidRPr="00503AF7" w:rsidRDefault="007234F6" w:rsidP="00A57250">
      <w:pPr>
        <w:pStyle w:val="a7"/>
        <w:numPr>
          <w:ilvl w:val="0"/>
          <w:numId w:val="94"/>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воспитывать уважительное отношение к своей стране в ходе предпраздничной подготовки;</w:t>
      </w:r>
    </w:p>
    <w:p w:rsidR="007234F6" w:rsidRPr="00503AF7" w:rsidRDefault="007234F6" w:rsidP="00A57250">
      <w:pPr>
        <w:pStyle w:val="a7"/>
        <w:numPr>
          <w:ilvl w:val="0"/>
          <w:numId w:val="94"/>
        </w:numPr>
        <w:spacing w:after="0" w:line="240" w:lineRule="auto"/>
        <w:jc w:val="both"/>
        <w:rPr>
          <w:rFonts w:ascii="Times New Roman" w:eastAsia="Calibri" w:hAnsi="Times New Roman"/>
          <w:sz w:val="28"/>
          <w:szCs w:val="28"/>
          <w:lang w:eastAsia="en-US"/>
        </w:rPr>
      </w:pPr>
      <w:r w:rsidRPr="00503AF7">
        <w:rPr>
          <w:rFonts w:ascii="Times New Roman" w:eastAsia="Calibri" w:hAnsi="Times New Roman"/>
          <w:sz w:val="28"/>
          <w:szCs w:val="28"/>
          <w:lang w:eastAsia="en-US"/>
        </w:rPr>
        <w:t>формировать чувство удовлетворения от участия в коллективной досуговой деятельности;</w:t>
      </w:r>
    </w:p>
    <w:p w:rsidR="007234F6" w:rsidRPr="00503AF7" w:rsidRDefault="007234F6" w:rsidP="00A57250">
      <w:pPr>
        <w:pStyle w:val="a7"/>
        <w:numPr>
          <w:ilvl w:val="0"/>
          <w:numId w:val="94"/>
        </w:numPr>
        <w:spacing w:after="0" w:line="240" w:lineRule="auto"/>
        <w:jc w:val="both"/>
        <w:rPr>
          <w:rFonts w:eastAsia="Calibri"/>
          <w:lang w:eastAsia="en-US"/>
        </w:rPr>
      </w:pPr>
      <w:r w:rsidRPr="00503AF7">
        <w:rPr>
          <w:rFonts w:ascii="Times New Roman" w:eastAsia="Calibri" w:hAnsi="Times New Roman"/>
          <w:sz w:val="28"/>
          <w:szCs w:val="28"/>
          <w:lang w:eastAsia="en-US"/>
        </w:rPr>
        <w:t xml:space="preserve">поощрять желание детей посещать объединения дополнительного образования различной </w:t>
      </w:r>
      <w:r w:rsidRPr="00503AF7">
        <w:rPr>
          <w:rFonts w:eastAsia="Calibri"/>
          <w:lang w:eastAsia="en-US"/>
        </w:rPr>
        <w:t>направленности (танцевальный кружок, хор, изостудия и прочее).</w:t>
      </w:r>
    </w:p>
    <w:p w:rsidR="007234F6" w:rsidRPr="007234F6" w:rsidRDefault="007234F6" w:rsidP="007234F6">
      <w:pPr>
        <w:spacing w:after="0" w:line="240" w:lineRule="auto"/>
        <w:jc w:val="center"/>
        <w:rPr>
          <w:rFonts w:eastAsia="Calibri"/>
          <w:lang w:val="ru-RU" w:eastAsia="en-US"/>
        </w:rPr>
      </w:pPr>
      <w:r w:rsidRPr="007234F6">
        <w:rPr>
          <w:rFonts w:eastAsia="Calibri"/>
          <w:i/>
          <w:lang w:val="ru-RU" w:eastAsia="en-US"/>
        </w:rPr>
        <w:t>Содержание образовательной деятельности</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1) </w:t>
      </w:r>
      <w:r w:rsidRPr="007234F6">
        <w:rPr>
          <w:rFonts w:eastAsia="Calibri"/>
          <w:i/>
          <w:u w:val="single"/>
          <w:lang w:val="ru-RU" w:eastAsia="en-US"/>
        </w:rPr>
        <w:t>Приобщение к искусству</w:t>
      </w:r>
      <w:r w:rsidRPr="007234F6">
        <w:rPr>
          <w:rFonts w:eastAsia="Calibri"/>
          <w:lang w:val="ru-RU" w:eastAsia="en-US"/>
        </w:rPr>
        <w:t>.</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воспитывает гражданско-патриотические чувства средствами различных видов и жанров искусства.</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7234F6" w:rsidRPr="007234F6" w:rsidRDefault="007234F6" w:rsidP="00503AF7">
      <w:pPr>
        <w:spacing w:after="0" w:line="240" w:lineRule="auto"/>
        <w:ind w:firstLine="708"/>
        <w:jc w:val="both"/>
        <w:rPr>
          <w:rFonts w:eastAsia="Calibri"/>
          <w:lang w:val="ru-RU" w:eastAsia="en-US"/>
        </w:rPr>
      </w:pPr>
      <w:r w:rsidRPr="007234F6">
        <w:rPr>
          <w:rFonts w:eastAsia="Calibri"/>
          <w:lang w:val="ru-RU" w:eastAsia="en-US"/>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w:t>
      </w:r>
      <w:r w:rsidRPr="007234F6">
        <w:rPr>
          <w:rFonts w:eastAsia="Calibri"/>
          <w:lang w:val="ru-RU" w:eastAsia="en-US"/>
        </w:rPr>
        <w:lastRenderedPageBreak/>
        <w:t>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2) </w:t>
      </w:r>
      <w:r w:rsidRPr="007234F6">
        <w:rPr>
          <w:rFonts w:eastAsia="Calibri"/>
          <w:i/>
          <w:u w:val="single"/>
          <w:lang w:val="ru-RU" w:eastAsia="en-US"/>
        </w:rPr>
        <w:t>Изобразительная деятельность</w:t>
      </w:r>
      <w:r w:rsidRPr="007234F6">
        <w:rPr>
          <w:rFonts w:eastAsia="Calibri"/>
          <w:lang w:val="ru-RU" w:eastAsia="en-US"/>
        </w:rPr>
        <w:t>.</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Предметное рисование</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w:t>
      </w:r>
      <w:r w:rsidRPr="007234F6">
        <w:rPr>
          <w:rFonts w:eastAsia="Calibri"/>
          <w:lang w:val="ru-RU" w:eastAsia="en-US"/>
        </w:rPr>
        <w:lastRenderedPageBreak/>
        <w:t xml:space="preserve">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Сюжетное рисование</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Декоративное рисование</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развивать декоративное творчество детей; умение создавать узоры по мотивам народных росписей, уже знакомых детям и новых </w:t>
      </w:r>
      <w:r w:rsidRPr="007234F6">
        <w:rPr>
          <w:rFonts w:eastAsia="Calibri"/>
          <w:lang w:val="ru-RU" w:eastAsia="en-US"/>
        </w:rPr>
        <w:lastRenderedPageBreak/>
        <w:t xml:space="preserve">(городецкая,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Лепка</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Декоративная лепка</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Аппликация</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Прикладное творчество</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закрепляет умение детей аккуратно и экономно использовать материалы. Развивает у детей фантазию, воображение.</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Народное декоративно-прикладное искусство</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продолжает развивать декоративное творчество у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выделять и передавать цветовую гамму народного декоративного искусства определенного вида.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3) </w:t>
      </w:r>
      <w:r w:rsidRPr="007234F6">
        <w:rPr>
          <w:rFonts w:eastAsia="Calibri"/>
          <w:i/>
          <w:u w:val="single"/>
          <w:lang w:val="ru-RU" w:eastAsia="en-US"/>
        </w:rPr>
        <w:t>Конструктивная деятельность</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Конструирование из строительного материала</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учит детей сооружать различные конструкции одного и того же объекта в соответствии с их назначением (мост для пешеходов, мост для транспорта).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7234F6" w:rsidRPr="007234F6" w:rsidRDefault="007234F6" w:rsidP="00E45A76">
      <w:pPr>
        <w:spacing w:after="0" w:line="240" w:lineRule="auto"/>
        <w:contextualSpacing/>
        <w:jc w:val="both"/>
        <w:rPr>
          <w:rFonts w:eastAsia="Calibri"/>
          <w:lang w:val="ru-RU" w:eastAsia="en-US"/>
        </w:rPr>
      </w:pPr>
      <w:r w:rsidRPr="007234F6">
        <w:rPr>
          <w:rFonts w:eastAsia="Calibri"/>
          <w:i/>
          <w:u w:val="single"/>
          <w:lang w:val="ru-RU" w:eastAsia="en-US"/>
        </w:rPr>
        <w:t>Конструирование из деталей конструкторов</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4) </w:t>
      </w:r>
      <w:r w:rsidRPr="007234F6">
        <w:rPr>
          <w:rFonts w:eastAsia="Calibri"/>
          <w:i/>
          <w:u w:val="single"/>
          <w:lang w:val="ru-RU" w:eastAsia="en-US"/>
        </w:rPr>
        <w:t>Музыкальная деятельность</w:t>
      </w:r>
      <w:r w:rsidRPr="007234F6">
        <w:rPr>
          <w:rFonts w:eastAsia="Calibri"/>
          <w:lang w:val="ru-RU" w:eastAsia="en-US"/>
        </w:rPr>
        <w:t>.</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Слушание</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Пение</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Песенное творчество</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Музыкально-ритмические движения</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Музыкально-игровое и танцевальное творчество</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lastRenderedPageBreak/>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Формирует у детей музыкальные способности; содействует проявлению активности и самостоятельности.</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 </w:t>
      </w:r>
      <w:r w:rsidRPr="007234F6">
        <w:rPr>
          <w:rFonts w:eastAsia="Calibri"/>
          <w:i/>
          <w:u w:val="single"/>
          <w:lang w:val="ru-RU" w:eastAsia="en-US"/>
        </w:rPr>
        <w:t>Игра на детских музыкальных инструментах</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5) </w:t>
      </w:r>
      <w:r w:rsidRPr="007234F6">
        <w:rPr>
          <w:rFonts w:eastAsia="Calibri"/>
          <w:i/>
          <w:u w:val="single"/>
          <w:lang w:val="ru-RU" w:eastAsia="en-US"/>
        </w:rPr>
        <w:t>Театрализованная деятельность</w:t>
      </w:r>
      <w:r w:rsidRPr="007234F6">
        <w:rPr>
          <w:rFonts w:eastAsia="Calibri"/>
          <w:lang w:val="ru-RU" w:eastAsia="en-US"/>
        </w:rPr>
        <w:t>.</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 xml:space="preserve">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7234F6" w:rsidRPr="007234F6" w:rsidRDefault="007234F6" w:rsidP="007234F6">
      <w:pPr>
        <w:spacing w:after="0" w:line="240" w:lineRule="auto"/>
        <w:jc w:val="both"/>
        <w:rPr>
          <w:rFonts w:eastAsia="Calibri"/>
          <w:lang w:val="ru-RU" w:eastAsia="en-US"/>
        </w:rPr>
      </w:pPr>
      <w:r w:rsidRPr="007234F6">
        <w:rPr>
          <w:rFonts w:eastAsia="Calibri"/>
          <w:lang w:val="ru-RU" w:eastAsia="en-US"/>
        </w:rPr>
        <w:t xml:space="preserve">6) </w:t>
      </w:r>
      <w:r w:rsidRPr="007234F6">
        <w:rPr>
          <w:rFonts w:eastAsia="Calibri"/>
          <w:i/>
          <w:u w:val="single"/>
          <w:lang w:val="ru-RU" w:eastAsia="en-US"/>
        </w:rPr>
        <w:t>Культурно-досуговая деятельность</w:t>
      </w:r>
      <w:r w:rsidRPr="007234F6">
        <w:rPr>
          <w:rFonts w:eastAsia="Calibri"/>
          <w:lang w:val="ru-RU" w:eastAsia="en-US"/>
        </w:rPr>
        <w:t xml:space="preserve">. </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lastRenderedPageBreak/>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7234F6" w:rsidRPr="007234F6" w:rsidRDefault="007234F6" w:rsidP="004747DA">
      <w:pPr>
        <w:spacing w:after="0" w:line="240" w:lineRule="auto"/>
        <w:ind w:firstLine="708"/>
        <w:jc w:val="both"/>
        <w:rPr>
          <w:rFonts w:eastAsia="Calibri"/>
          <w:lang w:val="ru-RU" w:eastAsia="en-US"/>
        </w:rPr>
      </w:pPr>
      <w:r w:rsidRPr="007234F6">
        <w:rPr>
          <w:rFonts w:eastAsia="Calibri"/>
          <w:lang w:val="ru-RU" w:eastAsia="en-US"/>
        </w:rPr>
        <w:t>2.</w:t>
      </w:r>
      <w:r w:rsidR="00FD22FD">
        <w:rPr>
          <w:rFonts w:eastAsia="Calibri"/>
          <w:lang w:val="ru-RU" w:eastAsia="en-US"/>
        </w:rPr>
        <w:t>1.</w:t>
      </w:r>
      <w:r w:rsidRPr="007234F6">
        <w:rPr>
          <w:rFonts w:eastAsia="Calibri"/>
          <w:lang w:val="ru-RU" w:eastAsia="en-US"/>
        </w:rPr>
        <w:t>5.7.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приобщение к традициям и великому культурному наследию российского народа, шедеврам мировой художественной культуры;</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становление эстетического, эмоционально-ценностного отношения к окружающему миру для гармонизации внешнего и внутреннего мира ребенка;</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создание условий для раскрытия детьми базовых ценностей и их проживания в разных видах художественно-творческой деятельности;</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формирование целостной картины мира на основе интеграции интеллектуального и эмоционально-образного способов его освоения детьми;</w:t>
      </w:r>
    </w:p>
    <w:p w:rsidR="007234F6" w:rsidRPr="004747DA" w:rsidRDefault="007234F6" w:rsidP="00A57250">
      <w:pPr>
        <w:pStyle w:val="a7"/>
        <w:numPr>
          <w:ilvl w:val="0"/>
          <w:numId w:val="95"/>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4E2CA8" w:rsidRPr="007234F6" w:rsidRDefault="004E2CA8" w:rsidP="007234F6">
      <w:pPr>
        <w:spacing w:after="0" w:line="240" w:lineRule="auto"/>
        <w:jc w:val="both"/>
        <w:rPr>
          <w:rFonts w:eastAsia="Calibri"/>
          <w:lang w:val="ru-RU" w:eastAsia="en-US"/>
        </w:rPr>
      </w:pPr>
    </w:p>
    <w:p w:rsidR="007234F6" w:rsidRPr="007234F6" w:rsidRDefault="007234F6" w:rsidP="007234F6">
      <w:pPr>
        <w:suppressAutoHyphens/>
        <w:spacing w:after="0" w:line="240" w:lineRule="auto"/>
        <w:jc w:val="center"/>
        <w:rPr>
          <w:b/>
          <w:lang w:val="ru-RU" w:eastAsia="ar-SA"/>
        </w:rPr>
      </w:pPr>
      <w:r w:rsidRPr="007234F6">
        <w:rPr>
          <w:b/>
          <w:lang w:val="ru-RU" w:eastAsia="ar-SA"/>
        </w:rPr>
        <w:t>Программно-методическое сопровождение</w:t>
      </w:r>
    </w:p>
    <w:p w:rsidR="007234F6" w:rsidRPr="007234F6" w:rsidRDefault="007234F6" w:rsidP="007234F6">
      <w:pPr>
        <w:suppressAutoHyphens/>
        <w:spacing w:after="0" w:line="240" w:lineRule="auto"/>
        <w:jc w:val="center"/>
        <w:rPr>
          <w:b/>
          <w:lang w:val="ru-RU" w:eastAsia="ar-SA"/>
        </w:rPr>
      </w:pPr>
      <w:r w:rsidRPr="007234F6">
        <w:rPr>
          <w:b/>
          <w:lang w:val="ru-RU" w:eastAsia="ar-SA"/>
        </w:rPr>
        <w:t>ОО «Художественно-эстетическое развитие»</w:t>
      </w:r>
    </w:p>
    <w:p w:rsidR="007234F6" w:rsidRPr="007234F6" w:rsidRDefault="007234F6" w:rsidP="007234F6">
      <w:pPr>
        <w:suppressAutoHyphens/>
        <w:spacing w:after="0" w:line="240" w:lineRule="auto"/>
        <w:jc w:val="center"/>
        <w:rPr>
          <w:b/>
          <w:lang w:val="ru-RU" w:eastAsia="ar-SA"/>
        </w:rPr>
      </w:pPr>
    </w:p>
    <w:tbl>
      <w:tblPr>
        <w:tblW w:w="10598" w:type="dxa"/>
        <w:tblInd w:w="-176" w:type="dxa"/>
        <w:tblLayout w:type="fixed"/>
        <w:tblLook w:val="0000" w:firstRow="0" w:lastRow="0" w:firstColumn="0" w:lastColumn="0" w:noHBand="0" w:noVBand="0"/>
      </w:tblPr>
      <w:tblGrid>
        <w:gridCol w:w="2259"/>
        <w:gridCol w:w="5218"/>
        <w:gridCol w:w="3121"/>
      </w:tblGrid>
      <w:tr w:rsidR="007234F6" w:rsidRPr="007234F6"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b/>
                <w:lang w:val="ru-RU" w:eastAsia="ar-SA"/>
              </w:rPr>
            </w:pPr>
            <w:r w:rsidRPr="007234F6">
              <w:rPr>
                <w:rFonts w:eastAsia="Calibri"/>
                <w:b/>
                <w:lang w:val="ru-RU" w:eastAsia="ar-SA"/>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b/>
                <w:lang w:val="ru-RU" w:eastAsia="ar-SA"/>
              </w:rPr>
            </w:pPr>
            <w:r w:rsidRPr="007234F6">
              <w:rPr>
                <w:rFonts w:eastAsia="Calibri"/>
                <w:b/>
                <w:lang w:val="ru-RU" w:eastAsia="ar-SA"/>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b/>
                <w:lang w:val="ru-RU" w:eastAsia="ar-SA"/>
              </w:rPr>
              <w:t xml:space="preserve">Издательство </w:t>
            </w:r>
          </w:p>
        </w:tc>
      </w:tr>
      <w:tr w:rsidR="007234F6" w:rsidRPr="007234F6" w:rsidTr="00632E1A">
        <w:tc>
          <w:tcPr>
            <w:tcW w:w="10598" w:type="dxa"/>
            <w:gridSpan w:val="3"/>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b/>
                <w:lang w:val="ru-RU" w:eastAsia="ar-SA"/>
              </w:rPr>
              <w:t>Обязательная часть</w:t>
            </w:r>
          </w:p>
        </w:tc>
      </w:tr>
      <w:tr w:rsidR="007234F6"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lang w:val="ru-RU" w:eastAsia="ar-SA"/>
              </w:rPr>
            </w:pPr>
            <w:r w:rsidRPr="007234F6">
              <w:rPr>
                <w:rFonts w:eastAsia="Calibri"/>
                <w:lang w:val="ru-RU" w:eastAsia="ar-SA"/>
              </w:rPr>
              <w:t>Под ред./Л.А. Парамоновой</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rPr>
                <w:rFonts w:eastAsia="Calibri"/>
                <w:lang w:val="ru-RU" w:eastAsia="ar-SA"/>
              </w:rPr>
            </w:pPr>
            <w:r w:rsidRPr="007234F6">
              <w:rPr>
                <w:rFonts w:eastAsia="Calibri"/>
                <w:lang w:val="ru-RU" w:eastAsia="ar-SA"/>
              </w:rPr>
              <w:t>«Развивающие занятия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«ОЛМА Медиа Групп», 2013, 2014гг.</w:t>
            </w:r>
          </w:p>
        </w:tc>
      </w:tr>
      <w:tr w:rsidR="007234F6"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color w:val="000000"/>
                <w:spacing w:val="-12"/>
                <w:lang w:val="ru-RU" w:eastAsia="ar-SA"/>
              </w:rPr>
            </w:pPr>
            <w:r w:rsidRPr="007234F6">
              <w:rPr>
                <w:color w:val="000000"/>
                <w:spacing w:val="-12"/>
                <w:lang w:val="ru-RU" w:eastAsia="ar-SA"/>
              </w:rPr>
              <w:t>Т.И. Алиева, Н.Е. Васюкова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tabs>
                <w:tab w:val="left" w:pos="318"/>
              </w:tabs>
              <w:suppressAutoHyphens/>
              <w:spacing w:after="0" w:line="240" w:lineRule="auto"/>
              <w:rPr>
                <w:rFonts w:eastAsia="Calibri"/>
                <w:lang w:val="ru-RU" w:eastAsia="ar-SA"/>
              </w:rPr>
            </w:pPr>
            <w:r w:rsidRPr="007234F6">
              <w:rPr>
                <w:color w:val="000000"/>
                <w:spacing w:val="-12"/>
                <w:lang w:val="ru-RU" w:eastAsia="ar-SA"/>
              </w:rPr>
              <w:t xml:space="preserve"> «Художественная литература для детей 3-5лет, 5-7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«ТЦ СФЕРА», 2013г., 2016г.</w:t>
            </w:r>
          </w:p>
        </w:tc>
      </w:tr>
      <w:tr w:rsidR="007234F6" w:rsidRPr="007234F6"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lang w:val="ru-RU" w:eastAsia="ar-SA"/>
              </w:rPr>
            </w:pPr>
            <w:r w:rsidRPr="007234F6">
              <w:rPr>
                <w:rFonts w:eastAsia="Calibri"/>
                <w:lang w:val="ru-RU" w:eastAsia="ar-SA"/>
              </w:rPr>
              <w:t>Н.А. Варкки, Р.Р. Калинина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rPr>
                <w:rFonts w:eastAsia="Calibri"/>
                <w:lang w:val="ru-RU" w:eastAsia="ar-SA"/>
              </w:rPr>
            </w:pPr>
            <w:r w:rsidRPr="007234F6">
              <w:rPr>
                <w:rFonts w:eastAsia="Calibri"/>
                <w:lang w:val="ru-RU" w:eastAsia="ar-SA"/>
              </w:rPr>
              <w:t>«Программа творческо-эстетического развития ребенка»</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С-Пб.: «Речь», 2002г.</w:t>
            </w:r>
          </w:p>
        </w:tc>
      </w:tr>
      <w:tr w:rsidR="007234F6" w:rsidRPr="007234F6"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lang w:val="ru-RU" w:eastAsia="ar-SA"/>
              </w:rPr>
            </w:pPr>
            <w:r w:rsidRPr="007234F6">
              <w:rPr>
                <w:rFonts w:eastAsia="Calibri"/>
                <w:lang w:val="ru-RU" w:eastAsia="ar-SA"/>
              </w:rPr>
              <w:t>В.В. Гербова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rPr>
                <w:rFonts w:eastAsia="Calibri"/>
                <w:lang w:val="ru-RU" w:eastAsia="ar-SA"/>
              </w:rPr>
            </w:pPr>
            <w:r w:rsidRPr="007234F6">
              <w:rPr>
                <w:rFonts w:eastAsia="Calibri"/>
                <w:lang w:val="ru-RU" w:eastAsia="ar-SA"/>
              </w:rPr>
              <w:t>«Приобщение детей к художественной литературе. Программа и методические рекомендации»</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«МОЗАИКА-СИНТЕЗ», 2011г.</w:t>
            </w:r>
          </w:p>
        </w:tc>
      </w:tr>
      <w:tr w:rsidR="007234F6"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SimSun"/>
                <w:color w:val="000000"/>
                <w:spacing w:val="-12"/>
                <w:lang w:val="ru-RU" w:eastAsia="ar-SA"/>
              </w:rPr>
            </w:pPr>
            <w:r w:rsidRPr="007234F6">
              <w:rPr>
                <w:rFonts w:eastAsia="SimSun"/>
                <w:color w:val="000000"/>
                <w:spacing w:val="-12"/>
                <w:lang w:val="ru-RU" w:eastAsia="ar-SA"/>
              </w:rPr>
              <w:t>И.А. Лыкова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tabs>
                <w:tab w:val="left" w:pos="8"/>
              </w:tabs>
              <w:suppressAutoHyphens/>
              <w:spacing w:after="0" w:line="240" w:lineRule="auto"/>
              <w:rPr>
                <w:rFonts w:eastAsia="Calibri"/>
                <w:lang w:val="ru-RU" w:eastAsia="ar-SA"/>
              </w:rPr>
            </w:pPr>
            <w:r w:rsidRPr="007234F6">
              <w:rPr>
                <w:rFonts w:eastAsia="SimSun"/>
                <w:color w:val="000000"/>
                <w:spacing w:val="-12"/>
                <w:lang w:val="ru-RU" w:eastAsia="ar-SA"/>
              </w:rPr>
              <w:t>«Цветные ладошки: Программа художественного воспитания, обучения и развития детей 2-7лет»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ТЦ «КАРАПУЗ-ДИДАКТИКА», 2007г.</w:t>
            </w:r>
          </w:p>
        </w:tc>
      </w:tr>
      <w:tr w:rsidR="007234F6" w:rsidRPr="00300CAA"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lang w:val="ru-RU" w:eastAsia="ar-SA"/>
              </w:rPr>
            </w:pPr>
            <w:r w:rsidRPr="007234F6">
              <w:rPr>
                <w:rFonts w:eastAsia="SimSun"/>
                <w:color w:val="000000"/>
                <w:spacing w:val="-12"/>
                <w:lang w:val="ru-RU" w:eastAsia="ar-SA"/>
              </w:rPr>
              <w:lastRenderedPageBreak/>
              <w:t>И.А. Лыкова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rPr>
                <w:rFonts w:eastAsia="Calibri"/>
                <w:lang w:val="ru-RU" w:eastAsia="ar-SA"/>
              </w:rPr>
            </w:pPr>
            <w:r w:rsidRPr="007234F6">
              <w:rPr>
                <w:rFonts w:eastAsia="Calibri"/>
                <w:lang w:val="ru-RU" w:eastAsia="ar-SA"/>
              </w:rPr>
              <w:t>«Художественный труд в детском саду»</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ИД «Цветной мир», 2010г.</w:t>
            </w:r>
          </w:p>
        </w:tc>
      </w:tr>
      <w:tr w:rsidR="007234F6" w:rsidRPr="007234F6" w:rsidTr="00632E1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eastAsia="Calibri"/>
                <w:lang w:val="ru-RU" w:eastAsia="ar-SA"/>
              </w:rPr>
            </w:pPr>
            <w:r w:rsidRPr="007234F6">
              <w:rPr>
                <w:rFonts w:eastAsia="Calibri"/>
                <w:lang w:val="ru-RU" w:eastAsia="ar-SA"/>
              </w:rPr>
              <w:t>О.П. Радынова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rPr>
                <w:rFonts w:eastAsia="Calibri"/>
                <w:lang w:val="ru-RU" w:eastAsia="ar-SA"/>
              </w:rPr>
            </w:pPr>
            <w:r w:rsidRPr="007234F6">
              <w:rPr>
                <w:rFonts w:eastAsia="Calibri"/>
                <w:lang w:val="ru-RU" w:eastAsia="ar-SA"/>
              </w:rPr>
              <w:t>Программа «Музыкальные шедевры. Настроение, чувства в музыке»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7234F6" w:rsidRPr="007234F6" w:rsidRDefault="007234F6" w:rsidP="007234F6">
            <w:pPr>
              <w:suppressAutoHyphens/>
              <w:spacing w:after="0" w:line="240" w:lineRule="auto"/>
              <w:jc w:val="center"/>
              <w:rPr>
                <w:rFonts w:ascii="Calibri" w:eastAsia="SimSun" w:hAnsi="Calibri"/>
                <w:sz w:val="22"/>
                <w:szCs w:val="22"/>
                <w:lang w:val="ru-RU" w:eastAsia="ar-SA"/>
              </w:rPr>
            </w:pPr>
            <w:r w:rsidRPr="007234F6">
              <w:rPr>
                <w:rFonts w:eastAsia="Calibri"/>
                <w:lang w:val="ru-RU" w:eastAsia="ar-SA"/>
              </w:rPr>
              <w:t>М.: «ТЦ СФЕРА», 2014г.</w:t>
            </w:r>
          </w:p>
        </w:tc>
      </w:tr>
    </w:tbl>
    <w:p w:rsidR="00FB3F1B" w:rsidRDefault="00FB3F1B" w:rsidP="00FB3F1B">
      <w:pPr>
        <w:spacing w:after="0" w:line="240" w:lineRule="auto"/>
        <w:jc w:val="center"/>
        <w:rPr>
          <w:rFonts w:eastAsia="Calibri"/>
          <w:b/>
          <w:lang w:val="ru-RU" w:eastAsia="en-US"/>
        </w:rPr>
      </w:pPr>
    </w:p>
    <w:p w:rsidR="00FB3F1B" w:rsidRPr="00FB3F1B" w:rsidRDefault="00FB3F1B" w:rsidP="00FB3F1B">
      <w:pPr>
        <w:spacing w:after="0" w:line="240" w:lineRule="auto"/>
        <w:jc w:val="center"/>
        <w:rPr>
          <w:rFonts w:eastAsia="Calibri"/>
          <w:b/>
          <w:lang w:val="ru-RU" w:eastAsia="en-US"/>
        </w:rPr>
      </w:pPr>
      <w:r w:rsidRPr="00901249">
        <w:rPr>
          <w:rFonts w:eastAsia="Calibri"/>
          <w:b/>
          <w:lang w:val="ru-RU" w:eastAsia="en-US"/>
        </w:rPr>
        <w:t>2.</w:t>
      </w:r>
      <w:r w:rsidR="00FD22FD">
        <w:rPr>
          <w:rFonts w:eastAsia="Calibri"/>
          <w:b/>
          <w:lang w:val="ru-RU" w:eastAsia="en-US"/>
        </w:rPr>
        <w:t>1.</w:t>
      </w:r>
      <w:r w:rsidRPr="00901249">
        <w:rPr>
          <w:rFonts w:eastAsia="Calibri"/>
          <w:b/>
          <w:lang w:val="ru-RU" w:eastAsia="en-US"/>
        </w:rPr>
        <w:t xml:space="preserve">6. </w:t>
      </w:r>
      <w:r w:rsidR="00901249">
        <w:rPr>
          <w:rFonts w:eastAsia="Calibri"/>
          <w:b/>
          <w:lang w:val="ru-RU" w:eastAsia="en-US"/>
        </w:rPr>
        <w:t>Образовательная область «</w:t>
      </w:r>
      <w:r w:rsidRPr="00901249">
        <w:rPr>
          <w:rFonts w:eastAsia="Calibri"/>
          <w:b/>
          <w:lang w:val="ru-RU" w:eastAsia="en-US"/>
        </w:rPr>
        <w:t>Физическое</w:t>
      </w:r>
      <w:r w:rsidRPr="00FB3F1B">
        <w:rPr>
          <w:rFonts w:eastAsia="Calibri"/>
          <w:b/>
          <w:lang w:val="ru-RU" w:eastAsia="en-US"/>
        </w:rPr>
        <w:t xml:space="preserve"> развитие</w:t>
      </w:r>
      <w:r w:rsidR="00901249">
        <w:rPr>
          <w:rFonts w:eastAsia="Calibri"/>
          <w:b/>
          <w:lang w:val="ru-RU" w:eastAsia="en-US"/>
        </w:rPr>
        <w:t>»</w:t>
      </w:r>
    </w:p>
    <w:p w:rsidR="00FB3F1B" w:rsidRPr="00FB3F1B" w:rsidRDefault="00FB3F1B" w:rsidP="00FB3F1B">
      <w:pPr>
        <w:spacing w:after="0" w:line="240" w:lineRule="auto"/>
        <w:jc w:val="both"/>
        <w:rPr>
          <w:rFonts w:eastAsia="Calibri"/>
          <w:lang w:val="ru-RU" w:eastAsia="en-US"/>
        </w:rPr>
      </w:pP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2.</w:t>
      </w:r>
      <w:r w:rsidR="00FD22FD">
        <w:rPr>
          <w:rFonts w:eastAsia="Calibri"/>
          <w:lang w:val="ru-RU" w:eastAsia="en-US"/>
        </w:rPr>
        <w:t>1.</w:t>
      </w:r>
      <w:r w:rsidRPr="00FB3F1B">
        <w:rPr>
          <w:rFonts w:eastAsia="Calibri"/>
          <w:lang w:val="ru-RU" w:eastAsia="en-US"/>
        </w:rPr>
        <w:t xml:space="preserve">6.1.  </w:t>
      </w:r>
      <w:r w:rsidRPr="00FB3F1B">
        <w:rPr>
          <w:rFonts w:eastAsia="Calibri"/>
          <w:b/>
          <w:i/>
          <w:lang w:val="ru-RU" w:eastAsia="en-US"/>
        </w:rPr>
        <w:t>От 1 года до 2 лет.</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p>
    <w:p w:rsidR="00FB3F1B" w:rsidRPr="004747DA" w:rsidRDefault="00FB3F1B" w:rsidP="00A57250">
      <w:pPr>
        <w:pStyle w:val="a7"/>
        <w:numPr>
          <w:ilvl w:val="0"/>
          <w:numId w:val="96"/>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FB3F1B" w:rsidRPr="004747DA" w:rsidRDefault="00FB3F1B" w:rsidP="00A57250">
      <w:pPr>
        <w:pStyle w:val="a7"/>
        <w:numPr>
          <w:ilvl w:val="0"/>
          <w:numId w:val="96"/>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создавать условия для развития равновесия и ориентировки в пространстве;</w:t>
      </w:r>
    </w:p>
    <w:p w:rsidR="00FB3F1B" w:rsidRPr="004747DA" w:rsidRDefault="00FB3F1B" w:rsidP="00A57250">
      <w:pPr>
        <w:pStyle w:val="a7"/>
        <w:numPr>
          <w:ilvl w:val="0"/>
          <w:numId w:val="96"/>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поддерживать желание выполнять физические упражнения в паре с педагогом;</w:t>
      </w:r>
    </w:p>
    <w:p w:rsidR="00FB3F1B" w:rsidRPr="004747DA" w:rsidRDefault="00FB3F1B" w:rsidP="00A57250">
      <w:pPr>
        <w:pStyle w:val="a7"/>
        <w:numPr>
          <w:ilvl w:val="0"/>
          <w:numId w:val="96"/>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привлекать к участию в играх-забавах, игровых упражнениях, подвижных играх, побуждать к самостоятельным действиям;</w:t>
      </w:r>
    </w:p>
    <w:p w:rsidR="00FB3F1B" w:rsidRPr="004747DA" w:rsidRDefault="00FB3F1B" w:rsidP="00A57250">
      <w:pPr>
        <w:pStyle w:val="a7"/>
        <w:numPr>
          <w:ilvl w:val="0"/>
          <w:numId w:val="96"/>
        </w:numPr>
        <w:spacing w:after="0" w:line="240" w:lineRule="auto"/>
        <w:jc w:val="both"/>
        <w:rPr>
          <w:rFonts w:eastAsia="Calibri"/>
          <w:lang w:eastAsia="en-US"/>
        </w:rPr>
      </w:pPr>
      <w:r w:rsidRPr="004747DA">
        <w:rPr>
          <w:rFonts w:ascii="Times New Roman" w:eastAsia="Calibri" w:hAnsi="Times New Roman"/>
          <w:sz w:val="28"/>
          <w:szCs w:val="28"/>
          <w:lang w:eastAsia="en-US"/>
        </w:rPr>
        <w:t>укреплять здоровье ребенка средствами физического воспитания, способствовать усвоению культурно-гигиенических навыков для приобщения к здоровому образу жизни</w:t>
      </w:r>
      <w:r w:rsidRPr="004747DA">
        <w:rPr>
          <w:rFonts w:eastAsia="Calibri"/>
          <w:lang w:eastAsia="en-US"/>
        </w:rPr>
        <w:t>.</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упражнения).</w:t>
      </w:r>
    </w:p>
    <w:p w:rsidR="00FB3F1B" w:rsidRPr="00FB3F1B" w:rsidRDefault="00FB3F1B" w:rsidP="00FB3F1B">
      <w:pPr>
        <w:spacing w:after="0" w:line="240" w:lineRule="auto"/>
        <w:jc w:val="both"/>
        <w:rPr>
          <w:rFonts w:eastAsia="Calibri"/>
          <w:i/>
          <w:lang w:val="ru-RU" w:eastAsia="en-US"/>
        </w:rPr>
      </w:pPr>
      <w:r w:rsidRPr="00FB3F1B">
        <w:rPr>
          <w:rFonts w:eastAsia="Calibri"/>
          <w:i/>
          <w:lang w:val="ru-RU" w:eastAsia="en-US"/>
        </w:rPr>
        <w:t>Основные движения:</w:t>
      </w:r>
    </w:p>
    <w:p w:rsidR="00FB3F1B" w:rsidRPr="004747DA" w:rsidRDefault="00FB3F1B" w:rsidP="00A57250">
      <w:pPr>
        <w:pStyle w:val="a7"/>
        <w:numPr>
          <w:ilvl w:val="0"/>
          <w:numId w:val="97"/>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бросание и катание: бросание мяча (диаметр 6 - 8 см) вниз, вдаль; катание мяча (диаметр 20 - 25 см) вперед из исходного положения сидя и стоя;</w:t>
      </w:r>
    </w:p>
    <w:p w:rsidR="00FB3F1B" w:rsidRPr="004747DA" w:rsidRDefault="00FB3F1B" w:rsidP="00A57250">
      <w:pPr>
        <w:pStyle w:val="a7"/>
        <w:numPr>
          <w:ilvl w:val="0"/>
          <w:numId w:val="97"/>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15 - 20 см); лазанье по лесенке-стремянке вверх и вниз (высота 1 - 1,5 метра);</w:t>
      </w:r>
    </w:p>
    <w:p w:rsidR="00FB3F1B" w:rsidRPr="004747DA" w:rsidRDefault="00FB3F1B" w:rsidP="00A57250">
      <w:pPr>
        <w:pStyle w:val="a7"/>
        <w:numPr>
          <w:ilvl w:val="0"/>
          <w:numId w:val="97"/>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ходьба: ходьба за педагогом стайкой в прямом направлении;</w:t>
      </w:r>
    </w:p>
    <w:p w:rsidR="00FB3F1B" w:rsidRPr="004747DA" w:rsidRDefault="00FB3F1B" w:rsidP="00A57250">
      <w:pPr>
        <w:pStyle w:val="a7"/>
        <w:numPr>
          <w:ilvl w:val="0"/>
          <w:numId w:val="97"/>
        </w:numPr>
        <w:spacing w:after="0" w:line="240" w:lineRule="auto"/>
        <w:jc w:val="both"/>
        <w:rPr>
          <w:rFonts w:eastAsia="Calibri"/>
          <w:lang w:eastAsia="en-US"/>
        </w:rPr>
      </w:pPr>
      <w:r w:rsidRPr="004747DA">
        <w:rPr>
          <w:rFonts w:ascii="Times New Roman" w:eastAsia="Calibri" w:hAnsi="Times New Roman"/>
          <w:sz w:val="28"/>
          <w:szCs w:val="28"/>
          <w:lang w:eastAsia="en-US"/>
        </w:rPr>
        <w:t>упражнения в равновесии: ходьба по дорожке (шириной 25 - 20 - 15 см), по ребристой доске; вверх и вниз по наклонной доске, приподнятой на 10 - 15 - 20 см (ширина доски 25 - 30 см, длина 1,5 - 2 м) с поддержкой; подъем на ступеньки и спуск с них, держась за опору; перешагивание через веревку, положенную на пол, палку или кубик высотой 5 - 15 - 18 см со страховкой.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Общеразвивающие упражнения</w:t>
      </w:r>
      <w:r w:rsidRPr="00FB3F1B">
        <w:rPr>
          <w:rFonts w:eastAsia="Calibri"/>
          <w:lang w:val="ru-RU" w:eastAsia="en-US"/>
        </w:rPr>
        <w:t>:</w:t>
      </w:r>
    </w:p>
    <w:p w:rsidR="00FB3F1B" w:rsidRPr="004747DA" w:rsidRDefault="00FB3F1B" w:rsidP="00A57250">
      <w:pPr>
        <w:pStyle w:val="a7"/>
        <w:numPr>
          <w:ilvl w:val="0"/>
          <w:numId w:val="98"/>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упражнения из исходного положения стоя, сидя, лежа с использованием предметов (погремушки, кубики, платочки и другое) и без них;</w:t>
      </w:r>
    </w:p>
    <w:p w:rsidR="00FB3F1B" w:rsidRPr="004747DA" w:rsidRDefault="00FB3F1B" w:rsidP="00A57250">
      <w:pPr>
        <w:pStyle w:val="a7"/>
        <w:numPr>
          <w:ilvl w:val="0"/>
          <w:numId w:val="98"/>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 xml:space="preserve">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w:t>
      </w:r>
      <w:r w:rsidRPr="004747DA">
        <w:rPr>
          <w:rFonts w:ascii="Times New Roman" w:eastAsia="Calibri" w:hAnsi="Times New Roman"/>
          <w:sz w:val="28"/>
          <w:szCs w:val="28"/>
          <w:lang w:eastAsia="en-US"/>
        </w:rPr>
        <w:lastRenderedPageBreak/>
        <w:t>высоте 40 - 45 см), сгибание и разгибание ног, приседание с поддержкой педагога или у опоры.</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2) </w:t>
      </w:r>
      <w:r w:rsidRPr="00FB3F1B">
        <w:rPr>
          <w:rFonts w:eastAsia="Calibri"/>
          <w:i/>
          <w:u w:val="single"/>
          <w:lang w:val="ru-RU" w:eastAsia="en-US"/>
        </w:rPr>
        <w:t>Подвижные игры и игровые упражнения</w:t>
      </w:r>
      <w:r w:rsidRPr="00FB3F1B">
        <w:rPr>
          <w:rFonts w:eastAsia="Calibri"/>
          <w:lang w:val="ru-RU" w:eastAsia="en-US"/>
        </w:rPr>
        <w:t>: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Детям предлагаются разнообразные игровые упражнения для закрепления двигательных навыков.</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FB3F1B" w:rsidRPr="00FB3F1B" w:rsidRDefault="00FB3F1B" w:rsidP="00FB3F1B">
      <w:pPr>
        <w:spacing w:after="0" w:line="240" w:lineRule="auto"/>
        <w:jc w:val="both"/>
        <w:rPr>
          <w:rFonts w:eastAsia="Calibri"/>
          <w:lang w:val="ru-RU" w:eastAsia="en-US"/>
        </w:rPr>
      </w:pPr>
    </w:p>
    <w:p w:rsidR="00FB3F1B" w:rsidRPr="00FB3F1B" w:rsidRDefault="00FB3F1B" w:rsidP="004747DA">
      <w:pPr>
        <w:spacing w:after="0" w:line="240" w:lineRule="auto"/>
        <w:ind w:firstLine="708"/>
        <w:jc w:val="both"/>
        <w:rPr>
          <w:rFonts w:eastAsia="Calibri"/>
          <w:b/>
          <w:i/>
          <w:lang w:val="ru-RU" w:eastAsia="en-US"/>
        </w:rPr>
      </w:pPr>
      <w:r w:rsidRPr="00FB3F1B">
        <w:rPr>
          <w:rFonts w:eastAsia="Calibri"/>
          <w:lang w:val="ru-RU" w:eastAsia="en-US"/>
        </w:rPr>
        <w:t>2.</w:t>
      </w:r>
      <w:r w:rsidR="00FD22FD">
        <w:rPr>
          <w:rFonts w:eastAsia="Calibri"/>
          <w:lang w:val="ru-RU" w:eastAsia="en-US"/>
        </w:rPr>
        <w:t>1.</w:t>
      </w:r>
      <w:r w:rsidRPr="00FB3F1B">
        <w:rPr>
          <w:rFonts w:eastAsia="Calibri"/>
          <w:lang w:val="ru-RU" w:eastAsia="en-US"/>
        </w:rPr>
        <w:t xml:space="preserve">6.2. </w:t>
      </w:r>
      <w:r w:rsidRPr="00FB3F1B">
        <w:rPr>
          <w:rFonts w:eastAsia="Calibri"/>
          <w:b/>
          <w:i/>
          <w:lang w:val="ru-RU" w:eastAsia="en-US"/>
        </w:rPr>
        <w:t>От 2 лет до 3 лет.</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p>
    <w:p w:rsidR="00FB3F1B" w:rsidRPr="004747DA" w:rsidRDefault="00FB3F1B" w:rsidP="00A57250">
      <w:pPr>
        <w:pStyle w:val="a7"/>
        <w:numPr>
          <w:ilvl w:val="0"/>
          <w:numId w:val="99"/>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FB3F1B" w:rsidRPr="004747DA" w:rsidRDefault="00FB3F1B" w:rsidP="00A57250">
      <w:pPr>
        <w:pStyle w:val="a7"/>
        <w:numPr>
          <w:ilvl w:val="0"/>
          <w:numId w:val="99"/>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развивать психофизические качества, равновесие и ориентировку в пространстве;</w:t>
      </w:r>
    </w:p>
    <w:p w:rsidR="00FB3F1B" w:rsidRPr="004747DA" w:rsidRDefault="00FB3F1B" w:rsidP="00A57250">
      <w:pPr>
        <w:pStyle w:val="a7"/>
        <w:numPr>
          <w:ilvl w:val="0"/>
          <w:numId w:val="99"/>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поддерживать у детей желание играть в подвижные игры вместе с педагогом в небольших подгруппах;</w:t>
      </w:r>
    </w:p>
    <w:p w:rsidR="00FB3F1B" w:rsidRPr="004747DA" w:rsidRDefault="00FB3F1B" w:rsidP="00A57250">
      <w:pPr>
        <w:pStyle w:val="a7"/>
        <w:numPr>
          <w:ilvl w:val="0"/>
          <w:numId w:val="99"/>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формировать интерес и положительное отношение к выполнению физических упражнений, совместным двигательным действиям;</w:t>
      </w:r>
    </w:p>
    <w:p w:rsidR="00FB3F1B" w:rsidRPr="004747DA" w:rsidRDefault="00FB3F1B" w:rsidP="00A57250">
      <w:pPr>
        <w:pStyle w:val="a7"/>
        <w:numPr>
          <w:ilvl w:val="0"/>
          <w:numId w:val="99"/>
        </w:numPr>
        <w:spacing w:after="0" w:line="240" w:lineRule="auto"/>
        <w:jc w:val="both"/>
        <w:rPr>
          <w:rFonts w:ascii="Times New Roman" w:eastAsia="Calibri" w:hAnsi="Times New Roman"/>
          <w:sz w:val="28"/>
          <w:szCs w:val="28"/>
          <w:lang w:eastAsia="en-US"/>
        </w:rPr>
      </w:pPr>
      <w:r w:rsidRPr="004747DA">
        <w:rPr>
          <w:rFonts w:ascii="Times New Roman" w:eastAsia="Calibri" w:hAnsi="Times New Roman"/>
          <w:sz w:val="28"/>
          <w:szCs w:val="28"/>
          <w:lang w:eastAsia="en-US"/>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w:t>
      </w:r>
    </w:p>
    <w:p w:rsidR="00FB3F1B" w:rsidRPr="00FB3F1B" w:rsidRDefault="00FB3F1B" w:rsidP="004747DA">
      <w:pPr>
        <w:spacing w:after="0" w:line="240" w:lineRule="auto"/>
        <w:ind w:firstLine="708"/>
        <w:jc w:val="both"/>
        <w:rPr>
          <w:rFonts w:eastAsia="Calibri"/>
          <w:lang w:val="ru-RU" w:eastAsia="en-US"/>
        </w:rPr>
      </w:pPr>
      <w:r w:rsidRPr="00FB3F1B">
        <w:rPr>
          <w:rFonts w:eastAsia="Calibri"/>
          <w:lang w:val="ru-RU" w:eastAsia="en-US"/>
        </w:rPr>
        <w:t>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ребенка соблюдать правила личной гигиены и проявлять культурно-гигиенические навыки.</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Основные движения</w:t>
      </w:r>
      <w:r w:rsidRPr="00FB3F1B">
        <w:rPr>
          <w:rFonts w:eastAsia="Calibri"/>
          <w:lang w:val="ru-RU" w:eastAsia="en-US"/>
        </w:rPr>
        <w:t>:</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 xml:space="preserve">бросание, катание, ловля: скатывание мяча по наклонной доске; прокатывание мяча педагогу и друг другу двумя руками стоя и сидя (расстояние 50 - 100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100 - 125 см двумя и одной рукой; перебрасывание мяча через сетку, натянутую на уровне роста </w:t>
      </w:r>
      <w:r w:rsidRPr="00913237">
        <w:rPr>
          <w:rFonts w:ascii="Times New Roman" w:eastAsia="Calibri" w:hAnsi="Times New Roman"/>
          <w:sz w:val="28"/>
          <w:szCs w:val="28"/>
          <w:lang w:eastAsia="en-US"/>
        </w:rPr>
        <w:lastRenderedPageBreak/>
        <w:t>ребенка с расстояния 1 - 1,5 м; ловля мяча, брошенного педагогом с расстояния до 1 м;</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ползание и лазанье: 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по гимнастической скамейке; проползание под дугой (30 - 40 см); влезание на лесенку-стремянку и спуск с нее произвольным способом;</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бег: бег стайкой за педагогом, в заданном направлении и в разных направлениях; между линиями (расстояние между линиями 40 - 30 см); за катящимся мячом; с переходом на ходьбу и обратно; непрерывный в течение 20 - 30 - 40 секунд; медленный бег на расстояние 40 - 80 м;</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прыжки: прыжки на двух ногах на месте (10 - 15 раз); с продвижением вперед, через 1 - 2 параллельные линии (расстояние 10 - 20 см); в длину с места как можно дальше, через 2 параллельные линии (20 - 30 см); вверх, касаясь предмета, находящегося выше поднятых рук ребенка на 10 - 15 см;</w:t>
      </w:r>
    </w:p>
    <w:p w:rsidR="00FB3F1B" w:rsidRPr="00913237" w:rsidRDefault="00FB3F1B" w:rsidP="00A57250">
      <w:pPr>
        <w:pStyle w:val="a7"/>
        <w:numPr>
          <w:ilvl w:val="0"/>
          <w:numId w:val="100"/>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в равновесии: ходьба по дорожке (ширина 20 см, длина 2 - 3 м); по наклонной доске, приподнятой одним концом на 20 см; по гимнастической скамейке; перешагивание линий и предметов (высота 10 - 15 см); ходьба по извилистой дорожке (2 - 3 м), между линиями; подъем без помощи рук на скамейку, удерживая равновесие с положением рук в стороны; кружение на месте.</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FB3F1B" w:rsidRPr="00FB3F1B" w:rsidRDefault="00FB3F1B" w:rsidP="00FB3F1B">
      <w:pPr>
        <w:spacing w:after="0" w:line="240" w:lineRule="auto"/>
        <w:jc w:val="both"/>
        <w:rPr>
          <w:rFonts w:eastAsia="Calibri"/>
          <w:i/>
          <w:lang w:val="ru-RU" w:eastAsia="en-US"/>
        </w:rPr>
      </w:pPr>
      <w:r w:rsidRPr="00FB3F1B">
        <w:rPr>
          <w:rFonts w:eastAsia="Calibri"/>
          <w:i/>
          <w:lang w:val="ru-RU" w:eastAsia="en-US"/>
        </w:rPr>
        <w:t>Общеразвивающие упражнения:</w:t>
      </w:r>
    </w:p>
    <w:p w:rsidR="00FB3F1B" w:rsidRPr="00913237" w:rsidRDefault="00FB3F1B" w:rsidP="00A57250">
      <w:pPr>
        <w:pStyle w:val="a7"/>
        <w:numPr>
          <w:ilvl w:val="0"/>
          <w:numId w:val="101"/>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FB3F1B" w:rsidRPr="00913237" w:rsidRDefault="00FB3F1B" w:rsidP="00A57250">
      <w:pPr>
        <w:pStyle w:val="a7"/>
        <w:numPr>
          <w:ilvl w:val="0"/>
          <w:numId w:val="101"/>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FB3F1B" w:rsidRPr="00913237" w:rsidRDefault="00FB3F1B" w:rsidP="00A57250">
      <w:pPr>
        <w:pStyle w:val="a7"/>
        <w:numPr>
          <w:ilvl w:val="0"/>
          <w:numId w:val="101"/>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FB3F1B" w:rsidRPr="00913237" w:rsidRDefault="00FB3F1B" w:rsidP="00A57250">
      <w:pPr>
        <w:pStyle w:val="a7"/>
        <w:numPr>
          <w:ilvl w:val="0"/>
          <w:numId w:val="101"/>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lastRenderedPageBreak/>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2) </w:t>
      </w:r>
      <w:r w:rsidRPr="00FB3F1B">
        <w:rPr>
          <w:rFonts w:eastAsia="Calibri"/>
          <w:i/>
          <w:u w:val="single"/>
          <w:lang w:val="ru-RU" w:eastAsia="en-US"/>
        </w:rPr>
        <w:t>Подвижные игры</w:t>
      </w:r>
      <w:r w:rsidRPr="00FB3F1B">
        <w:rPr>
          <w:rFonts w:eastAsia="Calibri"/>
          <w:lang w:val="ru-RU" w:eastAsia="en-US"/>
        </w:rPr>
        <w:t>: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FB3F1B" w:rsidRPr="00FB3F1B" w:rsidRDefault="00FB3F1B" w:rsidP="00FB3F1B">
      <w:pPr>
        <w:spacing w:after="0" w:line="240" w:lineRule="auto"/>
        <w:jc w:val="both"/>
        <w:rPr>
          <w:rFonts w:eastAsia="Calibri"/>
          <w:lang w:val="ru-RU" w:eastAsia="en-US"/>
        </w:rPr>
      </w:pP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2.</w:t>
      </w:r>
      <w:r w:rsidR="00FD22FD">
        <w:rPr>
          <w:rFonts w:eastAsia="Calibri"/>
          <w:lang w:val="ru-RU" w:eastAsia="en-US"/>
        </w:rPr>
        <w:t>1.</w:t>
      </w:r>
      <w:r w:rsidRPr="00FB3F1B">
        <w:rPr>
          <w:rFonts w:eastAsia="Calibri"/>
          <w:lang w:val="ru-RU" w:eastAsia="en-US"/>
        </w:rPr>
        <w:t xml:space="preserve">6.3. </w:t>
      </w:r>
      <w:r w:rsidRPr="00FB3F1B">
        <w:rPr>
          <w:rFonts w:eastAsia="Calibri"/>
          <w:b/>
          <w:i/>
          <w:lang w:val="ru-RU" w:eastAsia="en-US"/>
        </w:rPr>
        <w:t>От 3 лет до 4 лет</w:t>
      </w:r>
      <w:r w:rsidRPr="00FB3F1B">
        <w:rPr>
          <w:rFonts w:eastAsia="Calibri"/>
          <w:lang w:val="ru-RU" w:eastAsia="en-US"/>
        </w:rPr>
        <w:t>.</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p>
    <w:p w:rsidR="00FB3F1B" w:rsidRPr="00913237" w:rsidRDefault="00FB3F1B" w:rsidP="00A57250">
      <w:pPr>
        <w:pStyle w:val="a7"/>
        <w:numPr>
          <w:ilvl w:val="0"/>
          <w:numId w:val="102"/>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FB3F1B" w:rsidRPr="00913237" w:rsidRDefault="00FB3F1B" w:rsidP="00A57250">
      <w:pPr>
        <w:pStyle w:val="a7"/>
        <w:numPr>
          <w:ilvl w:val="0"/>
          <w:numId w:val="102"/>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развивать психофизические качества, ориентировку в пространстве, координацию, равновесие, способность быстро реагировать на сигнал;</w:t>
      </w:r>
    </w:p>
    <w:p w:rsidR="00FB3F1B" w:rsidRPr="00913237" w:rsidRDefault="00FB3F1B" w:rsidP="00A57250">
      <w:pPr>
        <w:pStyle w:val="a7"/>
        <w:numPr>
          <w:ilvl w:val="0"/>
          <w:numId w:val="102"/>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формировать интерес и положительное отношение к занятиям физической культурой и активному отдыху, воспитывать самостоятельность;</w:t>
      </w:r>
    </w:p>
    <w:p w:rsidR="00FB3F1B" w:rsidRPr="00913237" w:rsidRDefault="00FB3F1B" w:rsidP="00A57250">
      <w:pPr>
        <w:pStyle w:val="a7"/>
        <w:numPr>
          <w:ilvl w:val="0"/>
          <w:numId w:val="102"/>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FB3F1B" w:rsidRPr="00913237" w:rsidRDefault="00FB3F1B" w:rsidP="00A57250">
      <w:pPr>
        <w:pStyle w:val="a7"/>
        <w:numPr>
          <w:ilvl w:val="0"/>
          <w:numId w:val="102"/>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закреплять культурно-гигиенические навыки и навыки самообслуживания, формируя полезные привычки, приобщая к здоровому образу жизни.</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lastRenderedPageBreak/>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и строевые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Основные движения</w:t>
      </w:r>
      <w:r w:rsidRPr="00FB3F1B">
        <w:rPr>
          <w:rFonts w:eastAsia="Calibri"/>
          <w:lang w:val="ru-RU" w:eastAsia="en-US"/>
        </w:rPr>
        <w:t>:</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ползание, лазанье: ползание на четвереньках на расстояние 4 - 5 - 6 м до кегли (взять ее, встать, выпрямиться, поднять двумя руками над головой); по гимнастической скамейке, за катящимся мячом; проползание на четвереньках под 3 - 4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50 - 60 сек; быстрый бег 10 - 15 м; медленный бег 120 - 150 м;</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прыжки: прыжки на двух и на одной ноге; на месте, продвигаясь вперед на 2 - 3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15 - 20 см); спрыгивание (высота 10 - 15 см), перепрыгивание через веревку (высота 2 - 5 см);</w:t>
      </w:r>
    </w:p>
    <w:p w:rsidR="00FB3F1B" w:rsidRPr="00913237" w:rsidRDefault="00FB3F1B" w:rsidP="00A57250">
      <w:pPr>
        <w:pStyle w:val="a7"/>
        <w:numPr>
          <w:ilvl w:val="0"/>
          <w:numId w:val="103"/>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в равновесии: ходьба по прямой и извилистой дорожке (ширина 15 - 20 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FB3F1B" w:rsidRPr="00FB3F1B" w:rsidRDefault="00FB3F1B" w:rsidP="00FB3F1B">
      <w:pPr>
        <w:spacing w:after="0" w:line="240" w:lineRule="auto"/>
        <w:jc w:val="both"/>
        <w:rPr>
          <w:rFonts w:eastAsia="Calibri"/>
          <w:i/>
          <w:lang w:val="ru-RU" w:eastAsia="en-US"/>
        </w:rPr>
      </w:pPr>
      <w:r w:rsidRPr="00FB3F1B">
        <w:rPr>
          <w:rFonts w:eastAsia="Calibri"/>
          <w:i/>
          <w:lang w:val="ru-RU" w:eastAsia="en-US"/>
        </w:rPr>
        <w:t>Общеразвивающие упражнения:</w:t>
      </w:r>
    </w:p>
    <w:p w:rsidR="00FB3F1B" w:rsidRPr="00913237" w:rsidRDefault="00FB3F1B" w:rsidP="00A57250">
      <w:pPr>
        <w:pStyle w:val="a7"/>
        <w:numPr>
          <w:ilvl w:val="0"/>
          <w:numId w:val="104"/>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w:t>
      </w:r>
      <w:r w:rsidRPr="00913237">
        <w:rPr>
          <w:rFonts w:ascii="Times New Roman" w:eastAsia="Calibri" w:hAnsi="Times New Roman"/>
          <w:sz w:val="28"/>
          <w:szCs w:val="28"/>
          <w:lang w:eastAsia="en-US"/>
        </w:rPr>
        <w:lastRenderedPageBreak/>
        <w:t>одной руки в другую; хлопки над головой и перед собой; махи руками; упражнения для кистей рук;</w:t>
      </w:r>
    </w:p>
    <w:p w:rsidR="00FB3F1B" w:rsidRPr="00913237" w:rsidRDefault="00FB3F1B" w:rsidP="00A57250">
      <w:pPr>
        <w:pStyle w:val="a7"/>
        <w:numPr>
          <w:ilvl w:val="0"/>
          <w:numId w:val="104"/>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FB3F1B" w:rsidRPr="00913237" w:rsidRDefault="00FB3F1B" w:rsidP="00A57250">
      <w:pPr>
        <w:pStyle w:val="a7"/>
        <w:numPr>
          <w:ilvl w:val="0"/>
          <w:numId w:val="104"/>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FB3F1B" w:rsidRPr="00913237" w:rsidRDefault="00FB3F1B" w:rsidP="00A57250">
      <w:pPr>
        <w:pStyle w:val="a7"/>
        <w:numPr>
          <w:ilvl w:val="0"/>
          <w:numId w:val="104"/>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Строевые упражнения</w:t>
      </w:r>
      <w:r w:rsidRPr="00FB3F1B">
        <w:rPr>
          <w:rFonts w:eastAsia="Calibri"/>
          <w:lang w:val="ru-RU" w:eastAsia="en-US"/>
        </w:rPr>
        <w:t>:</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2) </w:t>
      </w:r>
      <w:r w:rsidRPr="00FB3F1B">
        <w:rPr>
          <w:rFonts w:eastAsia="Calibri"/>
          <w:i/>
          <w:u w:val="single"/>
          <w:lang w:val="ru-RU" w:eastAsia="en-US"/>
        </w:rPr>
        <w:t>Подвижные игры</w:t>
      </w:r>
      <w:r w:rsidRPr="00FB3F1B">
        <w:rPr>
          <w:rFonts w:eastAsia="Calibri"/>
          <w:lang w:val="ru-RU" w:eastAsia="en-US"/>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Спортивные упражнения</w:t>
      </w:r>
      <w:r w:rsidRPr="00FB3F1B">
        <w:rPr>
          <w:rFonts w:eastAsia="Calibri"/>
          <w:lang w:val="ru-RU" w:eastAsia="en-US"/>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санках</w:t>
      </w:r>
      <w:r w:rsidRPr="00FB3F1B">
        <w:rPr>
          <w:rFonts w:eastAsia="Calibri"/>
          <w:lang w:val="ru-RU" w:eastAsia="en-US"/>
        </w:rPr>
        <w:t>: по прямой, перевозя игрушки или друг друга, и самостоятельно с невысокой горки.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Ходьба на лыжах</w:t>
      </w:r>
      <w:r w:rsidRPr="00FB3F1B">
        <w:rPr>
          <w:rFonts w:eastAsia="Calibri"/>
          <w:lang w:val="ru-RU" w:eastAsia="en-US"/>
        </w:rPr>
        <w:t>: по прямой, ровной лыжне ступающим и скользящим шагом, с поворотами переступанием.</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трехколесном велосипеде</w:t>
      </w:r>
      <w:r w:rsidRPr="00FB3F1B">
        <w:rPr>
          <w:rFonts w:eastAsia="Calibri"/>
          <w:lang w:val="ru-RU" w:eastAsia="en-US"/>
        </w:rPr>
        <w:t>: по прямой, по кругу, с поворотами направо, налево.</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4)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xml:space="preserve">: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w:t>
      </w:r>
      <w:r w:rsidRPr="00FB3F1B">
        <w:rPr>
          <w:rFonts w:eastAsia="Calibri"/>
          <w:lang w:val="ru-RU" w:eastAsia="en-US"/>
        </w:rPr>
        <w:lastRenderedPageBreak/>
        <w:t>соблюдения правил безопасности в двигательной деятельности (бегать, не наталкиваясь друг на друга, не толкать товарища, не нарушать правила).</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5) </w:t>
      </w:r>
      <w:r w:rsidRPr="00FB3F1B">
        <w:rPr>
          <w:rFonts w:eastAsia="Calibri"/>
          <w:i/>
          <w:u w:val="single"/>
          <w:lang w:val="ru-RU" w:eastAsia="en-US"/>
        </w:rPr>
        <w:t>Активный отдых.</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Физкультурные досуги</w:t>
      </w:r>
      <w:r w:rsidRPr="00FB3F1B">
        <w:rPr>
          <w:rFonts w:eastAsia="Calibri"/>
          <w:lang w:val="ru-RU" w:eastAsia="en-US"/>
        </w:rPr>
        <w:t>: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Дни здоровья</w:t>
      </w:r>
      <w:r w:rsidRPr="00FB3F1B">
        <w:rPr>
          <w:rFonts w:eastAsia="Calibri"/>
          <w:lang w:val="ru-RU" w:eastAsia="en-US"/>
        </w:rPr>
        <w:t>: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FB3F1B" w:rsidRPr="00FB3F1B" w:rsidRDefault="00FB3F1B" w:rsidP="00FB3F1B">
      <w:pPr>
        <w:spacing w:after="0" w:line="240" w:lineRule="auto"/>
        <w:jc w:val="both"/>
        <w:rPr>
          <w:rFonts w:eastAsia="Calibri"/>
          <w:lang w:val="ru-RU" w:eastAsia="en-US"/>
        </w:rPr>
      </w:pPr>
    </w:p>
    <w:p w:rsidR="00FB3F1B" w:rsidRPr="00FB3F1B" w:rsidRDefault="00FB3F1B" w:rsidP="00913237">
      <w:pPr>
        <w:spacing w:after="0" w:line="240" w:lineRule="auto"/>
        <w:ind w:firstLine="708"/>
        <w:jc w:val="both"/>
        <w:rPr>
          <w:rFonts w:eastAsia="Calibri"/>
          <w:b/>
          <w:i/>
          <w:lang w:val="ru-RU" w:eastAsia="en-US"/>
        </w:rPr>
      </w:pPr>
      <w:r w:rsidRPr="00FB3F1B">
        <w:rPr>
          <w:rFonts w:eastAsia="Calibri"/>
          <w:b/>
          <w:i/>
          <w:lang w:val="ru-RU" w:eastAsia="en-US"/>
        </w:rPr>
        <w:t>2.</w:t>
      </w:r>
      <w:r w:rsidR="00FD22FD">
        <w:rPr>
          <w:rFonts w:eastAsia="Calibri"/>
          <w:b/>
          <w:i/>
          <w:lang w:val="ru-RU" w:eastAsia="en-US"/>
        </w:rPr>
        <w:t>1.</w:t>
      </w:r>
      <w:r w:rsidRPr="00FB3F1B">
        <w:rPr>
          <w:rFonts w:eastAsia="Calibri"/>
          <w:b/>
          <w:i/>
          <w:lang w:val="ru-RU" w:eastAsia="en-US"/>
        </w:rPr>
        <w:t>6.4. От 4 лет до 5 лет.</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укреплять здоровье ребенка, опорно-двигательный аппарат, формировать правильную осанку, повышать иммунитет средствами физического воспитания;</w:t>
      </w:r>
    </w:p>
    <w:p w:rsidR="00FB3F1B" w:rsidRPr="00913237" w:rsidRDefault="00FB3F1B" w:rsidP="00A57250">
      <w:pPr>
        <w:pStyle w:val="a7"/>
        <w:numPr>
          <w:ilvl w:val="0"/>
          <w:numId w:val="105"/>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lastRenderedPageBreak/>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упражнения, ритмическая гимнастика и строевые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Основные движения</w:t>
      </w:r>
      <w:r w:rsidRPr="00FB3F1B">
        <w:rPr>
          <w:rFonts w:eastAsia="Calibri"/>
          <w:lang w:val="ru-RU" w:eastAsia="en-US"/>
        </w:rPr>
        <w:t>:</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бросание, катание, ловля, метание: прокатывание мяча между линиями, шнурами, палками (длина 2 - 3 м), положенными (на расстоянии 15 - 20 см одна от другой) и огибая кубики или кегли, расставленные по одной линии на расстоянии 70 - 80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3 - 4 раз подряд; бросание мяча двумя руками из-за головы сидя; бросание вдаль; попадание в горизонтальную и вертикальную цели с расстояния 2 - 2,5 м;</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1 - 2 рейки, ползание на четвереньках с опорой на стопы и ладони; подлезание под веревку или дугу, не касаясь руками пола прямо и боком;</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1 - 1,5 мин; пробегание 30 - 40 м в чередовании с ходьбой 2 - 3 раза; медленный бег 150 - 200 м; бег на скорость 20 м; челночный бег 2x5 м; перебегание подгруппами по 5 - 6 человек с одной стороны площадки на другую; бег врассыпную с ловлей и увертыванием;</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2 - 3 м; перепрыгивание через шнур, плоский кубик (высота 5 см), через 4 - 6 линий (расстояние между линиями 40 - 50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FB3F1B" w:rsidRPr="00913237" w:rsidRDefault="00FB3F1B" w:rsidP="00A57250">
      <w:pPr>
        <w:pStyle w:val="a7"/>
        <w:numPr>
          <w:ilvl w:val="0"/>
          <w:numId w:val="106"/>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w:t>
      </w:r>
      <w:r w:rsidRPr="00913237">
        <w:rPr>
          <w:rFonts w:ascii="Times New Roman" w:eastAsia="Calibri" w:hAnsi="Times New Roman"/>
          <w:sz w:val="28"/>
          <w:szCs w:val="28"/>
          <w:lang w:eastAsia="en-US"/>
        </w:rPr>
        <w:lastRenderedPageBreak/>
        <w:t>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обучает разнообразным упражнениям, которые дети могут переносить в самостоятельную двигательную деятельность.</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Общеразвивающие упражнения</w:t>
      </w:r>
      <w:r w:rsidRPr="00FB3F1B">
        <w:rPr>
          <w:rFonts w:eastAsia="Calibri"/>
          <w:lang w:val="ru-RU" w:eastAsia="en-US"/>
        </w:rPr>
        <w:t>:</w:t>
      </w:r>
    </w:p>
    <w:p w:rsidR="00FB3F1B" w:rsidRPr="00913237" w:rsidRDefault="00FB3F1B" w:rsidP="00A57250">
      <w:pPr>
        <w:pStyle w:val="a7"/>
        <w:numPr>
          <w:ilvl w:val="0"/>
          <w:numId w:val="107"/>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FB3F1B" w:rsidRPr="00913237" w:rsidRDefault="00FB3F1B" w:rsidP="00A57250">
      <w:pPr>
        <w:pStyle w:val="a7"/>
        <w:numPr>
          <w:ilvl w:val="0"/>
          <w:numId w:val="107"/>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FB3F1B" w:rsidRPr="00913237" w:rsidRDefault="00FB3F1B" w:rsidP="00A57250">
      <w:pPr>
        <w:pStyle w:val="a7"/>
        <w:numPr>
          <w:ilvl w:val="0"/>
          <w:numId w:val="107"/>
        </w:numPr>
        <w:spacing w:after="0" w:line="240" w:lineRule="auto"/>
        <w:jc w:val="both"/>
        <w:rPr>
          <w:rFonts w:ascii="Times New Roman" w:eastAsia="Calibri" w:hAnsi="Times New Roman"/>
          <w:sz w:val="28"/>
          <w:szCs w:val="28"/>
          <w:lang w:eastAsia="en-US"/>
        </w:rPr>
      </w:pPr>
      <w:r w:rsidRPr="00913237">
        <w:rPr>
          <w:rFonts w:ascii="Times New Roman" w:eastAsia="Calibri" w:hAnsi="Times New Roman"/>
          <w:sz w:val="28"/>
          <w:szCs w:val="28"/>
          <w:lang w:eastAsia="en-US"/>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FB3F1B" w:rsidRPr="00FB3F1B" w:rsidRDefault="00FB3F1B" w:rsidP="00913237">
      <w:pPr>
        <w:spacing w:after="0" w:line="240" w:lineRule="auto"/>
        <w:ind w:firstLine="360"/>
        <w:jc w:val="both"/>
        <w:rPr>
          <w:rFonts w:eastAsia="Calibri"/>
          <w:lang w:val="ru-RU" w:eastAsia="en-US"/>
        </w:rPr>
      </w:pPr>
      <w:r w:rsidRPr="00FB3F1B">
        <w:rPr>
          <w:rFonts w:eastAsia="Calibri"/>
          <w:lang w:val="ru-RU" w:eastAsia="en-US"/>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Ритмическая гимнастика</w:t>
      </w:r>
      <w:r w:rsidRPr="00FB3F1B">
        <w:rPr>
          <w:rFonts w:eastAsia="Calibri"/>
          <w:lang w:val="ru-RU" w:eastAsia="en-US"/>
        </w:rPr>
        <w:t>:</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Строевые упражнения</w:t>
      </w:r>
      <w:r w:rsidRPr="00FB3F1B">
        <w:rPr>
          <w:rFonts w:eastAsia="Calibri"/>
          <w:lang w:val="ru-RU" w:eastAsia="en-US"/>
        </w:rPr>
        <w:t>:</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lastRenderedPageBreak/>
        <w:t xml:space="preserve">2) </w:t>
      </w:r>
      <w:r w:rsidRPr="00FB3F1B">
        <w:rPr>
          <w:rFonts w:eastAsia="Calibri"/>
          <w:i/>
          <w:u w:val="single"/>
          <w:lang w:val="ru-RU" w:eastAsia="en-US"/>
        </w:rPr>
        <w:t>Подвижные игры</w:t>
      </w:r>
      <w:r w:rsidRPr="00FB3F1B">
        <w:rPr>
          <w:rFonts w:eastAsia="Calibri"/>
          <w:lang w:val="ru-RU" w:eastAsia="en-US"/>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Спортивные упражнения</w:t>
      </w:r>
      <w:r w:rsidRPr="00FB3F1B">
        <w:rPr>
          <w:rFonts w:eastAsia="Calibri"/>
          <w:lang w:val="ru-RU" w:eastAsia="en-US"/>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санках</w:t>
      </w:r>
      <w:r w:rsidRPr="00FB3F1B">
        <w:rPr>
          <w:rFonts w:eastAsia="Calibri"/>
          <w:lang w:val="ru-RU" w:eastAsia="en-US"/>
        </w:rPr>
        <w:t>: подъем с санками на гору, скатывание с горки, торможение при спуске, катание на санках друг друга.</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трехколесном и двухколесном велосипеде, самокате</w:t>
      </w:r>
      <w:r w:rsidRPr="00FB3F1B">
        <w:rPr>
          <w:rFonts w:eastAsia="Calibri"/>
          <w:lang w:val="ru-RU" w:eastAsia="en-US"/>
        </w:rPr>
        <w:t>: по прямой, по кругу с поворотами, с разной скоростью.</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Ходьба на лыжах</w:t>
      </w:r>
      <w:r w:rsidRPr="00FB3F1B">
        <w:rPr>
          <w:rFonts w:eastAsia="Calibri"/>
          <w:lang w:val="ru-RU" w:eastAsia="en-US"/>
        </w:rPr>
        <w:t>: скользящим шагом, повороты на месте, подъем на гору "ступающим шагом" и "полуелочкой".</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4)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xml:space="preserve"> педагог уточняет</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5) </w:t>
      </w:r>
      <w:r w:rsidRPr="00FB3F1B">
        <w:rPr>
          <w:rFonts w:eastAsia="Calibri"/>
          <w:i/>
          <w:u w:val="single"/>
          <w:lang w:val="ru-RU" w:eastAsia="en-US"/>
        </w:rPr>
        <w:t>Активный отдых</w:t>
      </w:r>
      <w:r w:rsidRPr="00FB3F1B">
        <w:rPr>
          <w:rFonts w:eastAsia="Calibri"/>
          <w:lang w:val="ru-RU" w:eastAsia="en-US"/>
        </w:rPr>
        <w:t>.</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Физкультурные праздники и досуги</w:t>
      </w:r>
      <w:r w:rsidRPr="00FB3F1B">
        <w:rPr>
          <w:rFonts w:eastAsia="Calibri"/>
          <w:lang w:val="ru-RU" w:eastAsia="en-US"/>
        </w:rPr>
        <w:t>: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1 - 1,5 часов.</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Досуг организуется 1 - 2 раза в месяц во второй половине дня преимущественно на свежем воздухе, продолжительностью 20 - 25 минут. Содержание составляют: подвижные игры, игры с элементами соревнования, аттракционы, музыкальноритмические и танцевальные упражнения.</w:t>
      </w:r>
    </w:p>
    <w:p w:rsidR="00FB3F1B" w:rsidRPr="00FB3F1B" w:rsidRDefault="00FB3F1B" w:rsidP="00913237">
      <w:pPr>
        <w:spacing w:after="0" w:line="240" w:lineRule="auto"/>
        <w:ind w:firstLine="708"/>
        <w:jc w:val="both"/>
        <w:rPr>
          <w:rFonts w:eastAsia="Calibri"/>
          <w:lang w:val="ru-RU" w:eastAsia="en-US"/>
        </w:rPr>
      </w:pPr>
      <w:r w:rsidRPr="00FB3F1B">
        <w:rPr>
          <w:rFonts w:eastAsia="Calibri"/>
          <w:lang w:val="ru-RU" w:eastAsia="en-US"/>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FB3F1B" w:rsidRPr="00FB3F1B" w:rsidRDefault="00FB3F1B" w:rsidP="00913237">
      <w:pPr>
        <w:spacing w:after="0" w:line="240" w:lineRule="auto"/>
        <w:ind w:firstLine="708"/>
        <w:jc w:val="both"/>
        <w:rPr>
          <w:rFonts w:eastAsia="Calibri"/>
          <w:lang w:val="ru-RU" w:eastAsia="en-US"/>
        </w:rPr>
      </w:pPr>
      <w:r w:rsidRPr="00FB3F1B">
        <w:rPr>
          <w:rFonts w:eastAsia="Calibri"/>
          <w:i/>
          <w:lang w:val="ru-RU" w:eastAsia="en-US"/>
        </w:rPr>
        <w:t>Дни здоровья</w:t>
      </w:r>
      <w:r w:rsidRPr="00FB3F1B">
        <w:rPr>
          <w:rFonts w:eastAsia="Calibri"/>
          <w:lang w:val="ru-RU" w:eastAsia="en-US"/>
        </w:rPr>
        <w:t xml:space="preserve"> проводятся 1 раз в три месяца. В этот день проводятся физкультурно-оздоровительные мероприятия, прогулки, игры на свежем воздухе.</w:t>
      </w:r>
    </w:p>
    <w:p w:rsidR="00FB3F1B" w:rsidRPr="00FB3F1B" w:rsidRDefault="00FB3F1B" w:rsidP="00FB3F1B">
      <w:pPr>
        <w:spacing w:after="0" w:line="240" w:lineRule="auto"/>
        <w:jc w:val="both"/>
        <w:rPr>
          <w:rFonts w:eastAsia="Calibri"/>
          <w:lang w:val="ru-RU" w:eastAsia="en-US"/>
        </w:rPr>
      </w:pPr>
    </w:p>
    <w:p w:rsidR="00FB3F1B" w:rsidRPr="00FB3F1B" w:rsidRDefault="00FB3F1B" w:rsidP="00913237">
      <w:pPr>
        <w:spacing w:after="0" w:line="240" w:lineRule="auto"/>
        <w:ind w:firstLine="708"/>
        <w:jc w:val="both"/>
        <w:rPr>
          <w:rFonts w:eastAsia="Calibri"/>
          <w:b/>
          <w:i/>
          <w:lang w:val="ru-RU" w:eastAsia="en-US"/>
        </w:rPr>
      </w:pPr>
      <w:r w:rsidRPr="00FB3F1B">
        <w:rPr>
          <w:rFonts w:eastAsia="Calibri"/>
          <w:lang w:val="ru-RU" w:eastAsia="en-US"/>
        </w:rPr>
        <w:t>2.</w:t>
      </w:r>
      <w:r w:rsidR="00FD22FD">
        <w:rPr>
          <w:rFonts w:eastAsia="Calibri"/>
          <w:lang w:val="ru-RU" w:eastAsia="en-US"/>
        </w:rPr>
        <w:t>1.</w:t>
      </w:r>
      <w:r w:rsidRPr="00FB3F1B">
        <w:rPr>
          <w:rFonts w:eastAsia="Calibri"/>
          <w:lang w:val="ru-RU" w:eastAsia="en-US"/>
        </w:rPr>
        <w:t>6.5.</w:t>
      </w:r>
      <w:r w:rsidRPr="00FB3F1B">
        <w:rPr>
          <w:rFonts w:eastAsia="Calibri"/>
          <w:b/>
          <w:i/>
          <w:lang w:val="ru-RU" w:eastAsia="en-US"/>
        </w:rPr>
        <w:t xml:space="preserve"> От 5 лет до 6 лет.</w:t>
      </w:r>
    </w:p>
    <w:p w:rsidR="00FB3F1B" w:rsidRPr="00FB3F1B" w:rsidRDefault="00FB3F1B" w:rsidP="00FB3F1B">
      <w:pPr>
        <w:spacing w:after="0" w:line="240" w:lineRule="auto"/>
        <w:jc w:val="center"/>
        <w:rPr>
          <w:rFonts w:eastAsia="Calibr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r w:rsidRPr="00FB3F1B">
        <w:rPr>
          <w:rFonts w:eastAsia="Calibri"/>
          <w:lang w:val="ru-RU" w:eastAsia="en-US"/>
        </w:rPr>
        <w:t>:</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воспитывать патриотические чувства и нравственно-волевые качества в подвижных и спортивных играх, формах активного отдыха;</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укреплять здоровье ребенка, формировать правильную осанку, укреплять опорно-двигательный аппарат, повышать иммунитет средствами физического воспитания;</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FB3F1B" w:rsidRPr="008F3421" w:rsidRDefault="00FB3F1B" w:rsidP="00A57250">
      <w:pPr>
        <w:pStyle w:val="a7"/>
        <w:numPr>
          <w:ilvl w:val="0"/>
          <w:numId w:val="108"/>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упражнения, ритмическая гимнастика и строевые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Основные движения</w:t>
      </w:r>
      <w:r w:rsidRPr="00FB3F1B">
        <w:rPr>
          <w:rFonts w:eastAsia="Calibri"/>
          <w:lang w:val="ru-RU" w:eastAsia="en-US"/>
        </w:rPr>
        <w:t>:</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w:t>
      </w:r>
      <w:r w:rsidRPr="008F3421">
        <w:rPr>
          <w:rFonts w:ascii="Times New Roman" w:eastAsia="Calibri" w:hAnsi="Times New Roman"/>
          <w:sz w:val="28"/>
          <w:szCs w:val="28"/>
          <w:lang w:eastAsia="en-US"/>
        </w:rPr>
        <w:lastRenderedPageBreak/>
        <w:t>подбрасывание и ловля мяча одной рукой 4 - 5 раз подряд; перебрасывание мяча через сетку, забрасывание его в баскетбольную корзину;</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пробегание на скорость 20 м; бег под вращающейся скакалкой;</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FB3F1B" w:rsidRPr="008F3421" w:rsidRDefault="00FB3F1B" w:rsidP="00A57250">
      <w:pPr>
        <w:pStyle w:val="a7"/>
        <w:numPr>
          <w:ilvl w:val="0"/>
          <w:numId w:val="109"/>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Общеразвивающие упражнения</w:t>
      </w:r>
      <w:r w:rsidRPr="00FB3F1B">
        <w:rPr>
          <w:rFonts w:eastAsia="Calibri"/>
          <w:lang w:val="ru-RU" w:eastAsia="en-US"/>
        </w:rPr>
        <w:t>:</w:t>
      </w:r>
    </w:p>
    <w:p w:rsidR="00FB3F1B" w:rsidRPr="008F3421" w:rsidRDefault="00FB3F1B" w:rsidP="00A57250">
      <w:pPr>
        <w:pStyle w:val="a7"/>
        <w:numPr>
          <w:ilvl w:val="0"/>
          <w:numId w:val="110"/>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lastRenderedPageBreak/>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FB3F1B" w:rsidRPr="008F3421" w:rsidRDefault="00FB3F1B" w:rsidP="00A57250">
      <w:pPr>
        <w:pStyle w:val="a7"/>
        <w:numPr>
          <w:ilvl w:val="0"/>
          <w:numId w:val="110"/>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FB3F1B" w:rsidRPr="008F3421" w:rsidRDefault="00FB3F1B" w:rsidP="00A57250">
      <w:pPr>
        <w:pStyle w:val="a7"/>
        <w:numPr>
          <w:ilvl w:val="0"/>
          <w:numId w:val="110"/>
        </w:numPr>
        <w:spacing w:after="0" w:line="240" w:lineRule="auto"/>
        <w:jc w:val="both"/>
        <w:rPr>
          <w:rFonts w:ascii="Times New Roman" w:eastAsia="Calibri" w:hAnsi="Times New Roman"/>
          <w:sz w:val="28"/>
          <w:szCs w:val="28"/>
          <w:lang w:eastAsia="en-US"/>
        </w:rPr>
      </w:pPr>
      <w:r w:rsidRPr="008F3421">
        <w:rPr>
          <w:rFonts w:ascii="Times New Roman" w:eastAsia="Calibri" w:hAnsi="Times New Roman"/>
          <w:sz w:val="28"/>
          <w:szCs w:val="28"/>
          <w:lang w:eastAsia="en-US"/>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Разученные упражнения включаются в комплексы утренней гимнастики и другие формы физкультурно-оздоровительной работы.</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Ритмическая гимнастика</w:t>
      </w:r>
      <w:r w:rsidRPr="00FB3F1B">
        <w:rPr>
          <w:rFonts w:eastAsia="Calibri"/>
          <w:lang w:val="ru-RU" w:eastAsia="en-US"/>
        </w:rPr>
        <w:t>:</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Строевые упражнения</w:t>
      </w:r>
      <w:r w:rsidRPr="00FB3F1B">
        <w:rPr>
          <w:rFonts w:eastAsia="Calibri"/>
          <w:lang w:val="ru-RU" w:eastAsia="en-US"/>
        </w:rPr>
        <w:t>:</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2) </w:t>
      </w:r>
      <w:r w:rsidRPr="00FB3F1B">
        <w:rPr>
          <w:rFonts w:eastAsia="Calibri"/>
          <w:i/>
          <w:u w:val="single"/>
          <w:lang w:val="ru-RU" w:eastAsia="en-US"/>
        </w:rPr>
        <w:t>Подвижные игры</w:t>
      </w:r>
      <w:r w:rsidRPr="00FB3F1B">
        <w:rPr>
          <w:rFonts w:eastAsia="Calibri"/>
          <w:lang w:val="ru-RU" w:eastAsia="en-US"/>
        </w:rPr>
        <w:t xml:space="preserve">: педагог продолжает закреплять и совершенствовать основные движения детей в сюжетных и несюжетных подвижных играх, в играх с элементами </w:t>
      </w:r>
      <w:r w:rsidRPr="00FB3F1B">
        <w:rPr>
          <w:rFonts w:eastAsia="Calibri"/>
          <w:lang w:val="ru-RU" w:eastAsia="en-US"/>
        </w:rPr>
        <w:lastRenderedPageBreak/>
        <w:t>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Спортивные игры</w:t>
      </w:r>
      <w:r w:rsidRPr="00FB3F1B">
        <w:rPr>
          <w:rFonts w:eastAsia="Calibri"/>
          <w:lang w:val="ru-RU" w:eastAsia="en-US"/>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Городки</w:t>
      </w:r>
      <w:r w:rsidRPr="00FB3F1B">
        <w:rPr>
          <w:rFonts w:eastAsia="Calibri"/>
          <w:lang w:val="ru-RU" w:eastAsia="en-US"/>
        </w:rPr>
        <w:t>: бросание биты сбоку, выбивание городка с кона (5 - 6 м) и полукона (2 - 3 м); знание 3 - 4 фигур.</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баскетбола</w:t>
      </w:r>
      <w:r w:rsidRPr="00FB3F1B">
        <w:rPr>
          <w:rFonts w:eastAsia="Calibri"/>
          <w:lang w:val="ru-RU" w:eastAsia="en-US"/>
        </w:rPr>
        <w:t>: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Бадминтон:</w:t>
      </w:r>
      <w:r w:rsidRPr="00FB3F1B">
        <w:rPr>
          <w:rFonts w:eastAsia="Calibri"/>
          <w:lang w:val="ru-RU" w:eastAsia="en-US"/>
        </w:rPr>
        <w:t xml:space="preserve"> отбивание волана ракеткой в заданном направлении; игра с педагогом.</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футбола</w:t>
      </w:r>
      <w:r w:rsidRPr="00FB3F1B">
        <w:rPr>
          <w:rFonts w:eastAsia="Calibri"/>
          <w:lang w:val="ru-RU" w:eastAsia="en-US"/>
        </w:rPr>
        <w:t>: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4) </w:t>
      </w:r>
      <w:r w:rsidRPr="00FB3F1B">
        <w:rPr>
          <w:rFonts w:eastAsia="Calibri"/>
          <w:i/>
          <w:u w:val="single"/>
          <w:lang w:val="ru-RU" w:eastAsia="en-US"/>
        </w:rPr>
        <w:t>Спортивные упражнения</w:t>
      </w:r>
      <w:r w:rsidRPr="00FB3F1B">
        <w:rPr>
          <w:rFonts w:eastAsia="Calibri"/>
          <w:lang w:val="ru-RU" w:eastAsia="en-US"/>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санках</w:t>
      </w:r>
      <w:r w:rsidRPr="00FB3F1B">
        <w:rPr>
          <w:rFonts w:eastAsia="Calibri"/>
          <w:lang w:val="ru-RU" w:eastAsia="en-US"/>
        </w:rPr>
        <w:t>: по прямой, со скоростью, с горки, подъем с санками в гору, с торможением при спуске с горки.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Ходьба на лыжах</w:t>
      </w:r>
      <w:r w:rsidRPr="00FB3F1B">
        <w:rPr>
          <w:rFonts w:eastAsia="Calibri"/>
          <w:lang w:val="ru-RU" w:eastAsia="en-US"/>
        </w:rPr>
        <w:t>: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двухколесном велосипеде, самокате</w:t>
      </w:r>
      <w:r w:rsidRPr="00FB3F1B">
        <w:rPr>
          <w:rFonts w:eastAsia="Calibri"/>
          <w:lang w:val="ru-RU" w:eastAsia="en-US"/>
        </w:rPr>
        <w:t>: по прямой, по кругу, с разворотом, с разной скоростью; с поворотами направо и налево, соблюдая правила безопасного передвижения.</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5)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w:t>
      </w:r>
      <w:r w:rsidRPr="00FB3F1B">
        <w:rPr>
          <w:rFonts w:eastAsia="Calibri"/>
          <w:lang w:val="ru-RU" w:eastAsia="en-US"/>
        </w:rPr>
        <w:lastRenderedPageBreak/>
        <w:t>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6) </w:t>
      </w:r>
      <w:r w:rsidRPr="00FB3F1B">
        <w:rPr>
          <w:rFonts w:eastAsia="Calibri"/>
          <w:i/>
          <w:u w:val="single"/>
          <w:lang w:val="ru-RU" w:eastAsia="en-US"/>
        </w:rPr>
        <w:t>Активный отдых</w:t>
      </w:r>
      <w:r w:rsidRPr="00FB3F1B">
        <w:rPr>
          <w:rFonts w:eastAsia="Calibri"/>
          <w:lang w:val="ru-RU" w:eastAsia="en-US"/>
        </w:rPr>
        <w:t>.</w:t>
      </w:r>
    </w:p>
    <w:p w:rsidR="00FB3F1B" w:rsidRPr="00FB3F1B" w:rsidRDefault="00FB3F1B" w:rsidP="008F3421">
      <w:pPr>
        <w:spacing w:after="0" w:line="240" w:lineRule="auto"/>
        <w:ind w:firstLine="708"/>
        <w:jc w:val="both"/>
        <w:rPr>
          <w:rFonts w:eastAsia="Calibri"/>
          <w:lang w:val="ru-RU" w:eastAsia="en-US"/>
        </w:rPr>
      </w:pPr>
      <w:r w:rsidRPr="00FB3F1B">
        <w:rPr>
          <w:rFonts w:eastAsia="Calibri"/>
          <w:i/>
          <w:lang w:val="ru-RU" w:eastAsia="en-US"/>
        </w:rPr>
        <w:t>Физкультурные праздники и досуги</w:t>
      </w:r>
      <w:r w:rsidRPr="00FB3F1B">
        <w:rPr>
          <w:rFonts w:eastAsia="Calibri"/>
          <w:lang w:val="ru-RU" w:eastAsia="en-US"/>
        </w:rPr>
        <w:t>: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Досуг 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FB3F1B" w:rsidRPr="00FB3F1B" w:rsidRDefault="00FB3F1B" w:rsidP="008F3421">
      <w:pPr>
        <w:spacing w:after="0" w:line="240" w:lineRule="auto"/>
        <w:ind w:firstLine="708"/>
        <w:jc w:val="both"/>
        <w:rPr>
          <w:rFonts w:eastAsia="Calibri"/>
          <w:lang w:val="ru-RU" w:eastAsia="en-US"/>
        </w:rPr>
      </w:pPr>
      <w:r w:rsidRPr="00FB3F1B">
        <w:rPr>
          <w:rFonts w:eastAsia="Calibri"/>
          <w:i/>
          <w:lang w:val="ru-RU" w:eastAsia="en-US"/>
        </w:rPr>
        <w:t>Дни здоровья</w:t>
      </w:r>
      <w:r w:rsidRPr="00FB3F1B">
        <w:rPr>
          <w:rFonts w:eastAsia="Calibri"/>
          <w:lang w:val="ru-RU" w:eastAsia="en-US"/>
        </w:rPr>
        <w:t>: педагог проводит 1 раз в квартал. В этот день проводятся оздоровительные мероприятия и туристские прогулки.</w:t>
      </w:r>
    </w:p>
    <w:p w:rsidR="00FB3F1B" w:rsidRPr="00FB3F1B" w:rsidRDefault="00FB3F1B" w:rsidP="008F3421">
      <w:pPr>
        <w:spacing w:after="0" w:line="240" w:lineRule="auto"/>
        <w:ind w:firstLine="708"/>
        <w:jc w:val="both"/>
        <w:rPr>
          <w:rFonts w:eastAsia="Calibri"/>
          <w:lang w:val="ru-RU" w:eastAsia="en-US"/>
        </w:rPr>
      </w:pPr>
      <w:r w:rsidRPr="00FB3F1B">
        <w:rPr>
          <w:rFonts w:eastAsia="Calibri"/>
          <w:i/>
          <w:lang w:val="ru-RU" w:eastAsia="en-US"/>
        </w:rPr>
        <w:t>Туристские прогулки и экскурсии</w:t>
      </w:r>
      <w:r w:rsidRPr="00FB3F1B">
        <w:rPr>
          <w:rFonts w:eastAsia="Calibri"/>
          <w:lang w:val="ru-RU" w:eastAsia="en-US"/>
        </w:rPr>
        <w:t xml:space="preserve">.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rsidR="00FB3F1B" w:rsidRPr="00FB3F1B" w:rsidRDefault="00FB3F1B" w:rsidP="008F3421">
      <w:pPr>
        <w:spacing w:after="0" w:line="240" w:lineRule="auto"/>
        <w:ind w:firstLine="708"/>
        <w:jc w:val="both"/>
        <w:rPr>
          <w:rFonts w:eastAsia="Calibri"/>
          <w:lang w:val="ru-RU" w:eastAsia="en-US"/>
        </w:rPr>
      </w:pPr>
      <w:r w:rsidRPr="00FB3F1B">
        <w:rPr>
          <w:rFonts w:eastAsia="Calibri"/>
          <w:lang w:val="ru-RU" w:eastAsia="en-US"/>
        </w:rPr>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FB3F1B" w:rsidRPr="00FB3F1B" w:rsidRDefault="00FB3F1B" w:rsidP="00FB3F1B">
      <w:pPr>
        <w:spacing w:after="0" w:line="240" w:lineRule="auto"/>
        <w:jc w:val="both"/>
        <w:rPr>
          <w:rFonts w:eastAsia="Calibri"/>
          <w:lang w:val="ru-RU" w:eastAsia="en-US"/>
        </w:rPr>
      </w:pPr>
    </w:p>
    <w:p w:rsidR="00FB3F1B" w:rsidRPr="00FB3F1B" w:rsidRDefault="00FB3F1B" w:rsidP="00B717BD">
      <w:pPr>
        <w:spacing w:after="0" w:line="240" w:lineRule="auto"/>
        <w:ind w:firstLine="708"/>
        <w:jc w:val="both"/>
        <w:rPr>
          <w:rFonts w:eastAsia="Calibri"/>
          <w:lang w:val="ru-RU" w:eastAsia="en-US"/>
        </w:rPr>
      </w:pPr>
      <w:r w:rsidRPr="00FB3F1B">
        <w:rPr>
          <w:rFonts w:eastAsia="Calibri"/>
          <w:lang w:val="ru-RU" w:eastAsia="en-US"/>
        </w:rPr>
        <w:t>2.</w:t>
      </w:r>
      <w:r w:rsidR="00FD22FD">
        <w:rPr>
          <w:rFonts w:eastAsia="Calibri"/>
          <w:lang w:val="ru-RU" w:eastAsia="en-US"/>
        </w:rPr>
        <w:t>1.</w:t>
      </w:r>
      <w:r w:rsidRPr="00FB3F1B">
        <w:rPr>
          <w:rFonts w:eastAsia="Calibri"/>
          <w:lang w:val="ru-RU" w:eastAsia="en-US"/>
        </w:rPr>
        <w:t>6.6.</w:t>
      </w:r>
      <w:r w:rsidRPr="00FB3F1B">
        <w:rPr>
          <w:rFonts w:eastAsia="Calibri"/>
          <w:b/>
          <w:i/>
          <w:lang w:val="ru-RU" w:eastAsia="en-US"/>
        </w:rPr>
        <w:t xml:space="preserve"> От 6 лет до 7 лет</w:t>
      </w:r>
      <w:r w:rsidRPr="00FB3F1B">
        <w:rPr>
          <w:rFonts w:eastAsia="Calibri"/>
          <w:lang w:val="ru-RU" w:eastAsia="en-US"/>
        </w:rPr>
        <w:t>.</w:t>
      </w:r>
    </w:p>
    <w:p w:rsidR="00FB3F1B" w:rsidRPr="00FB3F1B" w:rsidRDefault="00FB3F1B" w:rsidP="00FB3F1B">
      <w:pPr>
        <w:spacing w:after="0" w:line="240" w:lineRule="auto"/>
        <w:jc w:val="center"/>
        <w:rPr>
          <w:rFonts w:eastAsia="Calibri"/>
          <w:lang w:val="ru-RU" w:eastAsia="en-US"/>
        </w:rPr>
      </w:pPr>
      <w:r w:rsidRPr="00FB3F1B">
        <w:rPr>
          <w:rFonts w:eastAsia="Calibri"/>
          <w:i/>
          <w:lang w:val="ru-RU" w:eastAsia="en-US"/>
        </w:rPr>
        <w:t>Основные задачи образовательной деятельности в области физического развития</w:t>
      </w:r>
      <w:r w:rsidRPr="00FB3F1B">
        <w:rPr>
          <w:rFonts w:eastAsia="Calibri"/>
          <w:lang w:val="ru-RU" w:eastAsia="en-US"/>
        </w:rPr>
        <w:t>:</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поощрять соблюдение правил в подвижной игре, проявление инициативы и самостоятельности при ее организации, партнерское взаимодействие в команде;</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lastRenderedPageBreak/>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FB3F1B" w:rsidRPr="009F20D5" w:rsidRDefault="00FB3F1B" w:rsidP="00A57250">
      <w:pPr>
        <w:pStyle w:val="a7"/>
        <w:numPr>
          <w:ilvl w:val="0"/>
          <w:numId w:val="111"/>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FB3F1B" w:rsidRPr="00FB3F1B" w:rsidRDefault="00FB3F1B" w:rsidP="00FB3F1B">
      <w:pPr>
        <w:spacing w:after="0" w:line="240" w:lineRule="auto"/>
        <w:jc w:val="center"/>
        <w:rPr>
          <w:rFonts w:eastAsia="Calibri"/>
          <w:i/>
          <w:lang w:val="ru-RU" w:eastAsia="en-US"/>
        </w:rPr>
      </w:pPr>
      <w:r w:rsidRPr="00FB3F1B">
        <w:rPr>
          <w:rFonts w:eastAsia="Calibri"/>
          <w:i/>
          <w:lang w:val="ru-RU" w:eastAsia="en-US"/>
        </w:rPr>
        <w:t>Содержание образовательной деятельности</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1) </w:t>
      </w:r>
      <w:r w:rsidRPr="00FB3F1B">
        <w:rPr>
          <w:rFonts w:eastAsia="Calibri"/>
          <w:i/>
          <w:u w:val="single"/>
          <w:lang w:val="ru-RU" w:eastAsia="en-US"/>
        </w:rPr>
        <w:t>Основная гимнастика</w:t>
      </w:r>
      <w:r w:rsidRPr="00FB3F1B">
        <w:rPr>
          <w:rFonts w:eastAsia="Calibri"/>
          <w:lang w:val="ru-RU" w:eastAsia="en-US"/>
        </w:rPr>
        <w:t xml:space="preserve"> (основные движения, общеразвивающие упражнения, ритмическая гимнастика и строевые упражнения).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Основные движения</w:t>
      </w:r>
      <w:r w:rsidRPr="00FB3F1B">
        <w:rPr>
          <w:rFonts w:eastAsia="Calibri"/>
          <w:lang w:val="ru-RU" w:eastAsia="en-US"/>
        </w:rPr>
        <w:t>:</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lastRenderedPageBreak/>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2 - 3 минут; быстрый бег 20 м 2 - 3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FB3F1B" w:rsidRPr="009F20D5" w:rsidRDefault="00FB3F1B" w:rsidP="00A57250">
      <w:pPr>
        <w:pStyle w:val="a7"/>
        <w:numPr>
          <w:ilvl w:val="0"/>
          <w:numId w:val="112"/>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lastRenderedPageBreak/>
        <w:t>Общеразвивающие упражнения</w:t>
      </w:r>
      <w:r w:rsidRPr="00FB3F1B">
        <w:rPr>
          <w:rFonts w:eastAsia="Calibri"/>
          <w:lang w:val="ru-RU" w:eastAsia="en-US"/>
        </w:rPr>
        <w:t>:</w:t>
      </w:r>
    </w:p>
    <w:p w:rsidR="00FB3F1B" w:rsidRPr="009F20D5" w:rsidRDefault="00FB3F1B" w:rsidP="00A57250">
      <w:pPr>
        <w:pStyle w:val="a7"/>
        <w:numPr>
          <w:ilvl w:val="0"/>
          <w:numId w:val="113"/>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упражнения для кистей рук, развития и укрепления мышц рук и плечевого пояса: поднимание и опускание рук (одновременное, поочередное и</w:t>
      </w:r>
    </w:p>
    <w:p w:rsidR="00FB3F1B" w:rsidRPr="009F20D5" w:rsidRDefault="00FB3F1B" w:rsidP="00A57250">
      <w:pPr>
        <w:pStyle w:val="a7"/>
        <w:numPr>
          <w:ilvl w:val="0"/>
          <w:numId w:val="113"/>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FB3F1B" w:rsidRPr="009F20D5" w:rsidRDefault="00FB3F1B" w:rsidP="00A57250">
      <w:pPr>
        <w:pStyle w:val="a7"/>
        <w:numPr>
          <w:ilvl w:val="0"/>
          <w:numId w:val="113"/>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FB3F1B" w:rsidRPr="009F20D5" w:rsidRDefault="00FB3F1B" w:rsidP="00A57250">
      <w:pPr>
        <w:pStyle w:val="a7"/>
        <w:numPr>
          <w:ilvl w:val="0"/>
          <w:numId w:val="113"/>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Ритмическая гимнастика</w:t>
      </w:r>
      <w:r w:rsidRPr="00FB3F1B">
        <w:rPr>
          <w:rFonts w:eastAsia="Calibri"/>
          <w:lang w:val="ru-RU" w:eastAsia="en-US"/>
        </w:rPr>
        <w:t>:</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Строевые упражнения</w:t>
      </w:r>
      <w:r w:rsidRPr="00FB3F1B">
        <w:rPr>
          <w:rFonts w:eastAsia="Calibri"/>
          <w:lang w:val="ru-RU" w:eastAsia="en-US"/>
        </w:rPr>
        <w:t>:</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lastRenderedPageBreak/>
        <w:t xml:space="preserve">2) </w:t>
      </w:r>
      <w:r w:rsidRPr="00FB3F1B">
        <w:rPr>
          <w:rFonts w:eastAsia="Calibri"/>
          <w:i/>
          <w:u w:val="single"/>
          <w:lang w:val="ru-RU" w:eastAsia="en-US"/>
        </w:rPr>
        <w:t>Подвижные игры</w:t>
      </w:r>
      <w:r w:rsidRPr="00FB3F1B">
        <w:rPr>
          <w:rFonts w:eastAsia="Calibri"/>
          <w:lang w:val="ru-RU" w:eastAsia="en-US"/>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3) </w:t>
      </w:r>
      <w:r w:rsidRPr="00FB3F1B">
        <w:rPr>
          <w:rFonts w:eastAsia="Calibri"/>
          <w:i/>
          <w:u w:val="single"/>
          <w:lang w:val="ru-RU" w:eastAsia="en-US"/>
        </w:rPr>
        <w:t>Спортивные игры</w:t>
      </w:r>
      <w:r w:rsidRPr="00FB3F1B">
        <w:rPr>
          <w:rFonts w:eastAsia="Calibri"/>
          <w:lang w:val="ru-RU" w:eastAsia="en-US"/>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Городки</w:t>
      </w:r>
      <w:r w:rsidRPr="00FB3F1B">
        <w:rPr>
          <w:rFonts w:eastAsia="Calibri"/>
          <w:lang w:val="ru-RU" w:eastAsia="en-US"/>
        </w:rPr>
        <w:t>: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баскетбола</w:t>
      </w:r>
      <w:r w:rsidRPr="00FB3F1B">
        <w:rPr>
          <w:rFonts w:eastAsia="Calibri"/>
          <w:lang w:val="ru-RU" w:eastAsia="en-US"/>
        </w:rPr>
        <w:t>: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футбола</w:t>
      </w:r>
      <w:r w:rsidRPr="00FB3F1B">
        <w:rPr>
          <w:rFonts w:eastAsia="Calibri"/>
          <w:lang w:val="ru-RU" w:eastAsia="en-US"/>
        </w:rPr>
        <w:t>: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хоккея</w:t>
      </w:r>
      <w:r w:rsidRPr="00FB3F1B">
        <w:rPr>
          <w:rFonts w:eastAsia="Calibri"/>
          <w:lang w:val="ru-RU" w:eastAsia="en-US"/>
        </w:rPr>
        <w:t>: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Бадминтон</w:t>
      </w:r>
      <w:r w:rsidRPr="00FB3F1B">
        <w:rPr>
          <w:rFonts w:eastAsia="Calibri"/>
          <w:lang w:val="ru-RU" w:eastAsia="en-US"/>
        </w:rPr>
        <w:t>: перебрасывание волана ракеткой на сторону партнера без сетки, через сетку, правильно удерживая ракетку.</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Элементы настольного тенниса</w:t>
      </w:r>
      <w:r w:rsidRPr="00FB3F1B">
        <w:rPr>
          <w:rFonts w:eastAsia="Calibri"/>
          <w:lang w:val="ru-RU" w:eastAsia="en-US"/>
        </w:rPr>
        <w:t>: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4) </w:t>
      </w:r>
      <w:r w:rsidRPr="00FB3F1B">
        <w:rPr>
          <w:rFonts w:eastAsia="Calibri"/>
          <w:i/>
          <w:u w:val="single"/>
          <w:lang w:val="ru-RU" w:eastAsia="en-US"/>
        </w:rPr>
        <w:t>Спортивные упражнения</w:t>
      </w:r>
      <w:r w:rsidRPr="00FB3F1B">
        <w:rPr>
          <w:rFonts w:eastAsia="Calibri"/>
          <w:lang w:val="ru-RU" w:eastAsia="en-US"/>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санках</w:t>
      </w:r>
      <w:r w:rsidRPr="00FB3F1B">
        <w:rPr>
          <w:rFonts w:eastAsia="Calibri"/>
          <w:lang w:val="ru-RU" w:eastAsia="en-US"/>
        </w:rPr>
        <w:t>: игровые задания и соревнования в катании на санях на скорость.</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Ходьба на лыжах</w:t>
      </w:r>
      <w:r w:rsidRPr="00FB3F1B">
        <w:rPr>
          <w:rFonts w:eastAsia="Calibri"/>
          <w:lang w:val="ru-RU" w:eastAsia="en-US"/>
        </w:rPr>
        <w:t xml:space="preserve">: скользящим шагом по лыжне, заложив руки за спину 500 - 600 метров в медленном темпе в зависимости от погодных условий; попеременным </w:t>
      </w:r>
      <w:r w:rsidRPr="00FB3F1B">
        <w:rPr>
          <w:rFonts w:eastAsia="Calibri"/>
          <w:lang w:val="ru-RU" w:eastAsia="en-US"/>
        </w:rPr>
        <w:lastRenderedPageBreak/>
        <w:t>двухшажным ходом (с палками); повороты переступанием в движении; поднимание на горку "лесенкой", "елочкой".</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Катание на двухколесном велосипеде, самокате</w:t>
      </w:r>
      <w:r w:rsidRPr="00FB3F1B">
        <w:rPr>
          <w:rFonts w:eastAsia="Calibri"/>
          <w:lang w:val="ru-RU" w:eastAsia="en-US"/>
        </w:rPr>
        <w:t>: по прямой, по кругу, змейкой, объезжая препятствие, на скорость.</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5) </w:t>
      </w:r>
      <w:r w:rsidRPr="00FB3F1B">
        <w:rPr>
          <w:rFonts w:eastAsia="Calibri"/>
          <w:i/>
          <w:u w:val="single"/>
          <w:lang w:val="ru-RU" w:eastAsia="en-US"/>
        </w:rPr>
        <w:t>Формирование основ здорового образа жизни</w:t>
      </w:r>
      <w:r w:rsidRPr="00FB3F1B">
        <w:rPr>
          <w:rFonts w:eastAsia="Calibri"/>
          <w:lang w:val="ru-RU" w:eastAsia="en-US"/>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FB3F1B" w:rsidRPr="00FB3F1B" w:rsidRDefault="00FB3F1B" w:rsidP="00FB3F1B">
      <w:pPr>
        <w:spacing w:after="0" w:line="240" w:lineRule="auto"/>
        <w:jc w:val="both"/>
        <w:rPr>
          <w:rFonts w:eastAsia="Calibri"/>
          <w:lang w:val="ru-RU" w:eastAsia="en-US"/>
        </w:rPr>
      </w:pPr>
      <w:r w:rsidRPr="00FB3F1B">
        <w:rPr>
          <w:rFonts w:eastAsia="Calibri"/>
          <w:lang w:val="ru-RU" w:eastAsia="en-US"/>
        </w:rPr>
        <w:t xml:space="preserve">6) </w:t>
      </w:r>
      <w:r w:rsidRPr="00FB3F1B">
        <w:rPr>
          <w:rFonts w:eastAsia="Calibri"/>
          <w:i/>
          <w:u w:val="single"/>
          <w:lang w:val="ru-RU" w:eastAsia="en-US"/>
        </w:rPr>
        <w:t>Активный отдых</w:t>
      </w:r>
      <w:r w:rsidRPr="00FB3F1B">
        <w:rPr>
          <w:rFonts w:eastAsia="Calibri"/>
          <w:lang w:val="ru-RU" w:eastAsia="en-US"/>
        </w:rPr>
        <w:t>.</w:t>
      </w:r>
    </w:p>
    <w:p w:rsidR="00FB3F1B" w:rsidRPr="00FB3F1B" w:rsidRDefault="00FB3F1B" w:rsidP="00FB3F1B">
      <w:pPr>
        <w:spacing w:after="0" w:line="240" w:lineRule="auto"/>
        <w:jc w:val="both"/>
        <w:rPr>
          <w:rFonts w:eastAsia="Calibri"/>
          <w:lang w:val="ru-RU" w:eastAsia="en-US"/>
        </w:rPr>
      </w:pPr>
      <w:r w:rsidRPr="00FB3F1B">
        <w:rPr>
          <w:rFonts w:eastAsia="Calibri"/>
          <w:i/>
          <w:lang w:val="ru-RU" w:eastAsia="en-US"/>
        </w:rPr>
        <w:t>Физкультурные праздники и досуги</w:t>
      </w:r>
      <w:r w:rsidRPr="00FB3F1B">
        <w:rPr>
          <w:rFonts w:eastAsia="Calibri"/>
          <w:lang w:val="ru-RU" w:eastAsia="en-US"/>
        </w:rPr>
        <w:t>: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Досуг организуется 1 - 2 раза в месяц во второй половине дня преимущественно на свежем воздухе, продолжительностью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FB3F1B" w:rsidRPr="00FB3F1B" w:rsidRDefault="00FB3F1B" w:rsidP="009F20D5">
      <w:pPr>
        <w:spacing w:after="0" w:line="240" w:lineRule="auto"/>
        <w:ind w:firstLine="708"/>
        <w:jc w:val="both"/>
        <w:rPr>
          <w:rFonts w:eastAsia="Calibri"/>
          <w:lang w:val="ru-RU" w:eastAsia="en-US"/>
        </w:rPr>
      </w:pPr>
      <w:r w:rsidRPr="00FB3F1B">
        <w:rPr>
          <w:rFonts w:eastAsia="Calibri"/>
          <w:i/>
          <w:lang w:val="ru-RU" w:eastAsia="en-US"/>
        </w:rPr>
        <w:t>Дни здоровья</w:t>
      </w:r>
      <w:r w:rsidRPr="00FB3F1B">
        <w:rPr>
          <w:rFonts w:eastAsia="Calibri"/>
          <w:lang w:val="ru-RU" w:eastAsia="en-US"/>
        </w:rPr>
        <w:t>: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FB3F1B" w:rsidRPr="00FB3F1B" w:rsidRDefault="00FB3F1B" w:rsidP="009F20D5">
      <w:pPr>
        <w:spacing w:after="0" w:line="240" w:lineRule="auto"/>
        <w:ind w:firstLine="708"/>
        <w:jc w:val="both"/>
        <w:rPr>
          <w:rFonts w:eastAsia="Calibri"/>
          <w:lang w:val="ru-RU" w:eastAsia="en-US"/>
        </w:rPr>
      </w:pPr>
      <w:r w:rsidRPr="00FB3F1B">
        <w:rPr>
          <w:rFonts w:eastAsia="Calibri"/>
          <w:i/>
          <w:lang w:val="ru-RU" w:eastAsia="en-US"/>
        </w:rPr>
        <w:t>Туристские прогулки и экскурсии</w:t>
      </w:r>
      <w:r w:rsidRPr="00FB3F1B">
        <w:rPr>
          <w:rFonts w:eastAsia="Calibri"/>
          <w:lang w:val="ru-RU" w:eastAsia="en-US"/>
        </w:rPr>
        <w:t xml:space="preserve"> организуются при наличии возможностей дополнительного сопровождения и организации санитарных стоянок.</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w:t>
      </w:r>
      <w:r w:rsidRPr="00FB3F1B">
        <w:rPr>
          <w:rFonts w:eastAsia="Calibri"/>
          <w:lang w:val="ru-RU" w:eastAsia="en-US"/>
        </w:rPr>
        <w:lastRenderedPageBreak/>
        <w:t>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FB3F1B" w:rsidRPr="00FB3F1B" w:rsidRDefault="00FB3F1B" w:rsidP="009F20D5">
      <w:pPr>
        <w:spacing w:after="0" w:line="240" w:lineRule="auto"/>
        <w:ind w:firstLine="708"/>
        <w:jc w:val="both"/>
        <w:rPr>
          <w:rFonts w:eastAsia="Calibri"/>
          <w:lang w:val="ru-RU" w:eastAsia="en-US"/>
        </w:rPr>
      </w:pPr>
      <w:r w:rsidRPr="00FB3F1B">
        <w:rPr>
          <w:rFonts w:eastAsia="Calibri"/>
          <w:lang w:val="ru-RU" w:eastAsia="en-US"/>
        </w:rPr>
        <w:t>2.</w:t>
      </w:r>
      <w:r w:rsidR="00E73065">
        <w:rPr>
          <w:rFonts w:eastAsia="Calibri"/>
          <w:lang w:val="ru-RU" w:eastAsia="en-US"/>
        </w:rPr>
        <w:t>1.</w:t>
      </w:r>
      <w:r w:rsidRPr="00FB3F1B">
        <w:rPr>
          <w:rFonts w:eastAsia="Calibri"/>
          <w:lang w:val="ru-RU" w:eastAsia="en-US"/>
        </w:rPr>
        <w:t>6.7. 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формирование у ребенка возрастосообразных представлений и знаний в области физической культуры, здоровья и безопасного образа жизни;</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воспитание активности, самостоятельности, самоуважения,</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коммуникабельности, уверенности и других личностных качеств;</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приобщение детей к ценностям, нормам и знаниям физической культуры в целях их физического развития и саморазвития;</w:t>
      </w:r>
    </w:p>
    <w:p w:rsidR="00FB3F1B" w:rsidRPr="009F20D5" w:rsidRDefault="00FB3F1B" w:rsidP="00A57250">
      <w:pPr>
        <w:pStyle w:val="a7"/>
        <w:numPr>
          <w:ilvl w:val="0"/>
          <w:numId w:val="114"/>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формирование у ребенка основных гигиенических навыков, представлений о здоровом образе жизни.</w:t>
      </w:r>
    </w:p>
    <w:p w:rsidR="00FB3F1B" w:rsidRPr="00FB3F1B" w:rsidRDefault="00FB3F1B" w:rsidP="00FB3F1B">
      <w:pPr>
        <w:suppressAutoHyphens/>
        <w:spacing w:after="0" w:line="240" w:lineRule="auto"/>
        <w:jc w:val="center"/>
        <w:rPr>
          <w:b/>
          <w:lang w:val="ru-RU" w:eastAsia="ar-SA"/>
        </w:rPr>
      </w:pPr>
      <w:r w:rsidRPr="00FB3F1B">
        <w:rPr>
          <w:b/>
          <w:lang w:val="ru-RU" w:eastAsia="ar-SA"/>
        </w:rPr>
        <w:t>Программно-методическое сопровождение</w:t>
      </w:r>
    </w:p>
    <w:p w:rsidR="00FB3F1B" w:rsidRPr="00FB3F1B" w:rsidRDefault="00FB3F1B" w:rsidP="00FB3F1B">
      <w:pPr>
        <w:suppressAutoHyphens/>
        <w:spacing w:after="0" w:line="240" w:lineRule="auto"/>
        <w:jc w:val="center"/>
        <w:rPr>
          <w:b/>
          <w:sz w:val="20"/>
          <w:szCs w:val="20"/>
          <w:lang w:val="ru-RU" w:eastAsia="ar-SA"/>
        </w:rPr>
      </w:pPr>
      <w:r w:rsidRPr="00FB3F1B">
        <w:rPr>
          <w:b/>
          <w:lang w:val="ru-RU" w:eastAsia="ar-SA"/>
        </w:rPr>
        <w:t>ОО «Физическое развитие»</w:t>
      </w:r>
    </w:p>
    <w:p w:rsidR="00FB3F1B" w:rsidRPr="00FB3F1B" w:rsidRDefault="00FB3F1B" w:rsidP="00FB3F1B">
      <w:pPr>
        <w:suppressAutoHyphens/>
        <w:spacing w:after="0" w:line="240" w:lineRule="auto"/>
        <w:jc w:val="center"/>
        <w:rPr>
          <w:b/>
          <w:sz w:val="20"/>
          <w:szCs w:val="20"/>
          <w:lang w:val="ru-RU" w:eastAsia="ar-SA"/>
        </w:rPr>
      </w:pPr>
    </w:p>
    <w:tbl>
      <w:tblPr>
        <w:tblW w:w="10598" w:type="dxa"/>
        <w:tblInd w:w="-318" w:type="dxa"/>
        <w:tblLayout w:type="fixed"/>
        <w:tblLook w:val="0000" w:firstRow="0" w:lastRow="0" w:firstColumn="0" w:lastColumn="0" w:noHBand="0" w:noVBand="0"/>
      </w:tblPr>
      <w:tblGrid>
        <w:gridCol w:w="2259"/>
        <w:gridCol w:w="5218"/>
        <w:gridCol w:w="3121"/>
      </w:tblGrid>
      <w:tr w:rsidR="00FB3F1B" w:rsidRPr="00FB3F1B"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b/>
                <w:lang w:val="ru-RU" w:eastAsia="ar-SA"/>
              </w:rPr>
            </w:pPr>
            <w:r w:rsidRPr="00FB3F1B">
              <w:rPr>
                <w:rFonts w:eastAsia="Calibri"/>
                <w:b/>
                <w:lang w:val="ru-RU" w:eastAsia="ar-SA"/>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b/>
                <w:lang w:val="ru-RU" w:eastAsia="ar-SA"/>
              </w:rPr>
            </w:pPr>
            <w:r w:rsidRPr="00FB3F1B">
              <w:rPr>
                <w:rFonts w:eastAsia="Calibri"/>
                <w:b/>
                <w:lang w:val="ru-RU" w:eastAsia="ar-SA"/>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b/>
                <w:lang w:val="ru-RU" w:eastAsia="ar-SA"/>
              </w:rPr>
              <w:t xml:space="preserve">Издательство </w:t>
            </w:r>
          </w:p>
        </w:tc>
      </w:tr>
      <w:tr w:rsidR="00FB3F1B" w:rsidRPr="00FB3F1B" w:rsidTr="00FB3F1B">
        <w:tc>
          <w:tcPr>
            <w:tcW w:w="10598" w:type="dxa"/>
            <w:gridSpan w:val="3"/>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b/>
                <w:lang w:val="ru-RU" w:eastAsia="ar-SA"/>
              </w:rPr>
              <w:t>Обязательная часть</w:t>
            </w:r>
          </w:p>
        </w:tc>
      </w:tr>
      <w:tr w:rsidR="00FB3F1B" w:rsidRPr="00300CAA"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lang w:val="ru-RU" w:eastAsia="ar-SA"/>
              </w:rPr>
            </w:pPr>
            <w:r w:rsidRPr="00FB3F1B">
              <w:rPr>
                <w:rFonts w:eastAsia="Calibri"/>
                <w:lang w:val="ru-RU" w:eastAsia="ar-SA"/>
              </w:rPr>
              <w:t>Под ред./Л.А. Парамоновой</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rPr>
                <w:rFonts w:eastAsia="Calibri"/>
                <w:lang w:val="ru-RU" w:eastAsia="ar-SA"/>
              </w:rPr>
            </w:pPr>
            <w:r w:rsidRPr="00FB3F1B">
              <w:rPr>
                <w:rFonts w:eastAsia="Calibri"/>
                <w:lang w:val="ru-RU" w:eastAsia="ar-SA"/>
              </w:rPr>
              <w:t>«Развивающие занятия с детьми (2-3 лет, 3-4 лет, 4-5 лет, 5-6 лет, 6-7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lang w:val="ru-RU" w:eastAsia="ar-SA"/>
              </w:rPr>
              <w:t>М.: «ОЛМА Медиа Групп», 2013, 2014гг.</w:t>
            </w:r>
          </w:p>
        </w:tc>
      </w:tr>
      <w:tr w:rsidR="00FB3F1B" w:rsidRPr="00FB3F1B"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lang w:val="ru-RU" w:eastAsia="ar-SA"/>
              </w:rPr>
            </w:pPr>
            <w:r w:rsidRPr="00FB3F1B">
              <w:rPr>
                <w:rFonts w:eastAsia="Calibri"/>
                <w:lang w:val="ru-RU" w:eastAsia="ar-SA"/>
              </w:rPr>
              <w:t>Л.В. Гаврючина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rPr>
                <w:rFonts w:eastAsia="Calibri"/>
                <w:lang w:val="ru-RU" w:eastAsia="ar-SA"/>
              </w:rPr>
            </w:pPr>
            <w:r w:rsidRPr="00FB3F1B">
              <w:rPr>
                <w:rFonts w:eastAsia="Calibri"/>
                <w:lang w:val="ru-RU" w:eastAsia="ar-SA"/>
              </w:rPr>
              <w:t>«Здоровьесберегающие технологии в ДОУ»</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lang w:val="ru-RU" w:eastAsia="ar-SA"/>
              </w:rPr>
              <w:t>М.: «ТЦ СФЕРА», 2007г.</w:t>
            </w:r>
          </w:p>
        </w:tc>
      </w:tr>
      <w:tr w:rsidR="00FB3F1B" w:rsidRPr="00FB3F1B"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lang w:val="ru-RU" w:eastAsia="ar-SA"/>
              </w:rPr>
            </w:pPr>
            <w:r w:rsidRPr="00FB3F1B">
              <w:rPr>
                <w:rFonts w:eastAsia="Calibri"/>
                <w:lang w:val="ru-RU" w:eastAsia="ar-SA"/>
              </w:rPr>
              <w:t>В.Т. Лободин, А.Д. Федоренко и др.</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rPr>
                <w:rFonts w:eastAsia="Calibri"/>
                <w:lang w:val="ru-RU" w:eastAsia="ar-SA"/>
              </w:rPr>
            </w:pPr>
            <w:r w:rsidRPr="00FB3F1B">
              <w:rPr>
                <w:rFonts w:eastAsia="Calibri"/>
                <w:lang w:val="ru-RU" w:eastAsia="ar-SA"/>
              </w:rPr>
              <w:t>«В стране здоровья. Программа эколого-оздоровительного воспитания дошкольников»</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lang w:val="ru-RU" w:eastAsia="ar-SA"/>
              </w:rPr>
              <w:t>М.: «МОЗАИКА-СИНТЕЗ», 2011г.</w:t>
            </w:r>
          </w:p>
        </w:tc>
      </w:tr>
      <w:tr w:rsidR="00FB3F1B" w:rsidRPr="00FB3F1B"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lang w:val="ru-RU" w:eastAsia="ar-SA"/>
              </w:rPr>
            </w:pPr>
            <w:r w:rsidRPr="00FB3F1B">
              <w:rPr>
                <w:rFonts w:eastAsia="Calibri"/>
                <w:lang w:val="ru-RU" w:eastAsia="ar-SA"/>
              </w:rPr>
              <w:t>Л.И. Пензулаева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rPr>
                <w:rFonts w:eastAsia="Calibri"/>
                <w:lang w:val="ru-RU" w:eastAsia="ar-SA"/>
              </w:rPr>
            </w:pPr>
            <w:r w:rsidRPr="00FB3F1B">
              <w:rPr>
                <w:rFonts w:eastAsia="Calibri"/>
                <w:lang w:val="ru-RU" w:eastAsia="ar-SA"/>
              </w:rPr>
              <w:t xml:space="preserve"> «Оздоровительная гимнастика для детей 3-7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lang w:val="ru-RU" w:eastAsia="ar-SA"/>
              </w:rPr>
              <w:t>М.: «МОЗАИКА-СИНТЕЗ», 2011г.</w:t>
            </w:r>
          </w:p>
        </w:tc>
      </w:tr>
      <w:tr w:rsidR="00FB3F1B" w:rsidRPr="00FB3F1B" w:rsidTr="00FB3F1B">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eastAsia="Calibri"/>
                <w:lang w:val="ru-RU" w:eastAsia="ar-SA"/>
              </w:rPr>
            </w:pPr>
            <w:r w:rsidRPr="00FB3F1B">
              <w:rPr>
                <w:rFonts w:eastAsia="Calibri"/>
                <w:lang w:val="ru-RU" w:eastAsia="ar-SA"/>
              </w:rPr>
              <w:t>М.А. Рунова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rPr>
                <w:rFonts w:eastAsia="Calibri"/>
                <w:lang w:val="ru-RU" w:eastAsia="ar-SA"/>
              </w:rPr>
            </w:pPr>
            <w:r w:rsidRPr="00FB3F1B">
              <w:rPr>
                <w:rFonts w:eastAsia="Calibri"/>
                <w:lang w:val="ru-RU" w:eastAsia="ar-SA"/>
              </w:rPr>
              <w:t>«Дифференцированные занятия по физической культуре с детьми 4-5лет, 5-7 лет»</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FB3F1B" w:rsidRPr="00FB3F1B" w:rsidRDefault="00FB3F1B" w:rsidP="00FB3F1B">
            <w:pPr>
              <w:suppressAutoHyphens/>
              <w:spacing w:after="0" w:line="240" w:lineRule="auto"/>
              <w:jc w:val="center"/>
              <w:rPr>
                <w:rFonts w:ascii="Calibri" w:eastAsia="SimSun" w:hAnsi="Calibri"/>
                <w:sz w:val="22"/>
                <w:szCs w:val="22"/>
                <w:lang w:val="ru-RU" w:eastAsia="ar-SA"/>
              </w:rPr>
            </w:pPr>
            <w:r w:rsidRPr="00FB3F1B">
              <w:rPr>
                <w:rFonts w:eastAsia="Calibri"/>
                <w:lang w:val="ru-RU" w:eastAsia="ar-SA"/>
              </w:rPr>
              <w:t>М.: «Просвещение», 2007г.</w:t>
            </w:r>
          </w:p>
        </w:tc>
      </w:tr>
    </w:tbl>
    <w:p w:rsidR="00EA6C78" w:rsidRPr="00F63BD2" w:rsidRDefault="00F63BD2" w:rsidP="00F63BD2">
      <w:pPr>
        <w:spacing w:after="0" w:line="240" w:lineRule="auto"/>
        <w:jc w:val="both"/>
        <w:rPr>
          <w:lang w:val="ru-RU"/>
        </w:rPr>
      </w:pPr>
      <w:r>
        <w:rPr>
          <w:b/>
          <w:bCs/>
          <w:color w:val="000000"/>
          <w:lang w:val="ru-RU"/>
        </w:rPr>
        <w:t xml:space="preserve">    </w:t>
      </w:r>
    </w:p>
    <w:p w:rsidR="00F63BD2" w:rsidRDefault="00E73065" w:rsidP="00F63BD2">
      <w:pPr>
        <w:spacing w:after="0" w:line="240" w:lineRule="auto"/>
        <w:jc w:val="center"/>
        <w:rPr>
          <w:b/>
          <w:bCs/>
          <w:color w:val="000000"/>
          <w:lang w:val="ru-RU"/>
        </w:rPr>
      </w:pPr>
      <w:r>
        <w:rPr>
          <w:b/>
          <w:bCs/>
          <w:color w:val="000000"/>
          <w:lang w:val="ru-RU"/>
        </w:rPr>
        <w:t>2.2</w:t>
      </w:r>
      <w:r w:rsidR="00D34080" w:rsidRPr="00681098">
        <w:rPr>
          <w:b/>
          <w:bCs/>
          <w:color w:val="000000"/>
          <w:lang w:val="ru-RU"/>
        </w:rPr>
        <w:t xml:space="preserve">. </w:t>
      </w:r>
      <w:r w:rsidR="00F63BD2" w:rsidRPr="00F63BD2">
        <w:rPr>
          <w:b/>
          <w:bCs/>
          <w:color w:val="000000"/>
          <w:lang w:val="ru-RU"/>
        </w:rPr>
        <w:t>Описание вариативных форм, способов</w:t>
      </w:r>
      <w:r w:rsidR="00F63BD2">
        <w:rPr>
          <w:b/>
          <w:bCs/>
          <w:color w:val="000000"/>
          <w:lang w:val="ru-RU"/>
        </w:rPr>
        <w:t>, методов и средств реализации Образовательной п</w:t>
      </w:r>
      <w:r w:rsidR="00F63BD2" w:rsidRPr="00F63BD2">
        <w:rPr>
          <w:b/>
          <w:bCs/>
          <w:color w:val="000000"/>
          <w:lang w:val="ru-RU"/>
        </w:rPr>
        <w:t xml:space="preserve">рограммы с учётом возрастных и индивидуальных особенностей воспитанников, специфики их образовательных </w:t>
      </w:r>
    </w:p>
    <w:p w:rsidR="00EA6C78" w:rsidRPr="00681098" w:rsidRDefault="00F63BD2" w:rsidP="00F63BD2">
      <w:pPr>
        <w:spacing w:after="0" w:line="240" w:lineRule="auto"/>
        <w:jc w:val="center"/>
        <w:rPr>
          <w:lang w:val="ru-RU"/>
        </w:rPr>
      </w:pPr>
      <w:r w:rsidRPr="00F63BD2">
        <w:rPr>
          <w:b/>
          <w:bCs/>
          <w:color w:val="000000"/>
          <w:lang w:val="ru-RU"/>
        </w:rPr>
        <w:t>потребностей и интересов</w:t>
      </w:r>
    </w:p>
    <w:p w:rsidR="00EA6C78" w:rsidRDefault="00D34080" w:rsidP="00E87F97">
      <w:pPr>
        <w:spacing w:after="0" w:line="240" w:lineRule="auto"/>
        <w:jc w:val="both"/>
        <w:rPr>
          <w:color w:val="000000"/>
          <w:lang w:val="ru-RU"/>
        </w:rPr>
      </w:pPr>
      <w:r w:rsidRPr="00681098">
        <w:rPr>
          <w:color w:val="000000"/>
          <w:lang w:val="ru-RU"/>
        </w:rPr>
        <w:t xml:space="preserve">    </w:t>
      </w:r>
      <w:r w:rsidR="00AC6F29">
        <w:rPr>
          <w:color w:val="000000"/>
          <w:lang w:val="ru-RU"/>
        </w:rPr>
        <w:tab/>
      </w:r>
      <w:r w:rsidRPr="00681098">
        <w:rPr>
          <w:color w:val="000000"/>
          <w:lang w:val="ru-RU"/>
        </w:rPr>
        <w:t>п.23 ФОП ДО</w:t>
      </w:r>
    </w:p>
    <w:p w:rsidR="00AC6F29" w:rsidRPr="00AC6F29" w:rsidRDefault="00AC6F29" w:rsidP="003A4C59">
      <w:pPr>
        <w:spacing w:after="0" w:line="240" w:lineRule="auto"/>
        <w:ind w:firstLine="708"/>
        <w:jc w:val="both"/>
        <w:rPr>
          <w:rFonts w:eastAsia="Calibri"/>
          <w:lang w:val="ru-RU" w:eastAsia="en-US"/>
        </w:rPr>
      </w:pPr>
      <w:r w:rsidRPr="00AC6F29">
        <w:rPr>
          <w:rFonts w:eastAsia="Calibri"/>
          <w:lang w:val="ru-RU" w:eastAsia="en-US"/>
        </w:rPr>
        <w:lastRenderedPageBreak/>
        <w:t xml:space="preserve">Формы, способы, методы и средства реализации Образовательной программы определяются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w:t>
      </w:r>
    </w:p>
    <w:p w:rsidR="00AC6F29" w:rsidRPr="00AC6F29" w:rsidRDefault="00AC6F29" w:rsidP="003A4C59">
      <w:pPr>
        <w:spacing w:after="0" w:line="240" w:lineRule="auto"/>
        <w:ind w:firstLine="708"/>
        <w:jc w:val="both"/>
        <w:rPr>
          <w:rFonts w:eastAsia="Calibri"/>
          <w:lang w:val="ru-RU" w:eastAsia="en-US"/>
        </w:rPr>
      </w:pPr>
      <w:r w:rsidRPr="00AC6F29">
        <w:rPr>
          <w:rFonts w:eastAsia="Calibri"/>
          <w:lang w:val="ru-RU" w:eastAsia="en-US"/>
        </w:rPr>
        <w:t>Построение воспитательно-образовательного процесса реализуется в различных видах деятельности. В интегрированной деятельности могут быть представлены несколько видов детской деятельности, содержание которых определяется одной темой.</w:t>
      </w:r>
    </w:p>
    <w:p w:rsidR="00AC6F29" w:rsidRPr="00AC6F29" w:rsidRDefault="00AC6F29" w:rsidP="00AC6F29">
      <w:pPr>
        <w:spacing w:after="0" w:line="240" w:lineRule="auto"/>
        <w:jc w:val="center"/>
        <w:rPr>
          <w:rFonts w:eastAsia="Calibri"/>
          <w:bCs/>
          <w:lang w:val="ru-RU" w:eastAsia="en-US"/>
        </w:rPr>
      </w:pPr>
      <w:r w:rsidRPr="00AC6F29">
        <w:rPr>
          <w:rFonts w:eastAsia="Calibri"/>
          <w:bCs/>
          <w:i/>
          <w:lang w:val="ru-RU" w:eastAsia="en-US"/>
        </w:rPr>
        <w:t>Ведущая деятельность детей в возрастных периодах</w:t>
      </w:r>
    </w:p>
    <w:p w:rsidR="00AC6F29" w:rsidRPr="00AC6F29" w:rsidRDefault="00AC6F29" w:rsidP="003A4C59">
      <w:pPr>
        <w:spacing w:after="0" w:line="240" w:lineRule="auto"/>
        <w:ind w:firstLine="708"/>
        <w:jc w:val="both"/>
        <w:rPr>
          <w:rFonts w:eastAsia="Calibri"/>
          <w:bCs/>
          <w:lang w:val="ru-RU" w:eastAsia="en-US"/>
        </w:rPr>
      </w:pPr>
      <w:r w:rsidRPr="00AC6F29">
        <w:rPr>
          <w:rFonts w:eastAsia="Calibri"/>
          <w:bCs/>
          <w:lang w:val="ru-RU" w:eastAsia="en-US"/>
        </w:rPr>
        <w:t>Ведущая деятельность – деятельность, которая на данном этапе психического развития оказывает наибольшее влияние на развитие личности ребёнка.</w:t>
      </w:r>
    </w:p>
    <w:p w:rsidR="00AC6F29" w:rsidRPr="00AC6F29" w:rsidRDefault="00AC6F29" w:rsidP="00AC6F29">
      <w:pPr>
        <w:spacing w:after="0" w:line="240" w:lineRule="auto"/>
        <w:jc w:val="both"/>
        <w:rPr>
          <w:rFonts w:eastAsia="Calibri"/>
          <w:bCs/>
          <w:lang w:val="ru-RU" w:eastAsia="en-US"/>
        </w:rPr>
      </w:pPr>
    </w:p>
    <w:tbl>
      <w:tblPr>
        <w:tblW w:w="10173" w:type="dxa"/>
        <w:tblLayout w:type="fixed"/>
        <w:tblLook w:val="0000" w:firstRow="0" w:lastRow="0" w:firstColumn="0" w:lastColumn="0" w:noHBand="0" w:noVBand="0"/>
      </w:tblPr>
      <w:tblGrid>
        <w:gridCol w:w="2518"/>
        <w:gridCol w:w="3686"/>
        <w:gridCol w:w="3969"/>
      </w:tblGrid>
      <w:tr w:rsidR="00AC6F29" w:rsidRPr="00AC6F29" w:rsidTr="00A609D8">
        <w:tc>
          <w:tcPr>
            <w:tcW w:w="2518"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bCs/>
                <w:lang w:val="ru-RU" w:eastAsia="en-US"/>
              </w:rPr>
            </w:pPr>
            <w:r w:rsidRPr="00AC6F29">
              <w:rPr>
                <w:rFonts w:eastAsia="Calibri"/>
                <w:bCs/>
                <w:lang w:val="ru-RU" w:eastAsia="en-US"/>
              </w:rPr>
              <w:t>Возраст ребёнка</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bCs/>
                <w:lang w:val="ru-RU" w:eastAsia="en-US"/>
              </w:rPr>
            </w:pPr>
            <w:r w:rsidRPr="00AC6F29">
              <w:rPr>
                <w:rFonts w:eastAsia="Calibri"/>
                <w:bCs/>
                <w:lang w:val="ru-RU" w:eastAsia="en-US"/>
              </w:rPr>
              <w:t>Ведущая деятельность</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lang w:val="ru-RU" w:eastAsia="en-US"/>
              </w:rPr>
            </w:pPr>
            <w:r w:rsidRPr="00AC6F29">
              <w:rPr>
                <w:rFonts w:eastAsia="Calibri"/>
                <w:bCs/>
                <w:lang w:val="ru-RU" w:eastAsia="en-US"/>
              </w:rPr>
              <w:t>Социальная ситуация развития</w:t>
            </w:r>
          </w:p>
        </w:tc>
      </w:tr>
      <w:tr w:rsidR="00AC6F29" w:rsidRPr="00300CAA" w:rsidTr="00A609D8">
        <w:tc>
          <w:tcPr>
            <w:tcW w:w="2518"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both"/>
              <w:rPr>
                <w:rFonts w:eastAsia="Calibri"/>
                <w:bCs/>
                <w:lang w:val="ru-RU" w:eastAsia="en-US"/>
              </w:rPr>
            </w:pPr>
            <w:r w:rsidRPr="00AC6F29">
              <w:rPr>
                <w:rFonts w:eastAsia="Calibri"/>
                <w:bCs/>
                <w:lang w:val="ru-RU" w:eastAsia="en-US"/>
              </w:rPr>
              <w:t>1-3 года</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bCs/>
                <w:lang w:val="ru-RU" w:eastAsia="en-US"/>
              </w:rPr>
            </w:pPr>
            <w:r w:rsidRPr="00AC6F29">
              <w:rPr>
                <w:rFonts w:eastAsia="Calibri"/>
                <w:bCs/>
                <w:lang w:val="ru-RU" w:eastAsia="en-US"/>
              </w:rPr>
              <w:t>Предметная деятельность</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lang w:val="ru-RU" w:eastAsia="en-US"/>
              </w:rPr>
            </w:pPr>
            <w:r w:rsidRPr="00AC6F29">
              <w:rPr>
                <w:rFonts w:eastAsia="Calibri"/>
                <w:bCs/>
                <w:lang w:val="ru-RU" w:eastAsia="en-US"/>
              </w:rPr>
              <w:t>Усвоение способов деятельности с предметами</w:t>
            </w:r>
          </w:p>
        </w:tc>
      </w:tr>
      <w:tr w:rsidR="00AC6F29" w:rsidRPr="00300CAA" w:rsidTr="00A609D8">
        <w:tc>
          <w:tcPr>
            <w:tcW w:w="2518"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both"/>
              <w:rPr>
                <w:rFonts w:eastAsia="Calibri"/>
                <w:bCs/>
                <w:lang w:val="ru-RU" w:eastAsia="en-US"/>
              </w:rPr>
            </w:pPr>
            <w:r w:rsidRPr="00AC6F29">
              <w:rPr>
                <w:rFonts w:eastAsia="Calibri"/>
                <w:bCs/>
                <w:lang w:val="ru-RU" w:eastAsia="en-US"/>
              </w:rPr>
              <w:t>3 до школы</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bCs/>
                <w:lang w:val="ru-RU" w:eastAsia="en-US"/>
              </w:rPr>
            </w:pPr>
            <w:r w:rsidRPr="00AC6F29">
              <w:rPr>
                <w:rFonts w:eastAsia="Calibri"/>
                <w:bCs/>
                <w:lang w:val="ru-RU" w:eastAsia="en-US"/>
              </w:rPr>
              <w:t>Игра</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rsidR="00AC6F29" w:rsidRPr="00AC6F29" w:rsidRDefault="00AC6F29" w:rsidP="00AC6F29">
            <w:pPr>
              <w:spacing w:after="0" w:line="240" w:lineRule="auto"/>
              <w:jc w:val="center"/>
              <w:rPr>
                <w:rFonts w:eastAsia="Calibri"/>
                <w:lang w:val="ru-RU" w:eastAsia="en-US"/>
              </w:rPr>
            </w:pPr>
            <w:r w:rsidRPr="00AC6F29">
              <w:rPr>
                <w:rFonts w:eastAsia="Calibri"/>
                <w:bCs/>
                <w:lang w:val="ru-RU" w:eastAsia="en-US"/>
              </w:rPr>
              <w:t>Освоение социальных норм, взаимоотношений между людьми. Освоение речи.</w:t>
            </w:r>
          </w:p>
        </w:tc>
      </w:tr>
    </w:tbl>
    <w:p w:rsidR="00AC6F29" w:rsidRPr="00AC6F29" w:rsidRDefault="00AC6F29" w:rsidP="00AC6F29">
      <w:pPr>
        <w:spacing w:after="0" w:line="240" w:lineRule="auto"/>
        <w:jc w:val="both"/>
        <w:rPr>
          <w:rFonts w:eastAsia="Calibri"/>
          <w:lang w:val="ru-RU" w:eastAsia="en-US"/>
        </w:rPr>
      </w:pPr>
    </w:p>
    <w:p w:rsidR="00AC6F29" w:rsidRPr="00AC6F29" w:rsidRDefault="00AC6F29" w:rsidP="00AC6F29">
      <w:pPr>
        <w:spacing w:after="0" w:line="240" w:lineRule="auto"/>
        <w:jc w:val="center"/>
        <w:rPr>
          <w:rFonts w:eastAsia="Calibri"/>
          <w:b/>
          <w:i/>
          <w:lang w:val="ru-RU" w:eastAsia="en-US"/>
        </w:rPr>
      </w:pPr>
      <w:r w:rsidRPr="00AC6F29">
        <w:rPr>
          <w:rFonts w:eastAsia="Calibri"/>
          <w:b/>
          <w:i/>
          <w:lang w:val="ru-RU" w:eastAsia="en-US"/>
        </w:rPr>
        <w:t>Виды детской деятельности в соответствии с ФГОС ДО</w:t>
      </w:r>
    </w:p>
    <w:tbl>
      <w:tblPr>
        <w:tblW w:w="10344" w:type="dxa"/>
        <w:jc w:val="center"/>
        <w:tblLayout w:type="fixed"/>
        <w:tblLook w:val="0000" w:firstRow="0" w:lastRow="0" w:firstColumn="0" w:lastColumn="0" w:noHBand="0" w:noVBand="0"/>
      </w:tblPr>
      <w:tblGrid>
        <w:gridCol w:w="4575"/>
        <w:gridCol w:w="5769"/>
      </w:tblGrid>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center"/>
              <w:rPr>
                <w:rFonts w:eastAsia="Calibri"/>
                <w:b/>
                <w:bCs/>
                <w:i/>
                <w:sz w:val="26"/>
                <w:szCs w:val="26"/>
                <w:lang w:val="ru-RU" w:eastAsia="en-US"/>
              </w:rPr>
            </w:pPr>
            <w:r w:rsidRPr="0095119D">
              <w:rPr>
                <w:rFonts w:eastAsia="Calibri"/>
                <w:b/>
                <w:bCs/>
                <w:i/>
                <w:sz w:val="26"/>
                <w:szCs w:val="26"/>
                <w:lang w:val="ru-RU" w:eastAsia="en-US"/>
              </w:rPr>
              <w:t>Ранний возраст</w:t>
            </w:r>
          </w:p>
          <w:p w:rsidR="00AC6F29" w:rsidRPr="0095119D" w:rsidRDefault="00AC6F29" w:rsidP="00AC6F29">
            <w:pPr>
              <w:spacing w:after="0" w:line="240" w:lineRule="auto"/>
              <w:jc w:val="center"/>
              <w:rPr>
                <w:rFonts w:eastAsia="Calibri"/>
                <w:b/>
                <w:bCs/>
                <w:i/>
                <w:sz w:val="26"/>
                <w:szCs w:val="26"/>
                <w:lang w:val="ru-RU" w:eastAsia="en-US"/>
              </w:rPr>
            </w:pPr>
            <w:r w:rsidRPr="0095119D">
              <w:rPr>
                <w:rFonts w:eastAsia="Calibri"/>
                <w:b/>
                <w:bCs/>
                <w:i/>
                <w:sz w:val="26"/>
                <w:szCs w:val="26"/>
                <w:lang w:val="ru-RU" w:eastAsia="en-US"/>
              </w:rPr>
              <w:t>(с 1 года до 3 лет)</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center"/>
              <w:rPr>
                <w:rFonts w:eastAsia="Calibri"/>
                <w:b/>
                <w:bCs/>
                <w:i/>
                <w:sz w:val="26"/>
                <w:szCs w:val="26"/>
                <w:lang w:val="ru-RU" w:eastAsia="en-US"/>
              </w:rPr>
            </w:pPr>
            <w:r w:rsidRPr="0095119D">
              <w:rPr>
                <w:rFonts w:eastAsia="Calibri"/>
                <w:b/>
                <w:bCs/>
                <w:i/>
                <w:sz w:val="26"/>
                <w:szCs w:val="26"/>
                <w:lang w:val="ru-RU" w:eastAsia="en-US"/>
              </w:rPr>
              <w:t>Дошкольный возраст</w:t>
            </w:r>
          </w:p>
          <w:p w:rsidR="00AC6F29" w:rsidRPr="0095119D" w:rsidRDefault="00AC6F29" w:rsidP="00AC6F29">
            <w:pPr>
              <w:spacing w:after="0" w:line="240" w:lineRule="auto"/>
              <w:jc w:val="center"/>
              <w:rPr>
                <w:rFonts w:eastAsia="Calibri"/>
                <w:b/>
                <w:i/>
                <w:sz w:val="26"/>
                <w:szCs w:val="26"/>
                <w:lang w:val="ru-RU" w:eastAsia="en-US"/>
              </w:rPr>
            </w:pPr>
            <w:r w:rsidRPr="0095119D">
              <w:rPr>
                <w:rFonts w:eastAsia="Calibri"/>
                <w:b/>
                <w:bCs/>
                <w:i/>
                <w:sz w:val="26"/>
                <w:szCs w:val="26"/>
                <w:lang w:val="ru-RU" w:eastAsia="en-US"/>
              </w:rPr>
              <w:t>(с 3 лет до 7 (8) лет)</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Предметная деятельность (орудийно-предметные действия - ест ложкой, пьет из кружки и другое)</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Игровая деятельность (сюжетно-ролевая, театрализованная, режиссерская, строительно-конструктивная, дидактическая, подвижная и другие)</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color w:val="FF0000"/>
                <w:sz w:val="26"/>
                <w:szCs w:val="26"/>
                <w:lang w:val="ru-RU" w:eastAsia="en-US"/>
              </w:rPr>
            </w:pPr>
            <w:r w:rsidRPr="0095119D">
              <w:rPr>
                <w:rFonts w:eastAsia="Calibri"/>
                <w:sz w:val="26"/>
                <w:szCs w:val="26"/>
                <w:lang w:val="ru-RU" w:eastAsia="en-US"/>
              </w:rPr>
              <w:t>Ситуативно-деловое общение со взрослым и эмоционально-практическое со сверстниками под руководством взрослого</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Экспериментирование с материалами и веществами (песок, вода, тесто и другие)</w:t>
            </w:r>
          </w:p>
          <w:p w:rsidR="00AC6F29" w:rsidRPr="0095119D" w:rsidRDefault="00AC6F29" w:rsidP="00AC6F29">
            <w:pPr>
              <w:spacing w:after="0" w:line="240" w:lineRule="auto"/>
              <w:jc w:val="both"/>
              <w:rPr>
                <w:rFonts w:eastAsia="Calibri"/>
                <w:sz w:val="26"/>
                <w:szCs w:val="26"/>
                <w:lang w:val="ru-RU" w:eastAsia="en-US"/>
              </w:rPr>
            </w:pP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Познавательно-исследовательская деятельность и экспериментирование (исследование объектов окружающего мира и экспериментирование с ними)</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Самообслуживание и элементарные трудовые действия (убирает игрушки, подметает веником, поливает цветы из лейки и другое)</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Элементарная трудовая деятельность (самообслуживание, хозяйственно-бытовой труд, труд в природе, ручной труд)</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Музыкальная деятельность (слушание музыки и исполнительство, музыкально-ритмические движения).</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bCs/>
                <w:sz w:val="26"/>
                <w:szCs w:val="26"/>
                <w:lang w:val="ru-RU" w:eastAsia="en-US"/>
              </w:rPr>
            </w:pPr>
            <w:r w:rsidRPr="0095119D">
              <w:rPr>
                <w:rFonts w:eastAsia="Calibri"/>
                <w:bCs/>
                <w:sz w:val="26"/>
                <w:szCs w:val="26"/>
                <w:lang w:val="ru-RU" w:eastAsia="en-US"/>
              </w:rPr>
              <w:t>Двигательная деятельность (основные движения, общеразвивающие упражнения, простые подвижные игры)</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bCs/>
                <w:sz w:val="26"/>
                <w:szCs w:val="26"/>
                <w:lang w:val="ru-RU" w:eastAsia="en-US"/>
              </w:rPr>
              <w:t>Двигательная деятельность (основные виды движений, общеразвивающие и спортивные упражнения, подвижные и элементы спортивных игр и другие)</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Речевая (понимание речи взрослого, слушание и понимание стихов, активная речь</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Речевая деятельность (слушание речи взрослого и сверстников, активная диалогическая и монологическая речь)</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t xml:space="preserve">Изобразительная деятельность </w:t>
            </w:r>
            <w:r w:rsidRPr="0095119D">
              <w:rPr>
                <w:rFonts w:eastAsia="Calibri"/>
                <w:sz w:val="26"/>
                <w:szCs w:val="26"/>
                <w:lang w:val="ru-RU" w:eastAsia="en-US"/>
              </w:rPr>
              <w:lastRenderedPageBreak/>
              <w:t>(рисование, лепка) и конструирование из мелкого и крупного строительного материала</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r w:rsidRPr="0095119D">
              <w:rPr>
                <w:rFonts w:eastAsia="Calibri"/>
                <w:sz w:val="26"/>
                <w:szCs w:val="26"/>
                <w:lang w:val="ru-RU" w:eastAsia="en-US"/>
              </w:rPr>
              <w:lastRenderedPageBreak/>
              <w:t xml:space="preserve">Изобразительная деятельность (рисование, лепка, </w:t>
            </w:r>
            <w:r w:rsidRPr="0095119D">
              <w:rPr>
                <w:rFonts w:eastAsia="Calibri"/>
                <w:sz w:val="26"/>
                <w:szCs w:val="26"/>
                <w:lang w:val="ru-RU" w:eastAsia="en-US"/>
              </w:rPr>
              <w:lastRenderedPageBreak/>
              <w:t>аппликация) и конструирование из разных материалов по образцу, условию и замыслу ребенка</w:t>
            </w:r>
          </w:p>
        </w:tc>
      </w:tr>
      <w:tr w:rsidR="00AC6F29" w:rsidRPr="00300CAA" w:rsidTr="00A609D8">
        <w:trPr>
          <w:jc w:val="center"/>
        </w:trPr>
        <w:tc>
          <w:tcPr>
            <w:tcW w:w="4575"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rPr>
                <w:rFonts w:eastAsia="Calibri"/>
                <w:sz w:val="26"/>
                <w:szCs w:val="26"/>
                <w:lang w:val="ru-RU" w:eastAsia="en-US"/>
              </w:rPr>
            </w:pPr>
            <w:r w:rsidRPr="0095119D">
              <w:rPr>
                <w:rFonts w:eastAsia="Calibri"/>
                <w:sz w:val="26"/>
                <w:szCs w:val="26"/>
                <w:lang w:val="ru-RU" w:eastAsia="en-US"/>
              </w:rPr>
              <w:lastRenderedPageBreak/>
              <w:t>Игровая деятельность (отобразительная и сюжетно-отобразительная игра, игры с дидактическими игрушками)</w:t>
            </w:r>
          </w:p>
        </w:tc>
        <w:tc>
          <w:tcPr>
            <w:tcW w:w="5769" w:type="dxa"/>
            <w:tcBorders>
              <w:top w:val="single" w:sz="4" w:space="0" w:color="000000"/>
              <w:left w:val="single" w:sz="4" w:space="0" w:color="000000"/>
              <w:bottom w:val="single" w:sz="4" w:space="0" w:color="000000"/>
              <w:right w:val="single" w:sz="4" w:space="0" w:color="000000"/>
            </w:tcBorders>
            <w:shd w:val="clear" w:color="auto" w:fill="auto"/>
          </w:tcPr>
          <w:p w:rsidR="00AC6F29" w:rsidRPr="0095119D" w:rsidRDefault="00AC6F29" w:rsidP="00AC6F29">
            <w:pPr>
              <w:spacing w:after="0" w:line="240" w:lineRule="auto"/>
              <w:jc w:val="both"/>
              <w:rPr>
                <w:rFonts w:eastAsia="Calibri"/>
                <w:sz w:val="26"/>
                <w:szCs w:val="26"/>
                <w:lang w:val="ru-RU" w:eastAsia="en-US"/>
              </w:rPr>
            </w:pPr>
          </w:p>
        </w:tc>
      </w:tr>
    </w:tbl>
    <w:p w:rsidR="00AC6F29" w:rsidRPr="00AC6F29" w:rsidRDefault="00AC6F29" w:rsidP="00AC6F29">
      <w:pPr>
        <w:spacing w:after="0" w:line="240" w:lineRule="auto"/>
        <w:jc w:val="both"/>
        <w:rPr>
          <w:rFonts w:eastAsia="Calibri"/>
          <w:lang w:val="ru-RU" w:eastAsia="en-US"/>
        </w:rPr>
      </w:pPr>
    </w:p>
    <w:p w:rsidR="00AC6F29" w:rsidRPr="00E73065" w:rsidRDefault="00AC6F29" w:rsidP="00AC6F29">
      <w:pPr>
        <w:spacing w:after="0" w:line="240" w:lineRule="auto"/>
        <w:jc w:val="center"/>
        <w:rPr>
          <w:rFonts w:eastAsia="Calibri"/>
          <w:b/>
          <w:i/>
          <w:lang w:val="ru-RU" w:eastAsia="en-US"/>
        </w:rPr>
      </w:pPr>
      <w:r w:rsidRPr="00E73065">
        <w:rPr>
          <w:rFonts w:eastAsia="Calibri"/>
          <w:b/>
          <w:i/>
          <w:lang w:val="ru-RU" w:eastAsia="en-US"/>
        </w:rPr>
        <w:t>Виды и формы детской деятельности в раннем возрасте</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Предметная деятельность</w:t>
      </w:r>
      <w:r w:rsidRPr="00AC6F29">
        <w:rPr>
          <w:rFonts w:eastAsia="Calibri"/>
          <w:b/>
          <w:lang w:val="ru-RU" w:eastAsia="en-US"/>
        </w:rPr>
        <w:t xml:space="preserve"> </w:t>
      </w:r>
      <w:r w:rsidRPr="00AC6F29">
        <w:rPr>
          <w:rFonts w:eastAsia="Calibri"/>
          <w:lang w:val="ru-RU" w:eastAsia="en-US"/>
        </w:rPr>
        <w:t>(орудийно-предметные действия - ест</w:t>
      </w:r>
      <w:r w:rsidR="00A609D8">
        <w:rPr>
          <w:rFonts w:eastAsia="Calibri"/>
          <w:lang w:val="ru-RU" w:eastAsia="en-US"/>
        </w:rPr>
        <w:t xml:space="preserve"> ложкой, пьет из кружки и др.</w:t>
      </w:r>
      <w:r w:rsidRPr="00AC6F29">
        <w:rPr>
          <w:rFonts w:eastAsia="Calibri"/>
          <w:lang w:val="ru-RU" w:eastAsia="en-US"/>
        </w:rPr>
        <w:t>) - совместные действия; игровые упражнения.</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Ситуативно-деловое общение со взрослым и эмоционально-практическое со сверстниками под руководством взрослого</w:t>
      </w:r>
      <w:r w:rsidRPr="00AC6F29">
        <w:rPr>
          <w:rFonts w:eastAsia="Calibri"/>
          <w:lang w:val="ru-RU" w:eastAsia="en-US"/>
        </w:rPr>
        <w:t xml:space="preserve"> - беседа; поручения; ситуативный разговор; речевая ситуация; игры с правилами; игра-инсценировка.</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Экспериментирование с материалами и веществами</w:t>
      </w:r>
      <w:r w:rsidRPr="00AC6F29">
        <w:rPr>
          <w:rFonts w:eastAsia="Calibri"/>
          <w:lang w:val="ru-RU" w:eastAsia="en-US"/>
        </w:rPr>
        <w:t xml:space="preserve"> - наблюдение; опыты, экспериментирование с предметами и их свойствами; беседа; коллекционирование; совместные с взрослыми практические познавательные действия экспериментального характера; обследование предмета; дидактические игры.</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Самообслуживание и элементарные трудовые действия</w:t>
      </w:r>
      <w:r w:rsidRPr="00AC6F29">
        <w:rPr>
          <w:rFonts w:eastAsia="Calibri"/>
          <w:lang w:val="ru-RU" w:eastAsia="en-US"/>
        </w:rPr>
        <w:t xml:space="preserve"> - совместные действия; поручения.</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Музыкальная деятельность</w:t>
      </w:r>
      <w:r w:rsidRPr="00AC6F29">
        <w:rPr>
          <w:rFonts w:eastAsia="Calibri"/>
          <w:lang w:val="ru-RU" w:eastAsia="en-US"/>
        </w:rPr>
        <w:t xml:space="preserve"> - слушание; исполнение; музыкально-дидактические игры театрализованные игры; забавы; праздник; развлечение.</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Двигательная деятельность</w:t>
      </w:r>
      <w:r w:rsidRPr="00AC6F29">
        <w:rPr>
          <w:rFonts w:eastAsia="Calibri"/>
          <w:bCs/>
          <w:lang w:val="ru-RU" w:eastAsia="en-US"/>
        </w:rPr>
        <w:t xml:space="preserve"> - гимнастика; подвижные игры; игровые упражнения; физминутки; пальчиковые игры.</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Речевая</w:t>
      </w:r>
      <w:r w:rsidRPr="00AC6F29">
        <w:rPr>
          <w:rFonts w:eastAsia="Calibri"/>
          <w:lang w:val="ru-RU" w:eastAsia="en-US"/>
        </w:rPr>
        <w:t xml:space="preserve"> </w:t>
      </w:r>
      <w:r w:rsidRPr="00AC6F29">
        <w:rPr>
          <w:rFonts w:eastAsia="Calibri"/>
          <w:b/>
          <w:i/>
          <w:lang w:val="ru-RU" w:eastAsia="en-US"/>
        </w:rPr>
        <w:t>деятельность</w:t>
      </w:r>
      <w:r w:rsidRPr="00AC6F29">
        <w:rPr>
          <w:rFonts w:eastAsia="Calibri"/>
          <w:bCs/>
          <w:lang w:val="ru-RU" w:eastAsia="en-US"/>
        </w:rPr>
        <w:t xml:space="preserve"> - беседа; поручения; ситуативный разговор; речевая ситуация; игры с правилами; игра-инсценировка; чтение (слушание); заучивание стихотворений, потешек; рассматривание картинок, игрушек.</w:t>
      </w:r>
    </w:p>
    <w:p w:rsidR="00AC6F29" w:rsidRPr="00AC6F29"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 xml:space="preserve">Изобразительная деятельность - </w:t>
      </w:r>
      <w:r w:rsidRPr="00AC6F29">
        <w:rPr>
          <w:rFonts w:eastAsia="Calibri"/>
          <w:lang w:val="ru-RU" w:eastAsia="en-US"/>
        </w:rPr>
        <w:t>рассматривание игрушек, природных объектов, произведений искусства, предметов быта; дидактические игры; экспериментирование с разными художественными материалами, инструментами; совместные действия.</w:t>
      </w:r>
    </w:p>
    <w:p w:rsidR="00AC6F29" w:rsidRPr="0095119D" w:rsidRDefault="00AC6F29" w:rsidP="002558DE">
      <w:pPr>
        <w:widowControl w:val="0"/>
        <w:suppressAutoHyphens/>
        <w:spacing w:after="0" w:line="240" w:lineRule="auto"/>
        <w:ind w:firstLine="708"/>
        <w:jc w:val="both"/>
        <w:rPr>
          <w:rFonts w:eastAsia="Calibri"/>
          <w:lang w:val="ru-RU" w:eastAsia="en-US"/>
        </w:rPr>
      </w:pPr>
      <w:r w:rsidRPr="00AC6F29">
        <w:rPr>
          <w:rFonts w:eastAsia="Calibri"/>
          <w:b/>
          <w:i/>
          <w:lang w:val="ru-RU" w:eastAsia="en-US"/>
        </w:rPr>
        <w:t>Игровая деятельность</w:t>
      </w:r>
      <w:r w:rsidRPr="00AC6F29">
        <w:rPr>
          <w:rFonts w:eastAsia="Calibri"/>
          <w:lang w:val="ru-RU" w:eastAsia="en-US"/>
        </w:rPr>
        <w:t xml:space="preserve"> (отобразительная и сюжетно-отобразительная игра, игры с дидактическими игрушками) - игровые упражнения; игры с правилами; игра-инсценировка.</w:t>
      </w:r>
    </w:p>
    <w:p w:rsidR="00AC6F29" w:rsidRPr="00E73065" w:rsidRDefault="00AC6F29" w:rsidP="00A609D8">
      <w:pPr>
        <w:spacing w:after="0" w:line="240" w:lineRule="auto"/>
        <w:jc w:val="center"/>
        <w:rPr>
          <w:rFonts w:eastAsia="Calibri"/>
          <w:b/>
          <w:i/>
          <w:lang w:val="ru-RU" w:eastAsia="en-US"/>
        </w:rPr>
      </w:pPr>
      <w:r w:rsidRPr="00E73065">
        <w:rPr>
          <w:rFonts w:eastAsia="Calibri"/>
          <w:b/>
          <w:i/>
          <w:lang w:val="ru-RU" w:eastAsia="en-US"/>
        </w:rPr>
        <w:t>Виды и формы детской деятельности в дошкольном возрасте</w:t>
      </w:r>
    </w:p>
    <w:p w:rsidR="00AC6F29" w:rsidRPr="00AC6F29" w:rsidRDefault="00AC6F29" w:rsidP="00504E29">
      <w:pPr>
        <w:spacing w:after="0" w:line="240" w:lineRule="auto"/>
        <w:jc w:val="both"/>
        <w:rPr>
          <w:rFonts w:eastAsia="Calibri"/>
          <w:bCs/>
          <w:i/>
          <w:lang w:val="ru-RU" w:eastAsia="en-US"/>
        </w:rPr>
      </w:pPr>
      <w:r w:rsidRPr="00AC6F29">
        <w:rPr>
          <w:rFonts w:eastAsia="Calibri"/>
          <w:b/>
          <w:bCs/>
          <w:i/>
          <w:lang w:val="ru-RU" w:eastAsia="en-US"/>
        </w:rPr>
        <w:t>1. Игровая деятельность</w:t>
      </w:r>
      <w:r w:rsidRPr="00AC6F29">
        <w:rPr>
          <w:rFonts w:eastAsia="Calibri"/>
          <w:bCs/>
          <w:lang w:val="ru-RU" w:eastAsia="en-US"/>
        </w:rPr>
        <w:t xml:space="preserve">  – форма активности ребенка, направленная не на результат, а на процесс действия и способы осуществления и характеризующаяся принятием ребенком условной (в отличие от его реальной) позиции.</w:t>
      </w:r>
    </w:p>
    <w:p w:rsidR="00AC6F29" w:rsidRPr="00AC6F29" w:rsidRDefault="00AC6F29" w:rsidP="009F20D5">
      <w:pPr>
        <w:spacing w:after="0" w:line="240" w:lineRule="auto"/>
        <w:jc w:val="center"/>
        <w:rPr>
          <w:rFonts w:eastAsia="Calibri"/>
          <w:bCs/>
          <w:lang w:val="ru-RU" w:eastAsia="en-US"/>
        </w:rPr>
      </w:pPr>
      <w:r w:rsidRPr="00AC6F29">
        <w:rPr>
          <w:rFonts w:eastAsia="Calibri"/>
          <w:bCs/>
          <w:i/>
          <w:lang w:val="ru-RU" w:eastAsia="en-US"/>
        </w:rPr>
        <w:t>Виды игровой деятельности:</w:t>
      </w:r>
    </w:p>
    <w:p w:rsidR="00AC6F29" w:rsidRPr="009F20D5" w:rsidRDefault="00AC6F29" w:rsidP="00E45A76">
      <w:pPr>
        <w:spacing w:after="0" w:line="240" w:lineRule="auto"/>
        <w:jc w:val="both"/>
        <w:rPr>
          <w:rFonts w:eastAsia="Calibri"/>
          <w:b/>
          <w:bCs/>
          <w:i/>
          <w:lang w:val="ru-RU" w:eastAsia="en-US"/>
        </w:rPr>
      </w:pPr>
      <w:r w:rsidRPr="009F20D5">
        <w:rPr>
          <w:rFonts w:eastAsia="Calibri"/>
          <w:b/>
          <w:bCs/>
          <w:i/>
          <w:lang w:val="ru-RU" w:eastAsia="en-US"/>
        </w:rPr>
        <w:t>Творческие игры</w:t>
      </w:r>
      <w:r w:rsidR="009F20D5">
        <w:rPr>
          <w:rFonts w:eastAsia="Calibri"/>
          <w:b/>
          <w:bCs/>
          <w:i/>
          <w:lang w:val="ru-RU" w:eastAsia="en-US"/>
        </w:rPr>
        <w:t>:</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режиссерские (на основе готового содержания, предложенного взрослым; по мотивам литературных произведений; с сюжетами, самостоятельно придуманными детьми);</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сюжетно-ролевые;</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игры-драматизации;</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театрализованные;</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lastRenderedPageBreak/>
        <w:t>игры со строительным материалом (напольным и настольным строительным материалом, строительными наборами, конструкторами и т. п.; с природными материалами; с подсобными материалами и т. п.);</w:t>
      </w:r>
    </w:p>
    <w:p w:rsidR="00AC6F29" w:rsidRPr="009F20D5" w:rsidRDefault="00AC6F29" w:rsidP="00A57250">
      <w:pPr>
        <w:pStyle w:val="a7"/>
        <w:numPr>
          <w:ilvl w:val="0"/>
          <w:numId w:val="115"/>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игры-фантазирования;</w:t>
      </w:r>
    </w:p>
    <w:p w:rsidR="00AC6F29" w:rsidRPr="009F20D5" w:rsidRDefault="009F20D5" w:rsidP="00A57250">
      <w:pPr>
        <w:pStyle w:val="a7"/>
        <w:numPr>
          <w:ilvl w:val="0"/>
          <w:numId w:val="115"/>
        </w:numPr>
        <w:spacing w:after="0" w:line="240" w:lineRule="auto"/>
        <w:jc w:val="both"/>
        <w:rPr>
          <w:rFonts w:ascii="Times New Roman" w:eastAsia="Calibri" w:hAnsi="Times New Roman"/>
          <w:bCs/>
          <w:sz w:val="28"/>
          <w:szCs w:val="28"/>
          <w:lang w:eastAsia="en-US"/>
        </w:rPr>
      </w:pPr>
      <w:r>
        <w:rPr>
          <w:rFonts w:ascii="Times New Roman" w:eastAsia="Calibri" w:hAnsi="Times New Roman"/>
          <w:bCs/>
          <w:sz w:val="28"/>
          <w:szCs w:val="28"/>
          <w:lang w:eastAsia="en-US"/>
        </w:rPr>
        <w:t>импровизационные игры-этюды.</w:t>
      </w:r>
    </w:p>
    <w:p w:rsidR="00AC6F29" w:rsidRPr="009F20D5" w:rsidRDefault="00AC6F29" w:rsidP="00E45A76">
      <w:pPr>
        <w:spacing w:after="0" w:line="240" w:lineRule="auto"/>
        <w:jc w:val="both"/>
        <w:rPr>
          <w:rFonts w:eastAsia="Calibri"/>
          <w:b/>
          <w:bCs/>
          <w:i/>
          <w:lang w:val="ru-RU" w:eastAsia="en-US"/>
        </w:rPr>
      </w:pPr>
      <w:r w:rsidRPr="009F20D5">
        <w:rPr>
          <w:rFonts w:eastAsia="Calibri"/>
          <w:b/>
          <w:bCs/>
          <w:i/>
          <w:lang w:val="ru-RU" w:eastAsia="en-US"/>
        </w:rPr>
        <w:t>Игры с правилами:</w:t>
      </w:r>
    </w:p>
    <w:p w:rsidR="00AC6F29" w:rsidRPr="009F20D5" w:rsidRDefault="00504E29" w:rsidP="00A57250">
      <w:pPr>
        <w:pStyle w:val="a7"/>
        <w:numPr>
          <w:ilvl w:val="0"/>
          <w:numId w:val="116"/>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Д</w:t>
      </w:r>
      <w:r w:rsidR="00AC6F29" w:rsidRPr="009F20D5">
        <w:rPr>
          <w:rFonts w:ascii="Times New Roman" w:eastAsia="Calibri" w:hAnsi="Times New Roman"/>
          <w:bCs/>
          <w:sz w:val="28"/>
          <w:szCs w:val="28"/>
          <w:lang w:eastAsia="en-US"/>
        </w:rPr>
        <w:t>идактические</w:t>
      </w:r>
      <w:r w:rsidRPr="009F20D5">
        <w:rPr>
          <w:rFonts w:ascii="Times New Roman" w:eastAsia="Calibri" w:hAnsi="Times New Roman"/>
          <w:bCs/>
          <w:sz w:val="28"/>
          <w:szCs w:val="28"/>
          <w:lang w:eastAsia="en-US"/>
        </w:rPr>
        <w:t>, развивающие</w:t>
      </w:r>
      <w:r w:rsidR="00AC6F29" w:rsidRPr="009F20D5">
        <w:rPr>
          <w:rFonts w:ascii="Times New Roman" w:eastAsia="Calibri" w:hAnsi="Times New Roman"/>
          <w:bCs/>
          <w:sz w:val="28"/>
          <w:szCs w:val="28"/>
          <w:lang w:eastAsia="en-US"/>
        </w:rPr>
        <w:t xml:space="preserve"> (по содержанию: математическ</w:t>
      </w:r>
      <w:r w:rsidRPr="009F20D5">
        <w:rPr>
          <w:rFonts w:ascii="Times New Roman" w:eastAsia="Calibri" w:hAnsi="Times New Roman"/>
          <w:bCs/>
          <w:sz w:val="28"/>
          <w:szCs w:val="28"/>
          <w:lang w:eastAsia="en-US"/>
        </w:rPr>
        <w:t>ие, речевые, экологические и т.</w:t>
      </w:r>
      <w:r w:rsidR="00AC6F29" w:rsidRPr="009F20D5">
        <w:rPr>
          <w:rFonts w:ascii="Times New Roman" w:eastAsia="Calibri" w:hAnsi="Times New Roman"/>
          <w:bCs/>
          <w:sz w:val="28"/>
          <w:szCs w:val="28"/>
          <w:lang w:eastAsia="en-US"/>
        </w:rPr>
        <w:t>п.; по дидактическому материалу: игры с предметами, настольно-печатные, словесные (игры-поручения, игры-беседы, игры-путешествия, игры-предположения, игры-загадки));</w:t>
      </w:r>
    </w:p>
    <w:p w:rsidR="00AC6F29" w:rsidRPr="009F20D5" w:rsidRDefault="00AC6F29" w:rsidP="00A57250">
      <w:pPr>
        <w:pStyle w:val="a7"/>
        <w:numPr>
          <w:ilvl w:val="0"/>
          <w:numId w:val="116"/>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подвижные (по степени подвижности: малой, средней и большой подвижности; по преобладающим движениям: игры с прыжками, с бегом, лазаньем и т. п.; по предметам: игры с мячом, с обручем и т. п.);</w:t>
      </w:r>
    </w:p>
    <w:p w:rsidR="00AC6F29" w:rsidRPr="009F20D5" w:rsidRDefault="00AC6F29" w:rsidP="00A57250">
      <w:pPr>
        <w:pStyle w:val="a7"/>
        <w:numPr>
          <w:ilvl w:val="0"/>
          <w:numId w:val="116"/>
        </w:numPr>
        <w:spacing w:after="0" w:line="240" w:lineRule="auto"/>
        <w:jc w:val="both"/>
        <w:rPr>
          <w:rFonts w:ascii="Times New Roman" w:eastAsia="Calibri" w:hAnsi="Times New Roman"/>
          <w:bCs/>
          <w:sz w:val="28"/>
          <w:szCs w:val="28"/>
          <w:lang w:eastAsia="en-US"/>
        </w:rPr>
      </w:pPr>
      <w:r w:rsidRPr="009F20D5">
        <w:rPr>
          <w:rFonts w:ascii="Times New Roman" w:eastAsia="Calibri" w:hAnsi="Times New Roman"/>
          <w:bCs/>
          <w:sz w:val="28"/>
          <w:szCs w:val="28"/>
          <w:lang w:eastAsia="en-US"/>
        </w:rPr>
        <w:t>музыкальные;</w:t>
      </w:r>
    </w:p>
    <w:p w:rsidR="00AC6F29" w:rsidRPr="009F20D5" w:rsidRDefault="00AC6F29" w:rsidP="00A57250">
      <w:pPr>
        <w:pStyle w:val="a7"/>
        <w:numPr>
          <w:ilvl w:val="0"/>
          <w:numId w:val="116"/>
        </w:numPr>
        <w:spacing w:after="0" w:line="240" w:lineRule="auto"/>
        <w:jc w:val="both"/>
        <w:rPr>
          <w:rFonts w:ascii="Times New Roman" w:eastAsia="Calibri" w:hAnsi="Times New Roman"/>
          <w:b/>
          <w:i/>
          <w:sz w:val="28"/>
          <w:szCs w:val="28"/>
          <w:lang w:eastAsia="en-US"/>
        </w:rPr>
      </w:pPr>
      <w:r w:rsidRPr="009F20D5">
        <w:rPr>
          <w:rFonts w:ascii="Times New Roman" w:eastAsia="Calibri" w:hAnsi="Times New Roman"/>
          <w:bCs/>
          <w:sz w:val="28"/>
          <w:szCs w:val="28"/>
          <w:lang w:eastAsia="en-US"/>
        </w:rPr>
        <w:t>компьютерные (основанные на сюжетах художественных произведений; стратегии; обучающие).</w:t>
      </w:r>
    </w:p>
    <w:p w:rsidR="00235A47" w:rsidRDefault="00AC6F29" w:rsidP="0095119D">
      <w:pPr>
        <w:spacing w:after="0" w:line="240" w:lineRule="auto"/>
        <w:jc w:val="center"/>
        <w:rPr>
          <w:rFonts w:eastAsia="Calibri"/>
          <w:b/>
          <w:i/>
          <w:lang w:val="ru-RU" w:eastAsia="en-US"/>
        </w:rPr>
      </w:pPr>
      <w:r w:rsidRPr="00AC6F29">
        <w:rPr>
          <w:rFonts w:eastAsia="Calibri"/>
          <w:b/>
          <w:i/>
          <w:lang w:val="ru-RU" w:eastAsia="en-US"/>
        </w:rPr>
        <w:t>Взаимодейс</w:t>
      </w:r>
      <w:r w:rsidR="00504E29">
        <w:rPr>
          <w:rFonts w:eastAsia="Calibri"/>
          <w:b/>
          <w:i/>
          <w:lang w:val="ru-RU" w:eastAsia="en-US"/>
        </w:rPr>
        <w:t>твие взрослого и ребенка в игре</w:t>
      </w:r>
    </w:p>
    <w:tbl>
      <w:tblPr>
        <w:tblStyle w:val="a6"/>
        <w:tblW w:w="0" w:type="auto"/>
        <w:tblLook w:val="04A0" w:firstRow="1" w:lastRow="0" w:firstColumn="1" w:lastColumn="0" w:noHBand="0" w:noVBand="1"/>
      </w:tblPr>
      <w:tblGrid>
        <w:gridCol w:w="5211"/>
        <w:gridCol w:w="5211"/>
      </w:tblGrid>
      <w:tr w:rsidR="00235A47" w:rsidTr="00235A47">
        <w:tc>
          <w:tcPr>
            <w:tcW w:w="5211" w:type="dxa"/>
            <w:vAlign w:val="center"/>
          </w:tcPr>
          <w:p w:rsidR="00235A47" w:rsidRPr="0095119D" w:rsidRDefault="00235A47" w:rsidP="00235A47">
            <w:pPr>
              <w:jc w:val="center"/>
              <w:rPr>
                <w:rFonts w:eastAsia="Calibri"/>
                <w:b/>
                <w:bCs/>
                <w:sz w:val="26"/>
                <w:szCs w:val="26"/>
                <w:lang w:val="ru-RU" w:eastAsia="en-US"/>
              </w:rPr>
            </w:pPr>
            <w:r w:rsidRPr="0095119D">
              <w:rPr>
                <w:rFonts w:eastAsia="Calibri"/>
                <w:b/>
                <w:sz w:val="26"/>
                <w:szCs w:val="26"/>
                <w:lang w:val="ru-RU" w:eastAsia="en-US"/>
              </w:rPr>
              <w:t>Взрослый</w:t>
            </w:r>
          </w:p>
        </w:tc>
        <w:tc>
          <w:tcPr>
            <w:tcW w:w="5211" w:type="dxa"/>
            <w:vAlign w:val="center"/>
          </w:tcPr>
          <w:p w:rsidR="00235A47" w:rsidRPr="0095119D" w:rsidRDefault="00235A47" w:rsidP="00235A47">
            <w:pPr>
              <w:jc w:val="center"/>
              <w:rPr>
                <w:rFonts w:eastAsia="Calibri"/>
                <w:sz w:val="26"/>
                <w:szCs w:val="26"/>
                <w:lang w:val="ru-RU" w:eastAsia="en-US"/>
              </w:rPr>
            </w:pPr>
            <w:r w:rsidRPr="0095119D">
              <w:rPr>
                <w:rFonts w:eastAsia="Calibri"/>
                <w:b/>
                <w:bCs/>
                <w:sz w:val="26"/>
                <w:szCs w:val="26"/>
                <w:lang w:val="ru-RU" w:eastAsia="en-US"/>
              </w:rPr>
              <w:t>Ребенок</w:t>
            </w: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b/>
                <w:bCs/>
                <w:iCs/>
                <w:sz w:val="26"/>
                <w:szCs w:val="26"/>
                <w:lang w:eastAsia="en-US"/>
              </w:rPr>
              <w:t xml:space="preserve">1 </w:t>
            </w:r>
            <w:r w:rsidRPr="0095119D">
              <w:rPr>
                <w:rFonts w:eastAsia="Calibri"/>
                <w:b/>
                <w:iCs/>
                <w:sz w:val="26"/>
                <w:szCs w:val="26"/>
                <w:lang w:val="ru-RU" w:eastAsia="en-US"/>
              </w:rPr>
              <w:t>этап</w:t>
            </w:r>
          </w:p>
        </w:tc>
      </w:tr>
      <w:tr w:rsidR="00235A47" w:rsidRPr="00300CAA" w:rsidTr="00235A47">
        <w:tc>
          <w:tcPr>
            <w:tcW w:w="5211" w:type="dxa"/>
            <w:vAlign w:val="center"/>
          </w:tcPr>
          <w:p w:rsidR="00235A47" w:rsidRPr="0095119D" w:rsidRDefault="00235A47" w:rsidP="00235A47">
            <w:pPr>
              <w:jc w:val="both"/>
              <w:rPr>
                <w:rFonts w:eastAsia="Calibri"/>
                <w:sz w:val="26"/>
                <w:szCs w:val="26"/>
                <w:lang w:val="ru-RU" w:eastAsia="en-US"/>
              </w:rPr>
            </w:pPr>
            <w:r w:rsidRPr="0095119D">
              <w:rPr>
                <w:rFonts w:eastAsia="Calibri"/>
                <w:sz w:val="26"/>
                <w:szCs w:val="26"/>
                <w:lang w:val="ru-RU" w:eastAsia="en-US"/>
              </w:rPr>
              <w:t xml:space="preserve">• Создает РППС. </w:t>
            </w:r>
          </w:p>
        </w:tc>
        <w:tc>
          <w:tcPr>
            <w:tcW w:w="5211" w:type="dxa"/>
            <w:vAlign w:val="center"/>
          </w:tcPr>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t xml:space="preserve">• Получает удовольствие от совместной игры со взрослым. </w:t>
            </w:r>
          </w:p>
        </w:tc>
      </w:tr>
      <w:tr w:rsidR="00235A47" w:rsidRPr="00300CAA" w:rsidTr="00235A47">
        <w:tc>
          <w:tcPr>
            <w:tcW w:w="10422" w:type="dxa"/>
            <w:gridSpan w:val="2"/>
            <w:vAlign w:val="center"/>
          </w:tcPr>
          <w:p w:rsidR="00235A47" w:rsidRPr="0095119D" w:rsidRDefault="00235A47" w:rsidP="00504E29">
            <w:pPr>
              <w:jc w:val="center"/>
              <w:rPr>
                <w:rFonts w:eastAsia="Calibri"/>
                <w:b/>
                <w:i/>
                <w:sz w:val="26"/>
                <w:szCs w:val="26"/>
                <w:lang w:val="ru-RU" w:eastAsia="en-US"/>
              </w:rPr>
            </w:pPr>
            <w:r w:rsidRPr="0095119D">
              <w:rPr>
                <w:rFonts w:eastAsia="Calibri"/>
                <w:sz w:val="26"/>
                <w:szCs w:val="26"/>
                <w:lang w:val="ru-RU" w:eastAsia="en-US"/>
              </w:rPr>
              <w:t xml:space="preserve">• Обогащают РППС. </w:t>
            </w:r>
            <w:r w:rsidRPr="0095119D">
              <w:rPr>
                <w:rFonts w:eastAsia="Calibri"/>
                <w:sz w:val="26"/>
                <w:szCs w:val="26"/>
                <w:lang w:val="ru-RU" w:eastAsia="en-US"/>
              </w:rPr>
              <w:br/>
              <w:t xml:space="preserve"> • Устанавливают взаимодействия между персонажами.</w:t>
            </w:r>
          </w:p>
        </w:tc>
      </w:tr>
      <w:tr w:rsidR="00235A47" w:rsidRPr="00300CAA" w:rsidTr="0095119D">
        <w:trPr>
          <w:trHeight w:val="1230"/>
        </w:trPr>
        <w:tc>
          <w:tcPr>
            <w:tcW w:w="5211" w:type="dxa"/>
            <w:vAlign w:val="center"/>
          </w:tcPr>
          <w:p w:rsidR="00235A47" w:rsidRPr="0095119D" w:rsidRDefault="00235A47" w:rsidP="0095119D">
            <w:pPr>
              <w:rPr>
                <w:rFonts w:eastAsia="Calibri"/>
                <w:sz w:val="26"/>
                <w:szCs w:val="26"/>
                <w:lang w:val="ru-RU" w:eastAsia="en-US"/>
              </w:rPr>
            </w:pPr>
            <w:r w:rsidRPr="0095119D">
              <w:rPr>
                <w:rFonts w:eastAsia="Calibri"/>
                <w:sz w:val="26"/>
                <w:szCs w:val="26"/>
                <w:lang w:val="ru-RU" w:eastAsia="en-US"/>
              </w:rPr>
              <w:t xml:space="preserve">• Задает и распределяет роли. </w:t>
            </w:r>
            <w:r w:rsidRPr="0095119D">
              <w:rPr>
                <w:rFonts w:eastAsia="Calibri"/>
                <w:sz w:val="26"/>
                <w:szCs w:val="26"/>
                <w:lang w:val="ru-RU" w:eastAsia="en-US"/>
              </w:rPr>
              <w:br/>
              <w:t xml:space="preserve">• Берет главную роль. </w:t>
            </w:r>
            <w:r w:rsidRPr="0095119D">
              <w:rPr>
                <w:rFonts w:eastAsia="Calibri"/>
                <w:sz w:val="26"/>
                <w:szCs w:val="26"/>
                <w:lang w:val="ru-RU" w:eastAsia="en-US"/>
              </w:rPr>
              <w:br/>
              <w:t xml:space="preserve">•  Обговаривает игровые действия персонажей. </w:t>
            </w:r>
            <w:r w:rsidRPr="0095119D">
              <w:rPr>
                <w:rFonts w:eastAsia="Calibri"/>
                <w:sz w:val="26"/>
                <w:szCs w:val="26"/>
                <w:lang w:val="ru-RU" w:eastAsia="en-US"/>
              </w:rPr>
              <w:br/>
              <w:t xml:space="preserve">•  Осуществляет руководство игрой. </w:t>
            </w:r>
          </w:p>
        </w:tc>
        <w:tc>
          <w:tcPr>
            <w:tcW w:w="5211" w:type="dxa"/>
            <w:vAlign w:val="center"/>
          </w:tcPr>
          <w:p w:rsidR="00235A47" w:rsidRPr="0095119D" w:rsidRDefault="00235A47" w:rsidP="0095119D">
            <w:pPr>
              <w:jc w:val="both"/>
              <w:rPr>
                <w:rFonts w:eastAsia="Calibri"/>
                <w:sz w:val="26"/>
                <w:szCs w:val="26"/>
                <w:lang w:val="ru-RU" w:eastAsia="en-US"/>
              </w:rPr>
            </w:pPr>
          </w:p>
          <w:p w:rsidR="00235A47" w:rsidRPr="0095119D" w:rsidRDefault="00235A47" w:rsidP="0095119D">
            <w:pPr>
              <w:jc w:val="both"/>
              <w:rPr>
                <w:rFonts w:eastAsia="Calibri"/>
                <w:sz w:val="26"/>
                <w:szCs w:val="26"/>
                <w:lang w:val="ru-RU" w:eastAsia="en-US"/>
              </w:rPr>
            </w:pPr>
          </w:p>
          <w:p w:rsidR="00235A47" w:rsidRPr="0095119D" w:rsidRDefault="00235A47" w:rsidP="0095119D">
            <w:pPr>
              <w:jc w:val="both"/>
              <w:rPr>
                <w:rFonts w:eastAsia="Calibri"/>
                <w:sz w:val="26"/>
                <w:szCs w:val="26"/>
                <w:lang w:val="ru-RU" w:eastAsia="en-US"/>
              </w:rPr>
            </w:pPr>
          </w:p>
          <w:p w:rsidR="00235A47" w:rsidRPr="0095119D" w:rsidRDefault="00235A47" w:rsidP="0095119D">
            <w:pPr>
              <w:jc w:val="both"/>
              <w:rPr>
                <w:rFonts w:eastAsia="Calibri"/>
                <w:sz w:val="26"/>
                <w:szCs w:val="26"/>
                <w:lang w:val="ru-RU" w:eastAsia="en-US"/>
              </w:rPr>
            </w:pPr>
          </w:p>
          <w:p w:rsidR="00235A47" w:rsidRPr="0095119D" w:rsidRDefault="00235A47" w:rsidP="0095119D">
            <w:pPr>
              <w:jc w:val="both"/>
              <w:rPr>
                <w:rFonts w:eastAsia="Calibri"/>
                <w:sz w:val="26"/>
                <w:szCs w:val="26"/>
                <w:lang w:val="ru-RU" w:eastAsia="en-US"/>
              </w:rPr>
            </w:pP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b/>
                <w:iCs/>
                <w:sz w:val="26"/>
                <w:szCs w:val="26"/>
                <w:lang w:val="ru-RU" w:eastAsia="en-US"/>
              </w:rPr>
              <w:t>2 этап</w:t>
            </w:r>
          </w:p>
        </w:tc>
      </w:tr>
      <w:tr w:rsidR="00235A47" w:rsidRPr="00300CAA" w:rsidTr="00235A47">
        <w:tc>
          <w:tcPr>
            <w:tcW w:w="5211" w:type="dxa"/>
            <w:vAlign w:val="center"/>
          </w:tcPr>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t xml:space="preserve">• Создает РППС. </w:t>
            </w:r>
            <w:r w:rsidRPr="0095119D">
              <w:rPr>
                <w:rFonts w:eastAsia="Calibri"/>
                <w:sz w:val="26"/>
                <w:szCs w:val="26"/>
                <w:lang w:val="ru-RU" w:eastAsia="en-US"/>
              </w:rPr>
              <w:br/>
              <w:t xml:space="preserve">• Придумывает и развивает сюжет. </w:t>
            </w:r>
            <w:r w:rsidRPr="0095119D">
              <w:rPr>
                <w:rFonts w:eastAsia="Calibri"/>
                <w:sz w:val="26"/>
                <w:szCs w:val="26"/>
                <w:lang w:val="ru-RU" w:eastAsia="en-US"/>
              </w:rPr>
              <w:br/>
              <w:t>• Привлекает к выполнению главной роли кого-либо из детей или в течение игры передает эту роль другому ребенку</w:t>
            </w:r>
          </w:p>
        </w:tc>
        <w:tc>
          <w:tcPr>
            <w:tcW w:w="5211" w:type="dxa"/>
            <w:vAlign w:val="center"/>
          </w:tcPr>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t xml:space="preserve">• Придумывает и развивает сюжет. </w:t>
            </w:r>
            <w:r w:rsidRPr="0095119D">
              <w:rPr>
                <w:rFonts w:eastAsia="Calibri"/>
                <w:sz w:val="26"/>
                <w:szCs w:val="26"/>
                <w:lang w:val="ru-RU" w:eastAsia="en-US"/>
              </w:rPr>
              <w:br/>
              <w:t>• Создает РППС.</w:t>
            </w: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sz w:val="26"/>
                <w:szCs w:val="26"/>
                <w:lang w:val="ru-RU" w:eastAsia="en-US"/>
              </w:rPr>
              <w:t xml:space="preserve">• Устанавливают ролевое взаимодействие в игре. </w:t>
            </w:r>
            <w:r w:rsidRPr="0095119D">
              <w:rPr>
                <w:rFonts w:eastAsia="Calibri"/>
                <w:sz w:val="26"/>
                <w:szCs w:val="26"/>
                <w:lang w:val="ru-RU" w:eastAsia="en-US"/>
              </w:rPr>
              <w:br/>
              <w:t xml:space="preserve">• Распределяют роли. </w:t>
            </w:r>
            <w:r w:rsidRPr="0095119D">
              <w:rPr>
                <w:rFonts w:eastAsia="Calibri"/>
                <w:sz w:val="26"/>
                <w:szCs w:val="26"/>
                <w:lang w:val="ru-RU" w:eastAsia="en-US"/>
              </w:rPr>
              <w:br/>
              <w:t xml:space="preserve">• Обговаривают игровые действия. </w:t>
            </w:r>
            <w:r w:rsidRPr="0095119D">
              <w:rPr>
                <w:rFonts w:eastAsia="Calibri"/>
                <w:sz w:val="26"/>
                <w:szCs w:val="26"/>
                <w:lang w:val="ru-RU" w:eastAsia="en-US"/>
              </w:rPr>
              <w:br/>
              <w:t>• Совместно руководят игрой.</w:t>
            </w: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b/>
                <w:bCs/>
                <w:iCs/>
                <w:sz w:val="26"/>
                <w:szCs w:val="26"/>
                <w:lang w:val="ru-RU" w:eastAsia="en-US"/>
              </w:rPr>
              <w:t>З этап</w:t>
            </w:r>
          </w:p>
        </w:tc>
      </w:tr>
      <w:tr w:rsidR="00235A47" w:rsidTr="00235A47">
        <w:tc>
          <w:tcPr>
            <w:tcW w:w="5211" w:type="dxa"/>
            <w:vAlign w:val="center"/>
          </w:tcPr>
          <w:p w:rsidR="00235A47" w:rsidRPr="0095119D" w:rsidRDefault="00235A47" w:rsidP="00235A47">
            <w:pPr>
              <w:jc w:val="both"/>
              <w:rPr>
                <w:rFonts w:eastAsia="Calibri"/>
                <w:sz w:val="26"/>
                <w:szCs w:val="26"/>
                <w:lang w:val="ru-RU" w:eastAsia="en-US"/>
              </w:rPr>
            </w:pPr>
          </w:p>
        </w:tc>
        <w:tc>
          <w:tcPr>
            <w:tcW w:w="5211" w:type="dxa"/>
            <w:vAlign w:val="center"/>
          </w:tcPr>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t xml:space="preserve">• Создает и обогащает РППС. </w:t>
            </w:r>
            <w:r w:rsidRPr="0095119D">
              <w:rPr>
                <w:rFonts w:eastAsia="Calibri"/>
                <w:sz w:val="26"/>
                <w:szCs w:val="26"/>
                <w:lang w:val="ru-RU" w:eastAsia="en-US"/>
              </w:rPr>
              <w:br/>
              <w:t xml:space="preserve">• Придумывает сюжет. </w:t>
            </w:r>
            <w:r w:rsidRPr="0095119D">
              <w:rPr>
                <w:rFonts w:eastAsia="Calibri"/>
                <w:sz w:val="26"/>
                <w:szCs w:val="26"/>
                <w:lang w:val="ru-RU" w:eastAsia="en-US"/>
              </w:rPr>
              <w:br/>
              <w:t xml:space="preserve">• Задает и распределяет роли. </w:t>
            </w:r>
            <w:r w:rsidRPr="0095119D">
              <w:rPr>
                <w:rFonts w:eastAsia="Calibri"/>
                <w:sz w:val="26"/>
                <w:szCs w:val="26"/>
                <w:lang w:val="ru-RU" w:eastAsia="en-US"/>
              </w:rPr>
              <w:br/>
              <w:t xml:space="preserve">• Предлагает роль воспитателю. </w:t>
            </w:r>
            <w:r w:rsidRPr="0095119D">
              <w:rPr>
                <w:rFonts w:eastAsia="Calibri"/>
                <w:sz w:val="26"/>
                <w:szCs w:val="26"/>
                <w:lang w:val="ru-RU" w:eastAsia="en-US"/>
              </w:rPr>
              <w:br/>
              <w:t xml:space="preserve">• Осуществляет руководство игрой </w:t>
            </w: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sz w:val="26"/>
                <w:szCs w:val="26"/>
                <w:lang w:val="ru-RU" w:eastAsia="en-US"/>
              </w:rPr>
              <w:t xml:space="preserve">• Обговаривают тему игры, основные события. </w:t>
            </w:r>
            <w:r w:rsidRPr="0095119D">
              <w:rPr>
                <w:rFonts w:eastAsia="Calibri"/>
                <w:sz w:val="26"/>
                <w:szCs w:val="26"/>
                <w:lang w:val="ru-RU" w:eastAsia="en-US"/>
              </w:rPr>
              <w:br/>
              <w:t xml:space="preserve">                      • Осуществляют ролевое взаимодействие. </w:t>
            </w:r>
            <w:r w:rsidRPr="0095119D">
              <w:rPr>
                <w:rFonts w:eastAsia="Calibri"/>
                <w:sz w:val="26"/>
                <w:szCs w:val="26"/>
                <w:lang w:val="ru-RU" w:eastAsia="en-US"/>
              </w:rPr>
              <w:br/>
              <w:t xml:space="preserve">               • Обговаривают игровые действия, характерные для персонажей</w:t>
            </w:r>
          </w:p>
        </w:tc>
      </w:tr>
      <w:tr w:rsidR="00235A47" w:rsidTr="00235A47">
        <w:tc>
          <w:tcPr>
            <w:tcW w:w="10422" w:type="dxa"/>
            <w:gridSpan w:val="2"/>
          </w:tcPr>
          <w:p w:rsidR="00235A47" w:rsidRPr="0095119D" w:rsidRDefault="00235A47" w:rsidP="00504E29">
            <w:pPr>
              <w:jc w:val="center"/>
              <w:rPr>
                <w:rFonts w:eastAsia="Calibri"/>
                <w:b/>
                <w:i/>
                <w:sz w:val="26"/>
                <w:szCs w:val="26"/>
                <w:lang w:val="ru-RU" w:eastAsia="en-US"/>
              </w:rPr>
            </w:pPr>
            <w:r w:rsidRPr="0095119D">
              <w:rPr>
                <w:rFonts w:eastAsia="Calibri"/>
                <w:b/>
                <w:bCs/>
                <w:iCs/>
                <w:sz w:val="26"/>
                <w:szCs w:val="26"/>
                <w:lang w:val="ru-RU" w:eastAsia="en-US"/>
              </w:rPr>
              <w:t>4 этап</w:t>
            </w:r>
          </w:p>
        </w:tc>
      </w:tr>
      <w:tr w:rsidR="00235A47" w:rsidRPr="00300CAA" w:rsidTr="00235A47">
        <w:tc>
          <w:tcPr>
            <w:tcW w:w="5211" w:type="dxa"/>
            <w:vAlign w:val="center"/>
          </w:tcPr>
          <w:p w:rsidR="00235A47" w:rsidRPr="0095119D" w:rsidRDefault="00235A47" w:rsidP="00235A47">
            <w:pPr>
              <w:rPr>
                <w:rFonts w:eastAsia="Calibri"/>
                <w:sz w:val="26"/>
                <w:szCs w:val="26"/>
                <w:lang w:val="ru-RU" w:eastAsia="en-US"/>
              </w:rPr>
            </w:pPr>
            <w:r w:rsidRPr="0095119D">
              <w:rPr>
                <w:rFonts w:eastAsia="Calibri"/>
                <w:bCs/>
                <w:sz w:val="26"/>
                <w:szCs w:val="26"/>
                <w:lang w:val="ru-RU" w:eastAsia="en-US"/>
              </w:rPr>
              <w:t xml:space="preserve">1. </w:t>
            </w:r>
            <w:r w:rsidRPr="0095119D">
              <w:rPr>
                <w:rFonts w:eastAsia="Calibri"/>
                <w:sz w:val="26"/>
                <w:szCs w:val="26"/>
                <w:lang w:val="ru-RU" w:eastAsia="en-US"/>
              </w:rPr>
              <w:t xml:space="preserve">Наблюдает за игрой детей с включением в нее с определенной целью: </w:t>
            </w:r>
            <w:r w:rsidRPr="0095119D">
              <w:rPr>
                <w:rFonts w:eastAsia="Calibri"/>
                <w:sz w:val="26"/>
                <w:szCs w:val="26"/>
                <w:lang w:val="ru-RU" w:eastAsia="en-US"/>
              </w:rPr>
              <w:br/>
            </w:r>
            <w:r w:rsidRPr="0095119D">
              <w:rPr>
                <w:rFonts w:eastAsia="Calibri"/>
                <w:sz w:val="26"/>
                <w:szCs w:val="26"/>
                <w:lang w:val="ru-RU" w:eastAsia="en-US"/>
              </w:rPr>
              <w:lastRenderedPageBreak/>
              <w:t>• Обогатить сюжет.</w:t>
            </w:r>
            <w:r w:rsidRPr="0095119D">
              <w:rPr>
                <w:rFonts w:eastAsia="Calibri"/>
                <w:sz w:val="26"/>
                <w:szCs w:val="26"/>
                <w:lang w:val="ru-RU" w:eastAsia="en-US"/>
              </w:rPr>
              <w:br/>
              <w:t>• Разнообразить игровые действия.</w:t>
            </w:r>
            <w:r w:rsidRPr="0095119D">
              <w:rPr>
                <w:rFonts w:eastAsia="Calibri"/>
                <w:sz w:val="26"/>
                <w:szCs w:val="26"/>
                <w:lang w:val="ru-RU" w:eastAsia="en-US"/>
              </w:rPr>
              <w:br/>
              <w:t>• Ввести правила.</w:t>
            </w:r>
            <w:r w:rsidRPr="0095119D">
              <w:rPr>
                <w:rFonts w:eastAsia="Calibri"/>
                <w:sz w:val="26"/>
                <w:szCs w:val="26"/>
                <w:lang w:val="ru-RU" w:eastAsia="en-US"/>
              </w:rPr>
              <w:br/>
              <w:t xml:space="preserve">• Активизировать ролевой диалог. </w:t>
            </w:r>
            <w:r w:rsidRPr="0095119D">
              <w:rPr>
                <w:rFonts w:eastAsia="Calibri"/>
                <w:sz w:val="26"/>
                <w:szCs w:val="26"/>
                <w:lang w:val="ru-RU" w:eastAsia="en-US"/>
              </w:rPr>
              <w:br/>
              <w:t>• Обогатить ролевое взаимодействие.</w:t>
            </w:r>
            <w:r w:rsidRPr="0095119D">
              <w:rPr>
                <w:rFonts w:eastAsia="Calibri"/>
                <w:sz w:val="26"/>
                <w:szCs w:val="26"/>
                <w:lang w:val="ru-RU" w:eastAsia="en-US"/>
              </w:rPr>
              <w:br/>
              <w:t>• Обогатить образы.</w:t>
            </w:r>
            <w:r w:rsidRPr="0095119D">
              <w:rPr>
                <w:rFonts w:eastAsia="Calibri"/>
                <w:sz w:val="26"/>
                <w:szCs w:val="26"/>
                <w:lang w:val="ru-RU" w:eastAsia="en-US"/>
              </w:rPr>
              <w:br/>
              <w:t xml:space="preserve">• Ввести предметы — заместители. </w:t>
            </w:r>
            <w:r w:rsidRPr="0095119D">
              <w:rPr>
                <w:rFonts w:eastAsia="Calibri"/>
                <w:sz w:val="26"/>
                <w:szCs w:val="26"/>
                <w:lang w:val="ru-RU" w:eastAsia="en-US"/>
              </w:rPr>
              <w:br/>
            </w:r>
            <w:r w:rsidRPr="0095119D">
              <w:rPr>
                <w:rFonts w:eastAsia="Calibri"/>
                <w:bCs/>
                <w:sz w:val="26"/>
                <w:szCs w:val="26"/>
                <w:lang w:val="ru-RU" w:eastAsia="en-US"/>
              </w:rPr>
              <w:t xml:space="preserve">2. </w:t>
            </w:r>
            <w:r w:rsidRPr="0095119D">
              <w:rPr>
                <w:rFonts w:eastAsia="Calibri"/>
                <w:sz w:val="26"/>
                <w:szCs w:val="26"/>
                <w:lang w:val="ru-RU" w:eastAsia="en-US"/>
              </w:rPr>
              <w:t xml:space="preserve">Наблюдает за игрой детей и фиксирует вопросы, которые требуют доработки. </w:t>
            </w:r>
          </w:p>
        </w:tc>
        <w:tc>
          <w:tcPr>
            <w:tcW w:w="5211" w:type="dxa"/>
            <w:vAlign w:val="center"/>
          </w:tcPr>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lastRenderedPageBreak/>
              <w:t xml:space="preserve">• Создает и обогащает РППС. </w:t>
            </w:r>
            <w:r w:rsidRPr="0095119D">
              <w:rPr>
                <w:rFonts w:eastAsia="Calibri"/>
                <w:sz w:val="26"/>
                <w:szCs w:val="26"/>
                <w:lang w:val="ru-RU" w:eastAsia="en-US"/>
              </w:rPr>
              <w:br/>
              <w:t xml:space="preserve">• Придумывает сюжет. </w:t>
            </w:r>
            <w:r w:rsidRPr="0095119D">
              <w:rPr>
                <w:rFonts w:eastAsia="Calibri"/>
                <w:sz w:val="26"/>
                <w:szCs w:val="26"/>
                <w:lang w:val="ru-RU" w:eastAsia="en-US"/>
              </w:rPr>
              <w:br/>
            </w:r>
            <w:r w:rsidRPr="0095119D">
              <w:rPr>
                <w:rFonts w:eastAsia="Calibri"/>
                <w:sz w:val="26"/>
                <w:szCs w:val="26"/>
                <w:lang w:val="ru-RU" w:eastAsia="en-US"/>
              </w:rPr>
              <w:lastRenderedPageBreak/>
              <w:t xml:space="preserve">• Задает и распределяет роли. </w:t>
            </w:r>
            <w:r w:rsidRPr="0095119D">
              <w:rPr>
                <w:rFonts w:eastAsia="Calibri"/>
                <w:sz w:val="26"/>
                <w:szCs w:val="26"/>
                <w:lang w:val="ru-RU" w:eastAsia="en-US"/>
              </w:rPr>
              <w:br/>
              <w:t xml:space="preserve">• Определяет тему игры. </w:t>
            </w:r>
            <w:r w:rsidRPr="0095119D">
              <w:rPr>
                <w:rFonts w:eastAsia="Calibri"/>
                <w:sz w:val="26"/>
                <w:szCs w:val="26"/>
                <w:lang w:val="ru-RU" w:eastAsia="en-US"/>
              </w:rPr>
              <w:br/>
              <w:t xml:space="preserve">• Осуществляет ролевое взаимодействие. </w:t>
            </w:r>
            <w:r w:rsidRPr="0095119D">
              <w:rPr>
                <w:rFonts w:eastAsia="Calibri"/>
                <w:sz w:val="26"/>
                <w:szCs w:val="26"/>
                <w:lang w:val="ru-RU" w:eastAsia="en-US"/>
              </w:rPr>
              <w:br/>
              <w:t xml:space="preserve">• Осуществляет игровые действия, характерные для персонажей </w:t>
            </w:r>
          </w:p>
          <w:p w:rsidR="00235A47" w:rsidRPr="0095119D" w:rsidRDefault="00235A47" w:rsidP="00235A47">
            <w:pPr>
              <w:rPr>
                <w:rFonts w:eastAsia="Calibri"/>
                <w:sz w:val="26"/>
                <w:szCs w:val="26"/>
                <w:lang w:val="ru-RU" w:eastAsia="en-US"/>
              </w:rPr>
            </w:pPr>
            <w:r w:rsidRPr="0095119D">
              <w:rPr>
                <w:rFonts w:eastAsia="Calibri"/>
                <w:sz w:val="26"/>
                <w:szCs w:val="26"/>
                <w:lang w:val="ru-RU" w:eastAsia="en-US"/>
              </w:rPr>
              <w:t xml:space="preserve">• Осуществляет руководство игрой </w:t>
            </w:r>
          </w:p>
        </w:tc>
      </w:tr>
    </w:tbl>
    <w:p w:rsidR="00AC6F29" w:rsidRPr="00AC6F29" w:rsidRDefault="00AC6F29" w:rsidP="00AC6F29">
      <w:pPr>
        <w:spacing w:after="0" w:line="240" w:lineRule="auto"/>
        <w:jc w:val="both"/>
        <w:rPr>
          <w:rFonts w:eastAsia="Calibri"/>
          <w:b/>
          <w:i/>
          <w:lang w:val="ru-RU" w:eastAsia="en-US"/>
        </w:rPr>
      </w:pPr>
    </w:p>
    <w:p w:rsidR="00AC6F29" w:rsidRPr="00AC6F29" w:rsidRDefault="00AC6F29" w:rsidP="004C4717">
      <w:pPr>
        <w:spacing w:after="0" w:line="240" w:lineRule="auto"/>
        <w:jc w:val="both"/>
        <w:rPr>
          <w:rFonts w:eastAsia="Calibri"/>
          <w:lang w:val="ru-RU" w:eastAsia="en-US"/>
        </w:rPr>
      </w:pPr>
      <w:r w:rsidRPr="00AC6F29">
        <w:rPr>
          <w:rFonts w:eastAsia="Calibri"/>
          <w:b/>
          <w:i/>
          <w:lang w:val="ru-RU" w:eastAsia="en-US"/>
        </w:rPr>
        <w:t xml:space="preserve">2. </w:t>
      </w:r>
      <w:r w:rsidRPr="00AC6F29">
        <w:rPr>
          <w:rFonts w:eastAsia="Calibri"/>
          <w:b/>
          <w:bCs/>
          <w:i/>
          <w:lang w:val="ru-RU" w:eastAsia="en-US"/>
        </w:rPr>
        <w:t>Общение со взрослым и сверстниками</w:t>
      </w:r>
    </w:p>
    <w:p w:rsidR="00AC6F29" w:rsidRPr="00AC6F29" w:rsidRDefault="00AC6F29" w:rsidP="009F20D5">
      <w:pPr>
        <w:spacing w:after="0" w:line="240" w:lineRule="auto"/>
        <w:ind w:firstLine="708"/>
        <w:jc w:val="both"/>
        <w:rPr>
          <w:rFonts w:eastAsia="Calibri"/>
          <w:i/>
          <w:lang w:val="ru-RU" w:eastAsia="en-US"/>
        </w:rPr>
      </w:pPr>
      <w:r w:rsidRPr="00AC6F29">
        <w:rPr>
          <w:rFonts w:eastAsia="Calibri"/>
          <w:lang w:val="ru-RU" w:eastAsia="en-US"/>
        </w:rPr>
        <w:t xml:space="preserve">В процессе общения дошкольник использует все возможные </w:t>
      </w:r>
      <w:r w:rsidRPr="00AC6F29">
        <w:rPr>
          <w:rFonts w:eastAsia="Calibri"/>
          <w:i/>
          <w:lang w:val="ru-RU" w:eastAsia="en-US"/>
        </w:rPr>
        <w:t>средства</w:t>
      </w:r>
      <w:r w:rsidRPr="00AC6F29">
        <w:rPr>
          <w:rFonts w:eastAsia="Calibri"/>
          <w:lang w:val="ru-RU" w:eastAsia="en-US"/>
        </w:rPr>
        <w:t xml:space="preserve"> общения: экспрессивно-мимические, предметно-действенные, речевые.</w:t>
      </w:r>
    </w:p>
    <w:p w:rsidR="00AC6F29" w:rsidRPr="00AC6F29" w:rsidRDefault="00AC6F29" w:rsidP="001852F3">
      <w:pPr>
        <w:spacing w:after="0" w:line="240" w:lineRule="auto"/>
        <w:ind w:firstLine="708"/>
        <w:jc w:val="both"/>
        <w:rPr>
          <w:rFonts w:eastAsia="Calibri"/>
          <w:u w:val="single"/>
          <w:lang w:val="ru-RU" w:eastAsia="en-US"/>
        </w:rPr>
      </w:pPr>
      <w:r w:rsidRPr="00AC6F29">
        <w:rPr>
          <w:rFonts w:eastAsia="Calibri"/>
          <w:i/>
          <w:lang w:val="ru-RU" w:eastAsia="en-US"/>
        </w:rPr>
        <w:t>Виды и формы общения:</w:t>
      </w:r>
    </w:p>
    <w:p w:rsidR="00AC6F29" w:rsidRPr="00AC6F29" w:rsidRDefault="00AC6F29" w:rsidP="00AC6F29">
      <w:pPr>
        <w:spacing w:after="0" w:line="240" w:lineRule="auto"/>
        <w:jc w:val="both"/>
        <w:rPr>
          <w:rFonts w:eastAsia="Calibri"/>
          <w:lang w:val="ru-RU" w:eastAsia="en-US"/>
        </w:rPr>
      </w:pPr>
      <w:r w:rsidRPr="00AC6F29">
        <w:rPr>
          <w:rFonts w:eastAsia="Calibri"/>
          <w:u w:val="single"/>
          <w:lang w:val="ru-RU" w:eastAsia="en-US"/>
        </w:rPr>
        <w:t>Формы общения ребенка со взрослым:</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 ситуативно-деловая;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 внеситуативно-познавательная;</w:t>
      </w:r>
    </w:p>
    <w:p w:rsidR="00AC6F29" w:rsidRPr="00AC6F29" w:rsidRDefault="00AC6F29" w:rsidP="00AC6F29">
      <w:pPr>
        <w:spacing w:after="0" w:line="240" w:lineRule="auto"/>
        <w:jc w:val="both"/>
        <w:rPr>
          <w:rFonts w:eastAsia="Calibri"/>
          <w:u w:val="single"/>
          <w:lang w:val="ru-RU" w:eastAsia="en-US"/>
        </w:rPr>
      </w:pPr>
      <w:r w:rsidRPr="00AC6F29">
        <w:rPr>
          <w:rFonts w:eastAsia="Calibri"/>
          <w:lang w:val="ru-RU" w:eastAsia="en-US"/>
        </w:rPr>
        <w:t xml:space="preserve">      • внеситуативно-личностная. </w:t>
      </w:r>
    </w:p>
    <w:p w:rsidR="00AC6F29" w:rsidRPr="00AC6F29" w:rsidRDefault="00AC6F29" w:rsidP="00AC6F29">
      <w:pPr>
        <w:spacing w:after="0" w:line="240" w:lineRule="auto"/>
        <w:jc w:val="both"/>
        <w:rPr>
          <w:rFonts w:eastAsia="Calibri"/>
          <w:lang w:val="ru-RU" w:eastAsia="en-US"/>
        </w:rPr>
      </w:pPr>
      <w:r w:rsidRPr="00AC6F29">
        <w:rPr>
          <w:rFonts w:eastAsia="Calibri"/>
          <w:u w:val="single"/>
          <w:lang w:val="ru-RU" w:eastAsia="en-US"/>
        </w:rPr>
        <w:t>Формы общения ребенка со сверстниками: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 эмоционально-практическая;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 ситуативно-деловая;</w:t>
      </w:r>
    </w:p>
    <w:p w:rsidR="00AC6F29" w:rsidRPr="00AC6F29" w:rsidRDefault="00AC6F29" w:rsidP="00AC6F29">
      <w:pPr>
        <w:spacing w:after="0" w:line="240" w:lineRule="auto"/>
        <w:jc w:val="both"/>
        <w:rPr>
          <w:rFonts w:eastAsia="Calibri"/>
          <w:i/>
          <w:u w:val="single"/>
          <w:lang w:val="ru-RU" w:eastAsia="en-US"/>
        </w:rPr>
      </w:pPr>
      <w:r w:rsidRPr="00AC6F29">
        <w:rPr>
          <w:rFonts w:eastAsia="Calibri"/>
          <w:lang w:val="ru-RU" w:eastAsia="en-US"/>
        </w:rPr>
        <w:t>      • внеситуативно-деловая.</w:t>
      </w:r>
    </w:p>
    <w:p w:rsidR="00AC6F29" w:rsidRPr="00AC6F29" w:rsidRDefault="00AC6F29" w:rsidP="00AC6F29">
      <w:pPr>
        <w:spacing w:after="0" w:line="240" w:lineRule="auto"/>
        <w:jc w:val="both"/>
        <w:rPr>
          <w:rFonts w:eastAsia="Calibri"/>
          <w:lang w:val="ru-RU" w:eastAsia="en-US"/>
        </w:rPr>
      </w:pPr>
      <w:r w:rsidRPr="00AC6F29">
        <w:rPr>
          <w:rFonts w:eastAsia="Calibri"/>
          <w:i/>
          <w:u w:val="single"/>
          <w:lang w:val="ru-RU" w:eastAsia="en-US"/>
        </w:rPr>
        <w:t>Устная речь</w:t>
      </w:r>
      <w:r w:rsidRPr="00AC6F29">
        <w:rPr>
          <w:rFonts w:eastAsia="Calibri"/>
          <w:lang w:val="ru-RU" w:eastAsia="en-US"/>
        </w:rPr>
        <w:t xml:space="preserve"> - основное средство общения и взаимодействия ребенка со взрослыми и сверстниками.</w:t>
      </w:r>
    </w:p>
    <w:p w:rsidR="00AC6F29" w:rsidRPr="00AC6F29" w:rsidRDefault="00AC6F29" w:rsidP="001852F3">
      <w:pPr>
        <w:spacing w:after="0" w:line="240" w:lineRule="auto"/>
        <w:ind w:firstLine="708"/>
        <w:jc w:val="both"/>
        <w:rPr>
          <w:rFonts w:eastAsia="Calibri"/>
          <w:i/>
          <w:lang w:val="ru-RU" w:eastAsia="en-US"/>
        </w:rPr>
      </w:pPr>
      <w:r w:rsidRPr="00AC6F29">
        <w:rPr>
          <w:rFonts w:eastAsia="Calibri"/>
          <w:i/>
          <w:lang w:val="ru-RU" w:eastAsia="en-US"/>
        </w:rPr>
        <w:t>Виды устной речи:</w:t>
      </w:r>
    </w:p>
    <w:p w:rsidR="00AC6F29" w:rsidRPr="00AC6F29" w:rsidRDefault="009F20D5"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Монологическая речь;</w:t>
      </w:r>
    </w:p>
    <w:p w:rsidR="00AC6F29" w:rsidRPr="004C4717" w:rsidRDefault="009F20D5"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Диалогическая речь.</w:t>
      </w:r>
    </w:p>
    <w:p w:rsidR="00AC6F29" w:rsidRPr="00AC6F29" w:rsidRDefault="00AC6F29" w:rsidP="004C4717">
      <w:pPr>
        <w:spacing w:after="0" w:line="240" w:lineRule="auto"/>
        <w:jc w:val="both"/>
        <w:rPr>
          <w:rFonts w:eastAsia="Calibri"/>
          <w:i/>
          <w:lang w:val="ru-RU" w:eastAsia="en-US"/>
        </w:rPr>
      </w:pPr>
      <w:r w:rsidRPr="00AC6F29">
        <w:rPr>
          <w:rFonts w:eastAsia="Calibri"/>
          <w:b/>
          <w:i/>
          <w:lang w:val="ru-RU" w:eastAsia="en-US"/>
        </w:rPr>
        <w:t>3. Познавательно – исследовательская деятельность</w:t>
      </w:r>
      <w:r w:rsidRPr="00AC6F29">
        <w:rPr>
          <w:rFonts w:eastAsia="Calibri"/>
          <w:lang w:val="ru-RU" w:eastAsia="en-US"/>
        </w:rPr>
        <w:t xml:space="preserve"> - 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w:t>
      </w:r>
    </w:p>
    <w:p w:rsidR="00AC6F29" w:rsidRPr="00AC6F29" w:rsidRDefault="00AC6F29" w:rsidP="001852F3">
      <w:pPr>
        <w:spacing w:after="0" w:line="240" w:lineRule="auto"/>
        <w:ind w:firstLine="708"/>
        <w:jc w:val="both"/>
        <w:rPr>
          <w:rFonts w:eastAsia="Calibri"/>
          <w:lang w:val="ru-RU" w:eastAsia="en-US"/>
        </w:rPr>
      </w:pPr>
      <w:r w:rsidRPr="00AC6F29">
        <w:rPr>
          <w:rFonts w:eastAsia="Calibri"/>
          <w:i/>
          <w:lang w:val="ru-RU" w:eastAsia="en-US"/>
        </w:rPr>
        <w:t>Структура познавательно-исследовательской деятельности: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а) постановка (или принятие) познавательной (поисковой) задачи как результат осознания проблемы и анализа проблемной ситуации;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б) поиск путей решения проблемы (выдвижение предположений, определение гипотезы);</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в) определение плана действий по решению познавательной задачи (по проверке гипотезы, по реализации способа познания);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г) осуществление плана действий по решению познавательной задачи (проведение наблюдения, эксперимента и пр.);</w:t>
      </w:r>
    </w:p>
    <w:p w:rsidR="00AC6F29" w:rsidRPr="00AC6F29" w:rsidRDefault="00AC6F29" w:rsidP="00AC6F29">
      <w:pPr>
        <w:spacing w:after="0" w:line="240" w:lineRule="auto"/>
        <w:jc w:val="both"/>
        <w:rPr>
          <w:rFonts w:eastAsia="Calibri"/>
          <w:i/>
          <w:lang w:val="ru-RU" w:eastAsia="en-US"/>
        </w:rPr>
      </w:pPr>
      <w:r w:rsidRPr="00AC6F29">
        <w:rPr>
          <w:rFonts w:eastAsia="Calibri"/>
          <w:lang w:val="ru-RU" w:eastAsia="en-US"/>
        </w:rPr>
        <w:t>д) анализ результатов, обсуждение итогов, фиксация результатов и формулировка выводов.</w:t>
      </w:r>
    </w:p>
    <w:p w:rsidR="00AC6F29" w:rsidRPr="00AC6F29" w:rsidRDefault="00AC6F29" w:rsidP="001852F3">
      <w:pPr>
        <w:spacing w:after="0" w:line="240" w:lineRule="auto"/>
        <w:ind w:firstLine="708"/>
        <w:jc w:val="both"/>
        <w:rPr>
          <w:rFonts w:eastAsia="Calibri"/>
          <w:lang w:val="ru-RU" w:eastAsia="en-US"/>
        </w:rPr>
      </w:pPr>
      <w:r w:rsidRPr="00AC6F29">
        <w:rPr>
          <w:rFonts w:eastAsia="Calibri"/>
          <w:i/>
          <w:lang w:val="ru-RU" w:eastAsia="en-US"/>
        </w:rPr>
        <w:t>Виды познавательно-исследовательской деятельности:</w:t>
      </w:r>
    </w:p>
    <w:p w:rsidR="00AC6F29" w:rsidRPr="009F20D5" w:rsidRDefault="00AC6F29" w:rsidP="00A57250">
      <w:pPr>
        <w:pStyle w:val="a7"/>
        <w:numPr>
          <w:ilvl w:val="0"/>
          <w:numId w:val="117"/>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исследование</w:t>
      </w:r>
      <w:r w:rsidR="007D2061">
        <w:rPr>
          <w:rFonts w:ascii="Times New Roman" w:eastAsia="Calibri" w:hAnsi="Times New Roman"/>
          <w:sz w:val="28"/>
          <w:szCs w:val="28"/>
          <w:lang w:eastAsia="en-US"/>
        </w:rPr>
        <w:t>;</w:t>
      </w:r>
    </w:p>
    <w:p w:rsidR="00AC6F29" w:rsidRPr="009F20D5" w:rsidRDefault="00AC6F29" w:rsidP="00A57250">
      <w:pPr>
        <w:pStyle w:val="a7"/>
        <w:numPr>
          <w:ilvl w:val="0"/>
          <w:numId w:val="117"/>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опыты (экспериментирование) - освоение причинно-следственных связей и отношений (представления о связях и зависимостях в неживой и живой природе и т.п.);</w:t>
      </w:r>
    </w:p>
    <w:p w:rsidR="00AC6F29" w:rsidRPr="009F20D5" w:rsidRDefault="00AC6F29" w:rsidP="00A57250">
      <w:pPr>
        <w:pStyle w:val="a7"/>
        <w:numPr>
          <w:ilvl w:val="0"/>
          <w:numId w:val="117"/>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lastRenderedPageBreak/>
        <w:t>коллекционирование (классификация) - освоение родо-видовых (иерархических) отношений (представления о видовом разнообразии в природе, о видах рукотворных предметов и т.п.);</w:t>
      </w:r>
    </w:p>
    <w:p w:rsidR="00AC6F29" w:rsidRPr="009F20D5" w:rsidRDefault="00AC6F29" w:rsidP="00A57250">
      <w:pPr>
        <w:pStyle w:val="a7"/>
        <w:numPr>
          <w:ilvl w:val="0"/>
          <w:numId w:val="117"/>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 xml:space="preserve">путешествие по карте – освоение пространственных схем и отношений (представления о пространстве мира, частях света, родной стране, родном крае, городе); </w:t>
      </w:r>
    </w:p>
    <w:p w:rsidR="00AC6F29" w:rsidRPr="009F20D5" w:rsidRDefault="00AC6F29" w:rsidP="00A57250">
      <w:pPr>
        <w:pStyle w:val="a7"/>
        <w:numPr>
          <w:ilvl w:val="0"/>
          <w:numId w:val="117"/>
        </w:numPr>
        <w:spacing w:after="0" w:line="240" w:lineRule="auto"/>
        <w:jc w:val="both"/>
        <w:rPr>
          <w:rFonts w:ascii="Times New Roman" w:eastAsia="Calibri" w:hAnsi="Times New Roman"/>
          <w:sz w:val="28"/>
          <w:szCs w:val="28"/>
          <w:lang w:eastAsia="en-US"/>
        </w:rPr>
      </w:pPr>
      <w:r w:rsidRPr="009F20D5">
        <w:rPr>
          <w:rFonts w:ascii="Times New Roman" w:eastAsia="Calibri" w:hAnsi="Times New Roman"/>
          <w:sz w:val="28"/>
          <w:szCs w:val="28"/>
          <w:lang w:eastAsia="en-US"/>
        </w:rPr>
        <w:t>путешествие по «реке времени» - освоение временных отношений (представления об историческом времени – от прошлого к настоящему, на примерах материальной цивилизации: история жилища, транспорта и т.п.</w:t>
      </w:r>
    </w:p>
    <w:p w:rsidR="00AC6F29" w:rsidRPr="009F20D5" w:rsidRDefault="007D2061" w:rsidP="00A57250">
      <w:pPr>
        <w:pStyle w:val="a7"/>
        <w:numPr>
          <w:ilvl w:val="0"/>
          <w:numId w:val="117"/>
        </w:numPr>
        <w:spacing w:after="0" w:line="240" w:lineRule="auto"/>
        <w:jc w:val="both"/>
        <w:rPr>
          <w:rFonts w:ascii="Times New Roman" w:eastAsia="Calibri" w:hAnsi="Times New Roman"/>
          <w:sz w:val="28"/>
          <w:szCs w:val="28"/>
          <w:lang w:eastAsia="en-US"/>
        </w:rPr>
      </w:pPr>
      <w:r>
        <w:rPr>
          <w:rFonts w:ascii="Times New Roman" w:eastAsia="Calibri" w:hAnsi="Times New Roman"/>
          <w:sz w:val="28"/>
          <w:szCs w:val="28"/>
          <w:lang w:eastAsia="en-US"/>
        </w:rPr>
        <w:t>моделирование.</w:t>
      </w:r>
    </w:p>
    <w:p w:rsidR="00AC6F29" w:rsidRPr="00AC6F29" w:rsidRDefault="00AC6F29" w:rsidP="00AC6F29">
      <w:pPr>
        <w:spacing w:after="0" w:line="240" w:lineRule="auto"/>
        <w:jc w:val="center"/>
        <w:rPr>
          <w:rFonts w:eastAsia="Calibri"/>
          <w:lang w:val="ru-RU" w:eastAsia="en-US"/>
        </w:rPr>
      </w:pPr>
      <w:r w:rsidRPr="00AC6F29">
        <w:rPr>
          <w:rFonts w:eastAsia="Calibri"/>
          <w:i/>
          <w:lang w:val="ru-RU" w:eastAsia="en-US"/>
        </w:rPr>
        <w:t>Классификация моделирования по характеру взаимодействия включает</w:t>
      </w:r>
      <w:r w:rsidRPr="00AC6F29">
        <w:rPr>
          <w:rFonts w:eastAsia="Calibri"/>
          <w:lang w:val="ru-RU" w:eastAsia="en-US"/>
        </w:rPr>
        <w:t>:</w:t>
      </w:r>
    </w:p>
    <w:p w:rsidR="00AC6F29" w:rsidRPr="00AC6F29" w:rsidRDefault="00AC6F29" w:rsidP="007D2061">
      <w:pPr>
        <w:spacing w:after="0" w:line="240" w:lineRule="auto"/>
        <w:ind w:firstLine="708"/>
        <w:jc w:val="both"/>
        <w:rPr>
          <w:rFonts w:eastAsia="Calibri"/>
          <w:lang w:val="ru-RU" w:eastAsia="en-US"/>
        </w:rPr>
      </w:pPr>
      <w:r w:rsidRPr="00AC6F29">
        <w:rPr>
          <w:rFonts w:eastAsia="Calibri"/>
          <w:lang w:val="ru-RU" w:eastAsia="en-US"/>
        </w:rPr>
        <w:t>Предметное моделирование – модель воспроизводит геометрические, физические, динамические или функциональные характеристики объекта. На таких моделях изучаются процессы, происходящие в оригинале – объекте исследования или разработки (макет экосистемы (лес, река и т.п.), модель мельницы, моста и т.п.).</w:t>
      </w:r>
    </w:p>
    <w:p w:rsidR="00AC6F29" w:rsidRPr="00AC6F29" w:rsidRDefault="00AC6F29" w:rsidP="00E45A76">
      <w:pPr>
        <w:spacing w:after="0" w:line="240" w:lineRule="auto"/>
        <w:jc w:val="both"/>
        <w:rPr>
          <w:rFonts w:eastAsia="Calibri"/>
          <w:lang w:val="ru-RU" w:eastAsia="en-US"/>
        </w:rPr>
      </w:pPr>
      <w:r w:rsidRPr="00AC6F29">
        <w:rPr>
          <w:rFonts w:eastAsia="Calibri"/>
          <w:lang w:val="ru-RU" w:eastAsia="en-US"/>
        </w:rPr>
        <w:t>Знаковое моделирование – в роли моделей выступают знаковые образования какого-либо вида: схемы, графики, чертежи, формулы, графы, слова и предложения в некотором алфавите (естественного или искусственного языка) (схема поделки, наглядный алгоритм выполнения поделки, проведения опыта).</w:t>
      </w:r>
    </w:p>
    <w:p w:rsidR="00AC6F29" w:rsidRPr="004C4717" w:rsidRDefault="00AC6F29" w:rsidP="007D2061">
      <w:pPr>
        <w:spacing w:after="0" w:line="240" w:lineRule="auto"/>
        <w:ind w:firstLine="708"/>
        <w:jc w:val="both"/>
        <w:rPr>
          <w:rFonts w:eastAsia="Calibri"/>
          <w:lang w:val="ru-RU" w:eastAsia="en-US"/>
        </w:rPr>
      </w:pPr>
      <w:r w:rsidRPr="00AC6F29">
        <w:rPr>
          <w:rFonts w:eastAsia="Calibri"/>
          <w:lang w:val="ru-RU" w:eastAsia="en-US"/>
        </w:rPr>
        <w:t>Мысленное моделирование – модели приобретают мысленно наглядный характер.</w:t>
      </w:r>
    </w:p>
    <w:p w:rsidR="00810B91" w:rsidRPr="00810B91" w:rsidRDefault="00AC6F29" w:rsidP="00810B91">
      <w:pPr>
        <w:spacing w:after="0" w:line="240" w:lineRule="auto"/>
        <w:jc w:val="both"/>
        <w:rPr>
          <w:rFonts w:eastAsia="Calibri"/>
          <w:lang w:val="ru-RU" w:eastAsia="en-US"/>
        </w:rPr>
      </w:pPr>
      <w:r w:rsidRPr="00AC6F29">
        <w:rPr>
          <w:rFonts w:eastAsia="Calibri"/>
          <w:b/>
          <w:i/>
          <w:lang w:val="ru-RU" w:eastAsia="en-US"/>
        </w:rPr>
        <w:t>4. Двигательная деятельность</w:t>
      </w:r>
      <w:r w:rsidRPr="00AC6F29">
        <w:rPr>
          <w:rFonts w:eastAsia="Calibri"/>
          <w:lang w:val="ru-RU" w:eastAsia="en-US"/>
        </w:rPr>
        <w:t xml:space="preserve"> – это форма активности ребенка, позволяющая ему решать двигательные задачи путем р</w:t>
      </w:r>
      <w:r w:rsidR="00810B91">
        <w:rPr>
          <w:rFonts w:eastAsia="Calibri"/>
          <w:lang w:val="ru-RU" w:eastAsia="en-US"/>
        </w:rPr>
        <w:t>еализации двигательных функций.</w:t>
      </w:r>
    </w:p>
    <w:p w:rsidR="00AC6F29" w:rsidRPr="00AC6F29" w:rsidRDefault="00AC6F29" w:rsidP="007D2061">
      <w:pPr>
        <w:spacing w:after="0" w:line="240" w:lineRule="auto"/>
        <w:jc w:val="center"/>
        <w:rPr>
          <w:rFonts w:eastAsia="Calibri"/>
          <w:lang w:val="ru-RU" w:eastAsia="en-US"/>
        </w:rPr>
      </w:pPr>
      <w:r w:rsidRPr="00AC6F29">
        <w:rPr>
          <w:rFonts w:eastAsia="Calibri"/>
          <w:i/>
          <w:lang w:val="ru-RU" w:eastAsia="en-US"/>
        </w:rPr>
        <w:t>Виды двигательной деятельности:</w:t>
      </w:r>
    </w:p>
    <w:p w:rsidR="00AC6F29" w:rsidRPr="007D2061" w:rsidRDefault="00AC6F29" w:rsidP="00E45A76">
      <w:pPr>
        <w:spacing w:after="0" w:line="240" w:lineRule="auto"/>
        <w:contextualSpacing/>
        <w:jc w:val="both"/>
        <w:rPr>
          <w:rFonts w:eastAsia="Calibri"/>
          <w:b/>
          <w:i/>
          <w:lang w:val="ru-RU" w:eastAsia="en-US"/>
        </w:rPr>
      </w:pPr>
      <w:r w:rsidRPr="007D2061">
        <w:rPr>
          <w:rFonts w:eastAsia="Calibri"/>
          <w:b/>
          <w:i/>
          <w:lang w:val="ru-RU" w:eastAsia="en-US"/>
        </w:rPr>
        <w:t>Гимнастика:</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основные движения (ходьба, бег, метание, прыжки, лазанье, равновесие);</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строевые упражнения (построения, перестроения);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общеразвивающие упражнения;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ритмическая гимнастика.</w:t>
      </w:r>
    </w:p>
    <w:p w:rsidR="00AC6F29" w:rsidRPr="007D2061" w:rsidRDefault="00AC6F29" w:rsidP="00E45A76">
      <w:pPr>
        <w:spacing w:after="0" w:line="240" w:lineRule="auto"/>
        <w:contextualSpacing/>
        <w:jc w:val="both"/>
        <w:rPr>
          <w:rFonts w:eastAsia="Calibri"/>
          <w:b/>
          <w:i/>
          <w:lang w:val="ru-RU" w:eastAsia="en-US"/>
        </w:rPr>
      </w:pPr>
      <w:r w:rsidRPr="007D2061">
        <w:rPr>
          <w:rFonts w:eastAsia="Calibri"/>
          <w:b/>
          <w:i/>
          <w:lang w:val="ru-RU" w:eastAsia="en-US"/>
        </w:rPr>
        <w:t>Спортивные упражнения: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летние;</w:t>
      </w:r>
    </w:p>
    <w:p w:rsidR="00AC6F29" w:rsidRPr="00AC6F29" w:rsidRDefault="00AC6F29" w:rsidP="00AC6F29">
      <w:pPr>
        <w:spacing w:after="0" w:line="240" w:lineRule="auto"/>
        <w:jc w:val="both"/>
        <w:rPr>
          <w:rFonts w:eastAsia="Calibri"/>
          <w:i/>
          <w:lang w:val="ru-RU" w:eastAsia="en-US"/>
        </w:rPr>
      </w:pPr>
      <w:r w:rsidRPr="00AC6F29">
        <w:rPr>
          <w:rFonts w:eastAsia="Calibri"/>
          <w:lang w:val="ru-RU" w:eastAsia="en-US"/>
        </w:rPr>
        <w:t>– зимние.</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Структура гимнастики, спортивных упражнений:</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постановка цели;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определение спортивного оборудования для достижения цели;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планирование;</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двигательные действия;</w:t>
      </w:r>
    </w:p>
    <w:p w:rsidR="00810B91" w:rsidRPr="00AC6F29" w:rsidRDefault="00AC6F29" w:rsidP="00AC6F29">
      <w:pPr>
        <w:spacing w:after="0" w:line="240" w:lineRule="auto"/>
        <w:jc w:val="both"/>
        <w:rPr>
          <w:rFonts w:eastAsia="Calibri"/>
          <w:lang w:val="ru-RU" w:eastAsia="en-US"/>
        </w:rPr>
      </w:pPr>
      <w:r w:rsidRPr="00AC6F29">
        <w:rPr>
          <w:rFonts w:eastAsia="Calibri"/>
          <w:lang w:val="ru-RU" w:eastAsia="en-US"/>
        </w:rPr>
        <w:t>• результат.</w:t>
      </w:r>
    </w:p>
    <w:p w:rsidR="00AC6F29" w:rsidRPr="007D2061" w:rsidRDefault="00AC6F29" w:rsidP="00E45A76">
      <w:pPr>
        <w:spacing w:after="0" w:line="240" w:lineRule="auto"/>
        <w:contextualSpacing/>
        <w:jc w:val="both"/>
        <w:rPr>
          <w:rFonts w:eastAsia="Calibri"/>
          <w:b/>
          <w:i/>
          <w:lang w:val="ru-RU" w:eastAsia="en-US"/>
        </w:rPr>
      </w:pPr>
      <w:r w:rsidRPr="007D2061">
        <w:rPr>
          <w:rFonts w:eastAsia="Calibri"/>
          <w:b/>
          <w:i/>
          <w:lang w:val="ru-RU" w:eastAsia="en-US"/>
        </w:rPr>
        <w:t>Игры:</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подвижные;</w:t>
      </w:r>
    </w:p>
    <w:p w:rsidR="00AC6F29" w:rsidRPr="00AC6F29" w:rsidRDefault="00AC6F29" w:rsidP="00AC6F29">
      <w:pPr>
        <w:spacing w:after="0" w:line="240" w:lineRule="auto"/>
        <w:jc w:val="both"/>
        <w:rPr>
          <w:rFonts w:eastAsia="Calibri"/>
          <w:i/>
          <w:lang w:val="ru-RU" w:eastAsia="en-US"/>
        </w:rPr>
      </w:pPr>
      <w:r w:rsidRPr="00AC6F29">
        <w:rPr>
          <w:rFonts w:eastAsia="Calibri"/>
          <w:lang w:val="ru-RU" w:eastAsia="en-US"/>
        </w:rPr>
        <w:t>– спортивные.</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Структура игры (подвижной, спортивной):</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дидактическая задача;</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средства (оборудование) для реализации дидактической задачи;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игровые действия;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правила;</w:t>
      </w:r>
    </w:p>
    <w:p w:rsidR="00AC6F29" w:rsidRPr="00AC6F29" w:rsidRDefault="004C4717" w:rsidP="00AC6F29">
      <w:pPr>
        <w:spacing w:after="0" w:line="240" w:lineRule="auto"/>
        <w:jc w:val="both"/>
        <w:rPr>
          <w:rFonts w:eastAsia="Calibri"/>
          <w:lang w:val="ru-RU" w:eastAsia="en-US"/>
        </w:rPr>
      </w:pPr>
      <w:r>
        <w:rPr>
          <w:rFonts w:eastAsia="Calibri"/>
          <w:lang w:val="ru-RU" w:eastAsia="en-US"/>
        </w:rPr>
        <w:t>• результат.</w:t>
      </w:r>
    </w:p>
    <w:p w:rsidR="00AC6F29" w:rsidRPr="00AC6F29" w:rsidRDefault="00AC6F29" w:rsidP="004C4717">
      <w:pPr>
        <w:spacing w:after="0" w:line="240" w:lineRule="auto"/>
        <w:jc w:val="both"/>
        <w:rPr>
          <w:rFonts w:eastAsia="Calibri"/>
          <w:lang w:val="ru-RU" w:eastAsia="en-US"/>
        </w:rPr>
      </w:pPr>
      <w:r w:rsidRPr="00AC6F29">
        <w:rPr>
          <w:rFonts w:eastAsia="Calibri"/>
          <w:b/>
          <w:i/>
          <w:lang w:val="ru-RU" w:eastAsia="en-US"/>
        </w:rPr>
        <w:t>5. Изобразительная деятельность</w:t>
      </w:r>
      <w:r w:rsidRPr="00AC6F29">
        <w:rPr>
          <w:rFonts w:eastAsia="Calibri"/>
          <w:lang w:val="ru-RU" w:eastAsia="en-US"/>
        </w:rPr>
        <w:t xml:space="preserve"> </w:t>
      </w:r>
      <w:r w:rsidRPr="00AC6F29">
        <w:rPr>
          <w:rFonts w:eastAsia="Calibri"/>
          <w:b/>
          <w:i/>
          <w:lang w:val="ru-RU" w:eastAsia="en-US"/>
        </w:rPr>
        <w:t>и конструирование из разных материалов</w:t>
      </w:r>
      <w:r w:rsidRPr="00AC6F29">
        <w:rPr>
          <w:rFonts w:eastAsia="Calibri"/>
          <w:lang w:val="ru-RU" w:eastAsia="en-US"/>
        </w:rPr>
        <w:t xml:space="preserve"> </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lastRenderedPageBreak/>
        <w:t>Изобразительная деятельность</w:t>
      </w:r>
      <w:r w:rsidRPr="00AC6F29">
        <w:rPr>
          <w:rFonts w:eastAsia="Calibri"/>
          <w:lang w:val="ru-RU" w:eastAsia="en-US"/>
        </w:rPr>
        <w:t xml:space="preserve"> - это форма активности ребенка, в результате которой создается материальный или идеальный продукт. </w:t>
      </w:r>
    </w:p>
    <w:p w:rsidR="00AC6F29" w:rsidRPr="00AC6F29" w:rsidRDefault="00AC6F29" w:rsidP="00AC6F29">
      <w:pPr>
        <w:spacing w:after="0" w:line="240" w:lineRule="auto"/>
        <w:jc w:val="both"/>
        <w:rPr>
          <w:rFonts w:eastAsia="Calibri"/>
          <w:lang w:val="ru-RU" w:eastAsia="en-US"/>
        </w:rPr>
      </w:pPr>
      <w:r w:rsidRPr="00AC6F29">
        <w:rPr>
          <w:rFonts w:eastAsia="Calibri"/>
          <w:i/>
          <w:lang w:val="ru-RU" w:eastAsia="en-US"/>
        </w:rPr>
        <w:t>Виды изобразительной деятельности:</w:t>
      </w:r>
    </w:p>
    <w:p w:rsidR="00AC6F29" w:rsidRPr="007D2061" w:rsidRDefault="00AC6F29" w:rsidP="00E45A76">
      <w:pPr>
        <w:spacing w:after="0" w:line="240" w:lineRule="auto"/>
        <w:jc w:val="both"/>
        <w:rPr>
          <w:rFonts w:eastAsia="Calibri"/>
          <w:b/>
          <w:i/>
          <w:lang w:val="ru-RU" w:eastAsia="en-US"/>
        </w:rPr>
      </w:pPr>
      <w:r w:rsidRPr="007D2061">
        <w:rPr>
          <w:rFonts w:eastAsia="Calibri"/>
          <w:b/>
          <w:i/>
          <w:lang w:val="ru-RU" w:eastAsia="en-US"/>
        </w:rPr>
        <w:t>Рисование: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предметное;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сюжетное;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декоративное.</w:t>
      </w:r>
    </w:p>
    <w:p w:rsidR="00AC6F29" w:rsidRPr="007D2061" w:rsidRDefault="00AC6F29" w:rsidP="00E45A76">
      <w:pPr>
        <w:spacing w:after="0" w:line="240" w:lineRule="auto"/>
        <w:jc w:val="both"/>
        <w:rPr>
          <w:rFonts w:eastAsia="Calibri"/>
          <w:b/>
          <w:i/>
          <w:lang w:val="ru-RU" w:eastAsia="en-US"/>
        </w:rPr>
      </w:pPr>
      <w:r w:rsidRPr="007D2061">
        <w:rPr>
          <w:rFonts w:eastAsia="Calibri"/>
          <w:b/>
          <w:i/>
          <w:lang w:val="ru-RU" w:eastAsia="en-US"/>
        </w:rPr>
        <w:t>Лепка:</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предметное;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сюжетное;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декоративное.</w:t>
      </w:r>
    </w:p>
    <w:p w:rsidR="00AC6F29" w:rsidRPr="007D2061" w:rsidRDefault="00AC6F29" w:rsidP="00E45A76">
      <w:pPr>
        <w:spacing w:after="0" w:line="240" w:lineRule="auto"/>
        <w:jc w:val="both"/>
        <w:rPr>
          <w:rFonts w:eastAsia="Calibri"/>
          <w:b/>
          <w:i/>
          <w:lang w:val="ru-RU" w:eastAsia="en-US"/>
        </w:rPr>
      </w:pPr>
      <w:r w:rsidRPr="007D2061">
        <w:rPr>
          <w:rFonts w:eastAsia="Calibri"/>
          <w:b/>
          <w:i/>
          <w:lang w:val="ru-RU" w:eastAsia="en-US"/>
        </w:rPr>
        <w:t>Аппликация:</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 xml:space="preserve">предметная; </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 xml:space="preserve">сюжетная; </w:t>
      </w:r>
    </w:p>
    <w:p w:rsidR="00AC6F29" w:rsidRPr="004C4717" w:rsidRDefault="007D2061" w:rsidP="00E45A76">
      <w:pPr>
        <w:spacing w:after="0" w:line="240" w:lineRule="auto"/>
        <w:contextualSpacing/>
        <w:jc w:val="both"/>
        <w:rPr>
          <w:rFonts w:eastAsia="Calibri"/>
          <w:i/>
          <w:lang w:val="ru-RU" w:eastAsia="en-US"/>
        </w:rPr>
      </w:pPr>
      <w:r>
        <w:rPr>
          <w:rFonts w:eastAsia="Calibri"/>
          <w:lang w:val="ru-RU" w:eastAsia="en-US"/>
        </w:rPr>
        <w:t>- декоративная (узор).</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Структура изобразительной деятельности: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замысел;</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выбор средств, материалов, инструментов;</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процесс создания продукта (изобразительные действия);</w:t>
      </w:r>
    </w:p>
    <w:p w:rsidR="00AC6F29" w:rsidRPr="00AC6F29" w:rsidRDefault="004C4717" w:rsidP="00AC6F29">
      <w:pPr>
        <w:spacing w:after="0" w:line="240" w:lineRule="auto"/>
        <w:jc w:val="both"/>
        <w:rPr>
          <w:rFonts w:eastAsia="Calibri"/>
          <w:lang w:val="ru-RU" w:eastAsia="en-US"/>
        </w:rPr>
      </w:pPr>
      <w:r>
        <w:rPr>
          <w:rFonts w:eastAsia="Calibri"/>
          <w:lang w:val="ru-RU" w:eastAsia="en-US"/>
        </w:rPr>
        <w:t>• анализ результатов.</w:t>
      </w:r>
    </w:p>
    <w:p w:rsidR="00AC6F29" w:rsidRPr="00AC6F29" w:rsidRDefault="00AC6F29" w:rsidP="007D2061">
      <w:pPr>
        <w:spacing w:after="0" w:line="240" w:lineRule="auto"/>
        <w:ind w:firstLine="708"/>
        <w:jc w:val="both"/>
        <w:rPr>
          <w:rFonts w:eastAsia="Calibri"/>
          <w:lang w:val="ru-RU" w:eastAsia="en-US"/>
        </w:rPr>
      </w:pPr>
      <w:r w:rsidRPr="007D2061">
        <w:rPr>
          <w:rFonts w:eastAsia="Calibri"/>
          <w:b/>
          <w:i/>
          <w:lang w:val="ru-RU" w:eastAsia="en-US"/>
        </w:rPr>
        <w:t>Конструирование из различных материалов</w:t>
      </w:r>
      <w:r w:rsidRPr="00AC6F29">
        <w:rPr>
          <w:rFonts w:eastAsia="Calibri"/>
          <w:lang w:val="ru-RU" w:eastAsia="en-US"/>
        </w:rPr>
        <w:t xml:space="preserve"> – форма активности ребёнка, которая развивает у него пространственное мышление, формирует способность предвидеть будущий результат, дает возможность для развития творчества, обогащает речь.</w:t>
      </w:r>
    </w:p>
    <w:p w:rsidR="00AC6F29" w:rsidRPr="007D2061" w:rsidRDefault="00AC6F29" w:rsidP="004C4717">
      <w:pPr>
        <w:spacing w:after="0" w:line="240" w:lineRule="auto"/>
        <w:jc w:val="both"/>
        <w:rPr>
          <w:rFonts w:eastAsia="Calibri"/>
          <w:b/>
          <w:i/>
          <w:lang w:val="ru-RU" w:eastAsia="en-US"/>
        </w:rPr>
      </w:pPr>
      <w:r w:rsidRPr="007D2061">
        <w:rPr>
          <w:rFonts w:eastAsia="Calibri"/>
          <w:b/>
          <w:i/>
          <w:lang w:val="ru-RU" w:eastAsia="en-US"/>
        </w:rPr>
        <w:t>Конструирование:</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 xml:space="preserve">по образцу </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условию</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замыслу ребенка</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Виды конструирования:</w:t>
      </w:r>
    </w:p>
    <w:p w:rsidR="00AC6F29" w:rsidRPr="007D2061" w:rsidRDefault="00AC6F29" w:rsidP="00A57250">
      <w:pPr>
        <w:pStyle w:val="a7"/>
        <w:numPr>
          <w:ilvl w:val="0"/>
          <w:numId w:val="118"/>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Конструирование из строительных материалов</w:t>
      </w:r>
    </w:p>
    <w:p w:rsidR="00AC6F29" w:rsidRPr="007D2061" w:rsidRDefault="00AC6F29" w:rsidP="00A57250">
      <w:pPr>
        <w:pStyle w:val="a7"/>
        <w:numPr>
          <w:ilvl w:val="0"/>
          <w:numId w:val="118"/>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Конструирование из бросового материала (коробок, катушек и др.)</w:t>
      </w:r>
    </w:p>
    <w:p w:rsidR="00AC6F29" w:rsidRPr="007D2061" w:rsidRDefault="00AC6F29" w:rsidP="00A57250">
      <w:pPr>
        <w:pStyle w:val="a7"/>
        <w:numPr>
          <w:ilvl w:val="0"/>
          <w:numId w:val="118"/>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Конструирование из природного материала</w:t>
      </w:r>
    </w:p>
    <w:p w:rsidR="004C4717" w:rsidRPr="007D2061" w:rsidRDefault="00AC6F29" w:rsidP="00A57250">
      <w:pPr>
        <w:pStyle w:val="a7"/>
        <w:numPr>
          <w:ilvl w:val="0"/>
          <w:numId w:val="118"/>
        </w:numPr>
        <w:spacing w:after="0" w:line="240" w:lineRule="auto"/>
        <w:jc w:val="both"/>
        <w:rPr>
          <w:rFonts w:ascii="Times New Roman" w:eastAsia="Calibri" w:hAnsi="Times New Roman"/>
          <w:i/>
          <w:sz w:val="28"/>
          <w:szCs w:val="28"/>
          <w:lang w:eastAsia="en-US"/>
        </w:rPr>
      </w:pPr>
      <w:r w:rsidRPr="007D2061">
        <w:rPr>
          <w:rFonts w:ascii="Times New Roman" w:eastAsia="Calibri" w:hAnsi="Times New Roman"/>
          <w:sz w:val="28"/>
          <w:szCs w:val="28"/>
          <w:lang w:eastAsia="en-US"/>
        </w:rPr>
        <w:t>Конструирование из бумаги, картона</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Структура конструирования:</w:t>
      </w:r>
    </w:p>
    <w:p w:rsidR="00AC6F29" w:rsidRPr="00AC6F29" w:rsidRDefault="00AC6F29" w:rsidP="007D2061">
      <w:pPr>
        <w:spacing w:after="0" w:line="240" w:lineRule="auto"/>
        <w:ind w:left="851" w:hanging="567"/>
        <w:jc w:val="both"/>
        <w:rPr>
          <w:rFonts w:eastAsia="Calibri"/>
          <w:lang w:val="ru-RU" w:eastAsia="en-US"/>
        </w:rPr>
      </w:pPr>
      <w:r w:rsidRPr="00AC6F29">
        <w:rPr>
          <w:rFonts w:eastAsia="Calibri"/>
          <w:lang w:val="ru-RU" w:eastAsia="en-US"/>
        </w:rPr>
        <w:t xml:space="preserve">• замысел (план); </w:t>
      </w:r>
    </w:p>
    <w:p w:rsidR="00AC6F29" w:rsidRPr="00AC6F29" w:rsidRDefault="00AC6F29" w:rsidP="007D2061">
      <w:pPr>
        <w:spacing w:after="0" w:line="240" w:lineRule="auto"/>
        <w:ind w:left="851" w:hanging="567"/>
        <w:jc w:val="both"/>
        <w:rPr>
          <w:rFonts w:eastAsia="Calibri"/>
          <w:lang w:val="ru-RU" w:eastAsia="en-US"/>
        </w:rPr>
      </w:pPr>
      <w:r w:rsidRPr="00AC6F29">
        <w:rPr>
          <w:rFonts w:eastAsia="Calibri"/>
          <w:lang w:val="ru-RU" w:eastAsia="en-US"/>
        </w:rPr>
        <w:t>• выбор средств, материалов, инструментов;</w:t>
      </w:r>
    </w:p>
    <w:p w:rsidR="00AC6F29" w:rsidRPr="00AC6F29" w:rsidRDefault="00AC6F29" w:rsidP="007D2061">
      <w:pPr>
        <w:spacing w:after="0" w:line="240" w:lineRule="auto"/>
        <w:ind w:left="851" w:hanging="567"/>
        <w:jc w:val="both"/>
        <w:rPr>
          <w:rFonts w:eastAsia="Calibri"/>
          <w:lang w:val="ru-RU" w:eastAsia="en-US"/>
        </w:rPr>
      </w:pPr>
      <w:r w:rsidRPr="00AC6F29">
        <w:rPr>
          <w:rFonts w:eastAsia="Calibri"/>
          <w:lang w:val="ru-RU" w:eastAsia="en-US"/>
        </w:rPr>
        <w:t>• определение последовательности выполнения действий;</w:t>
      </w:r>
    </w:p>
    <w:p w:rsidR="00AC6F29" w:rsidRPr="00AC6F29" w:rsidRDefault="00AC6F29" w:rsidP="007D2061">
      <w:pPr>
        <w:spacing w:after="0" w:line="240" w:lineRule="auto"/>
        <w:ind w:left="851" w:hanging="567"/>
        <w:jc w:val="both"/>
        <w:rPr>
          <w:rFonts w:eastAsia="Calibri"/>
          <w:lang w:val="ru-RU" w:eastAsia="en-US"/>
        </w:rPr>
      </w:pPr>
      <w:r w:rsidRPr="00AC6F29">
        <w:rPr>
          <w:rFonts w:eastAsia="Calibri"/>
          <w:lang w:val="ru-RU" w:eastAsia="en-US"/>
        </w:rPr>
        <w:t>• процесс создания продукта;</w:t>
      </w:r>
    </w:p>
    <w:p w:rsidR="00AC6F29" w:rsidRPr="004C4717" w:rsidRDefault="004C4717" w:rsidP="007D2061">
      <w:pPr>
        <w:spacing w:after="0" w:line="240" w:lineRule="auto"/>
        <w:ind w:left="851" w:hanging="567"/>
        <w:jc w:val="both"/>
        <w:rPr>
          <w:rFonts w:eastAsia="Calibri"/>
          <w:lang w:val="ru-RU" w:eastAsia="en-US"/>
        </w:rPr>
      </w:pPr>
      <w:r>
        <w:rPr>
          <w:rFonts w:eastAsia="Calibri"/>
          <w:lang w:val="ru-RU" w:eastAsia="en-US"/>
        </w:rPr>
        <w:t>• анализ результатов.</w:t>
      </w:r>
    </w:p>
    <w:p w:rsidR="00AC6F29" w:rsidRPr="00AC6F29" w:rsidRDefault="00AC6F29" w:rsidP="004C4717">
      <w:pPr>
        <w:spacing w:after="0" w:line="240" w:lineRule="auto"/>
        <w:jc w:val="both"/>
        <w:rPr>
          <w:rFonts w:eastAsia="Calibri"/>
          <w:lang w:val="ru-RU" w:eastAsia="en-US"/>
        </w:rPr>
      </w:pPr>
      <w:r w:rsidRPr="00AC6F29">
        <w:rPr>
          <w:rFonts w:eastAsia="Calibri"/>
          <w:b/>
          <w:i/>
          <w:lang w:val="ru-RU" w:eastAsia="en-US"/>
        </w:rPr>
        <w:t>6. Музыкальная деятельность</w:t>
      </w:r>
      <w:r w:rsidRPr="00AC6F29">
        <w:rPr>
          <w:rFonts w:eastAsia="Calibri"/>
          <w:lang w:val="ru-RU" w:eastAsia="en-US"/>
        </w:rPr>
        <w:t xml:space="preserve"> – это форма активности ребенка, дающая ему возможность выбирать наиболее близкие и успешные в реализации позиции: слушателя, способного дать оценку музыкальному произведению и выразить результаты собственного восприятия; исполнителя музыкальных произведений (певца, участника оркестра, танцора); сочинителя (импровизатора музыкальных попевок и танцев; создателя сюжета музыкально-драматической игры и т.д.)</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Виды музыкальной деятельности:</w:t>
      </w:r>
    </w:p>
    <w:p w:rsidR="00AC6F29" w:rsidRPr="007D2061" w:rsidRDefault="007D2061" w:rsidP="00A57250">
      <w:pPr>
        <w:pStyle w:val="a7"/>
        <w:numPr>
          <w:ilvl w:val="0"/>
          <w:numId w:val="119"/>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С</w:t>
      </w:r>
      <w:r w:rsidR="00AC6F29" w:rsidRPr="007D2061">
        <w:rPr>
          <w:rFonts w:ascii="Times New Roman" w:eastAsia="Calibri" w:hAnsi="Times New Roman"/>
          <w:sz w:val="28"/>
          <w:szCs w:val="28"/>
          <w:lang w:eastAsia="en-US"/>
        </w:rPr>
        <w:t>лушание и понимание музыкальных произведений (музыкально-художественное восприятие)</w:t>
      </w:r>
    </w:p>
    <w:p w:rsidR="00AC6F29" w:rsidRPr="007D2061" w:rsidRDefault="00AC6F29" w:rsidP="00A57250">
      <w:pPr>
        <w:pStyle w:val="a7"/>
        <w:numPr>
          <w:ilvl w:val="0"/>
          <w:numId w:val="119"/>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lastRenderedPageBreak/>
        <w:t>Пение</w:t>
      </w:r>
    </w:p>
    <w:p w:rsidR="00AC6F29" w:rsidRPr="007D2061" w:rsidRDefault="00AC6F29" w:rsidP="00A57250">
      <w:pPr>
        <w:pStyle w:val="a7"/>
        <w:numPr>
          <w:ilvl w:val="0"/>
          <w:numId w:val="119"/>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Музыкально-ритмические движения</w:t>
      </w:r>
    </w:p>
    <w:p w:rsidR="00AC6F29" w:rsidRPr="007D2061" w:rsidRDefault="00AC6F29" w:rsidP="00A57250">
      <w:pPr>
        <w:pStyle w:val="a7"/>
        <w:numPr>
          <w:ilvl w:val="0"/>
          <w:numId w:val="119"/>
        </w:numPr>
        <w:spacing w:after="0" w:line="240" w:lineRule="auto"/>
        <w:jc w:val="both"/>
        <w:rPr>
          <w:rFonts w:ascii="Times New Roman" w:eastAsia="Calibri" w:hAnsi="Times New Roman"/>
          <w:sz w:val="28"/>
          <w:szCs w:val="28"/>
          <w:lang w:eastAsia="en-US"/>
        </w:rPr>
      </w:pPr>
      <w:r w:rsidRPr="007D2061">
        <w:rPr>
          <w:rFonts w:ascii="Times New Roman" w:eastAsia="Calibri" w:hAnsi="Times New Roman"/>
          <w:sz w:val="28"/>
          <w:szCs w:val="28"/>
          <w:lang w:eastAsia="en-US"/>
        </w:rPr>
        <w:t>Игра на детских музыкальных инструментах (элементарное музицирование)</w:t>
      </w:r>
    </w:p>
    <w:p w:rsidR="00AC6F29" w:rsidRPr="00AC6F29" w:rsidRDefault="00AC6F29" w:rsidP="007D2061">
      <w:pPr>
        <w:spacing w:after="0" w:line="240" w:lineRule="auto"/>
        <w:ind w:firstLine="360"/>
        <w:jc w:val="both"/>
        <w:rPr>
          <w:rFonts w:eastAsia="Calibri"/>
          <w:lang w:val="ru-RU" w:eastAsia="en-US"/>
        </w:rPr>
      </w:pPr>
      <w:r w:rsidRPr="00AC6F29">
        <w:rPr>
          <w:rFonts w:eastAsia="Calibri"/>
          <w:lang w:val="ru-RU" w:eastAsia="en-US"/>
        </w:rPr>
        <w:t>Элементарное музыкальное творчество  – индивидуальное воплощение, интерпретация музыкального образа, представленного в:</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xml:space="preserve"> – пении;</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xml:space="preserve"> – ритмике;</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xml:space="preserve"> – танцевально-игровой деятельности;</w:t>
      </w:r>
    </w:p>
    <w:p w:rsidR="00AC6F29" w:rsidRPr="00AC6F29" w:rsidRDefault="00AC6F29" w:rsidP="00AC6F29">
      <w:pPr>
        <w:spacing w:after="0" w:line="240" w:lineRule="auto"/>
        <w:jc w:val="both"/>
        <w:rPr>
          <w:rFonts w:eastAsia="Calibri"/>
          <w:b/>
          <w:i/>
          <w:lang w:val="ru-RU" w:eastAsia="en-US"/>
        </w:rPr>
      </w:pPr>
      <w:r w:rsidRPr="00AC6F29">
        <w:rPr>
          <w:rFonts w:eastAsia="Calibri"/>
          <w:lang w:val="ru-RU" w:eastAsia="en-US"/>
        </w:rPr>
        <w:t xml:space="preserve"> – игре на детских музыкальных инструментах.</w:t>
      </w:r>
    </w:p>
    <w:p w:rsidR="00AC6F29" w:rsidRPr="00AC6F29" w:rsidRDefault="004C4717" w:rsidP="004C4717">
      <w:pPr>
        <w:spacing w:after="0" w:line="240" w:lineRule="auto"/>
        <w:jc w:val="both"/>
        <w:rPr>
          <w:rFonts w:eastAsia="Calibri"/>
          <w:lang w:val="ru-RU" w:eastAsia="en-US"/>
        </w:rPr>
      </w:pPr>
      <w:r>
        <w:rPr>
          <w:rFonts w:eastAsia="Calibri"/>
          <w:b/>
          <w:i/>
          <w:lang w:val="ru-RU" w:eastAsia="en-US"/>
        </w:rPr>
        <w:t>7</w:t>
      </w:r>
      <w:r w:rsidR="00AC6F29" w:rsidRPr="00AC6F29">
        <w:rPr>
          <w:rFonts w:eastAsia="Calibri"/>
          <w:b/>
          <w:i/>
          <w:lang w:val="ru-RU" w:eastAsia="en-US"/>
        </w:rPr>
        <w:t>. Речевая деятельность</w:t>
      </w:r>
      <w:r w:rsidR="00AC6F29" w:rsidRPr="00AC6F29">
        <w:rPr>
          <w:rFonts w:eastAsia="Calibri"/>
          <w:lang w:val="ru-RU" w:eastAsia="en-US"/>
        </w:rPr>
        <w:t xml:space="preserve"> - это активный, целенаправленный процесс высказывания средствами языка собственного сообщения или прием «чужого» во время непосредственного или опосредованного общения в таких видах, как говорение, слушание, письмо, чтение. Дошкольники овладевают прежде всего устной речевой деятельностью.</w:t>
      </w:r>
    </w:p>
    <w:p w:rsidR="00AC6F29" w:rsidRPr="00AC6F29" w:rsidRDefault="00AC6F29" w:rsidP="00AC6F29">
      <w:pPr>
        <w:spacing w:after="0" w:line="240" w:lineRule="auto"/>
        <w:jc w:val="both"/>
        <w:rPr>
          <w:rFonts w:eastAsia="Calibri"/>
          <w:i/>
          <w:lang w:val="ru-RU" w:eastAsia="en-US"/>
        </w:rPr>
      </w:pPr>
      <w:r w:rsidRPr="00AC6F29">
        <w:rPr>
          <w:rFonts w:eastAsia="Calibri"/>
          <w:i/>
          <w:lang w:val="ru-RU" w:eastAsia="en-US"/>
        </w:rPr>
        <w:t xml:space="preserve">      </w:t>
      </w:r>
      <w:r w:rsidR="002B1722">
        <w:rPr>
          <w:rFonts w:eastAsia="Calibri"/>
          <w:i/>
          <w:lang w:val="ru-RU" w:eastAsia="en-US"/>
        </w:rPr>
        <w:tab/>
      </w:r>
      <w:r w:rsidRPr="00AC6F29">
        <w:rPr>
          <w:rFonts w:eastAsia="Calibri"/>
          <w:i/>
          <w:lang w:val="ru-RU" w:eastAsia="en-US"/>
        </w:rPr>
        <w:t>Стороны устной речи:</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лексическая сторона речи – включает словарный запас, значение слов и их уместное употребление, ассоциативные связи, лексические средства выразительности;</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грамматический строй речи – включает морфологическую сторону речи, словообразование, синтаксис;</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произносительная сторона – включает речевой слух, звукопроизношение, орфоэпическую правильность речи, звуковую выразительность речи, дикцию, культуру речевого поведения;</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элементарное осознание явлений языка и речи (подготовка к обучению грамоте) – включает ознакомление со словом, предложением, словесным составом предложения, слоговым строением слова, звуковым строением слова.</w:t>
      </w:r>
    </w:p>
    <w:p w:rsidR="00AC6F29" w:rsidRPr="00AC6F29" w:rsidRDefault="00AC6F29" w:rsidP="007D2061">
      <w:pPr>
        <w:spacing w:after="0" w:line="240" w:lineRule="auto"/>
        <w:ind w:firstLine="708"/>
        <w:jc w:val="both"/>
        <w:rPr>
          <w:rFonts w:eastAsia="Calibri"/>
          <w:lang w:val="ru-RU" w:eastAsia="en-US"/>
        </w:rPr>
      </w:pPr>
      <w:r w:rsidRPr="00AC6F29">
        <w:rPr>
          <w:rFonts w:eastAsia="Calibri"/>
          <w:i/>
          <w:lang w:val="ru-RU" w:eastAsia="en-US"/>
        </w:rPr>
        <w:t>Виды речевой деятельности</w:t>
      </w:r>
      <w:r w:rsidRPr="00AC6F29">
        <w:rPr>
          <w:rFonts w:eastAsia="Calibri"/>
          <w:lang w:val="ru-RU" w:eastAsia="en-US"/>
        </w:rPr>
        <w:t xml:space="preserve">: </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слушание речи взрослого и сверстников;</w:t>
      </w:r>
    </w:p>
    <w:p w:rsidR="00AC6F29" w:rsidRPr="00AC6F29"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 xml:space="preserve">диалогическая речь; </w:t>
      </w:r>
    </w:p>
    <w:p w:rsidR="00AC6F29" w:rsidRPr="002B1722" w:rsidRDefault="007D2061"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монологическая речь</w:t>
      </w:r>
      <w:r>
        <w:rPr>
          <w:rFonts w:eastAsia="Calibri"/>
          <w:lang w:val="ru-RU" w:eastAsia="en-US"/>
        </w:rPr>
        <w:t>.</w:t>
      </w:r>
      <w:r w:rsidR="00AC6F29" w:rsidRPr="00AC6F29">
        <w:rPr>
          <w:rFonts w:eastAsia="Calibri"/>
          <w:lang w:val="ru-RU" w:eastAsia="en-US"/>
        </w:rPr>
        <w:t xml:space="preserve"> </w:t>
      </w:r>
    </w:p>
    <w:p w:rsidR="00AC6F29" w:rsidRPr="00AC6F29" w:rsidRDefault="002B1722" w:rsidP="002B1722">
      <w:pPr>
        <w:spacing w:after="0" w:line="240" w:lineRule="auto"/>
        <w:jc w:val="both"/>
        <w:rPr>
          <w:rFonts w:eastAsia="Calibri"/>
          <w:i/>
          <w:lang w:val="ru-RU" w:eastAsia="en-US"/>
        </w:rPr>
      </w:pPr>
      <w:r>
        <w:rPr>
          <w:rFonts w:eastAsia="Calibri"/>
          <w:b/>
          <w:i/>
          <w:lang w:val="ru-RU" w:eastAsia="en-US"/>
        </w:rPr>
        <w:t>8</w:t>
      </w:r>
      <w:r w:rsidR="00AC6F29" w:rsidRPr="00AC6F29">
        <w:rPr>
          <w:rFonts w:eastAsia="Calibri"/>
          <w:b/>
          <w:i/>
          <w:lang w:val="ru-RU" w:eastAsia="en-US"/>
        </w:rPr>
        <w:t xml:space="preserve">. Элементарная трудовая деятельность </w:t>
      </w:r>
      <w:r w:rsidR="00AC6F29" w:rsidRPr="00AC6F29">
        <w:rPr>
          <w:rFonts w:eastAsia="Calibri"/>
          <w:lang w:val="ru-RU" w:eastAsia="en-US"/>
        </w:rPr>
        <w:t xml:space="preserve">– это форма активности ребенка, требующая приложения усилий для удовлетворения физиологических и моральных потребностей и приносящая конкретный результат, который можно увидеть/потрогать/почувствовать </w:t>
      </w:r>
      <w:r w:rsidR="00AC6F29" w:rsidRPr="00AC6F29">
        <w:rPr>
          <w:rFonts w:eastAsia="Calibri"/>
          <w:i/>
          <w:lang w:val="ru-RU" w:eastAsia="en-US"/>
        </w:rPr>
        <w:t xml:space="preserve"> </w:t>
      </w:r>
    </w:p>
    <w:p w:rsidR="00AC6F29" w:rsidRPr="00AC6F29" w:rsidRDefault="00AC6F29" w:rsidP="0078224B">
      <w:pPr>
        <w:spacing w:after="0" w:line="240" w:lineRule="auto"/>
        <w:ind w:firstLine="708"/>
        <w:jc w:val="both"/>
        <w:rPr>
          <w:rFonts w:eastAsia="Calibri"/>
          <w:lang w:val="ru-RU" w:eastAsia="en-US"/>
        </w:rPr>
      </w:pPr>
      <w:r w:rsidRPr="00AC6F29">
        <w:rPr>
          <w:rFonts w:eastAsia="Calibri"/>
          <w:i/>
          <w:lang w:val="ru-RU" w:eastAsia="en-US"/>
        </w:rPr>
        <w:t>Виды труда:</w:t>
      </w:r>
    </w:p>
    <w:p w:rsidR="00AC6F29" w:rsidRPr="00AC6F29" w:rsidRDefault="0078224B" w:rsidP="00E45A76">
      <w:pPr>
        <w:spacing w:after="0" w:line="240" w:lineRule="auto"/>
        <w:jc w:val="both"/>
        <w:rPr>
          <w:rFonts w:eastAsia="Calibri"/>
          <w:lang w:val="ru-RU" w:eastAsia="en-US"/>
        </w:rPr>
      </w:pPr>
      <w:r>
        <w:rPr>
          <w:rFonts w:eastAsia="Calibri"/>
          <w:lang w:val="ru-RU" w:eastAsia="en-US"/>
        </w:rPr>
        <w:t xml:space="preserve">- </w:t>
      </w:r>
      <w:r w:rsidR="00AC6F29" w:rsidRPr="00AC6F29">
        <w:rPr>
          <w:rFonts w:eastAsia="Calibri"/>
          <w:lang w:val="ru-RU" w:eastAsia="en-US"/>
        </w:rPr>
        <w:t>Самообслуживание</w:t>
      </w:r>
    </w:p>
    <w:p w:rsidR="00AC6F29" w:rsidRPr="00AC6F29" w:rsidRDefault="0078224B" w:rsidP="00E45A76">
      <w:pPr>
        <w:spacing w:after="0" w:line="240" w:lineRule="auto"/>
        <w:jc w:val="both"/>
        <w:rPr>
          <w:rFonts w:eastAsia="Calibri"/>
          <w:lang w:val="ru-RU" w:eastAsia="en-US"/>
        </w:rPr>
      </w:pPr>
      <w:r>
        <w:rPr>
          <w:rFonts w:eastAsia="Calibri"/>
          <w:lang w:val="ru-RU" w:eastAsia="en-US"/>
        </w:rPr>
        <w:t xml:space="preserve">- </w:t>
      </w:r>
      <w:r w:rsidR="00AC6F29" w:rsidRPr="00AC6F29">
        <w:rPr>
          <w:rFonts w:eastAsia="Calibri"/>
          <w:lang w:val="ru-RU" w:eastAsia="en-US"/>
        </w:rPr>
        <w:t>Хозяйственно-бытовой труд</w:t>
      </w:r>
    </w:p>
    <w:p w:rsidR="00AC6F29" w:rsidRPr="00AC6F29" w:rsidRDefault="0078224B" w:rsidP="00E45A76">
      <w:pPr>
        <w:spacing w:after="0" w:line="240" w:lineRule="auto"/>
        <w:jc w:val="both"/>
        <w:rPr>
          <w:rFonts w:eastAsia="Calibri"/>
          <w:lang w:val="ru-RU" w:eastAsia="en-US"/>
        </w:rPr>
      </w:pPr>
      <w:r>
        <w:rPr>
          <w:rFonts w:eastAsia="Calibri"/>
          <w:lang w:val="ru-RU" w:eastAsia="en-US"/>
        </w:rPr>
        <w:t xml:space="preserve">- </w:t>
      </w:r>
      <w:r w:rsidR="00AC6F29" w:rsidRPr="00AC6F29">
        <w:rPr>
          <w:rFonts w:eastAsia="Calibri"/>
          <w:lang w:val="ru-RU" w:eastAsia="en-US"/>
        </w:rPr>
        <w:t>Труд в природе</w:t>
      </w:r>
    </w:p>
    <w:p w:rsidR="00AC6F29" w:rsidRPr="00AC6F29" w:rsidRDefault="0078224B" w:rsidP="00E45A76">
      <w:pPr>
        <w:spacing w:after="0" w:line="240" w:lineRule="auto"/>
        <w:jc w:val="both"/>
        <w:rPr>
          <w:rFonts w:eastAsia="Calibri"/>
          <w:i/>
          <w:lang w:val="ru-RU" w:eastAsia="en-US"/>
        </w:rPr>
      </w:pPr>
      <w:r>
        <w:rPr>
          <w:rFonts w:eastAsia="Calibri"/>
          <w:lang w:val="ru-RU" w:eastAsia="en-US"/>
        </w:rPr>
        <w:t xml:space="preserve">- </w:t>
      </w:r>
      <w:r w:rsidR="00AC6F29" w:rsidRPr="00AC6F29">
        <w:rPr>
          <w:rFonts w:eastAsia="Calibri"/>
          <w:lang w:val="ru-RU" w:eastAsia="en-US"/>
        </w:rPr>
        <w:t>Ручной труд</w:t>
      </w:r>
    </w:p>
    <w:p w:rsidR="00AC6F29" w:rsidRPr="00AC6F29" w:rsidRDefault="00AC6F29" w:rsidP="0078224B">
      <w:pPr>
        <w:spacing w:after="0" w:line="240" w:lineRule="auto"/>
        <w:ind w:firstLine="708"/>
        <w:jc w:val="both"/>
        <w:rPr>
          <w:rFonts w:eastAsia="Calibri"/>
          <w:lang w:val="ru-RU" w:eastAsia="en-US"/>
        </w:rPr>
      </w:pPr>
      <w:r w:rsidRPr="00AC6F29">
        <w:rPr>
          <w:rFonts w:eastAsia="Calibri"/>
          <w:i/>
          <w:lang w:val="ru-RU" w:eastAsia="en-US"/>
        </w:rPr>
        <w:t>Структура трудового процесса:</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постановка цели и мотивация трудового процесса;</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подбор материала, трудового оборудования (инструментов);</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трудовые действия;</w:t>
      </w:r>
    </w:p>
    <w:p w:rsidR="00AC6F29" w:rsidRPr="00AC6F29" w:rsidRDefault="00AC6F29" w:rsidP="00AC6F29">
      <w:pPr>
        <w:spacing w:after="0" w:line="240" w:lineRule="auto"/>
        <w:jc w:val="both"/>
        <w:rPr>
          <w:rFonts w:eastAsia="Calibri"/>
          <w:lang w:val="ru-RU" w:eastAsia="en-US"/>
        </w:rPr>
      </w:pPr>
      <w:r w:rsidRPr="00AC6F29">
        <w:rPr>
          <w:rFonts w:eastAsia="Calibri"/>
          <w:lang w:val="ru-RU" w:eastAsia="en-US"/>
        </w:rPr>
        <w:t>• р</w:t>
      </w:r>
      <w:r w:rsidR="0095119D">
        <w:rPr>
          <w:rFonts w:eastAsia="Calibri"/>
          <w:lang w:val="ru-RU" w:eastAsia="en-US"/>
        </w:rPr>
        <w:t>езультат труда (продукт труда).</w:t>
      </w:r>
    </w:p>
    <w:p w:rsidR="00E73065" w:rsidRDefault="00E73065" w:rsidP="00AC6F29">
      <w:pPr>
        <w:spacing w:after="0" w:line="240" w:lineRule="auto"/>
        <w:jc w:val="center"/>
        <w:rPr>
          <w:b/>
          <w:i/>
          <w:lang w:val="ru-RU" w:eastAsia="ar-SA"/>
        </w:rPr>
      </w:pPr>
    </w:p>
    <w:p w:rsidR="007A4AD9" w:rsidRDefault="007A4AD9" w:rsidP="00AC6F29">
      <w:pPr>
        <w:spacing w:after="0" w:line="240" w:lineRule="auto"/>
        <w:jc w:val="center"/>
        <w:rPr>
          <w:b/>
          <w:i/>
          <w:lang w:val="ru-RU" w:eastAsia="ar-SA"/>
        </w:rPr>
      </w:pPr>
    </w:p>
    <w:p w:rsidR="007A4AD9" w:rsidRDefault="007A4AD9" w:rsidP="00AC6F29">
      <w:pPr>
        <w:spacing w:after="0" w:line="240" w:lineRule="auto"/>
        <w:jc w:val="center"/>
        <w:rPr>
          <w:b/>
          <w:i/>
          <w:lang w:val="ru-RU" w:eastAsia="ar-SA"/>
        </w:rPr>
      </w:pPr>
    </w:p>
    <w:p w:rsidR="007A4AD9" w:rsidRDefault="007A4AD9" w:rsidP="00AC6F29">
      <w:pPr>
        <w:spacing w:after="0" w:line="240" w:lineRule="auto"/>
        <w:jc w:val="center"/>
        <w:rPr>
          <w:b/>
          <w:i/>
          <w:lang w:val="ru-RU" w:eastAsia="ar-SA"/>
        </w:rPr>
      </w:pPr>
    </w:p>
    <w:p w:rsidR="00AC6F29" w:rsidRPr="00E73065" w:rsidRDefault="002B1722" w:rsidP="00AC6F29">
      <w:pPr>
        <w:spacing w:after="0" w:line="240" w:lineRule="auto"/>
        <w:jc w:val="center"/>
        <w:rPr>
          <w:b/>
          <w:i/>
          <w:lang w:val="ru-RU" w:eastAsia="ar-SA"/>
        </w:rPr>
      </w:pPr>
      <w:r w:rsidRPr="00E73065">
        <w:rPr>
          <w:b/>
          <w:i/>
          <w:lang w:val="ru-RU" w:eastAsia="ar-SA"/>
        </w:rPr>
        <w:lastRenderedPageBreak/>
        <w:t>Организация образовательного процесса с учетом</w:t>
      </w:r>
    </w:p>
    <w:p w:rsidR="00AC6F29" w:rsidRPr="00E73065" w:rsidRDefault="002B1722" w:rsidP="00AC6F29">
      <w:pPr>
        <w:spacing w:after="0" w:line="240" w:lineRule="auto"/>
        <w:jc w:val="center"/>
        <w:rPr>
          <w:b/>
          <w:i/>
          <w:u w:val="single"/>
          <w:lang w:val="ru-RU" w:eastAsia="ar-SA"/>
        </w:rPr>
      </w:pPr>
      <w:r w:rsidRPr="00E73065">
        <w:rPr>
          <w:b/>
          <w:i/>
          <w:lang w:val="ru-RU" w:eastAsia="ar-SA"/>
        </w:rPr>
        <w:t>форм и видов детской деятельности</w:t>
      </w:r>
    </w:p>
    <w:p w:rsidR="00AC6F29" w:rsidRPr="00AC6F29" w:rsidRDefault="00AC6F29" w:rsidP="00AC6F29">
      <w:pPr>
        <w:spacing w:after="0" w:line="240" w:lineRule="auto"/>
        <w:jc w:val="center"/>
        <w:outlineLvl w:val="0"/>
        <w:rPr>
          <w:rFonts w:eastAsia="Calibri"/>
          <w:b/>
          <w:i/>
          <w:sz w:val="20"/>
          <w:szCs w:val="20"/>
          <w:lang w:val="ru-RU" w:eastAsia="ar-SA"/>
        </w:rPr>
      </w:pPr>
    </w:p>
    <w:p w:rsidR="00E73065" w:rsidRPr="00E73065" w:rsidRDefault="00AC6F29" w:rsidP="00003B65">
      <w:pPr>
        <w:spacing w:after="0" w:line="240" w:lineRule="auto"/>
        <w:jc w:val="center"/>
        <w:rPr>
          <w:b/>
          <w:i/>
          <w:lang w:val="ru-RU"/>
        </w:rPr>
      </w:pPr>
      <w:r w:rsidRPr="00E73065">
        <w:rPr>
          <w:b/>
          <w:i/>
          <w:lang w:val="ru-RU"/>
        </w:rPr>
        <w:t>Формы проведения занятий</w:t>
      </w: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8"/>
        <w:gridCol w:w="3260"/>
        <w:gridCol w:w="6804"/>
      </w:tblGrid>
      <w:tr w:rsidR="00AC6F29" w:rsidRPr="00AC6F29" w:rsidTr="00A609D8">
        <w:trPr>
          <w:trHeight w:val="174"/>
        </w:trPr>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w:t>
            </w:r>
          </w:p>
        </w:tc>
        <w:tc>
          <w:tcPr>
            <w:tcW w:w="3260" w:type="dxa"/>
          </w:tcPr>
          <w:p w:rsidR="00AC6F29" w:rsidRPr="00AC6F29" w:rsidRDefault="00AC6F29" w:rsidP="00AC6F29">
            <w:pPr>
              <w:spacing w:after="0" w:line="240" w:lineRule="auto"/>
              <w:jc w:val="center"/>
              <w:rPr>
                <w:b/>
                <w:sz w:val="26"/>
                <w:szCs w:val="26"/>
                <w:lang w:val="ru-RU"/>
              </w:rPr>
            </w:pPr>
            <w:r w:rsidRPr="00AC6F29">
              <w:rPr>
                <w:b/>
                <w:sz w:val="26"/>
                <w:szCs w:val="26"/>
                <w:lang w:val="ru-RU"/>
              </w:rPr>
              <w:t>Виды занятий</w:t>
            </w:r>
          </w:p>
        </w:tc>
        <w:tc>
          <w:tcPr>
            <w:tcW w:w="6804" w:type="dxa"/>
          </w:tcPr>
          <w:p w:rsidR="00AC6F29" w:rsidRPr="00AC6F29" w:rsidRDefault="00AC6F29" w:rsidP="00AC6F29">
            <w:pPr>
              <w:spacing w:after="0" w:line="240" w:lineRule="auto"/>
              <w:jc w:val="center"/>
              <w:rPr>
                <w:b/>
                <w:sz w:val="26"/>
                <w:szCs w:val="26"/>
                <w:lang w:val="ru-RU"/>
              </w:rPr>
            </w:pPr>
            <w:r w:rsidRPr="00AC6F29">
              <w:rPr>
                <w:b/>
                <w:sz w:val="26"/>
                <w:szCs w:val="26"/>
                <w:lang w:val="ru-RU"/>
              </w:rPr>
              <w:t>Содержание заданий</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Комплексное занятие</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На одном занятии используются разные виды деятельности и искусства: художественное слово, музыка, изобразительная деятельность и другие</w:t>
            </w:r>
          </w:p>
        </w:tc>
      </w:tr>
      <w:tr w:rsidR="00AC6F29" w:rsidRPr="00AC6F29"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2</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Тематическое занятие</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Занятие посвящено конкретной теме, например, «Что такое хорошо и что такое плохо». Вполне может быть комплексным</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3</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Экскурсия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Организованное целевое посещение отдельных помещений детского сада, библиотеки, почты других объектов социальной инфраструктуры района</w:t>
            </w:r>
          </w:p>
        </w:tc>
      </w:tr>
      <w:tr w:rsidR="00AC6F29" w:rsidRPr="00300CAA" w:rsidTr="00A609D8">
        <w:trPr>
          <w:trHeight w:val="472"/>
        </w:trPr>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4</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Коллективное занятие</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Коллективное написание письма другу, сочинение сказки по кругу и другое</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5</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Занятие-труд</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Помощь дворнику в уборке участка, посадка лука, цветов</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6</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Интегрированное занятие</w:t>
            </w:r>
          </w:p>
          <w:p w:rsidR="00AC6F29" w:rsidRPr="00AC6F29" w:rsidRDefault="00AC6F29" w:rsidP="00AC6F29">
            <w:pPr>
              <w:spacing w:after="0" w:line="240" w:lineRule="auto"/>
              <w:rPr>
                <w:sz w:val="26"/>
                <w:szCs w:val="26"/>
                <w:lang w:val="ru-RU"/>
              </w:rPr>
            </w:pPr>
          </w:p>
        </w:tc>
        <w:tc>
          <w:tcPr>
            <w:tcW w:w="6804" w:type="dxa"/>
          </w:tcPr>
          <w:p w:rsidR="00AC6F29" w:rsidRPr="00AC6F29" w:rsidRDefault="00AC6F29" w:rsidP="00AC6F29">
            <w:pPr>
              <w:spacing w:after="0" w:line="240" w:lineRule="auto"/>
              <w:jc w:val="both"/>
              <w:rPr>
                <w:sz w:val="26"/>
                <w:szCs w:val="26"/>
                <w:lang w:val="ru-RU"/>
              </w:rPr>
            </w:pPr>
            <w:r w:rsidRPr="00AC6F29">
              <w:rPr>
                <w:sz w:val="26"/>
                <w:szCs w:val="26"/>
                <w:lang w:val="ru-RU"/>
              </w:rPr>
              <w:t xml:space="preserve">Занятие, включающее разнообразные виды детской деятельности, объединенные каким-либо тематическим содержанием. Оно может состоять из двух-трех классических занятий, реализующих разделы образовательной программы, объединенных одной темой, или взаимосвязанных и взаимопроникающих видов детской деятельности, где тематическое содержание выступает в роли главного. </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7</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творчество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Словесное творчество детей в специально созданной «Сказочной лаборатории» или «Мастерской художника»</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8</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посиделки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Приобщение дошкольников к детскому фольклору на традиционных народных посиделках, предполагающих интеграцию различных видов деятельности</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9</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сказка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Развитие детей в рамках различных видах деятельности, объединенных сюжетом хорошо знакомой им сказкой</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10</w:t>
            </w:r>
          </w:p>
        </w:tc>
        <w:tc>
          <w:tcPr>
            <w:tcW w:w="3260" w:type="dxa"/>
          </w:tcPr>
          <w:p w:rsidR="00AC6F29" w:rsidRPr="00AC6F29" w:rsidRDefault="00AC6F29" w:rsidP="00AC6F29">
            <w:pPr>
              <w:spacing w:after="0" w:line="240" w:lineRule="auto"/>
              <w:ind w:right="-167"/>
              <w:rPr>
                <w:sz w:val="26"/>
                <w:szCs w:val="26"/>
                <w:lang w:val="ru-RU"/>
              </w:rPr>
            </w:pPr>
            <w:r w:rsidRPr="00AC6F29">
              <w:rPr>
                <w:sz w:val="26"/>
                <w:szCs w:val="26"/>
                <w:lang w:val="ru-RU"/>
              </w:rPr>
              <w:t>Занятие пресс-конференция</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Дети задают вопросы «космонавту», героям сказок и другим</w:t>
            </w:r>
          </w:p>
        </w:tc>
      </w:tr>
      <w:tr w:rsidR="00AC6F29" w:rsidRPr="00AC6F29"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11</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путешествие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Организованное путешествие по родному городу, картинной галерее. Экскурсоводами могут быть сами дети</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12</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эксперимент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Дети экспериментируют с бумагой, тканью и т.п.</w:t>
            </w:r>
          </w:p>
        </w:tc>
      </w:tr>
      <w:tr w:rsidR="00AC6F29" w:rsidRPr="00AC6F29"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13</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конкурс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Дошкольники участвуют в конкурсах, проводимых по аналогии с популярными телевизионными конкурсами КВН, «Что? Где</w:t>
            </w:r>
            <w:r w:rsidRPr="00AC6F29">
              <w:rPr>
                <w:sz w:val="26"/>
                <w:szCs w:val="26"/>
              </w:rPr>
              <w:t>?</w:t>
            </w:r>
            <w:r w:rsidRPr="00AC6F29">
              <w:rPr>
                <w:sz w:val="26"/>
                <w:szCs w:val="26"/>
                <w:lang w:val="ru-RU"/>
              </w:rPr>
              <w:t xml:space="preserve"> Когда</w:t>
            </w:r>
            <w:r w:rsidRPr="00AC6F29">
              <w:rPr>
                <w:sz w:val="26"/>
                <w:szCs w:val="26"/>
              </w:rPr>
              <w:t>?</w:t>
            </w:r>
            <w:r w:rsidRPr="00AC6F29">
              <w:rPr>
                <w:sz w:val="26"/>
                <w:szCs w:val="26"/>
                <w:lang w:val="ru-RU"/>
              </w:rPr>
              <w:t>» и другими</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14</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рисунки-сочинения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Сочинение детьми сказок и рассказов по своим собственным рисункам</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15</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Занятие – беседа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Беседы с детьми о труде взрослых, на этические и другие темы</w:t>
            </w:r>
          </w:p>
        </w:tc>
      </w:tr>
      <w:tr w:rsidR="00AC6F29" w:rsidRPr="00300CAA" w:rsidTr="00A609D8">
        <w:tc>
          <w:tcPr>
            <w:tcW w:w="568" w:type="dxa"/>
          </w:tcPr>
          <w:p w:rsidR="00AC6F29" w:rsidRPr="00AC6F29" w:rsidRDefault="00AC6F29" w:rsidP="00AC6F29">
            <w:pPr>
              <w:spacing w:after="0" w:line="240" w:lineRule="auto"/>
              <w:jc w:val="center"/>
              <w:rPr>
                <w:b/>
                <w:sz w:val="26"/>
                <w:szCs w:val="26"/>
                <w:lang w:val="ru-RU"/>
              </w:rPr>
            </w:pPr>
            <w:r w:rsidRPr="00AC6F29">
              <w:rPr>
                <w:b/>
                <w:sz w:val="26"/>
                <w:szCs w:val="26"/>
                <w:lang w:val="ru-RU"/>
              </w:rPr>
              <w:t>16</w:t>
            </w:r>
          </w:p>
        </w:tc>
        <w:tc>
          <w:tcPr>
            <w:tcW w:w="3260" w:type="dxa"/>
          </w:tcPr>
          <w:p w:rsidR="00AC6F29" w:rsidRPr="00AC6F29" w:rsidRDefault="00AC6F29" w:rsidP="00AC6F29">
            <w:pPr>
              <w:spacing w:after="0" w:line="240" w:lineRule="auto"/>
              <w:rPr>
                <w:sz w:val="26"/>
                <w:szCs w:val="26"/>
                <w:lang w:val="ru-RU"/>
              </w:rPr>
            </w:pPr>
            <w:r w:rsidRPr="00AC6F29">
              <w:rPr>
                <w:sz w:val="26"/>
                <w:szCs w:val="26"/>
                <w:lang w:val="ru-RU"/>
              </w:rPr>
              <w:t xml:space="preserve">Комбинированное занятие </w:t>
            </w:r>
          </w:p>
        </w:tc>
        <w:tc>
          <w:tcPr>
            <w:tcW w:w="6804" w:type="dxa"/>
          </w:tcPr>
          <w:p w:rsidR="00AC6F29" w:rsidRPr="00AC6F29" w:rsidRDefault="00AC6F29" w:rsidP="00AC6F29">
            <w:pPr>
              <w:spacing w:after="0" w:line="240" w:lineRule="auto"/>
              <w:rPr>
                <w:sz w:val="26"/>
                <w:szCs w:val="26"/>
                <w:lang w:val="ru-RU"/>
              </w:rPr>
            </w:pPr>
            <w:r w:rsidRPr="00AC6F29">
              <w:rPr>
                <w:sz w:val="26"/>
                <w:szCs w:val="26"/>
                <w:lang w:val="ru-RU"/>
              </w:rPr>
              <w:t>В процессе проведения занятия сочетается несколько видов деятельности (игровая, изобразительная, музыкальная и т.д.) и используются методы и приемы из разных педагогических методик (методики р/р, методика ИЗО, методика музыкального воспитания и т.д.)</w:t>
            </w:r>
          </w:p>
        </w:tc>
      </w:tr>
    </w:tbl>
    <w:p w:rsidR="00AC6F29" w:rsidRPr="00AC6F29" w:rsidRDefault="00AC6F29" w:rsidP="00AC6F29">
      <w:pPr>
        <w:spacing w:after="0" w:line="240" w:lineRule="auto"/>
        <w:jc w:val="both"/>
        <w:rPr>
          <w:rFonts w:eastAsia="Calibri"/>
          <w:lang w:val="ru-RU" w:eastAsia="en-US"/>
        </w:rPr>
      </w:pPr>
    </w:p>
    <w:p w:rsidR="007A4AD9" w:rsidRDefault="007A4AD9" w:rsidP="002B1722">
      <w:pPr>
        <w:spacing w:after="0" w:line="240" w:lineRule="auto"/>
        <w:jc w:val="center"/>
        <w:outlineLvl w:val="0"/>
        <w:rPr>
          <w:rFonts w:eastAsia="Calibri"/>
          <w:b/>
          <w:i/>
          <w:lang w:val="ru-RU" w:eastAsia="ar-SA"/>
        </w:rPr>
      </w:pPr>
    </w:p>
    <w:p w:rsidR="00AC6F29" w:rsidRPr="00AC6F29" w:rsidRDefault="00AC6F29" w:rsidP="002B1722">
      <w:pPr>
        <w:spacing w:after="0" w:line="240" w:lineRule="auto"/>
        <w:jc w:val="center"/>
        <w:outlineLvl w:val="0"/>
        <w:rPr>
          <w:rFonts w:eastAsia="Calibri"/>
          <w:b/>
          <w:i/>
          <w:lang w:val="ru-RU" w:eastAsia="ar-SA"/>
        </w:rPr>
      </w:pPr>
      <w:r w:rsidRPr="00AC6F29">
        <w:rPr>
          <w:rFonts w:eastAsia="Calibri"/>
          <w:b/>
          <w:i/>
          <w:lang w:val="ru-RU" w:eastAsia="ar-SA"/>
        </w:rPr>
        <w:lastRenderedPageBreak/>
        <w:t>ОО  «Соци</w:t>
      </w:r>
      <w:r w:rsidR="002B1722">
        <w:rPr>
          <w:rFonts w:eastAsia="Calibri"/>
          <w:b/>
          <w:i/>
          <w:lang w:val="ru-RU" w:eastAsia="ar-SA"/>
        </w:rPr>
        <w:t>ально-коммуникативное развитие»</w:t>
      </w:r>
    </w:p>
    <w:tbl>
      <w:tblPr>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1701"/>
        <w:gridCol w:w="538"/>
        <w:gridCol w:w="259"/>
        <w:gridCol w:w="1896"/>
        <w:gridCol w:w="1134"/>
        <w:gridCol w:w="1336"/>
        <w:gridCol w:w="223"/>
        <w:gridCol w:w="2287"/>
      </w:tblGrid>
      <w:tr w:rsidR="00AC6F29" w:rsidRPr="00AC6F29" w:rsidTr="00A609D8">
        <w:tc>
          <w:tcPr>
            <w:tcW w:w="10475" w:type="dxa"/>
            <w:gridSpan w:val="9"/>
          </w:tcPr>
          <w:p w:rsidR="00AC6F29" w:rsidRPr="00AC6F29" w:rsidRDefault="00AC6F29" w:rsidP="00AC6F29">
            <w:pPr>
              <w:spacing w:after="0" w:line="240" w:lineRule="auto"/>
              <w:jc w:val="center"/>
              <w:rPr>
                <w:rFonts w:eastAsia="Calibri"/>
                <w:b/>
                <w:i/>
                <w:lang w:val="ru-RU" w:eastAsia="ar-SA"/>
              </w:rPr>
            </w:pPr>
            <w:r w:rsidRPr="00AC6F29">
              <w:rPr>
                <w:rFonts w:eastAsia="Calibri"/>
                <w:b/>
                <w:lang w:val="ru-RU" w:eastAsia="ar-SA"/>
              </w:rPr>
              <w:t>Формы образовательной деятельности</w:t>
            </w:r>
          </w:p>
        </w:tc>
      </w:tr>
      <w:tr w:rsidR="00AC6F29" w:rsidRPr="00AC6F29" w:rsidTr="00A609D8">
        <w:tc>
          <w:tcPr>
            <w:tcW w:w="3340" w:type="dxa"/>
            <w:gridSpan w:val="3"/>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Занятие</w:t>
            </w:r>
          </w:p>
        </w:tc>
        <w:tc>
          <w:tcPr>
            <w:tcW w:w="4625" w:type="dxa"/>
            <w:gridSpan w:val="4"/>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Режимные моменты</w:t>
            </w:r>
          </w:p>
        </w:tc>
        <w:tc>
          <w:tcPr>
            <w:tcW w:w="2510" w:type="dxa"/>
            <w:gridSpan w:val="2"/>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Самостоятельная деятельность детей</w:t>
            </w:r>
          </w:p>
        </w:tc>
      </w:tr>
      <w:tr w:rsidR="00AC6F29" w:rsidRPr="00AC6F29" w:rsidTr="00A609D8">
        <w:tc>
          <w:tcPr>
            <w:tcW w:w="10475" w:type="dxa"/>
            <w:gridSpan w:val="9"/>
          </w:tcPr>
          <w:p w:rsidR="00AC6F29" w:rsidRPr="00AC6F29" w:rsidRDefault="00AC6F29" w:rsidP="00AC6F29">
            <w:pPr>
              <w:spacing w:after="0" w:line="240" w:lineRule="auto"/>
              <w:jc w:val="center"/>
              <w:rPr>
                <w:rFonts w:eastAsia="Calibri"/>
                <w:b/>
                <w:i/>
                <w:lang w:val="ru-RU" w:eastAsia="ar-SA"/>
              </w:rPr>
            </w:pPr>
            <w:r w:rsidRPr="00AC6F29">
              <w:rPr>
                <w:rFonts w:eastAsia="Calibri"/>
                <w:b/>
                <w:lang w:val="ru-RU" w:eastAsia="ar-SA"/>
              </w:rPr>
              <w:t>Формы организации детей</w:t>
            </w:r>
          </w:p>
        </w:tc>
      </w:tr>
      <w:tr w:rsidR="00AC6F29" w:rsidRPr="00AC6F29" w:rsidTr="00A609D8">
        <w:tc>
          <w:tcPr>
            <w:tcW w:w="3340" w:type="dxa"/>
            <w:gridSpan w:val="3"/>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Индивидуальные</w:t>
            </w:r>
          </w:p>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Подгрупповые</w:t>
            </w:r>
          </w:p>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Групповые</w:t>
            </w:r>
          </w:p>
        </w:tc>
        <w:tc>
          <w:tcPr>
            <w:tcW w:w="4625" w:type="dxa"/>
            <w:gridSpan w:val="4"/>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Групповые</w:t>
            </w:r>
          </w:p>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Подгрупповые</w:t>
            </w:r>
          </w:p>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 xml:space="preserve">Индивидуальные </w:t>
            </w:r>
          </w:p>
        </w:tc>
        <w:tc>
          <w:tcPr>
            <w:tcW w:w="2510" w:type="dxa"/>
            <w:gridSpan w:val="2"/>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 xml:space="preserve">Индивидуальные </w:t>
            </w:r>
          </w:p>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Подгрупповые</w:t>
            </w:r>
          </w:p>
        </w:tc>
      </w:tr>
      <w:tr w:rsidR="00AC6F29" w:rsidRPr="00AC6F29" w:rsidTr="00A609D8">
        <w:tc>
          <w:tcPr>
            <w:tcW w:w="10475" w:type="dxa"/>
            <w:gridSpan w:val="9"/>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b/>
                <w:lang w:val="ru-RU" w:eastAsia="ar-SA"/>
              </w:rPr>
              <w:t>Виды детской деятельности</w:t>
            </w:r>
          </w:p>
        </w:tc>
      </w:tr>
      <w:tr w:rsidR="00AC6F29" w:rsidRPr="00AC6F29" w:rsidTr="00A609D8">
        <w:tc>
          <w:tcPr>
            <w:tcW w:w="1101" w:type="dxa"/>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Игровая</w:t>
            </w:r>
          </w:p>
        </w:tc>
        <w:tc>
          <w:tcPr>
            <w:tcW w:w="1701" w:type="dxa"/>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Общение со взрослым и сверстниками</w:t>
            </w:r>
          </w:p>
        </w:tc>
        <w:tc>
          <w:tcPr>
            <w:tcW w:w="2693" w:type="dxa"/>
            <w:gridSpan w:val="3"/>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Познавательно-исследовательская и экспериментирование</w:t>
            </w:r>
          </w:p>
        </w:tc>
        <w:tc>
          <w:tcPr>
            <w:tcW w:w="1134" w:type="dxa"/>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Речевая</w:t>
            </w:r>
          </w:p>
        </w:tc>
        <w:tc>
          <w:tcPr>
            <w:tcW w:w="1559" w:type="dxa"/>
            <w:gridSpan w:val="2"/>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Трудовая</w:t>
            </w:r>
          </w:p>
        </w:tc>
        <w:tc>
          <w:tcPr>
            <w:tcW w:w="2287" w:type="dxa"/>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Изобразительная деятельность и конструирование</w:t>
            </w:r>
          </w:p>
        </w:tc>
      </w:tr>
      <w:tr w:rsidR="00AC6F29" w:rsidRPr="00300CAA" w:rsidTr="00A609D8">
        <w:tc>
          <w:tcPr>
            <w:tcW w:w="10475" w:type="dxa"/>
            <w:gridSpan w:val="9"/>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b/>
                <w:lang w:val="ru-RU" w:eastAsia="ar-SA"/>
              </w:rPr>
              <w:t>Формы организации работы с детьми</w:t>
            </w:r>
          </w:p>
        </w:tc>
      </w:tr>
      <w:tr w:rsidR="00AC6F29" w:rsidRPr="00AC6F29" w:rsidTr="00A609D8">
        <w:tc>
          <w:tcPr>
            <w:tcW w:w="3599" w:type="dxa"/>
            <w:gridSpan w:val="4"/>
          </w:tcPr>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Наблюдение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Чтение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Игровое упражнение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Проблемная ситуация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Беседа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Совместная с воспитателем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Совместная со сверстниками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Индивидуальная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Праздник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Экскурсия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Ситуация морального выбора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Проектная деятельность</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Коллективное обобщающее занятие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Рассматривание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Игровая ситуация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Дидактическая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Беседа о прочитанном</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Игра-драматизация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Показ настольного театра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Разучивание стихотворений</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Театрализованная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Режиссерская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Решение проблемных ситуаций</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Создание коллекций</w:t>
            </w:r>
          </w:p>
        </w:tc>
        <w:tc>
          <w:tcPr>
            <w:tcW w:w="4366" w:type="dxa"/>
            <w:gridSpan w:val="3"/>
          </w:tcPr>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Игровое упражнение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Совместная с воспитателем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Совместная со сверстниками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Индивидуальная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Ситуативный разговор с детьми</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Педагогическая ситуация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Беседа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Ситуация морального выбора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Проектная деятельность</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Интегративная деятельность</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Дидактическая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Чтение (в том числе на прогулке)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Словесная игра на прогулке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Наблюдение на прогулке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Труд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Игра на прогулке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Беседа после чтения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экскурсия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Интегративная деятельность</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Разговор с детьми</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Разучивание стихов, потешек</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Сочинение загадок</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 xml:space="preserve">Проектная деятельность </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Разновозрастное общение</w:t>
            </w:r>
          </w:p>
          <w:p w:rsidR="00AC6F29" w:rsidRPr="00AC6F29" w:rsidRDefault="00AC6F29" w:rsidP="00AC6F29">
            <w:pPr>
              <w:spacing w:after="0" w:line="240" w:lineRule="auto"/>
              <w:contextualSpacing/>
              <w:rPr>
                <w:sz w:val="24"/>
                <w:szCs w:val="24"/>
                <w:lang w:val="ru-RU" w:eastAsia="ar-SA"/>
              </w:rPr>
            </w:pPr>
            <w:r w:rsidRPr="00AC6F29">
              <w:rPr>
                <w:sz w:val="24"/>
                <w:szCs w:val="24"/>
                <w:lang w:val="ru-RU" w:eastAsia="ar-SA"/>
              </w:rPr>
              <w:t>Создание коллекций</w:t>
            </w:r>
          </w:p>
        </w:tc>
        <w:tc>
          <w:tcPr>
            <w:tcW w:w="2510" w:type="dxa"/>
            <w:gridSpan w:val="2"/>
          </w:tcPr>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Совместная со сверстниками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Индивидуальная игра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Во всех видах самостоятельной  детской деятельности</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Подвижная игра с текстом</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Игровое общение</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Все виды самостоятельной  детской деятельности предполагающие общение со сверстниками</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Хороводная игра с пением</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Игра-драматизация</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Чтение наизусть и отгадывание загадок в условиях книжного уголка</w:t>
            </w:r>
          </w:p>
          <w:p w:rsidR="00AC6F29" w:rsidRPr="00AC6F29" w:rsidRDefault="00AC6F29" w:rsidP="00AC6F29">
            <w:pPr>
              <w:spacing w:after="0" w:line="240" w:lineRule="auto"/>
              <w:rPr>
                <w:rFonts w:eastAsia="Calibri"/>
                <w:sz w:val="24"/>
                <w:szCs w:val="24"/>
                <w:lang w:val="ru-RU" w:eastAsia="ar-SA"/>
              </w:rPr>
            </w:pPr>
            <w:r w:rsidRPr="00AC6F29">
              <w:rPr>
                <w:rFonts w:eastAsia="Calibri"/>
                <w:sz w:val="24"/>
                <w:szCs w:val="24"/>
                <w:lang w:val="ru-RU" w:eastAsia="ar-SA"/>
              </w:rPr>
              <w:t>Дидактическая игра</w:t>
            </w:r>
          </w:p>
          <w:p w:rsidR="00AC6F29" w:rsidRPr="00AC6F29" w:rsidRDefault="00AC6F29" w:rsidP="00AC6F29">
            <w:pPr>
              <w:tabs>
                <w:tab w:val="left" w:pos="85"/>
              </w:tabs>
              <w:spacing w:after="0" w:line="240" w:lineRule="auto"/>
              <w:rPr>
                <w:rFonts w:eastAsia="Calibri"/>
                <w:sz w:val="24"/>
                <w:szCs w:val="24"/>
                <w:lang w:val="ru-RU" w:eastAsia="ar-SA"/>
              </w:rPr>
            </w:pPr>
          </w:p>
        </w:tc>
      </w:tr>
    </w:tbl>
    <w:p w:rsidR="00E73065" w:rsidRDefault="00E73065" w:rsidP="002B1722">
      <w:pPr>
        <w:autoSpaceDE w:val="0"/>
        <w:autoSpaceDN w:val="0"/>
        <w:adjustRightInd w:val="0"/>
        <w:spacing w:after="0" w:line="240" w:lineRule="auto"/>
        <w:jc w:val="center"/>
        <w:rPr>
          <w:b/>
          <w:bCs/>
          <w:i/>
          <w:iCs/>
          <w:sz w:val="32"/>
          <w:szCs w:val="32"/>
          <w:lang w:val="ru-RU"/>
        </w:rPr>
      </w:pPr>
    </w:p>
    <w:p w:rsidR="00AC6F29" w:rsidRPr="002B1722" w:rsidRDefault="00AC6F29" w:rsidP="002B1722">
      <w:pPr>
        <w:autoSpaceDE w:val="0"/>
        <w:autoSpaceDN w:val="0"/>
        <w:adjustRightInd w:val="0"/>
        <w:spacing w:after="0" w:line="240" w:lineRule="auto"/>
        <w:jc w:val="center"/>
        <w:rPr>
          <w:b/>
          <w:bCs/>
          <w:i/>
          <w:iCs/>
          <w:sz w:val="32"/>
          <w:szCs w:val="32"/>
          <w:lang w:val="ru-RU"/>
        </w:rPr>
      </w:pPr>
      <w:r w:rsidRPr="00AC6F29">
        <w:rPr>
          <w:b/>
          <w:bCs/>
          <w:i/>
          <w:iCs/>
          <w:sz w:val="32"/>
          <w:szCs w:val="32"/>
          <w:lang w:val="ru-RU"/>
        </w:rPr>
        <w:t>ОО «</w:t>
      </w:r>
      <w:r w:rsidRPr="00AC6F29">
        <w:rPr>
          <w:b/>
          <w:bCs/>
          <w:i/>
          <w:iCs/>
          <w:lang w:val="ru-RU"/>
        </w:rPr>
        <w:t>Познавательное</w:t>
      </w:r>
      <w:r w:rsidRPr="00AC6F29">
        <w:rPr>
          <w:b/>
          <w:bCs/>
          <w:i/>
          <w:iCs/>
          <w:sz w:val="32"/>
          <w:szCs w:val="32"/>
          <w:lang w:val="ru-RU"/>
        </w:rPr>
        <w:t xml:space="preserve"> развитие»</w:t>
      </w:r>
    </w:p>
    <w:tbl>
      <w:tblPr>
        <w:tblW w:w="10087" w:type="dxa"/>
        <w:jc w:val="center"/>
        <w:tblLayout w:type="fixed"/>
        <w:tblLook w:val="0000" w:firstRow="0" w:lastRow="0" w:firstColumn="0" w:lastColumn="0" w:noHBand="0" w:noVBand="0"/>
      </w:tblPr>
      <w:tblGrid>
        <w:gridCol w:w="1358"/>
        <w:gridCol w:w="1843"/>
        <w:gridCol w:w="91"/>
        <w:gridCol w:w="2602"/>
        <w:gridCol w:w="1131"/>
        <w:gridCol w:w="570"/>
        <w:gridCol w:w="2492"/>
      </w:tblGrid>
      <w:tr w:rsidR="00AC6F29" w:rsidRPr="00AC6F29" w:rsidTr="00A609D8">
        <w:trPr>
          <w:trHeight w:val="1"/>
          <w:jc w:val="center"/>
        </w:trPr>
        <w:tc>
          <w:tcPr>
            <w:tcW w:w="10087" w:type="dxa"/>
            <w:gridSpan w:val="7"/>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Формы образовательной деятельности</w:t>
            </w:r>
          </w:p>
        </w:tc>
      </w:tr>
      <w:tr w:rsidR="00AC6F29" w:rsidRPr="00AC6F29" w:rsidTr="00A609D8">
        <w:trPr>
          <w:trHeight w:val="1"/>
          <w:jc w:val="center"/>
        </w:trPr>
        <w:tc>
          <w:tcPr>
            <w:tcW w:w="3201"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rFonts w:eastAsia="Calibri"/>
                <w:sz w:val="24"/>
                <w:szCs w:val="24"/>
                <w:lang w:val="ru-RU" w:eastAsia="ar-SA"/>
              </w:rPr>
              <w:t xml:space="preserve">Занятие </w:t>
            </w:r>
          </w:p>
        </w:tc>
        <w:tc>
          <w:tcPr>
            <w:tcW w:w="3824"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Режимные моменты</w:t>
            </w:r>
          </w:p>
        </w:tc>
        <w:tc>
          <w:tcPr>
            <w:tcW w:w="3062"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Самостоятельная деятельность детей</w:t>
            </w:r>
          </w:p>
        </w:tc>
      </w:tr>
      <w:tr w:rsidR="00AC6F29" w:rsidRPr="00AC6F29" w:rsidTr="00A609D8">
        <w:trPr>
          <w:trHeight w:val="1"/>
          <w:jc w:val="center"/>
        </w:trPr>
        <w:tc>
          <w:tcPr>
            <w:tcW w:w="10087" w:type="dxa"/>
            <w:gridSpan w:val="7"/>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Формы организации детей</w:t>
            </w:r>
          </w:p>
        </w:tc>
      </w:tr>
      <w:tr w:rsidR="00AC6F29" w:rsidRPr="00AC6F29" w:rsidTr="00A609D8">
        <w:trPr>
          <w:trHeight w:val="1"/>
          <w:jc w:val="center"/>
        </w:trPr>
        <w:tc>
          <w:tcPr>
            <w:tcW w:w="3201"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Индивидуальные</w:t>
            </w:r>
          </w:p>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Подгрупповые</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Групповые</w:t>
            </w:r>
          </w:p>
        </w:tc>
        <w:tc>
          <w:tcPr>
            <w:tcW w:w="3824"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Групповые</w:t>
            </w:r>
          </w:p>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Подгрупповые</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 xml:space="preserve">Индивидуальные </w:t>
            </w:r>
          </w:p>
        </w:tc>
        <w:tc>
          <w:tcPr>
            <w:tcW w:w="3062"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 xml:space="preserve">Индивидуальные </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Подгрупповые</w:t>
            </w:r>
          </w:p>
        </w:tc>
      </w:tr>
      <w:tr w:rsidR="00AC6F29" w:rsidRPr="00AC6F29" w:rsidTr="00A609D8">
        <w:trPr>
          <w:trHeight w:val="1"/>
          <w:jc w:val="center"/>
        </w:trPr>
        <w:tc>
          <w:tcPr>
            <w:tcW w:w="10087" w:type="dxa"/>
            <w:gridSpan w:val="7"/>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Виды детской деятельности</w:t>
            </w:r>
          </w:p>
        </w:tc>
      </w:tr>
      <w:tr w:rsidR="00AC6F29" w:rsidRPr="00AC6F29" w:rsidTr="00A609D8">
        <w:trPr>
          <w:trHeight w:val="1"/>
          <w:jc w:val="center"/>
        </w:trPr>
        <w:tc>
          <w:tcPr>
            <w:tcW w:w="1358"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Игровая</w:t>
            </w:r>
          </w:p>
        </w:tc>
        <w:tc>
          <w:tcPr>
            <w:tcW w:w="1934"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Общение со взрослым и сверстниками</w:t>
            </w:r>
          </w:p>
        </w:tc>
        <w:tc>
          <w:tcPr>
            <w:tcW w:w="2602"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Познавательно-исследовательская и экспериментирование</w:t>
            </w:r>
          </w:p>
        </w:tc>
        <w:tc>
          <w:tcPr>
            <w:tcW w:w="1701"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Речевая</w:t>
            </w:r>
          </w:p>
        </w:tc>
        <w:tc>
          <w:tcPr>
            <w:tcW w:w="2492"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Изобразительная деятельность и конструирование</w:t>
            </w:r>
          </w:p>
        </w:tc>
      </w:tr>
      <w:tr w:rsidR="00AC6F29" w:rsidRPr="00300CAA" w:rsidTr="00A609D8">
        <w:trPr>
          <w:trHeight w:val="1"/>
          <w:jc w:val="center"/>
        </w:trPr>
        <w:tc>
          <w:tcPr>
            <w:tcW w:w="10087" w:type="dxa"/>
            <w:gridSpan w:val="7"/>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lang w:val="ru-RU"/>
              </w:rPr>
            </w:pPr>
            <w:r w:rsidRPr="00AC6F29">
              <w:rPr>
                <w:rFonts w:eastAsia="Calibri"/>
                <w:b/>
                <w:lang w:val="ru-RU" w:eastAsia="ar-SA"/>
              </w:rPr>
              <w:lastRenderedPageBreak/>
              <w:t>Формы организации работы с детьми</w:t>
            </w:r>
          </w:p>
        </w:tc>
      </w:tr>
      <w:tr w:rsidR="00AC6F29" w:rsidRPr="00300CAA" w:rsidTr="00A609D8">
        <w:trPr>
          <w:trHeight w:val="1"/>
          <w:jc w:val="center"/>
        </w:trPr>
        <w:tc>
          <w:tcPr>
            <w:tcW w:w="3201"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Сюжетно-ролевая игра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Рассматривание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Наблюдение</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Чтение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Игра-экспериментирование</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Развивающая игра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Экскурсия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Интегративная деятельность</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Конструирование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Исследовательская деятельность</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Рассказ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Беседа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Создание коллекций</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Проектная деятельность</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Экспериментирование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Проблемная ситуация</w:t>
            </w:r>
          </w:p>
          <w:p w:rsidR="00AC6F29" w:rsidRPr="00AC6F29" w:rsidRDefault="00AC6F29" w:rsidP="00AC6F29">
            <w:pPr>
              <w:tabs>
                <w:tab w:val="left" w:pos="0"/>
              </w:tabs>
              <w:autoSpaceDE w:val="0"/>
              <w:autoSpaceDN w:val="0"/>
              <w:adjustRightInd w:val="0"/>
              <w:spacing w:after="0" w:line="240" w:lineRule="auto"/>
              <w:rPr>
                <w:rFonts w:ascii="Calibri" w:hAnsi="Calibri" w:cs="Calibri"/>
                <w:sz w:val="22"/>
                <w:szCs w:val="22"/>
                <w:lang w:val="ru-RU"/>
              </w:rPr>
            </w:pPr>
            <w:r w:rsidRPr="00AC6F29">
              <w:rPr>
                <w:sz w:val="24"/>
                <w:szCs w:val="24"/>
                <w:lang w:val="ru-RU"/>
              </w:rPr>
              <w:t>Моделирование</w:t>
            </w:r>
          </w:p>
        </w:tc>
        <w:tc>
          <w:tcPr>
            <w:tcW w:w="3824"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Сюжетно-ролевая игра</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Рассматривание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Наблюдение</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Чтение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Игра-экспериментирование</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Развивающая игра</w:t>
            </w:r>
          </w:p>
          <w:p w:rsidR="00AC6F29" w:rsidRPr="00AC6F29" w:rsidRDefault="00AC6F29" w:rsidP="00AC6F29">
            <w:pPr>
              <w:tabs>
                <w:tab w:val="left" w:pos="176"/>
              </w:tabs>
              <w:autoSpaceDE w:val="0"/>
              <w:autoSpaceDN w:val="0"/>
              <w:adjustRightInd w:val="0"/>
              <w:spacing w:after="0" w:line="240" w:lineRule="auto"/>
              <w:rPr>
                <w:sz w:val="24"/>
                <w:szCs w:val="24"/>
                <w:lang w:val="ru-RU"/>
              </w:rPr>
            </w:pPr>
            <w:r w:rsidRPr="00AC6F29">
              <w:rPr>
                <w:sz w:val="24"/>
                <w:szCs w:val="24"/>
                <w:lang w:val="ru-RU"/>
              </w:rPr>
              <w:t>Ситуативный разговор с детьми</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Экскурсия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Интегративная деятельность</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Конструирование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Исследовательская деятельность</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Рассказ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Беседа </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Создание коллекций</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Проектная деятельность</w:t>
            </w:r>
          </w:p>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 xml:space="preserve">Экспериментирование </w:t>
            </w:r>
          </w:p>
          <w:p w:rsidR="00AC6F29" w:rsidRPr="00AC6F29" w:rsidRDefault="00AC6F29" w:rsidP="00AC6F29">
            <w:pPr>
              <w:tabs>
                <w:tab w:val="left" w:pos="214"/>
              </w:tabs>
              <w:autoSpaceDE w:val="0"/>
              <w:autoSpaceDN w:val="0"/>
              <w:adjustRightInd w:val="0"/>
              <w:spacing w:after="0" w:line="240" w:lineRule="auto"/>
              <w:rPr>
                <w:rFonts w:ascii="Calibri" w:hAnsi="Calibri" w:cs="Calibri"/>
                <w:sz w:val="22"/>
                <w:szCs w:val="22"/>
              </w:rPr>
            </w:pPr>
            <w:r w:rsidRPr="00AC6F29">
              <w:rPr>
                <w:sz w:val="24"/>
                <w:szCs w:val="24"/>
                <w:lang w:val="ru-RU"/>
              </w:rPr>
              <w:t>Проблемная ситуация</w:t>
            </w:r>
          </w:p>
        </w:tc>
        <w:tc>
          <w:tcPr>
            <w:tcW w:w="3062"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214"/>
              </w:tabs>
              <w:autoSpaceDE w:val="0"/>
              <w:autoSpaceDN w:val="0"/>
              <w:adjustRightInd w:val="0"/>
              <w:spacing w:after="0" w:line="240" w:lineRule="auto"/>
              <w:rPr>
                <w:sz w:val="24"/>
                <w:szCs w:val="24"/>
                <w:lang w:val="ru-RU"/>
              </w:rPr>
            </w:pPr>
            <w:r w:rsidRPr="00AC6F29">
              <w:rPr>
                <w:sz w:val="24"/>
                <w:szCs w:val="24"/>
                <w:lang w:val="ru-RU"/>
              </w:rPr>
              <w:t>Во всех видах самостоятельной  детской деятельности</w:t>
            </w:r>
          </w:p>
          <w:p w:rsidR="00AC6F29" w:rsidRPr="00AC6F29" w:rsidRDefault="00AC6F29" w:rsidP="00AC6F29">
            <w:pPr>
              <w:tabs>
                <w:tab w:val="left" w:pos="85"/>
              </w:tabs>
              <w:autoSpaceDE w:val="0"/>
              <w:autoSpaceDN w:val="0"/>
              <w:adjustRightInd w:val="0"/>
              <w:spacing w:after="0" w:line="240" w:lineRule="auto"/>
              <w:rPr>
                <w:rFonts w:ascii="Calibri" w:hAnsi="Calibri" w:cs="Calibri"/>
                <w:sz w:val="22"/>
                <w:szCs w:val="22"/>
                <w:lang w:val="ru-RU"/>
              </w:rPr>
            </w:pPr>
          </w:p>
        </w:tc>
      </w:tr>
    </w:tbl>
    <w:p w:rsidR="00AC6F29" w:rsidRPr="00E73065" w:rsidRDefault="00AC6F29" w:rsidP="002B1722">
      <w:pPr>
        <w:spacing w:after="0" w:line="240" w:lineRule="auto"/>
        <w:rPr>
          <w:b/>
          <w:i/>
          <w:lang w:val="ru-RU" w:eastAsia="ar-SA"/>
        </w:rPr>
      </w:pPr>
    </w:p>
    <w:p w:rsidR="00AC6F29" w:rsidRPr="002B1722" w:rsidRDefault="002B1722" w:rsidP="002B1722">
      <w:pPr>
        <w:spacing w:after="0" w:line="240" w:lineRule="auto"/>
        <w:jc w:val="center"/>
        <w:rPr>
          <w:b/>
          <w:i/>
          <w:sz w:val="32"/>
          <w:szCs w:val="32"/>
          <w:lang w:val="ru-RU" w:eastAsia="ar-SA"/>
        </w:rPr>
      </w:pPr>
      <w:r>
        <w:rPr>
          <w:b/>
          <w:i/>
          <w:sz w:val="32"/>
          <w:szCs w:val="32"/>
          <w:lang w:val="ru-RU" w:eastAsia="ar-SA"/>
        </w:rPr>
        <w:t>ОО «Речевое развитие»</w:t>
      </w:r>
    </w:p>
    <w:tbl>
      <w:tblPr>
        <w:tblW w:w="10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8"/>
        <w:gridCol w:w="1744"/>
        <w:gridCol w:w="347"/>
        <w:gridCol w:w="2346"/>
        <w:gridCol w:w="1273"/>
        <w:gridCol w:w="1134"/>
        <w:gridCol w:w="853"/>
        <w:gridCol w:w="1697"/>
      </w:tblGrid>
      <w:tr w:rsidR="00AC6F29" w:rsidRPr="00AC6F29" w:rsidTr="00A609D8">
        <w:trPr>
          <w:trHeight w:val="327"/>
        </w:trPr>
        <w:tc>
          <w:tcPr>
            <w:tcW w:w="10452" w:type="dxa"/>
            <w:gridSpan w:val="8"/>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b/>
                <w:i/>
                <w:lang w:val="ru-RU" w:eastAsia="ar-SA"/>
              </w:rPr>
            </w:pPr>
            <w:r w:rsidRPr="00AC6F29">
              <w:rPr>
                <w:b/>
                <w:lang w:val="ru-RU" w:eastAsia="ar-SA"/>
              </w:rPr>
              <w:t>Формы образовательной деятельности</w:t>
            </w:r>
          </w:p>
        </w:tc>
      </w:tr>
      <w:tr w:rsidR="00AC6F29" w:rsidRPr="00AC6F29" w:rsidTr="00A609D8">
        <w:tc>
          <w:tcPr>
            <w:tcW w:w="3149"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rFonts w:eastAsia="Calibri"/>
                <w:sz w:val="24"/>
                <w:szCs w:val="24"/>
                <w:lang w:val="ru-RU" w:eastAsia="ar-SA"/>
              </w:rPr>
              <w:t xml:space="preserve">Занятие </w:t>
            </w:r>
          </w:p>
        </w:tc>
        <w:tc>
          <w:tcPr>
            <w:tcW w:w="4753"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Режимные моменты</w:t>
            </w:r>
          </w:p>
        </w:tc>
        <w:tc>
          <w:tcPr>
            <w:tcW w:w="2550" w:type="dxa"/>
            <w:gridSpan w:val="2"/>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Самостоятельная деятельность детей</w:t>
            </w:r>
          </w:p>
        </w:tc>
      </w:tr>
      <w:tr w:rsidR="00AC6F29" w:rsidRPr="00AC6F29" w:rsidTr="00A609D8">
        <w:trPr>
          <w:trHeight w:val="323"/>
        </w:trPr>
        <w:tc>
          <w:tcPr>
            <w:tcW w:w="10452" w:type="dxa"/>
            <w:gridSpan w:val="8"/>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b/>
                <w:i/>
                <w:lang w:val="ru-RU" w:eastAsia="ar-SA"/>
              </w:rPr>
            </w:pPr>
            <w:r w:rsidRPr="00AC6F29">
              <w:rPr>
                <w:b/>
                <w:lang w:val="ru-RU" w:eastAsia="ar-SA"/>
              </w:rPr>
              <w:t>Формы организации детей</w:t>
            </w:r>
          </w:p>
        </w:tc>
      </w:tr>
      <w:tr w:rsidR="00AC6F29" w:rsidRPr="00AC6F29" w:rsidTr="00A609D8">
        <w:tc>
          <w:tcPr>
            <w:tcW w:w="3149"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Индивидуальные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Групповые</w:t>
            </w:r>
          </w:p>
        </w:tc>
        <w:tc>
          <w:tcPr>
            <w:tcW w:w="4753"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Групповые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 xml:space="preserve">Индивидуальные </w:t>
            </w:r>
          </w:p>
        </w:tc>
        <w:tc>
          <w:tcPr>
            <w:tcW w:w="2550" w:type="dxa"/>
            <w:gridSpan w:val="2"/>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 xml:space="preserve">Индивидуальные </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tc>
      </w:tr>
      <w:tr w:rsidR="00AC6F29" w:rsidRPr="00AC6F29" w:rsidTr="00A609D8">
        <w:tc>
          <w:tcPr>
            <w:tcW w:w="10452" w:type="dxa"/>
            <w:gridSpan w:val="8"/>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b/>
                <w:lang w:val="ru-RU" w:eastAsia="ar-SA"/>
              </w:rPr>
              <w:t>Виды детской деятельности</w:t>
            </w:r>
          </w:p>
        </w:tc>
      </w:tr>
      <w:tr w:rsidR="00AC6F29" w:rsidRPr="00AC6F29" w:rsidTr="00A609D8">
        <w:tc>
          <w:tcPr>
            <w:tcW w:w="1058" w:type="dxa"/>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Игровая</w:t>
            </w:r>
          </w:p>
        </w:tc>
        <w:tc>
          <w:tcPr>
            <w:tcW w:w="1744" w:type="dxa"/>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Общение со взрослым и сверстниками</w:t>
            </w:r>
          </w:p>
        </w:tc>
        <w:tc>
          <w:tcPr>
            <w:tcW w:w="2693" w:type="dxa"/>
            <w:gridSpan w:val="2"/>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Познавательно-исследовательская и экспериментирование</w:t>
            </w:r>
          </w:p>
        </w:tc>
        <w:tc>
          <w:tcPr>
            <w:tcW w:w="1273" w:type="dxa"/>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Речевая</w:t>
            </w:r>
          </w:p>
        </w:tc>
        <w:tc>
          <w:tcPr>
            <w:tcW w:w="1987" w:type="dxa"/>
            <w:gridSpan w:val="2"/>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Изобразительная деятельность и конструирование</w:t>
            </w:r>
          </w:p>
        </w:tc>
        <w:tc>
          <w:tcPr>
            <w:tcW w:w="1697" w:type="dxa"/>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Музыкальная</w:t>
            </w:r>
          </w:p>
        </w:tc>
      </w:tr>
      <w:tr w:rsidR="00AC6F29" w:rsidRPr="00300CAA" w:rsidTr="00A609D8">
        <w:tc>
          <w:tcPr>
            <w:tcW w:w="10452" w:type="dxa"/>
            <w:gridSpan w:val="8"/>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jc w:val="center"/>
              <w:rPr>
                <w:sz w:val="24"/>
                <w:szCs w:val="24"/>
                <w:lang w:val="ru-RU" w:eastAsia="ar-SA"/>
              </w:rPr>
            </w:pPr>
            <w:r w:rsidRPr="00AC6F29">
              <w:rPr>
                <w:rFonts w:eastAsia="Calibri"/>
                <w:b/>
                <w:lang w:val="ru-RU" w:eastAsia="ar-SA"/>
              </w:rPr>
              <w:t>Формы организации работы с детьми</w:t>
            </w:r>
          </w:p>
        </w:tc>
      </w:tr>
      <w:tr w:rsidR="00AC6F29" w:rsidRPr="00AC6F29" w:rsidTr="00A609D8">
        <w:tc>
          <w:tcPr>
            <w:tcW w:w="3149"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rPr>
                <w:sz w:val="24"/>
                <w:szCs w:val="24"/>
                <w:lang w:val="ru-RU" w:eastAsia="ar-SA"/>
              </w:rPr>
            </w:pPr>
            <w:r w:rsidRPr="00AC6F29">
              <w:rPr>
                <w:sz w:val="24"/>
                <w:szCs w:val="24"/>
                <w:lang w:val="ru-RU" w:eastAsia="ar-SA"/>
              </w:rPr>
              <w:t>Беседа после чтения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Рассматривание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Игровая ситуация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Дидактическая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Интегративная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Чтение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Беседа о прочитанном</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Игра-драматизация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Показ настольного театра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Разучивание стихотворений</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Театрализованная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Режиссерская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Проектная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Интегративная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Решение пробл. ситуаций</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Разговор с детьми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Создание коллекций</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Игра </w:t>
            </w:r>
          </w:p>
        </w:tc>
        <w:tc>
          <w:tcPr>
            <w:tcW w:w="4753" w:type="dxa"/>
            <w:gridSpan w:val="3"/>
            <w:tcBorders>
              <w:top w:val="single" w:sz="4" w:space="0" w:color="auto"/>
              <w:left w:val="single" w:sz="4" w:space="0" w:color="auto"/>
              <w:bottom w:val="single" w:sz="4" w:space="0" w:color="auto"/>
              <w:right w:val="single" w:sz="4" w:space="0" w:color="auto"/>
            </w:tcBorders>
            <w:hideMark/>
          </w:tcPr>
          <w:p w:rsidR="00AC6F29" w:rsidRPr="00AC6F29" w:rsidRDefault="00AC6F29" w:rsidP="00AC6F29">
            <w:pPr>
              <w:spacing w:after="0" w:line="240" w:lineRule="auto"/>
              <w:rPr>
                <w:sz w:val="24"/>
                <w:szCs w:val="24"/>
                <w:lang w:val="ru-RU" w:eastAsia="ar-SA"/>
              </w:rPr>
            </w:pPr>
            <w:r w:rsidRPr="00AC6F29">
              <w:rPr>
                <w:sz w:val="24"/>
                <w:szCs w:val="24"/>
                <w:lang w:val="ru-RU" w:eastAsia="ar-SA"/>
              </w:rPr>
              <w:t>Ситуация общения в процессе режимных моментов</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Дидактическая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Чтение (в том числе на прогулке)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Словесная игра на прогулке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Наблюдение на прогулке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Труд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Игра на прогулке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Ситуативный разговор</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Беседа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Беседа после чтения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экскурсия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Интегративная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Разговор с детьми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Разучивание стихов, потешек</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Сочинение загадок</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Проектная деятельность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Разновозрастное общение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Создание коллекций</w:t>
            </w:r>
          </w:p>
        </w:tc>
        <w:tc>
          <w:tcPr>
            <w:tcW w:w="2550" w:type="dxa"/>
            <w:gridSpan w:val="2"/>
            <w:tcBorders>
              <w:top w:val="single" w:sz="4" w:space="0" w:color="auto"/>
              <w:left w:val="single" w:sz="4" w:space="0" w:color="auto"/>
              <w:bottom w:val="single" w:sz="4" w:space="0" w:color="auto"/>
              <w:right w:val="single" w:sz="4" w:space="0" w:color="auto"/>
            </w:tcBorders>
          </w:tcPr>
          <w:p w:rsidR="00AC6F29" w:rsidRPr="00AC6F29" w:rsidRDefault="00AC6F29" w:rsidP="00AC6F29">
            <w:pPr>
              <w:spacing w:after="0" w:line="240" w:lineRule="auto"/>
              <w:rPr>
                <w:sz w:val="24"/>
                <w:szCs w:val="24"/>
                <w:lang w:val="ru-RU" w:eastAsia="ar-SA"/>
              </w:rPr>
            </w:pPr>
            <w:r w:rsidRPr="00AC6F29">
              <w:rPr>
                <w:sz w:val="24"/>
                <w:szCs w:val="24"/>
                <w:lang w:val="ru-RU" w:eastAsia="ar-SA"/>
              </w:rPr>
              <w:t>Сюжетно-ролевая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Подвижная игра с текстом</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Игровое общение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Все виды самостоятельной  детской деятельности предполагающие общение со сверстниками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Хороводная игра с пением</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Игра-драматизация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Чтение наизусть и отгадывание загадок в условиях книжного уголка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Дидактическая игра</w:t>
            </w:r>
          </w:p>
          <w:p w:rsidR="00AC6F29" w:rsidRPr="00AC6F29" w:rsidRDefault="00AC6F29" w:rsidP="00AC6F29">
            <w:pPr>
              <w:tabs>
                <w:tab w:val="left" w:pos="85"/>
              </w:tabs>
              <w:spacing w:after="0" w:line="240" w:lineRule="auto"/>
              <w:rPr>
                <w:sz w:val="24"/>
                <w:szCs w:val="24"/>
                <w:lang w:val="ru-RU" w:eastAsia="ar-SA"/>
              </w:rPr>
            </w:pPr>
          </w:p>
        </w:tc>
      </w:tr>
    </w:tbl>
    <w:p w:rsidR="00AC6F29" w:rsidRPr="00AC6F29" w:rsidRDefault="00AC6F29" w:rsidP="00AC6F29">
      <w:pPr>
        <w:spacing w:after="0" w:line="240" w:lineRule="auto"/>
        <w:jc w:val="both"/>
        <w:rPr>
          <w:rFonts w:eastAsia="Calibri"/>
          <w:lang w:val="ru-RU" w:eastAsia="en-US"/>
        </w:rPr>
      </w:pPr>
    </w:p>
    <w:p w:rsidR="00AC6F29" w:rsidRPr="002B1722" w:rsidRDefault="00AC6F29" w:rsidP="002B1722">
      <w:pPr>
        <w:spacing w:after="0"/>
        <w:jc w:val="center"/>
        <w:rPr>
          <w:rFonts w:eastAsia="Calibri"/>
          <w:b/>
          <w:i/>
          <w:sz w:val="32"/>
          <w:szCs w:val="32"/>
          <w:lang w:val="ru-RU" w:eastAsia="en-US"/>
        </w:rPr>
      </w:pPr>
      <w:r w:rsidRPr="00AC6F29">
        <w:rPr>
          <w:rFonts w:eastAsia="Calibri"/>
          <w:b/>
          <w:i/>
          <w:sz w:val="32"/>
          <w:szCs w:val="32"/>
          <w:lang w:val="ru-RU" w:eastAsia="en-US"/>
        </w:rPr>
        <w:lastRenderedPageBreak/>
        <w:t>ОО «Худож</w:t>
      </w:r>
      <w:r w:rsidR="002B1722">
        <w:rPr>
          <w:rFonts w:eastAsia="Calibri"/>
          <w:b/>
          <w:i/>
          <w:sz w:val="32"/>
          <w:szCs w:val="32"/>
          <w:lang w:val="ru-RU" w:eastAsia="en-US"/>
        </w:rPr>
        <w:t>ественно-эстетическое развитие»</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8"/>
        <w:gridCol w:w="1744"/>
        <w:gridCol w:w="1134"/>
        <w:gridCol w:w="1417"/>
        <w:gridCol w:w="1276"/>
        <w:gridCol w:w="992"/>
        <w:gridCol w:w="1134"/>
        <w:gridCol w:w="1701"/>
      </w:tblGrid>
      <w:tr w:rsidR="00AC6F29" w:rsidRPr="00AC6F29" w:rsidTr="00A609D8">
        <w:tc>
          <w:tcPr>
            <w:tcW w:w="10456" w:type="dxa"/>
            <w:gridSpan w:val="8"/>
            <w:shd w:val="clear" w:color="auto" w:fill="auto"/>
          </w:tcPr>
          <w:p w:rsidR="00AC6F29" w:rsidRPr="00AC6F29" w:rsidRDefault="00AC6F29" w:rsidP="00AC6F29">
            <w:pPr>
              <w:spacing w:after="0" w:line="240" w:lineRule="auto"/>
              <w:jc w:val="center"/>
              <w:rPr>
                <w:b/>
                <w:lang w:val="ru-RU" w:eastAsia="ar-SA"/>
              </w:rPr>
            </w:pPr>
            <w:r w:rsidRPr="00AC6F29">
              <w:rPr>
                <w:b/>
                <w:lang w:val="ru-RU" w:eastAsia="ar-SA"/>
              </w:rPr>
              <w:t>Формы образовательной деятельности</w:t>
            </w:r>
          </w:p>
        </w:tc>
      </w:tr>
      <w:tr w:rsidR="00AC6F29" w:rsidRPr="00AC6F29" w:rsidTr="00A609D8">
        <w:tc>
          <w:tcPr>
            <w:tcW w:w="3936" w:type="dxa"/>
            <w:gridSpan w:val="3"/>
            <w:shd w:val="clear" w:color="auto" w:fill="auto"/>
          </w:tcPr>
          <w:p w:rsidR="00AC6F29" w:rsidRPr="00AC6F29" w:rsidRDefault="00AC6F29" w:rsidP="00AC6F29">
            <w:pPr>
              <w:spacing w:after="0" w:line="240" w:lineRule="auto"/>
              <w:jc w:val="center"/>
              <w:rPr>
                <w:sz w:val="24"/>
                <w:szCs w:val="24"/>
                <w:lang w:val="ru-RU" w:eastAsia="ar-SA"/>
              </w:rPr>
            </w:pPr>
            <w:r w:rsidRPr="00AC6F29">
              <w:rPr>
                <w:rFonts w:eastAsia="Calibri"/>
                <w:sz w:val="24"/>
                <w:szCs w:val="24"/>
                <w:lang w:val="ru-RU" w:eastAsia="ar-SA"/>
              </w:rPr>
              <w:t>Занятие</w:t>
            </w:r>
          </w:p>
        </w:tc>
        <w:tc>
          <w:tcPr>
            <w:tcW w:w="3685" w:type="dxa"/>
            <w:gridSpan w:val="3"/>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Режимные моменты</w:t>
            </w:r>
          </w:p>
        </w:tc>
        <w:tc>
          <w:tcPr>
            <w:tcW w:w="2835" w:type="dxa"/>
            <w:gridSpan w:val="2"/>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Самостоятельная деятельность детей</w:t>
            </w:r>
          </w:p>
        </w:tc>
      </w:tr>
      <w:tr w:rsidR="00AC6F29" w:rsidRPr="00AC6F29" w:rsidTr="00A609D8">
        <w:tc>
          <w:tcPr>
            <w:tcW w:w="10456" w:type="dxa"/>
            <w:gridSpan w:val="8"/>
            <w:shd w:val="clear" w:color="auto" w:fill="auto"/>
          </w:tcPr>
          <w:p w:rsidR="00AC6F29" w:rsidRPr="00AC6F29" w:rsidRDefault="00AC6F29" w:rsidP="00AC6F29">
            <w:pPr>
              <w:spacing w:after="0" w:line="240" w:lineRule="auto"/>
              <w:jc w:val="center"/>
              <w:rPr>
                <w:b/>
                <w:lang w:val="ru-RU" w:eastAsia="ar-SA"/>
              </w:rPr>
            </w:pPr>
            <w:r w:rsidRPr="00AC6F29">
              <w:rPr>
                <w:b/>
                <w:lang w:val="ru-RU" w:eastAsia="ar-SA"/>
              </w:rPr>
              <w:t>Формы организации детей</w:t>
            </w:r>
          </w:p>
        </w:tc>
      </w:tr>
      <w:tr w:rsidR="00AC6F29" w:rsidRPr="00AC6F29" w:rsidTr="00A609D8">
        <w:tc>
          <w:tcPr>
            <w:tcW w:w="3936" w:type="dxa"/>
            <w:gridSpan w:val="3"/>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Индивидуальные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Групповые</w:t>
            </w:r>
          </w:p>
        </w:tc>
        <w:tc>
          <w:tcPr>
            <w:tcW w:w="3685" w:type="dxa"/>
            <w:gridSpan w:val="3"/>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Индивидуальные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Групповые</w:t>
            </w:r>
          </w:p>
        </w:tc>
        <w:tc>
          <w:tcPr>
            <w:tcW w:w="2835" w:type="dxa"/>
            <w:gridSpan w:val="2"/>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Индивидуальные</w:t>
            </w:r>
          </w:p>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Подгрупповые</w:t>
            </w:r>
          </w:p>
          <w:p w:rsidR="00AC6F29" w:rsidRPr="00AC6F29" w:rsidRDefault="00AC6F29" w:rsidP="00AC6F29">
            <w:pPr>
              <w:spacing w:after="0" w:line="240" w:lineRule="auto"/>
              <w:jc w:val="center"/>
              <w:rPr>
                <w:sz w:val="24"/>
                <w:szCs w:val="24"/>
                <w:lang w:val="ru-RU" w:eastAsia="ar-SA"/>
              </w:rPr>
            </w:pPr>
          </w:p>
        </w:tc>
      </w:tr>
      <w:tr w:rsidR="00AC6F29" w:rsidRPr="00AC6F29" w:rsidTr="00A609D8">
        <w:tc>
          <w:tcPr>
            <w:tcW w:w="10456" w:type="dxa"/>
            <w:gridSpan w:val="8"/>
            <w:shd w:val="clear" w:color="auto" w:fill="auto"/>
          </w:tcPr>
          <w:p w:rsidR="00AC6F29" w:rsidRPr="00AC6F29" w:rsidRDefault="00AC6F29" w:rsidP="00AC6F29">
            <w:pPr>
              <w:spacing w:after="0" w:line="240" w:lineRule="auto"/>
              <w:jc w:val="center"/>
              <w:rPr>
                <w:sz w:val="24"/>
                <w:szCs w:val="24"/>
                <w:lang w:val="ru-RU" w:eastAsia="ar-SA"/>
              </w:rPr>
            </w:pPr>
            <w:r w:rsidRPr="00AC6F29">
              <w:rPr>
                <w:b/>
                <w:lang w:val="ru-RU" w:eastAsia="ar-SA"/>
              </w:rPr>
              <w:t>Виды детской деятельности</w:t>
            </w:r>
          </w:p>
        </w:tc>
      </w:tr>
      <w:tr w:rsidR="00AC6F29" w:rsidRPr="00AC6F29" w:rsidTr="00A609D8">
        <w:tc>
          <w:tcPr>
            <w:tcW w:w="1058" w:type="dxa"/>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Игровая</w:t>
            </w:r>
          </w:p>
        </w:tc>
        <w:tc>
          <w:tcPr>
            <w:tcW w:w="1744" w:type="dxa"/>
            <w:shd w:val="clear" w:color="auto" w:fill="auto"/>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Общение со взрослым и сверстниками</w:t>
            </w:r>
          </w:p>
        </w:tc>
        <w:tc>
          <w:tcPr>
            <w:tcW w:w="2551" w:type="dxa"/>
            <w:gridSpan w:val="2"/>
            <w:shd w:val="clear" w:color="auto" w:fill="auto"/>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Познавательно-исследовательская и экспериментирование</w:t>
            </w:r>
          </w:p>
        </w:tc>
        <w:tc>
          <w:tcPr>
            <w:tcW w:w="1276" w:type="dxa"/>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Речевая</w:t>
            </w:r>
          </w:p>
        </w:tc>
        <w:tc>
          <w:tcPr>
            <w:tcW w:w="2126" w:type="dxa"/>
            <w:gridSpan w:val="2"/>
            <w:shd w:val="clear" w:color="auto" w:fill="auto"/>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Изобразительная деятельность и конструирование</w:t>
            </w:r>
          </w:p>
        </w:tc>
        <w:tc>
          <w:tcPr>
            <w:tcW w:w="1701" w:type="dxa"/>
            <w:shd w:val="clear" w:color="auto" w:fill="auto"/>
          </w:tcPr>
          <w:p w:rsidR="00AC6F29" w:rsidRPr="00AC6F29" w:rsidRDefault="00AC6F29" w:rsidP="00AC6F29">
            <w:pPr>
              <w:spacing w:after="0" w:line="240" w:lineRule="auto"/>
              <w:jc w:val="center"/>
              <w:rPr>
                <w:sz w:val="24"/>
                <w:szCs w:val="24"/>
                <w:lang w:val="ru-RU" w:eastAsia="ar-SA"/>
              </w:rPr>
            </w:pPr>
            <w:r w:rsidRPr="00AC6F29">
              <w:rPr>
                <w:sz w:val="24"/>
                <w:szCs w:val="24"/>
                <w:lang w:val="ru-RU" w:eastAsia="ar-SA"/>
              </w:rPr>
              <w:t>Музыкальная</w:t>
            </w:r>
          </w:p>
        </w:tc>
      </w:tr>
      <w:tr w:rsidR="00AC6F29" w:rsidRPr="00300CAA" w:rsidTr="00A609D8">
        <w:tc>
          <w:tcPr>
            <w:tcW w:w="10456" w:type="dxa"/>
            <w:gridSpan w:val="8"/>
            <w:shd w:val="clear" w:color="auto" w:fill="auto"/>
          </w:tcPr>
          <w:p w:rsidR="00AC6F29" w:rsidRPr="00AC6F29" w:rsidRDefault="00AC6F29" w:rsidP="00AC6F29">
            <w:pPr>
              <w:spacing w:after="0" w:line="240" w:lineRule="auto"/>
              <w:jc w:val="center"/>
              <w:rPr>
                <w:sz w:val="24"/>
                <w:szCs w:val="24"/>
                <w:lang w:val="ru-RU" w:eastAsia="ar-SA"/>
              </w:rPr>
            </w:pPr>
            <w:r w:rsidRPr="00AC6F29">
              <w:rPr>
                <w:rFonts w:eastAsia="Calibri"/>
                <w:b/>
                <w:lang w:val="ru-RU" w:eastAsia="ar-SA"/>
              </w:rPr>
              <w:t>Формы организации работы с детьми</w:t>
            </w:r>
          </w:p>
        </w:tc>
      </w:tr>
      <w:tr w:rsidR="00AC6F29" w:rsidRPr="00300CAA" w:rsidTr="00A609D8">
        <w:tc>
          <w:tcPr>
            <w:tcW w:w="3936" w:type="dxa"/>
            <w:gridSpan w:val="3"/>
            <w:shd w:val="clear" w:color="auto" w:fill="auto"/>
          </w:tcPr>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Чтение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Беседа, обсуждение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Рассказ</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Игра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Инсценирование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Викторина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Разучивание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Занятия (рисование, аппликация,  худож. конструирование, лепка)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Изготовление украшений, декораций, подарков, предметов для игр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Экспериментирование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Рассматривание эстетически привлекательных объектов природы, быта, произведений искусства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Игры (дидактические, строительные, сюжетно-ролевые)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Тематические досуги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Выставки работ декоративно-прикладного искусства, репродукций произведений живописи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Проектная деятельность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Создание коллекций</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Слушание музыки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Экспериментирование со звуками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Музыкально-дидактическая 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Шумовой оркестр</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Разучивание музыкальных игр и танцев</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Совместное пение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Импровизация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Беседа интегративного характера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Интегративная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Совместное и индивидуальное музыкальное исполнение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Музыкальное упражнение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Попевка, распевка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Двигательный пластический </w:t>
            </w:r>
            <w:r w:rsidRPr="00AC6F29">
              <w:rPr>
                <w:sz w:val="24"/>
                <w:szCs w:val="24"/>
                <w:lang w:val="ru-RU" w:eastAsia="ar-SA"/>
              </w:rPr>
              <w:lastRenderedPageBreak/>
              <w:t>танцевальный этюд</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Творческое задание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Концерт-импровизация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Танец музыкальная сюжетная игра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П/и с муз. сопровождением</w:t>
            </w:r>
          </w:p>
        </w:tc>
        <w:tc>
          <w:tcPr>
            <w:tcW w:w="3685" w:type="dxa"/>
            <w:gridSpan w:val="3"/>
            <w:shd w:val="clear" w:color="auto" w:fill="auto"/>
          </w:tcPr>
          <w:p w:rsidR="00AC6F29" w:rsidRPr="00AC6F29" w:rsidRDefault="00AC6F29" w:rsidP="00AC6F29">
            <w:pPr>
              <w:spacing w:after="0" w:line="240" w:lineRule="auto"/>
              <w:rPr>
                <w:sz w:val="24"/>
                <w:szCs w:val="24"/>
                <w:lang w:val="ru-RU" w:eastAsia="ar-SA"/>
              </w:rPr>
            </w:pPr>
            <w:r w:rsidRPr="00AC6F29">
              <w:rPr>
                <w:sz w:val="24"/>
                <w:szCs w:val="24"/>
                <w:lang w:val="ru-RU" w:eastAsia="ar-SA"/>
              </w:rPr>
              <w:lastRenderedPageBreak/>
              <w:t>Ситуативный разговор с детьми</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Игра (сюжетно-ролевая, театрализованная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Продуктивная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Беседа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Сочинение загадок</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Проблемная ситуация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Использование различных видов театра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Разучивание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Наблюдение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Рассматривание эстетически привлекательных объектов природы</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Игровое упражнение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Проблемная ситуация</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Конструирование из песка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Обсуждение (произведений искусства, средств выразительности и др.)</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Создание коллекций</w:t>
            </w:r>
          </w:p>
          <w:p w:rsidR="00AC6F29" w:rsidRPr="00AC6F29" w:rsidRDefault="00AC6F29" w:rsidP="00AC6F29">
            <w:pPr>
              <w:spacing w:after="0" w:line="240" w:lineRule="auto"/>
              <w:rPr>
                <w:sz w:val="24"/>
                <w:szCs w:val="24"/>
                <w:lang w:val="ru-RU" w:eastAsia="ar-SA"/>
              </w:rPr>
            </w:pPr>
            <w:r w:rsidRPr="00AC6F29">
              <w:rPr>
                <w:sz w:val="24"/>
                <w:szCs w:val="24"/>
                <w:lang w:val="ru-RU" w:eastAsia="ar-SA"/>
              </w:rPr>
              <w:t>Слушание музыки, сопровождающей проведение режимных моментов</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Музыкальная подвижная игра на прогулке</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Интегративная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Концерт-импровизация на прогулке</w:t>
            </w:r>
          </w:p>
        </w:tc>
        <w:tc>
          <w:tcPr>
            <w:tcW w:w="2835" w:type="dxa"/>
            <w:gridSpan w:val="2"/>
            <w:shd w:val="clear" w:color="auto" w:fill="auto"/>
          </w:tcPr>
          <w:p w:rsidR="00AC6F29" w:rsidRPr="00AC6F29" w:rsidRDefault="00AC6F29" w:rsidP="00AC6F29">
            <w:pPr>
              <w:spacing w:after="0" w:line="240" w:lineRule="auto"/>
              <w:rPr>
                <w:sz w:val="24"/>
                <w:szCs w:val="24"/>
                <w:lang w:val="ru-RU" w:eastAsia="ar-SA"/>
              </w:rPr>
            </w:pPr>
            <w:r w:rsidRPr="00AC6F29">
              <w:rPr>
                <w:sz w:val="24"/>
                <w:szCs w:val="24"/>
                <w:lang w:val="ru-RU" w:eastAsia="ar-SA"/>
              </w:rPr>
              <w:t>Игра</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Продуктивная деятельность</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Рассматривание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 xml:space="preserve">Самостоятельная деятельность в книжном уголке и театральном уголке (рассматривание, инсценировка) </w:t>
            </w:r>
          </w:p>
          <w:p w:rsidR="00AC6F29" w:rsidRPr="00AC6F29" w:rsidRDefault="00AC6F29" w:rsidP="00AC6F29">
            <w:pPr>
              <w:spacing w:after="0" w:line="240" w:lineRule="auto"/>
              <w:rPr>
                <w:sz w:val="24"/>
                <w:szCs w:val="24"/>
                <w:lang w:val="ru-RU" w:eastAsia="ar-SA"/>
              </w:rPr>
            </w:pPr>
            <w:r w:rsidRPr="00AC6F29">
              <w:rPr>
                <w:sz w:val="24"/>
                <w:szCs w:val="24"/>
                <w:lang w:val="ru-RU" w:eastAsia="ar-SA"/>
              </w:rPr>
              <w:t>Во всех видах   детской деятельности</w:t>
            </w:r>
          </w:p>
          <w:p w:rsidR="00AC6F29" w:rsidRPr="00AC6F29" w:rsidRDefault="00AC6F29" w:rsidP="00AC6F29">
            <w:pPr>
              <w:tabs>
                <w:tab w:val="left" w:pos="85"/>
              </w:tabs>
              <w:spacing w:after="0" w:line="240" w:lineRule="auto"/>
              <w:contextualSpacing/>
              <w:rPr>
                <w:sz w:val="22"/>
                <w:szCs w:val="22"/>
                <w:lang w:val="ru-RU"/>
              </w:rPr>
            </w:pPr>
            <w:r w:rsidRPr="00AC6F29">
              <w:rPr>
                <w:sz w:val="22"/>
                <w:szCs w:val="22"/>
                <w:lang w:val="ru-RU"/>
              </w:rPr>
              <w:t xml:space="preserve">Украшение личных предметов </w:t>
            </w:r>
          </w:p>
          <w:p w:rsidR="00AC6F29" w:rsidRPr="00AC6F29" w:rsidRDefault="00AC6F29" w:rsidP="00AC6F29">
            <w:pPr>
              <w:tabs>
                <w:tab w:val="left" w:pos="85"/>
              </w:tabs>
              <w:spacing w:after="0" w:line="240" w:lineRule="auto"/>
              <w:contextualSpacing/>
              <w:rPr>
                <w:sz w:val="22"/>
                <w:szCs w:val="22"/>
                <w:lang w:val="ru-RU"/>
              </w:rPr>
            </w:pPr>
            <w:r w:rsidRPr="00AC6F29">
              <w:rPr>
                <w:sz w:val="22"/>
                <w:szCs w:val="22"/>
                <w:lang w:val="ru-RU"/>
              </w:rPr>
              <w:t>Игры (дидактические, строительные, сюжетно-ролевые)</w:t>
            </w:r>
          </w:p>
          <w:p w:rsidR="00AC6F29" w:rsidRPr="00AC6F29" w:rsidRDefault="00AC6F29" w:rsidP="00AC6F29">
            <w:pPr>
              <w:tabs>
                <w:tab w:val="left" w:pos="85"/>
              </w:tabs>
              <w:spacing w:after="0" w:line="240" w:lineRule="auto"/>
              <w:contextualSpacing/>
              <w:rPr>
                <w:sz w:val="22"/>
                <w:szCs w:val="22"/>
                <w:lang w:val="ru-RU"/>
              </w:rPr>
            </w:pPr>
            <w:r w:rsidRPr="00AC6F29">
              <w:rPr>
                <w:sz w:val="22"/>
                <w:szCs w:val="22"/>
                <w:lang w:val="ru-RU"/>
              </w:rPr>
              <w:t>Рассматривание эстетически привлекательных объектов природы, быта, произведений искусства</w:t>
            </w:r>
          </w:p>
          <w:p w:rsidR="00AC6F29" w:rsidRPr="00AC6F29" w:rsidRDefault="00AC6F29" w:rsidP="00AC6F29">
            <w:pPr>
              <w:tabs>
                <w:tab w:val="left" w:pos="85"/>
              </w:tabs>
              <w:spacing w:after="0" w:line="240" w:lineRule="auto"/>
              <w:contextualSpacing/>
              <w:rPr>
                <w:sz w:val="22"/>
                <w:szCs w:val="22"/>
                <w:lang w:val="ru-RU"/>
              </w:rPr>
            </w:pPr>
            <w:r w:rsidRPr="00AC6F29">
              <w:rPr>
                <w:sz w:val="22"/>
                <w:szCs w:val="22"/>
                <w:lang w:val="ru-RU"/>
              </w:rPr>
              <w:t>Самостоятельная изобразительная деятельность</w:t>
            </w:r>
          </w:p>
          <w:p w:rsidR="00AC6F29" w:rsidRPr="00AC6F29" w:rsidRDefault="00AC6F29" w:rsidP="00AC6F29">
            <w:pPr>
              <w:tabs>
                <w:tab w:val="left" w:pos="85"/>
              </w:tabs>
              <w:spacing w:after="0" w:line="240" w:lineRule="auto"/>
              <w:contextualSpacing/>
              <w:rPr>
                <w:sz w:val="22"/>
                <w:szCs w:val="22"/>
                <w:lang w:val="ru-RU"/>
              </w:rPr>
            </w:pPr>
            <w:r w:rsidRPr="00AC6F29">
              <w:rPr>
                <w:sz w:val="22"/>
                <w:szCs w:val="22"/>
                <w:lang w:val="ru-RU"/>
              </w:rPr>
              <w:t>Создание соответствующей предметно-развивающей среды</w:t>
            </w:r>
          </w:p>
          <w:p w:rsidR="00AC6F29" w:rsidRPr="00AC6F29" w:rsidRDefault="00AC6F29" w:rsidP="00AC6F29">
            <w:pPr>
              <w:spacing w:after="0" w:line="240" w:lineRule="auto"/>
              <w:rPr>
                <w:sz w:val="24"/>
                <w:szCs w:val="24"/>
                <w:lang w:val="ru-RU" w:eastAsia="ar-SA"/>
              </w:rPr>
            </w:pPr>
          </w:p>
        </w:tc>
      </w:tr>
    </w:tbl>
    <w:p w:rsidR="00AC6F29" w:rsidRPr="00AC6F29" w:rsidRDefault="00AC6F29" w:rsidP="00AC6F29">
      <w:pPr>
        <w:spacing w:after="0" w:line="240" w:lineRule="auto"/>
        <w:jc w:val="both"/>
        <w:rPr>
          <w:rFonts w:eastAsia="Calibri"/>
          <w:lang w:val="ru-RU" w:eastAsia="en-US"/>
        </w:rPr>
      </w:pPr>
    </w:p>
    <w:p w:rsidR="00AC6F29" w:rsidRPr="002B1722" w:rsidRDefault="002B1722" w:rsidP="002B1722">
      <w:pPr>
        <w:spacing w:after="0" w:line="240" w:lineRule="auto"/>
        <w:jc w:val="center"/>
        <w:rPr>
          <w:b/>
          <w:i/>
          <w:sz w:val="32"/>
          <w:szCs w:val="32"/>
          <w:lang w:val="ru-RU"/>
        </w:rPr>
      </w:pPr>
      <w:r>
        <w:rPr>
          <w:b/>
          <w:i/>
          <w:sz w:val="32"/>
          <w:szCs w:val="32"/>
          <w:lang w:val="ru-RU"/>
        </w:rPr>
        <w:t>ОО «Физическое развитие»</w:t>
      </w:r>
    </w:p>
    <w:tbl>
      <w:tblPr>
        <w:tblW w:w="10475" w:type="dxa"/>
        <w:jc w:val="center"/>
        <w:tblLayout w:type="fixed"/>
        <w:tblLook w:val="0000" w:firstRow="0" w:lastRow="0" w:firstColumn="0" w:lastColumn="0" w:noHBand="0" w:noVBand="0"/>
      </w:tblPr>
      <w:tblGrid>
        <w:gridCol w:w="2093"/>
        <w:gridCol w:w="1701"/>
        <w:gridCol w:w="593"/>
        <w:gridCol w:w="2126"/>
        <w:gridCol w:w="1298"/>
        <w:gridCol w:w="2664"/>
      </w:tblGrid>
      <w:tr w:rsidR="00AC6F29" w:rsidRPr="00AC6F29" w:rsidTr="00A609D8">
        <w:trPr>
          <w:trHeight w:val="1"/>
          <w:jc w:val="center"/>
        </w:trPr>
        <w:tc>
          <w:tcPr>
            <w:tcW w:w="10475" w:type="dxa"/>
            <w:gridSpan w:val="6"/>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Формы образовательной деятельности</w:t>
            </w:r>
          </w:p>
        </w:tc>
      </w:tr>
      <w:tr w:rsidR="00AC6F29" w:rsidRPr="00AC6F29" w:rsidTr="00A609D8">
        <w:trPr>
          <w:trHeight w:val="1"/>
          <w:jc w:val="center"/>
        </w:trPr>
        <w:tc>
          <w:tcPr>
            <w:tcW w:w="4387"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rFonts w:eastAsia="Calibri"/>
                <w:sz w:val="24"/>
                <w:szCs w:val="24"/>
                <w:lang w:val="ru-RU" w:eastAsia="ar-SA"/>
              </w:rPr>
              <w:t>Занятие</w:t>
            </w:r>
          </w:p>
        </w:tc>
        <w:tc>
          <w:tcPr>
            <w:tcW w:w="3424"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lang w:val="ru-RU"/>
              </w:rPr>
            </w:pPr>
            <w:r w:rsidRPr="00AC6F29">
              <w:rPr>
                <w:sz w:val="24"/>
                <w:szCs w:val="24"/>
                <w:lang w:val="ru-RU"/>
              </w:rPr>
              <w:t>Режимные моменты</w:t>
            </w:r>
          </w:p>
        </w:tc>
        <w:tc>
          <w:tcPr>
            <w:tcW w:w="2664"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Самостоятельная деятельность детей</w:t>
            </w:r>
          </w:p>
        </w:tc>
      </w:tr>
      <w:tr w:rsidR="00AC6F29" w:rsidRPr="00AC6F29" w:rsidTr="00A609D8">
        <w:trPr>
          <w:trHeight w:val="1"/>
          <w:jc w:val="center"/>
        </w:trPr>
        <w:tc>
          <w:tcPr>
            <w:tcW w:w="10475" w:type="dxa"/>
            <w:gridSpan w:val="6"/>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Формы организации детей</w:t>
            </w:r>
          </w:p>
        </w:tc>
      </w:tr>
      <w:tr w:rsidR="00AC6F29" w:rsidRPr="00AC6F29" w:rsidTr="00A609D8">
        <w:trPr>
          <w:trHeight w:val="1"/>
          <w:jc w:val="center"/>
        </w:trPr>
        <w:tc>
          <w:tcPr>
            <w:tcW w:w="4387"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Индивидуальные</w:t>
            </w:r>
          </w:p>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Подгрупповые</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 xml:space="preserve">Групповые </w:t>
            </w:r>
          </w:p>
        </w:tc>
        <w:tc>
          <w:tcPr>
            <w:tcW w:w="3424"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Групповые</w:t>
            </w:r>
          </w:p>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Подгрупповые</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 xml:space="preserve">Индивидуальные </w:t>
            </w:r>
          </w:p>
        </w:tc>
        <w:tc>
          <w:tcPr>
            <w:tcW w:w="2664"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 xml:space="preserve">Индивидуальные </w:t>
            </w:r>
          </w:p>
          <w:p w:rsidR="00AC6F29" w:rsidRPr="00AC6F29" w:rsidRDefault="00AC6F29" w:rsidP="00AC6F29">
            <w:pPr>
              <w:autoSpaceDE w:val="0"/>
              <w:autoSpaceDN w:val="0"/>
              <w:adjustRightInd w:val="0"/>
              <w:spacing w:after="0" w:line="240" w:lineRule="auto"/>
              <w:jc w:val="center"/>
              <w:rPr>
                <w:sz w:val="24"/>
                <w:szCs w:val="24"/>
                <w:lang w:val="ru-RU"/>
              </w:rPr>
            </w:pPr>
            <w:r w:rsidRPr="00AC6F29">
              <w:rPr>
                <w:sz w:val="24"/>
                <w:szCs w:val="24"/>
                <w:lang w:val="ru-RU"/>
              </w:rPr>
              <w:t xml:space="preserve">Подгрупповые </w:t>
            </w:r>
          </w:p>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p>
        </w:tc>
      </w:tr>
      <w:tr w:rsidR="00AC6F29" w:rsidRPr="00AC6F29" w:rsidTr="00A609D8">
        <w:trPr>
          <w:trHeight w:val="1"/>
          <w:jc w:val="center"/>
        </w:trPr>
        <w:tc>
          <w:tcPr>
            <w:tcW w:w="10475" w:type="dxa"/>
            <w:gridSpan w:val="6"/>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b/>
                <w:bCs/>
                <w:lang w:val="ru-RU"/>
              </w:rPr>
              <w:t>Виды детской деятельности</w:t>
            </w:r>
          </w:p>
        </w:tc>
      </w:tr>
      <w:tr w:rsidR="00AC6F29" w:rsidRPr="00AC6F29" w:rsidTr="00A609D8">
        <w:trPr>
          <w:trHeight w:val="1"/>
          <w:jc w:val="center"/>
        </w:trPr>
        <w:tc>
          <w:tcPr>
            <w:tcW w:w="2093"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Двигательная</w:t>
            </w:r>
          </w:p>
        </w:tc>
        <w:tc>
          <w:tcPr>
            <w:tcW w:w="1701"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rPr>
            </w:pPr>
            <w:r w:rsidRPr="00AC6F29">
              <w:rPr>
                <w:sz w:val="24"/>
                <w:szCs w:val="24"/>
                <w:lang w:val="ru-RU"/>
              </w:rPr>
              <w:t>Игровая</w:t>
            </w:r>
          </w:p>
        </w:tc>
        <w:tc>
          <w:tcPr>
            <w:tcW w:w="2719"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Общение со взрослым и сверстниками</w:t>
            </w:r>
          </w:p>
        </w:tc>
        <w:tc>
          <w:tcPr>
            <w:tcW w:w="3962"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spacing w:after="0" w:line="240" w:lineRule="auto"/>
              <w:jc w:val="center"/>
              <w:rPr>
                <w:rFonts w:eastAsia="Calibri"/>
                <w:sz w:val="24"/>
                <w:szCs w:val="24"/>
                <w:lang w:val="ru-RU" w:eastAsia="ar-SA"/>
              </w:rPr>
            </w:pPr>
            <w:r w:rsidRPr="00AC6F29">
              <w:rPr>
                <w:rFonts w:eastAsia="Calibri"/>
                <w:sz w:val="24"/>
                <w:szCs w:val="24"/>
                <w:lang w:val="ru-RU" w:eastAsia="ar-SA"/>
              </w:rPr>
              <w:t>Познавательно-исследовательская и экспериментирование</w:t>
            </w:r>
          </w:p>
        </w:tc>
      </w:tr>
      <w:tr w:rsidR="00AC6F29" w:rsidRPr="00300CAA" w:rsidTr="00A609D8">
        <w:trPr>
          <w:trHeight w:val="1"/>
          <w:jc w:val="center"/>
        </w:trPr>
        <w:tc>
          <w:tcPr>
            <w:tcW w:w="10475" w:type="dxa"/>
            <w:gridSpan w:val="6"/>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autoSpaceDE w:val="0"/>
              <w:autoSpaceDN w:val="0"/>
              <w:adjustRightInd w:val="0"/>
              <w:spacing w:after="0" w:line="240" w:lineRule="auto"/>
              <w:jc w:val="center"/>
              <w:rPr>
                <w:rFonts w:ascii="Calibri" w:hAnsi="Calibri" w:cs="Calibri"/>
                <w:sz w:val="22"/>
                <w:szCs w:val="22"/>
                <w:lang w:val="ru-RU"/>
              </w:rPr>
            </w:pPr>
            <w:r w:rsidRPr="00AC6F29">
              <w:rPr>
                <w:rFonts w:eastAsia="Calibri"/>
                <w:b/>
                <w:lang w:val="ru-RU" w:eastAsia="ar-SA"/>
              </w:rPr>
              <w:t>Формы организации работы с детьми</w:t>
            </w:r>
          </w:p>
        </w:tc>
      </w:tr>
      <w:tr w:rsidR="00AC6F29" w:rsidRPr="00300CAA" w:rsidTr="00A609D8">
        <w:trPr>
          <w:trHeight w:val="1"/>
          <w:jc w:val="center"/>
        </w:trPr>
        <w:tc>
          <w:tcPr>
            <w:tcW w:w="4387" w:type="dxa"/>
            <w:gridSpan w:val="3"/>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Игровая беседа с элементами движений</w:t>
            </w:r>
          </w:p>
          <w:p w:rsidR="00AC6F29" w:rsidRPr="00AC6F29" w:rsidRDefault="00AC6F29" w:rsidP="00AC6F29">
            <w:pPr>
              <w:tabs>
                <w:tab w:val="left" w:pos="0"/>
                <w:tab w:val="left" w:pos="214"/>
              </w:tabs>
              <w:autoSpaceDE w:val="0"/>
              <w:autoSpaceDN w:val="0"/>
              <w:adjustRightInd w:val="0"/>
              <w:spacing w:after="0" w:line="240" w:lineRule="auto"/>
              <w:rPr>
                <w:sz w:val="24"/>
                <w:szCs w:val="24"/>
                <w:lang w:val="ru-RU"/>
              </w:rPr>
            </w:pPr>
            <w:r w:rsidRPr="00AC6F29">
              <w:rPr>
                <w:sz w:val="24"/>
                <w:szCs w:val="24"/>
                <w:lang w:val="ru-RU"/>
              </w:rPr>
              <w:t>Интегративная деятельность</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Утренняя гимнастика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Совместная деятельность взрослого и детей тематического характера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Подвижные игры с правилами, д/и</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Контрольно-диагностическая деятельность</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Физкультурное занятие</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Спортивные состязания</w:t>
            </w:r>
          </w:p>
          <w:p w:rsidR="00AC6F29" w:rsidRPr="00AC6F29" w:rsidRDefault="00AC6F29" w:rsidP="00AC6F29">
            <w:pPr>
              <w:tabs>
                <w:tab w:val="left" w:pos="0"/>
                <w:tab w:val="left" w:pos="214"/>
              </w:tabs>
              <w:autoSpaceDE w:val="0"/>
              <w:autoSpaceDN w:val="0"/>
              <w:adjustRightInd w:val="0"/>
              <w:spacing w:after="0" w:line="240" w:lineRule="auto"/>
              <w:rPr>
                <w:rFonts w:ascii="Calibri" w:hAnsi="Calibri" w:cs="Calibri"/>
                <w:sz w:val="22"/>
                <w:szCs w:val="22"/>
              </w:rPr>
            </w:pPr>
            <w:r w:rsidRPr="00AC6F29">
              <w:rPr>
                <w:sz w:val="24"/>
                <w:szCs w:val="24"/>
                <w:lang w:val="ru-RU"/>
              </w:rPr>
              <w:t>Проектная деятельность</w:t>
            </w:r>
          </w:p>
        </w:tc>
        <w:tc>
          <w:tcPr>
            <w:tcW w:w="3424" w:type="dxa"/>
            <w:gridSpan w:val="2"/>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Игровая беседа с элементами движений</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Утренняя гимнастика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Совместная деятельность взрослого и детей тематического характера</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Подвижные игры с правилами, д/и</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 xml:space="preserve">Экспериментирование </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Спортивные и физкультурные досуги</w:t>
            </w:r>
          </w:p>
          <w:p w:rsidR="00AC6F29" w:rsidRPr="00AC6F29" w:rsidRDefault="00AC6F29" w:rsidP="00AC6F29">
            <w:pPr>
              <w:tabs>
                <w:tab w:val="left" w:pos="0"/>
              </w:tabs>
              <w:autoSpaceDE w:val="0"/>
              <w:autoSpaceDN w:val="0"/>
              <w:adjustRightInd w:val="0"/>
              <w:spacing w:after="0" w:line="240" w:lineRule="auto"/>
              <w:rPr>
                <w:sz w:val="24"/>
                <w:szCs w:val="24"/>
                <w:lang w:val="ru-RU"/>
              </w:rPr>
            </w:pPr>
            <w:r w:rsidRPr="00AC6F29">
              <w:rPr>
                <w:sz w:val="24"/>
                <w:szCs w:val="24"/>
                <w:lang w:val="ru-RU"/>
              </w:rPr>
              <w:t>Спортивные состязания, соревнования</w:t>
            </w:r>
          </w:p>
          <w:p w:rsidR="00AC6F29" w:rsidRPr="00AC6F29" w:rsidRDefault="00AC6F29" w:rsidP="00AC6F29">
            <w:pPr>
              <w:tabs>
                <w:tab w:val="left" w:pos="0"/>
              </w:tabs>
              <w:autoSpaceDE w:val="0"/>
              <w:autoSpaceDN w:val="0"/>
              <w:adjustRightInd w:val="0"/>
              <w:spacing w:after="0" w:line="240" w:lineRule="auto"/>
              <w:rPr>
                <w:rFonts w:ascii="Calibri" w:hAnsi="Calibri" w:cs="Calibri"/>
                <w:sz w:val="22"/>
                <w:szCs w:val="22"/>
              </w:rPr>
            </w:pPr>
            <w:r w:rsidRPr="00AC6F29">
              <w:rPr>
                <w:sz w:val="24"/>
                <w:szCs w:val="24"/>
                <w:lang w:val="ru-RU"/>
              </w:rPr>
              <w:t xml:space="preserve">Проектная деятельность </w:t>
            </w:r>
          </w:p>
        </w:tc>
        <w:tc>
          <w:tcPr>
            <w:tcW w:w="2664" w:type="dxa"/>
            <w:tcBorders>
              <w:top w:val="single" w:sz="3" w:space="0" w:color="000000"/>
              <w:left w:val="single" w:sz="3" w:space="0" w:color="000000"/>
              <w:bottom w:val="single" w:sz="3" w:space="0" w:color="000000"/>
              <w:right w:val="single" w:sz="3" w:space="0" w:color="000000"/>
            </w:tcBorders>
          </w:tcPr>
          <w:p w:rsidR="00AC6F29" w:rsidRPr="00AC6F29" w:rsidRDefault="00AC6F29" w:rsidP="00AC6F29">
            <w:pPr>
              <w:tabs>
                <w:tab w:val="left" w:pos="85"/>
              </w:tabs>
              <w:autoSpaceDE w:val="0"/>
              <w:autoSpaceDN w:val="0"/>
              <w:adjustRightInd w:val="0"/>
              <w:spacing w:after="0" w:line="240" w:lineRule="auto"/>
              <w:contextualSpacing/>
              <w:rPr>
                <w:sz w:val="22"/>
                <w:szCs w:val="22"/>
                <w:lang w:val="ru-RU"/>
              </w:rPr>
            </w:pPr>
            <w:r w:rsidRPr="00AC6F29">
              <w:rPr>
                <w:sz w:val="22"/>
                <w:szCs w:val="22"/>
                <w:lang w:val="ru-RU"/>
              </w:rPr>
              <w:t xml:space="preserve">Во всех видах самостоятельной деятельности детей </w:t>
            </w:r>
          </w:p>
          <w:p w:rsidR="00AC6F29" w:rsidRPr="00AC6F29" w:rsidRDefault="00AC6F29" w:rsidP="00AC6F29">
            <w:pPr>
              <w:tabs>
                <w:tab w:val="left" w:pos="85"/>
              </w:tabs>
              <w:autoSpaceDE w:val="0"/>
              <w:autoSpaceDN w:val="0"/>
              <w:adjustRightInd w:val="0"/>
              <w:spacing w:after="0" w:line="240" w:lineRule="auto"/>
              <w:contextualSpacing/>
              <w:rPr>
                <w:sz w:val="22"/>
                <w:szCs w:val="22"/>
                <w:lang w:val="ru-RU"/>
              </w:rPr>
            </w:pPr>
            <w:r w:rsidRPr="00AC6F29">
              <w:rPr>
                <w:sz w:val="22"/>
                <w:szCs w:val="22"/>
                <w:lang w:val="ru-RU"/>
              </w:rPr>
              <w:t>Двигательная активность в течение дня</w:t>
            </w:r>
          </w:p>
          <w:p w:rsidR="00AC6F29" w:rsidRPr="00AC6F29" w:rsidRDefault="00AC6F29" w:rsidP="00AC6F29">
            <w:pPr>
              <w:tabs>
                <w:tab w:val="left" w:pos="85"/>
              </w:tabs>
              <w:autoSpaceDE w:val="0"/>
              <w:autoSpaceDN w:val="0"/>
              <w:adjustRightInd w:val="0"/>
              <w:spacing w:after="0" w:line="240" w:lineRule="auto"/>
              <w:contextualSpacing/>
              <w:rPr>
                <w:sz w:val="22"/>
                <w:szCs w:val="22"/>
                <w:lang w:val="ru-RU"/>
              </w:rPr>
            </w:pPr>
            <w:r w:rsidRPr="00AC6F29">
              <w:rPr>
                <w:sz w:val="22"/>
                <w:szCs w:val="22"/>
                <w:lang w:val="ru-RU"/>
              </w:rPr>
              <w:t>Игра</w:t>
            </w:r>
          </w:p>
          <w:p w:rsidR="00AC6F29" w:rsidRPr="00AC6F29" w:rsidRDefault="00AC6F29" w:rsidP="00AC6F29">
            <w:pPr>
              <w:tabs>
                <w:tab w:val="left" w:pos="85"/>
              </w:tabs>
              <w:autoSpaceDE w:val="0"/>
              <w:autoSpaceDN w:val="0"/>
              <w:adjustRightInd w:val="0"/>
              <w:spacing w:after="0" w:line="240" w:lineRule="auto"/>
              <w:contextualSpacing/>
              <w:rPr>
                <w:sz w:val="22"/>
                <w:szCs w:val="22"/>
                <w:lang w:val="ru-RU"/>
              </w:rPr>
            </w:pPr>
            <w:r w:rsidRPr="00AC6F29">
              <w:rPr>
                <w:sz w:val="22"/>
                <w:szCs w:val="22"/>
                <w:lang w:val="ru-RU"/>
              </w:rPr>
              <w:t>Утренняя гимнастика</w:t>
            </w:r>
          </w:p>
          <w:p w:rsidR="00AC6F29" w:rsidRPr="00AC6F29" w:rsidRDefault="00AC6F29" w:rsidP="00AC6F29">
            <w:pPr>
              <w:tabs>
                <w:tab w:val="left" w:pos="85"/>
              </w:tabs>
              <w:autoSpaceDE w:val="0"/>
              <w:autoSpaceDN w:val="0"/>
              <w:adjustRightInd w:val="0"/>
              <w:spacing w:after="0" w:line="240" w:lineRule="auto"/>
              <w:contextualSpacing/>
              <w:rPr>
                <w:rFonts w:ascii="Calibri" w:hAnsi="Calibri" w:cs="Calibri"/>
                <w:sz w:val="22"/>
                <w:szCs w:val="22"/>
                <w:lang w:val="ru-RU"/>
              </w:rPr>
            </w:pPr>
            <w:r w:rsidRPr="00AC6F29">
              <w:rPr>
                <w:sz w:val="22"/>
                <w:szCs w:val="22"/>
                <w:lang w:val="ru-RU"/>
              </w:rPr>
              <w:t>Самостоятельные спортивные игры и упражнения</w:t>
            </w:r>
          </w:p>
        </w:tc>
      </w:tr>
    </w:tbl>
    <w:p w:rsidR="00AC6F29" w:rsidRPr="00AC6F29" w:rsidRDefault="00AC6F29" w:rsidP="00AC6F29">
      <w:pPr>
        <w:spacing w:after="0" w:line="240" w:lineRule="auto"/>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300CAA" w:rsidRDefault="00300CAA" w:rsidP="00C62D0F">
      <w:pPr>
        <w:spacing w:after="0" w:line="240" w:lineRule="auto"/>
        <w:ind w:firstLine="708"/>
        <w:jc w:val="both"/>
        <w:rPr>
          <w:color w:val="000000"/>
          <w:lang w:val="ru-RU" w:eastAsia="en-US"/>
        </w:rPr>
      </w:pPr>
    </w:p>
    <w:p w:rsidR="00AC6F29" w:rsidRPr="00AC6F29" w:rsidRDefault="00AC6F29" w:rsidP="00C62D0F">
      <w:pPr>
        <w:spacing w:after="0" w:line="240" w:lineRule="auto"/>
        <w:ind w:firstLine="708"/>
        <w:jc w:val="both"/>
        <w:rPr>
          <w:rFonts w:eastAsia="Calibri"/>
          <w:lang w:val="ru-RU" w:eastAsia="en-US"/>
        </w:rPr>
      </w:pPr>
      <w:r w:rsidRPr="00AC6F29">
        <w:rPr>
          <w:color w:val="000000"/>
          <w:lang w:val="ru-RU" w:eastAsia="en-US"/>
        </w:rPr>
        <w:lastRenderedPageBreak/>
        <w:t xml:space="preserve">В ходе реализации Программы педагоги используют разнообразные методы и приемы работы с детьми. </w:t>
      </w:r>
      <w:r w:rsidRPr="00AC6F29">
        <w:rPr>
          <w:rFonts w:eastAsia="Calibri"/>
          <w:lang w:val="ru-RU" w:eastAsia="en-US"/>
        </w:rPr>
        <w:t>Осуществляя выбор методов воспитания и обучения, педагоги учитывают возрастные и личностные особенности детей, педагогический потенциал каждого метода, условия его применения, реализуемые цели и задачи, прогнозируют возможные результаты. Для решения задач воспитания и обучения целесообразно использовать комплекс методов.</w:t>
      </w:r>
    </w:p>
    <w:p w:rsidR="00E73065" w:rsidRDefault="00AC6F29" w:rsidP="00C62D0F">
      <w:pPr>
        <w:spacing w:after="0" w:line="240" w:lineRule="auto"/>
        <w:ind w:firstLine="708"/>
        <w:jc w:val="both"/>
        <w:rPr>
          <w:rFonts w:eastAsia="Calibri"/>
          <w:lang w:val="ru-RU" w:eastAsia="en-US"/>
        </w:rPr>
      </w:pPr>
      <w:r w:rsidRPr="00AC6F29">
        <w:rPr>
          <w:color w:val="000000"/>
          <w:lang w:val="ru-RU" w:eastAsia="en-US"/>
        </w:rPr>
        <w:t>В раннем возрасте ведущая роль принадлежит наглядным и игровым методам; в среднем дошкольном возрасте возрастает роль практических и словесных методов; в старшем дошкольном возрасте повышается роль словесных методов обучения.</w:t>
      </w:r>
      <w:r w:rsidRPr="00AC6F29">
        <w:rPr>
          <w:lang w:val="ru-RU"/>
        </w:rPr>
        <w:t xml:space="preserve">  </w:t>
      </w:r>
    </w:p>
    <w:p w:rsidR="00C62D0F" w:rsidRPr="00C62D0F" w:rsidRDefault="00C62D0F" w:rsidP="00C62D0F">
      <w:pPr>
        <w:spacing w:after="0" w:line="240" w:lineRule="auto"/>
        <w:jc w:val="both"/>
        <w:rPr>
          <w:rFonts w:eastAsia="Calibri"/>
          <w:lang w:val="ru-RU" w:eastAsia="en-US"/>
        </w:rPr>
      </w:pPr>
    </w:p>
    <w:p w:rsidR="00AC6F29" w:rsidRPr="00AC6F29" w:rsidRDefault="00AC6F29" w:rsidP="00AC6F29">
      <w:pPr>
        <w:spacing w:after="0"/>
        <w:jc w:val="center"/>
        <w:rPr>
          <w:b/>
          <w:i/>
          <w:lang w:val="ru-RU"/>
        </w:rPr>
      </w:pPr>
      <w:r w:rsidRPr="00AC6F29">
        <w:rPr>
          <w:b/>
          <w:i/>
          <w:lang w:val="ru-RU"/>
        </w:rPr>
        <w:t>Традиционная классификация методов:</w:t>
      </w:r>
    </w:p>
    <w:p w:rsidR="00AC6F29" w:rsidRPr="00AC6F29" w:rsidRDefault="00AC6F29" w:rsidP="00C62D0F">
      <w:pPr>
        <w:spacing w:after="0" w:line="240" w:lineRule="auto"/>
        <w:ind w:firstLine="708"/>
        <w:contextualSpacing/>
        <w:jc w:val="both"/>
        <w:rPr>
          <w:lang w:val="ru-RU"/>
        </w:rPr>
      </w:pPr>
      <w:r w:rsidRPr="00AC6F29">
        <w:rPr>
          <w:lang w:val="ru-RU"/>
        </w:rPr>
        <w:t>Наглядные (организация наблюдений, показ предметов, картин, иллюстраций, использование ТСО, дидактических пособий и т.д.);</w:t>
      </w:r>
    </w:p>
    <w:p w:rsidR="00AC6F29" w:rsidRPr="00AC6F29" w:rsidRDefault="00AC6F29" w:rsidP="00C62D0F">
      <w:pPr>
        <w:spacing w:after="0" w:line="240" w:lineRule="auto"/>
        <w:ind w:firstLine="708"/>
        <w:contextualSpacing/>
        <w:jc w:val="both"/>
        <w:rPr>
          <w:lang w:val="ru-RU"/>
        </w:rPr>
      </w:pPr>
      <w:r w:rsidRPr="00AC6F29">
        <w:rPr>
          <w:lang w:val="ru-RU"/>
        </w:rPr>
        <w:t>Словесные (рассказ, беседа, словесные дидактические игры и др.);</w:t>
      </w:r>
    </w:p>
    <w:p w:rsidR="00AC6F29" w:rsidRDefault="00AC6F29" w:rsidP="00C62D0F">
      <w:pPr>
        <w:spacing w:after="0" w:line="240" w:lineRule="auto"/>
        <w:ind w:firstLine="708"/>
        <w:contextualSpacing/>
        <w:jc w:val="both"/>
        <w:rPr>
          <w:lang w:val="ru-RU"/>
        </w:rPr>
      </w:pPr>
      <w:r w:rsidRPr="00AC6F29">
        <w:rPr>
          <w:lang w:val="ru-RU"/>
        </w:rPr>
        <w:t>Практические – как освоение умений и навыков в практической деятельности (игры, инсценировки, проекты, поручения и др.)</w:t>
      </w:r>
    </w:p>
    <w:p w:rsidR="00484D71" w:rsidRDefault="00484D71" w:rsidP="00C62D0F">
      <w:pPr>
        <w:spacing w:after="0" w:line="240" w:lineRule="auto"/>
        <w:ind w:firstLine="708"/>
        <w:contextualSpacing/>
        <w:jc w:val="both"/>
        <w:rPr>
          <w:lang w:val="ru-RU"/>
        </w:rPr>
      </w:pPr>
    </w:p>
    <w:p w:rsidR="00484D71" w:rsidRPr="00C62D0F" w:rsidRDefault="00484D71" w:rsidP="00C62D0F">
      <w:pPr>
        <w:spacing w:after="0" w:line="240" w:lineRule="auto"/>
        <w:ind w:firstLine="708"/>
        <w:contextualSpacing/>
        <w:jc w:val="both"/>
        <w:rPr>
          <w:lang w:val="ru-RU"/>
        </w:rPr>
      </w:pPr>
    </w:p>
    <w:p w:rsidR="00AC6F29" w:rsidRPr="00AC6F29" w:rsidRDefault="00AC6F29" w:rsidP="00AC6F29">
      <w:pPr>
        <w:spacing w:after="0" w:line="240" w:lineRule="auto"/>
        <w:jc w:val="center"/>
        <w:rPr>
          <w:rFonts w:eastAsia="Calibri"/>
          <w:b/>
          <w:i/>
          <w:lang w:val="ru-RU" w:eastAsia="en-US"/>
        </w:rPr>
      </w:pPr>
      <w:r w:rsidRPr="00AC6F29">
        <w:rPr>
          <w:rFonts w:eastAsia="Calibri"/>
          <w:b/>
          <w:i/>
          <w:lang w:val="ru-RU" w:eastAsia="en-US"/>
        </w:rPr>
        <w:t xml:space="preserve">Современная классификация методов обучения </w:t>
      </w:r>
    </w:p>
    <w:p w:rsidR="00AC6F29" w:rsidRPr="00AC6F29" w:rsidRDefault="00AC6F29" w:rsidP="002B1722">
      <w:pPr>
        <w:spacing w:after="0" w:line="240" w:lineRule="auto"/>
        <w:jc w:val="center"/>
        <w:rPr>
          <w:rFonts w:eastAsia="Calibri"/>
          <w:b/>
          <w:i/>
          <w:lang w:val="ru-RU" w:eastAsia="en-US"/>
        </w:rPr>
      </w:pPr>
      <w:r w:rsidRPr="00AC6F29">
        <w:rPr>
          <w:rFonts w:eastAsia="Calibri"/>
          <w:b/>
          <w:i/>
          <w:lang w:val="ru-RU" w:eastAsia="en-US"/>
        </w:rPr>
        <w:t>по типу (характер</w:t>
      </w:r>
      <w:r w:rsidR="002B1722">
        <w:rPr>
          <w:rFonts w:eastAsia="Calibri"/>
          <w:b/>
          <w:i/>
          <w:lang w:val="ru-RU" w:eastAsia="en-US"/>
        </w:rPr>
        <w:t>у) познавательной деятельности:</w:t>
      </w:r>
    </w:p>
    <w:tbl>
      <w:tblPr>
        <w:tblStyle w:val="1100"/>
        <w:tblW w:w="10490" w:type="dxa"/>
        <w:jc w:val="center"/>
        <w:tblLook w:val="04A0" w:firstRow="1" w:lastRow="0" w:firstColumn="1" w:lastColumn="0" w:noHBand="0" w:noVBand="1"/>
      </w:tblPr>
      <w:tblGrid>
        <w:gridCol w:w="3261"/>
        <w:gridCol w:w="7229"/>
      </w:tblGrid>
      <w:tr w:rsidR="00AC6F29" w:rsidRPr="00AC6F29" w:rsidTr="00A609D8">
        <w:trPr>
          <w:jc w:val="center"/>
        </w:trPr>
        <w:tc>
          <w:tcPr>
            <w:tcW w:w="3261" w:type="dxa"/>
          </w:tcPr>
          <w:p w:rsidR="00AC6F29" w:rsidRPr="00AC6F29" w:rsidRDefault="00AC6F29" w:rsidP="00AC6F29">
            <w:pPr>
              <w:jc w:val="center"/>
              <w:rPr>
                <w:b/>
                <w:i/>
                <w:sz w:val="28"/>
                <w:szCs w:val="28"/>
              </w:rPr>
            </w:pPr>
            <w:r w:rsidRPr="00AC6F29">
              <w:rPr>
                <w:b/>
                <w:i/>
                <w:sz w:val="28"/>
                <w:szCs w:val="28"/>
              </w:rPr>
              <w:t>Наименование метода</w:t>
            </w:r>
          </w:p>
        </w:tc>
        <w:tc>
          <w:tcPr>
            <w:tcW w:w="7229" w:type="dxa"/>
          </w:tcPr>
          <w:p w:rsidR="00AC6F29" w:rsidRPr="00AC6F29" w:rsidRDefault="00AC6F29" w:rsidP="00AC6F29">
            <w:pPr>
              <w:jc w:val="center"/>
              <w:rPr>
                <w:b/>
                <w:i/>
                <w:sz w:val="28"/>
                <w:szCs w:val="28"/>
              </w:rPr>
            </w:pPr>
            <w:r w:rsidRPr="00AC6F29">
              <w:rPr>
                <w:b/>
                <w:i/>
                <w:sz w:val="28"/>
                <w:szCs w:val="28"/>
              </w:rPr>
              <w:t>Характерные особенности</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Информационно-рецептивный</w:t>
            </w:r>
          </w:p>
        </w:tc>
        <w:tc>
          <w:tcPr>
            <w:tcW w:w="7229" w:type="dxa"/>
          </w:tcPr>
          <w:p w:rsidR="00AC6F29" w:rsidRPr="002B1722" w:rsidRDefault="00AC6F29" w:rsidP="00AC6F29">
            <w:pPr>
              <w:jc w:val="both"/>
              <w:rPr>
                <w:sz w:val="26"/>
                <w:szCs w:val="26"/>
              </w:rPr>
            </w:pPr>
            <w:r w:rsidRPr="002B1722">
              <w:rPr>
                <w:sz w:val="26"/>
                <w:szCs w:val="26"/>
              </w:rPr>
              <w:t>Передача информации с использованием различных источников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Репродуктивный</w:t>
            </w:r>
          </w:p>
        </w:tc>
        <w:tc>
          <w:tcPr>
            <w:tcW w:w="7229" w:type="dxa"/>
          </w:tcPr>
          <w:p w:rsidR="00AC6F29" w:rsidRPr="002B1722" w:rsidRDefault="00AC6F29" w:rsidP="00AC6F29">
            <w:pPr>
              <w:jc w:val="both"/>
              <w:rPr>
                <w:sz w:val="26"/>
                <w:szCs w:val="26"/>
              </w:rPr>
            </w:pPr>
            <w:r w:rsidRPr="002B1722">
              <w:rPr>
                <w:sz w:val="26"/>
                <w:szCs w:val="26"/>
              </w:rPr>
              <w:t>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Проблемное изложение</w:t>
            </w:r>
          </w:p>
        </w:tc>
        <w:tc>
          <w:tcPr>
            <w:tcW w:w="7229" w:type="dxa"/>
          </w:tcPr>
          <w:p w:rsidR="00AC6F29" w:rsidRPr="002B1722" w:rsidRDefault="00AC6F29" w:rsidP="00AC6F29">
            <w:pPr>
              <w:jc w:val="both"/>
              <w:rPr>
                <w:sz w:val="26"/>
                <w:szCs w:val="26"/>
              </w:rPr>
            </w:pPr>
            <w:r w:rsidRPr="002B1722">
              <w:rPr>
                <w:sz w:val="26"/>
                <w:szCs w:val="26"/>
              </w:rPr>
              <w:t>Постановка проблемы, требующей исследования, и раскрытие путей её решения в процессе организации наблюдений, опытов и др.</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Исследовательский</w:t>
            </w:r>
          </w:p>
        </w:tc>
        <w:tc>
          <w:tcPr>
            <w:tcW w:w="7229" w:type="dxa"/>
          </w:tcPr>
          <w:p w:rsidR="00AC6F29" w:rsidRPr="002B1722" w:rsidRDefault="00AC6F29" w:rsidP="00AC6F29">
            <w:pPr>
              <w:jc w:val="both"/>
              <w:rPr>
                <w:sz w:val="26"/>
                <w:szCs w:val="26"/>
              </w:rPr>
            </w:pPr>
            <w:r w:rsidRPr="002B1722">
              <w:rPr>
                <w:sz w:val="26"/>
                <w:szCs w:val="26"/>
              </w:rPr>
              <w:t>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который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Эвристический метод (частично-поисковый)</w:t>
            </w:r>
          </w:p>
        </w:tc>
        <w:tc>
          <w:tcPr>
            <w:tcW w:w="7229" w:type="dxa"/>
          </w:tcPr>
          <w:p w:rsidR="00AC6F29" w:rsidRPr="002B1722" w:rsidRDefault="00AC6F29" w:rsidP="00AC6F29">
            <w:pPr>
              <w:jc w:val="both"/>
              <w:rPr>
                <w:sz w:val="26"/>
                <w:szCs w:val="26"/>
              </w:rPr>
            </w:pPr>
            <w:r w:rsidRPr="002B1722">
              <w:rPr>
                <w:sz w:val="26"/>
                <w:szCs w:val="26"/>
              </w:rPr>
              <w:t>Проблемная задача делится на части - проблемы, в решении которых принимают участие дети (применение представлений в новых условиях)</w:t>
            </w:r>
          </w:p>
        </w:tc>
      </w:tr>
      <w:tr w:rsidR="00AC6F29" w:rsidRPr="00300CAA" w:rsidTr="00A609D8">
        <w:trPr>
          <w:jc w:val="center"/>
        </w:trPr>
        <w:tc>
          <w:tcPr>
            <w:tcW w:w="3261" w:type="dxa"/>
          </w:tcPr>
          <w:p w:rsidR="00AC6F29" w:rsidRPr="002B1722" w:rsidRDefault="00AC6F29" w:rsidP="00AC6F29">
            <w:pPr>
              <w:jc w:val="both"/>
              <w:rPr>
                <w:sz w:val="26"/>
                <w:szCs w:val="26"/>
              </w:rPr>
            </w:pPr>
            <w:r w:rsidRPr="002B1722">
              <w:rPr>
                <w:sz w:val="26"/>
                <w:szCs w:val="26"/>
              </w:rPr>
              <w:t>Активные методы</w:t>
            </w:r>
          </w:p>
        </w:tc>
        <w:tc>
          <w:tcPr>
            <w:tcW w:w="7229" w:type="dxa"/>
          </w:tcPr>
          <w:p w:rsidR="00AC6F29" w:rsidRPr="002B1722" w:rsidRDefault="00AC6F29" w:rsidP="00AC6F29">
            <w:pPr>
              <w:jc w:val="both"/>
              <w:rPr>
                <w:sz w:val="26"/>
                <w:szCs w:val="26"/>
              </w:rPr>
            </w:pPr>
            <w:r w:rsidRPr="002B1722">
              <w:rPr>
                <w:sz w:val="26"/>
                <w:szCs w:val="26"/>
              </w:rPr>
              <w:t>Предоставляют возможность обучаться на собственном опыте, приобретать разнообразный субъективный опыт</w:t>
            </w:r>
          </w:p>
        </w:tc>
      </w:tr>
    </w:tbl>
    <w:p w:rsidR="00AC6F29" w:rsidRPr="00AC6F29" w:rsidRDefault="00AC6F29" w:rsidP="00C62D0F">
      <w:pPr>
        <w:spacing w:after="0" w:line="240" w:lineRule="auto"/>
        <w:ind w:firstLine="708"/>
        <w:jc w:val="both"/>
        <w:rPr>
          <w:rFonts w:eastAsia="Calibri"/>
          <w:lang w:val="ru-RU" w:eastAsia="en-US"/>
        </w:rPr>
      </w:pPr>
      <w:r w:rsidRPr="00AC6F29">
        <w:rPr>
          <w:rFonts w:eastAsia="Calibri"/>
          <w:lang w:val="ru-RU" w:eastAsia="en-US"/>
        </w:rPr>
        <w:lastRenderedPageBreak/>
        <w:t>Д</w:t>
      </w:r>
      <w:r w:rsidR="002B1722">
        <w:rPr>
          <w:rFonts w:eastAsia="Calibri"/>
          <w:lang w:val="ru-RU" w:eastAsia="en-US"/>
        </w:rPr>
        <w:t>ля достижения задач воспитания Образовательной п</w:t>
      </w:r>
      <w:r w:rsidRPr="00AC6F29">
        <w:rPr>
          <w:rFonts w:eastAsia="Calibri"/>
          <w:lang w:val="ru-RU" w:eastAsia="en-US"/>
        </w:rPr>
        <w:t>рограммы педагоги могут использовать следующие методы:</w:t>
      </w:r>
    </w:p>
    <w:p w:rsidR="00AC6F29" w:rsidRPr="00AC6F29"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AC6F29" w:rsidRPr="00AC6F29"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2B1722" w:rsidRPr="00E95534" w:rsidRDefault="00AC6F29" w:rsidP="00E45A76">
      <w:pPr>
        <w:spacing w:after="0" w:line="240" w:lineRule="auto"/>
        <w:contextualSpacing/>
        <w:jc w:val="both"/>
        <w:rPr>
          <w:rFonts w:eastAsia="Calibri"/>
          <w:lang w:val="ru-RU" w:eastAsia="en-US"/>
        </w:rPr>
      </w:pPr>
      <w:r w:rsidRPr="00AC6F29">
        <w:rPr>
          <w:rFonts w:eastAsia="Calibri"/>
          <w:lang w:val="ru-RU" w:eastAsia="en-US"/>
        </w:rPr>
        <w:t>мотивации опыта поведения и деятельности (поощрение, методы развития эмоций, игры, соревнования, проектные методы).</w:t>
      </w:r>
    </w:p>
    <w:p w:rsidR="00E95534" w:rsidRDefault="00E95534"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300CAA" w:rsidRDefault="00300CAA"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484D71" w:rsidRDefault="00484D71" w:rsidP="002B1722">
      <w:pPr>
        <w:spacing w:after="0" w:line="240" w:lineRule="auto"/>
        <w:jc w:val="center"/>
        <w:rPr>
          <w:b/>
          <w:i/>
          <w:lang w:val="ru-RU" w:eastAsia="ar-SA"/>
        </w:rPr>
      </w:pPr>
    </w:p>
    <w:p w:rsidR="00AC6F29" w:rsidRPr="00E95534" w:rsidRDefault="002B1722" w:rsidP="002B1722">
      <w:pPr>
        <w:spacing w:after="0" w:line="240" w:lineRule="auto"/>
        <w:jc w:val="center"/>
        <w:rPr>
          <w:b/>
          <w:i/>
          <w:lang w:val="ru-RU" w:eastAsia="ar-SA"/>
        </w:rPr>
      </w:pPr>
      <w:r w:rsidRPr="00E95534">
        <w:rPr>
          <w:b/>
          <w:i/>
          <w:lang w:val="ru-RU" w:eastAsia="ar-SA"/>
        </w:rPr>
        <w:t xml:space="preserve">Средства обучения и воспитания </w:t>
      </w:r>
    </w:p>
    <w:p w:rsidR="00AC6F29" w:rsidRPr="00AC6F29" w:rsidRDefault="00AC6F29" w:rsidP="00C62D0F">
      <w:pPr>
        <w:spacing w:after="0" w:line="240" w:lineRule="auto"/>
        <w:ind w:firstLine="708"/>
        <w:jc w:val="both"/>
        <w:rPr>
          <w:rFonts w:eastAsia="Calibri"/>
          <w:lang w:val="ru-RU" w:eastAsia="en-US"/>
        </w:rPr>
      </w:pPr>
      <w:r w:rsidRPr="00AC6F29">
        <w:rPr>
          <w:rFonts w:eastAsia="Calibri"/>
          <w:lang w:val="ru-RU" w:eastAsia="en-US"/>
        </w:rPr>
        <w:t>При реализации Программы педагоги могут использовать различные средства, представленные совокупностью материальных и идеальных объектов:</w:t>
      </w:r>
    </w:p>
    <w:p w:rsidR="00AC6F29" w:rsidRPr="00AC6F29"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демонстрационные и раздаточные;</w:t>
      </w:r>
    </w:p>
    <w:p w:rsidR="00AC6F29" w:rsidRPr="00AC6F29"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визуальные, аудийные, аудиовизуальные;</w:t>
      </w:r>
    </w:p>
    <w:p w:rsidR="00AC6F29" w:rsidRPr="00AC6F29"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естественные и искусственные;</w:t>
      </w:r>
    </w:p>
    <w:p w:rsidR="00AC6F29" w:rsidRPr="002B1722" w:rsidRDefault="00C62D0F" w:rsidP="00E45A76">
      <w:pPr>
        <w:spacing w:after="0" w:line="240" w:lineRule="auto"/>
        <w:contextualSpacing/>
        <w:jc w:val="both"/>
        <w:rPr>
          <w:rFonts w:eastAsia="Calibri"/>
          <w:lang w:val="ru-RU" w:eastAsia="en-US"/>
        </w:rPr>
      </w:pPr>
      <w:r>
        <w:rPr>
          <w:rFonts w:eastAsia="Calibri"/>
          <w:lang w:val="ru-RU" w:eastAsia="en-US"/>
        </w:rPr>
        <w:t xml:space="preserve">- </w:t>
      </w:r>
      <w:r w:rsidR="00AC6F29" w:rsidRPr="00AC6F29">
        <w:rPr>
          <w:rFonts w:eastAsia="Calibri"/>
          <w:lang w:val="ru-RU" w:eastAsia="en-US"/>
        </w:rPr>
        <w:t>реальные и виртуальные.</w:t>
      </w:r>
    </w:p>
    <w:p w:rsidR="00AC6F29" w:rsidRPr="00AC6F29" w:rsidRDefault="00AC6F29" w:rsidP="00C62D0F">
      <w:pPr>
        <w:spacing w:after="0" w:line="240" w:lineRule="auto"/>
        <w:ind w:firstLine="708"/>
        <w:jc w:val="both"/>
        <w:rPr>
          <w:b/>
          <w:i/>
          <w:lang w:val="ru-RU" w:eastAsia="ar-SA"/>
        </w:rPr>
      </w:pPr>
      <w:r w:rsidRPr="00AC6F29">
        <w:rPr>
          <w:b/>
          <w:i/>
          <w:lang w:val="ru-RU" w:eastAsia="ar-SA"/>
        </w:rPr>
        <w:t>Речевые:</w:t>
      </w:r>
    </w:p>
    <w:p w:rsidR="00AC6F29" w:rsidRPr="00C62D0F" w:rsidRDefault="00AC6F29" w:rsidP="00A57250">
      <w:pPr>
        <w:pStyle w:val="a7"/>
        <w:numPr>
          <w:ilvl w:val="0"/>
          <w:numId w:val="120"/>
        </w:numPr>
        <w:spacing w:after="0" w:line="240" w:lineRule="auto"/>
        <w:jc w:val="both"/>
        <w:rPr>
          <w:rFonts w:ascii="Times New Roman" w:hAnsi="Times New Roman"/>
          <w:sz w:val="28"/>
          <w:szCs w:val="28"/>
          <w:lang w:eastAsia="ar-SA"/>
        </w:rPr>
      </w:pPr>
      <w:r w:rsidRPr="00C62D0F">
        <w:rPr>
          <w:rFonts w:ascii="Times New Roman" w:hAnsi="Times New Roman"/>
          <w:sz w:val="28"/>
          <w:szCs w:val="28"/>
          <w:lang w:eastAsia="ar-SA"/>
        </w:rPr>
        <w:t>общение взрослых и детей, культурная языковая среда;</w:t>
      </w:r>
    </w:p>
    <w:p w:rsidR="00AC6F29" w:rsidRPr="00C62D0F" w:rsidRDefault="00AC6F29" w:rsidP="00A57250">
      <w:pPr>
        <w:pStyle w:val="a7"/>
        <w:numPr>
          <w:ilvl w:val="0"/>
          <w:numId w:val="120"/>
        </w:numPr>
        <w:spacing w:after="0" w:line="240" w:lineRule="auto"/>
        <w:jc w:val="both"/>
        <w:rPr>
          <w:rFonts w:ascii="Times New Roman" w:hAnsi="Times New Roman"/>
          <w:sz w:val="28"/>
          <w:szCs w:val="28"/>
          <w:lang w:eastAsia="ar-SA"/>
        </w:rPr>
      </w:pPr>
      <w:r w:rsidRPr="00C62D0F">
        <w:rPr>
          <w:rFonts w:ascii="Times New Roman" w:hAnsi="Times New Roman"/>
          <w:sz w:val="28"/>
          <w:szCs w:val="28"/>
          <w:lang w:eastAsia="ar-SA"/>
        </w:rPr>
        <w:t>речь воспитателя, обучение родной речи и языку на занятиях;</w:t>
      </w:r>
    </w:p>
    <w:p w:rsidR="00AC6F29" w:rsidRPr="00C62D0F" w:rsidRDefault="00AC6F29" w:rsidP="00A57250">
      <w:pPr>
        <w:pStyle w:val="a7"/>
        <w:numPr>
          <w:ilvl w:val="0"/>
          <w:numId w:val="120"/>
        </w:numPr>
        <w:spacing w:after="0" w:line="240" w:lineRule="auto"/>
        <w:jc w:val="both"/>
        <w:rPr>
          <w:rFonts w:ascii="Times New Roman" w:hAnsi="Times New Roman"/>
          <w:sz w:val="28"/>
          <w:szCs w:val="28"/>
          <w:lang w:eastAsia="ar-SA"/>
        </w:rPr>
      </w:pPr>
      <w:r w:rsidRPr="00C62D0F">
        <w:rPr>
          <w:rFonts w:ascii="Times New Roman" w:hAnsi="Times New Roman"/>
          <w:sz w:val="28"/>
          <w:szCs w:val="28"/>
          <w:lang w:eastAsia="ar-SA"/>
        </w:rPr>
        <w:t>художественная литература;</w:t>
      </w:r>
    </w:p>
    <w:p w:rsidR="00AC6F29" w:rsidRPr="00C62D0F" w:rsidRDefault="00AC6F29" w:rsidP="00A57250">
      <w:pPr>
        <w:pStyle w:val="a7"/>
        <w:numPr>
          <w:ilvl w:val="0"/>
          <w:numId w:val="120"/>
        </w:numPr>
        <w:spacing w:after="0" w:line="240" w:lineRule="auto"/>
        <w:jc w:val="both"/>
        <w:rPr>
          <w:rFonts w:ascii="Times New Roman" w:hAnsi="Times New Roman"/>
          <w:sz w:val="28"/>
          <w:szCs w:val="28"/>
          <w:lang w:eastAsia="ar-SA"/>
        </w:rPr>
      </w:pPr>
      <w:r w:rsidRPr="00C62D0F">
        <w:rPr>
          <w:rFonts w:ascii="Times New Roman" w:hAnsi="Times New Roman"/>
          <w:sz w:val="28"/>
          <w:szCs w:val="28"/>
          <w:lang w:eastAsia="ar-SA"/>
        </w:rPr>
        <w:t>различные виды искусства (изобразительное, музыка, театр).</w:t>
      </w:r>
    </w:p>
    <w:p w:rsidR="00AC6F29" w:rsidRPr="00AC6F29" w:rsidRDefault="00AC6F29" w:rsidP="00C62D0F">
      <w:pPr>
        <w:spacing w:after="0" w:line="240" w:lineRule="auto"/>
        <w:ind w:firstLine="708"/>
        <w:contextualSpacing/>
        <w:jc w:val="both"/>
        <w:rPr>
          <w:lang w:val="ru-RU" w:eastAsia="ar-SA"/>
        </w:rPr>
      </w:pPr>
      <w:r w:rsidRPr="00AC6F29">
        <w:rPr>
          <w:b/>
          <w:i/>
          <w:lang w:val="ru-RU" w:eastAsia="ar-SA"/>
        </w:rPr>
        <w:t>Деятельностные:</w:t>
      </w:r>
    </w:p>
    <w:p w:rsidR="00AC6F29" w:rsidRPr="00AC6F29" w:rsidRDefault="00AC6F29" w:rsidP="00C62D0F">
      <w:pPr>
        <w:spacing w:after="0" w:line="240" w:lineRule="auto"/>
        <w:ind w:firstLine="708"/>
        <w:contextualSpacing/>
        <w:jc w:val="both"/>
        <w:rPr>
          <w:lang w:val="ru-RU" w:eastAsia="ar-SA"/>
        </w:rPr>
      </w:pPr>
      <w:r w:rsidRPr="00AC6F29">
        <w:rPr>
          <w:lang w:val="ru-RU" w:eastAsia="ar-SA"/>
        </w:rPr>
        <w:t>Это материальные объекты, в том числе, искусственно созданные специально для учебных целей и вовлекаемые в воспитательно-образовательный процесс в качестве носителей учебной информации и инструмента деятельности педагога и воспитанников. Термину «средства обучения» соответствуют эквиваленты: «учебное оборудование», «учебно-наглядные и учебные пособия», «дидактические средства».</w:t>
      </w:r>
    </w:p>
    <w:p w:rsidR="00AC6F29" w:rsidRPr="00AC6F29" w:rsidRDefault="00AC6F29" w:rsidP="00C62D0F">
      <w:pPr>
        <w:spacing w:after="0" w:line="240" w:lineRule="auto"/>
        <w:ind w:firstLine="708"/>
        <w:contextualSpacing/>
        <w:jc w:val="both"/>
        <w:rPr>
          <w:b/>
          <w:i/>
          <w:lang w:val="ru-RU" w:eastAsia="ar-SA"/>
        </w:rPr>
      </w:pPr>
      <w:r w:rsidRPr="00AC6F29">
        <w:rPr>
          <w:b/>
          <w:i/>
          <w:lang w:val="ru-RU" w:eastAsia="ar-SA"/>
        </w:rPr>
        <w:t>Материальные:</w:t>
      </w:r>
    </w:p>
    <w:p w:rsidR="00AC6F29" w:rsidRPr="00AC6F29" w:rsidRDefault="00AC6F29" w:rsidP="00C62D0F">
      <w:pPr>
        <w:spacing w:after="0" w:line="240" w:lineRule="auto"/>
        <w:ind w:firstLine="708"/>
        <w:contextualSpacing/>
        <w:jc w:val="both"/>
        <w:rPr>
          <w:lang w:val="ru-RU" w:eastAsia="ar-SA"/>
        </w:rPr>
      </w:pPr>
      <w:r w:rsidRPr="00AC6F29">
        <w:rPr>
          <w:lang w:val="ru-RU" w:eastAsia="ar-SA"/>
        </w:rPr>
        <w:t>Это учебники, пособия, таблицы, макеты, модели, учебно-технические средства, помещения, мебель, учебно-лабораторное оборудование, расписание, средства наглядности и т. п.</w:t>
      </w:r>
    </w:p>
    <w:p w:rsidR="00AC6F29" w:rsidRPr="00AC6F29" w:rsidRDefault="00AC6F29" w:rsidP="00C62D0F">
      <w:pPr>
        <w:spacing w:after="0" w:line="240" w:lineRule="auto"/>
        <w:ind w:firstLine="708"/>
        <w:jc w:val="both"/>
        <w:rPr>
          <w:rFonts w:eastAsia="Calibri"/>
          <w:lang w:val="ru-RU" w:eastAsia="ar-SA"/>
        </w:rPr>
      </w:pPr>
      <w:r w:rsidRPr="00AC6F29">
        <w:rPr>
          <w:rFonts w:eastAsia="Calibri"/>
          <w:b/>
          <w:i/>
          <w:lang w:val="ru-RU" w:eastAsia="ar-SA"/>
        </w:rPr>
        <w:t>Технические средства</w:t>
      </w:r>
      <w:r w:rsidRPr="00AC6F29">
        <w:rPr>
          <w:rFonts w:eastAsia="Calibri"/>
          <w:lang w:val="ru-RU" w:eastAsia="ar-SA"/>
        </w:rPr>
        <w:t xml:space="preserve"> обучения можно разделить на следующие виды:</w:t>
      </w:r>
    </w:p>
    <w:p w:rsidR="00AC6F29" w:rsidRPr="00AC6F29" w:rsidRDefault="00AC6F29" w:rsidP="00AC6F29">
      <w:pPr>
        <w:spacing w:after="0" w:line="240" w:lineRule="auto"/>
        <w:jc w:val="both"/>
        <w:rPr>
          <w:rFonts w:eastAsia="Calibri"/>
          <w:lang w:val="ru-RU" w:eastAsia="ar-SA"/>
        </w:rPr>
      </w:pPr>
      <w:r w:rsidRPr="00AC6F29">
        <w:rPr>
          <w:rFonts w:eastAsia="Calibri"/>
          <w:lang w:val="ru-RU" w:eastAsia="ar-SA"/>
        </w:rPr>
        <w:t>1) информационные;</w:t>
      </w:r>
    </w:p>
    <w:p w:rsidR="00AC6F29" w:rsidRPr="00AC6F29" w:rsidRDefault="00AC6F29" w:rsidP="00AC6F29">
      <w:pPr>
        <w:spacing w:after="0" w:line="240" w:lineRule="auto"/>
        <w:jc w:val="both"/>
        <w:rPr>
          <w:rFonts w:eastAsia="Calibri"/>
          <w:lang w:val="ru-RU" w:eastAsia="ar-SA"/>
        </w:rPr>
      </w:pPr>
      <w:r w:rsidRPr="00AC6F29">
        <w:rPr>
          <w:rFonts w:eastAsia="Calibri"/>
          <w:lang w:val="ru-RU" w:eastAsia="ar-SA"/>
        </w:rPr>
        <w:t>2) комбинированные;</w:t>
      </w:r>
    </w:p>
    <w:p w:rsidR="00AC6F29" w:rsidRPr="00AC6F29" w:rsidRDefault="00AC6F29" w:rsidP="00AC6F29">
      <w:pPr>
        <w:spacing w:after="0" w:line="240" w:lineRule="auto"/>
        <w:jc w:val="both"/>
        <w:rPr>
          <w:rFonts w:eastAsia="Calibri"/>
          <w:lang w:val="ru-RU" w:eastAsia="ar-SA"/>
        </w:rPr>
      </w:pPr>
      <w:r w:rsidRPr="00AC6F29">
        <w:rPr>
          <w:rFonts w:eastAsia="Calibri"/>
          <w:lang w:val="ru-RU" w:eastAsia="ar-SA"/>
        </w:rPr>
        <w:t>3) тренажеры;</w:t>
      </w:r>
    </w:p>
    <w:p w:rsidR="00AC6F29" w:rsidRPr="00AC6F29" w:rsidRDefault="00AC6F29" w:rsidP="00AC6F29">
      <w:pPr>
        <w:spacing w:after="0" w:line="240" w:lineRule="auto"/>
        <w:jc w:val="both"/>
        <w:rPr>
          <w:rFonts w:eastAsia="Calibri"/>
          <w:lang w:val="ru-RU" w:eastAsia="ar-SA"/>
        </w:rPr>
      </w:pPr>
      <w:r w:rsidRPr="00AC6F29">
        <w:rPr>
          <w:rFonts w:eastAsia="Calibri"/>
          <w:lang w:val="ru-RU" w:eastAsia="ar-SA"/>
        </w:rPr>
        <w:t>4) средства контроля знаний;</w:t>
      </w:r>
    </w:p>
    <w:p w:rsidR="00AC6F29" w:rsidRPr="00AC6F29" w:rsidRDefault="00AC6F29" w:rsidP="00AC6F29">
      <w:pPr>
        <w:spacing w:after="0" w:line="240" w:lineRule="auto"/>
        <w:jc w:val="both"/>
        <w:rPr>
          <w:rFonts w:eastAsia="Calibri"/>
          <w:lang w:val="ru-RU" w:eastAsia="ar-SA"/>
        </w:rPr>
      </w:pPr>
      <w:r w:rsidRPr="00AC6F29">
        <w:rPr>
          <w:rFonts w:eastAsia="Calibri"/>
          <w:lang w:val="ru-RU" w:eastAsia="ar-SA"/>
        </w:rPr>
        <w:t>5) аудиовизуальные средства.</w:t>
      </w:r>
    </w:p>
    <w:p w:rsidR="00AC6F29" w:rsidRPr="00AC6F29" w:rsidRDefault="00AC6F29" w:rsidP="00C62D0F">
      <w:pPr>
        <w:spacing w:after="0" w:line="240" w:lineRule="auto"/>
        <w:ind w:firstLine="708"/>
        <w:jc w:val="both"/>
        <w:rPr>
          <w:rFonts w:eastAsia="Calibri"/>
          <w:lang w:val="ru-RU" w:eastAsia="en-US"/>
        </w:rPr>
      </w:pPr>
      <w:r w:rsidRPr="00AC6F29">
        <w:rPr>
          <w:rFonts w:eastAsia="Calibri"/>
          <w:lang w:val="ru-RU" w:eastAsia="en-US"/>
        </w:rPr>
        <w:t>Средства обучения и воспитания используются для развития разных видов деятельности детей:</w:t>
      </w:r>
    </w:p>
    <w:tbl>
      <w:tblPr>
        <w:tblStyle w:val="200"/>
        <w:tblW w:w="0" w:type="auto"/>
        <w:tblLook w:val="04A0" w:firstRow="1" w:lastRow="0" w:firstColumn="1" w:lastColumn="0" w:noHBand="0" w:noVBand="1"/>
      </w:tblPr>
      <w:tblGrid>
        <w:gridCol w:w="3510"/>
        <w:gridCol w:w="6629"/>
      </w:tblGrid>
      <w:tr w:rsidR="00AC6F29" w:rsidRPr="00AC6F29" w:rsidTr="00A609D8">
        <w:tc>
          <w:tcPr>
            <w:tcW w:w="3510" w:type="dxa"/>
          </w:tcPr>
          <w:p w:rsidR="00AC6F29" w:rsidRPr="002B1722" w:rsidRDefault="00AC6F29" w:rsidP="00AC6F29">
            <w:pPr>
              <w:jc w:val="center"/>
              <w:rPr>
                <w:rFonts w:ascii="Times New Roman" w:hAnsi="Times New Roman"/>
                <w:b/>
                <w:i/>
                <w:sz w:val="26"/>
                <w:szCs w:val="26"/>
              </w:rPr>
            </w:pPr>
            <w:r w:rsidRPr="002B1722">
              <w:rPr>
                <w:rFonts w:ascii="Times New Roman" w:hAnsi="Times New Roman"/>
                <w:b/>
                <w:i/>
                <w:sz w:val="26"/>
                <w:szCs w:val="26"/>
              </w:rPr>
              <w:t>Виды детской деятельности</w:t>
            </w:r>
          </w:p>
        </w:tc>
        <w:tc>
          <w:tcPr>
            <w:tcW w:w="6629" w:type="dxa"/>
          </w:tcPr>
          <w:p w:rsidR="00AC6F29" w:rsidRPr="002B1722" w:rsidRDefault="00AC6F29" w:rsidP="00AC6F29">
            <w:pPr>
              <w:jc w:val="center"/>
              <w:rPr>
                <w:rFonts w:ascii="Times New Roman" w:hAnsi="Times New Roman"/>
                <w:b/>
                <w:i/>
                <w:sz w:val="26"/>
                <w:szCs w:val="26"/>
              </w:rPr>
            </w:pPr>
            <w:r w:rsidRPr="002B1722">
              <w:rPr>
                <w:rFonts w:ascii="Times New Roman" w:hAnsi="Times New Roman"/>
                <w:b/>
                <w:i/>
                <w:sz w:val="26"/>
                <w:szCs w:val="26"/>
              </w:rPr>
              <w:t>Средства обучения и воспитания</w:t>
            </w:r>
          </w:p>
        </w:tc>
      </w:tr>
      <w:tr w:rsidR="00AC6F29" w:rsidRPr="00793C91" w:rsidTr="00A609D8">
        <w:tc>
          <w:tcPr>
            <w:tcW w:w="3510"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Двигательная</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Оборудование для ходьбы, бега, ползания, лазанья, прыгания, занятий с мячом и другое</w:t>
            </w:r>
          </w:p>
        </w:tc>
      </w:tr>
      <w:tr w:rsidR="00AC6F29" w:rsidRPr="00793C91" w:rsidTr="00A609D8">
        <w:tc>
          <w:tcPr>
            <w:tcW w:w="3510"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Предметная</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Образные и дидактические игрушки, реальные предметы и другое</w:t>
            </w:r>
          </w:p>
        </w:tc>
      </w:tr>
      <w:tr w:rsidR="00AC6F29" w:rsidRPr="00793C91" w:rsidTr="00A609D8">
        <w:tc>
          <w:tcPr>
            <w:tcW w:w="3510"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 xml:space="preserve">Игровая </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игры, игрушки, игровое оборудование и другое</w:t>
            </w:r>
          </w:p>
        </w:tc>
      </w:tr>
      <w:tr w:rsidR="00AC6F29" w:rsidRPr="00793C91" w:rsidTr="00A609D8">
        <w:tc>
          <w:tcPr>
            <w:tcW w:w="3510"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 xml:space="preserve">Коммуникативная </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Дидактический материал, предметы, игрушки, видеофильмы и другое</w:t>
            </w:r>
          </w:p>
        </w:tc>
      </w:tr>
      <w:tr w:rsidR="00AC6F29" w:rsidRPr="00793C91" w:rsidTr="00A609D8">
        <w:tc>
          <w:tcPr>
            <w:tcW w:w="3510" w:type="dxa"/>
          </w:tcPr>
          <w:p w:rsidR="00AC6F29" w:rsidRPr="002B1722" w:rsidRDefault="00AC6F29" w:rsidP="00AC6F29">
            <w:pPr>
              <w:rPr>
                <w:rFonts w:ascii="Times New Roman" w:hAnsi="Times New Roman"/>
                <w:sz w:val="26"/>
                <w:szCs w:val="26"/>
              </w:rPr>
            </w:pPr>
            <w:r w:rsidRPr="002B1722">
              <w:rPr>
                <w:rFonts w:ascii="Times New Roman" w:hAnsi="Times New Roman"/>
                <w:sz w:val="26"/>
                <w:szCs w:val="26"/>
              </w:rPr>
              <w:t>Познавательно-исследовательская и экспериментирования</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AC6F29" w:rsidRPr="00793C91" w:rsidTr="00A609D8">
        <w:tc>
          <w:tcPr>
            <w:tcW w:w="3510" w:type="dxa"/>
          </w:tcPr>
          <w:p w:rsidR="00AC6F29" w:rsidRPr="002B1722" w:rsidRDefault="00AC6F29" w:rsidP="00AC6F29">
            <w:pPr>
              <w:rPr>
                <w:rFonts w:ascii="Times New Roman" w:hAnsi="Times New Roman"/>
                <w:sz w:val="26"/>
                <w:szCs w:val="26"/>
              </w:rPr>
            </w:pPr>
            <w:r w:rsidRPr="002B1722">
              <w:rPr>
                <w:rFonts w:ascii="Times New Roman" w:hAnsi="Times New Roman"/>
                <w:sz w:val="26"/>
                <w:szCs w:val="26"/>
              </w:rPr>
              <w:t>Чтение художественной литературы</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Книги для детского чтения, в том числе аудиокниги, иллюстративный материал</w:t>
            </w:r>
          </w:p>
        </w:tc>
      </w:tr>
      <w:tr w:rsidR="00AC6F29" w:rsidRPr="00793C91" w:rsidTr="00A609D8">
        <w:tc>
          <w:tcPr>
            <w:tcW w:w="3510" w:type="dxa"/>
          </w:tcPr>
          <w:p w:rsidR="00AC6F29" w:rsidRPr="002B1722" w:rsidRDefault="00AC6F29" w:rsidP="00AC6F29">
            <w:pPr>
              <w:rPr>
                <w:rFonts w:ascii="Times New Roman" w:hAnsi="Times New Roman"/>
                <w:sz w:val="26"/>
                <w:szCs w:val="26"/>
              </w:rPr>
            </w:pPr>
            <w:r w:rsidRPr="002B1722">
              <w:rPr>
                <w:rFonts w:ascii="Times New Roman" w:hAnsi="Times New Roman"/>
                <w:sz w:val="26"/>
                <w:szCs w:val="26"/>
              </w:rPr>
              <w:t>Трудовая</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Оборудование и инвентарь для всех видов труда</w:t>
            </w:r>
          </w:p>
        </w:tc>
      </w:tr>
      <w:tr w:rsidR="00AC6F29" w:rsidRPr="00793C91" w:rsidTr="00A609D8">
        <w:tc>
          <w:tcPr>
            <w:tcW w:w="3510" w:type="dxa"/>
          </w:tcPr>
          <w:p w:rsidR="00AC6F29" w:rsidRPr="002B1722" w:rsidRDefault="00AC6F29" w:rsidP="00AC6F29">
            <w:pPr>
              <w:rPr>
                <w:rFonts w:ascii="Times New Roman" w:hAnsi="Times New Roman"/>
                <w:sz w:val="26"/>
                <w:szCs w:val="26"/>
              </w:rPr>
            </w:pPr>
            <w:r w:rsidRPr="002B1722">
              <w:rPr>
                <w:rFonts w:ascii="Times New Roman" w:hAnsi="Times New Roman"/>
                <w:sz w:val="26"/>
                <w:szCs w:val="26"/>
              </w:rPr>
              <w:t>Продуктивная</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 xml:space="preserve">Оборудование и материалы для лепки, аппликации, </w:t>
            </w:r>
            <w:r w:rsidRPr="002B1722">
              <w:rPr>
                <w:rFonts w:ascii="Times New Roman" w:hAnsi="Times New Roman"/>
                <w:sz w:val="26"/>
                <w:szCs w:val="26"/>
              </w:rPr>
              <w:lastRenderedPageBreak/>
              <w:t>рисования и конструирования</w:t>
            </w:r>
          </w:p>
        </w:tc>
      </w:tr>
      <w:tr w:rsidR="00AC6F29" w:rsidRPr="00793C91" w:rsidTr="00A609D8">
        <w:tc>
          <w:tcPr>
            <w:tcW w:w="3510" w:type="dxa"/>
          </w:tcPr>
          <w:p w:rsidR="00AC6F29" w:rsidRPr="002B1722" w:rsidRDefault="00AC6F29" w:rsidP="00AC6F29">
            <w:pPr>
              <w:rPr>
                <w:rFonts w:ascii="Times New Roman" w:hAnsi="Times New Roman"/>
                <w:sz w:val="26"/>
                <w:szCs w:val="26"/>
              </w:rPr>
            </w:pPr>
            <w:r w:rsidRPr="002B1722">
              <w:rPr>
                <w:rFonts w:ascii="Times New Roman" w:hAnsi="Times New Roman"/>
                <w:sz w:val="26"/>
                <w:szCs w:val="26"/>
              </w:rPr>
              <w:lastRenderedPageBreak/>
              <w:t xml:space="preserve">Музыкальная </w:t>
            </w:r>
          </w:p>
        </w:tc>
        <w:tc>
          <w:tcPr>
            <w:tcW w:w="6629" w:type="dxa"/>
          </w:tcPr>
          <w:p w:rsidR="00AC6F29" w:rsidRPr="002B1722" w:rsidRDefault="00AC6F29" w:rsidP="00AC6F29">
            <w:pPr>
              <w:jc w:val="both"/>
              <w:rPr>
                <w:rFonts w:ascii="Times New Roman" w:hAnsi="Times New Roman"/>
                <w:sz w:val="26"/>
                <w:szCs w:val="26"/>
              </w:rPr>
            </w:pPr>
            <w:r w:rsidRPr="002B1722">
              <w:rPr>
                <w:rFonts w:ascii="Times New Roman" w:hAnsi="Times New Roman"/>
                <w:sz w:val="26"/>
                <w:szCs w:val="26"/>
              </w:rPr>
              <w:t>Детские музыкальные инструменты, дидактический материал и другое</w:t>
            </w:r>
          </w:p>
        </w:tc>
      </w:tr>
    </w:tbl>
    <w:p w:rsidR="00AC6F29" w:rsidRPr="00AC6F29" w:rsidRDefault="00AC6F29" w:rsidP="00AC6F29">
      <w:pPr>
        <w:spacing w:after="0" w:line="240" w:lineRule="auto"/>
        <w:jc w:val="both"/>
        <w:rPr>
          <w:rFonts w:eastAsia="Calibri"/>
          <w:lang w:val="ru-RU" w:eastAsia="en-US"/>
        </w:rPr>
      </w:pPr>
    </w:p>
    <w:p w:rsidR="00AC6F29" w:rsidRPr="00AC6F29" w:rsidRDefault="00AC6F29" w:rsidP="00C62D0F">
      <w:pPr>
        <w:spacing w:after="0" w:line="240" w:lineRule="auto"/>
        <w:ind w:firstLine="708"/>
        <w:jc w:val="both"/>
        <w:rPr>
          <w:rFonts w:eastAsia="Calibri"/>
          <w:lang w:val="ru-RU" w:eastAsia="en-US"/>
        </w:rPr>
      </w:pPr>
      <w:r w:rsidRPr="00AC6F29">
        <w:rPr>
          <w:rFonts w:eastAsia="Calibri"/>
          <w:lang w:val="ru-RU" w:eastAsia="en-US"/>
        </w:rPr>
        <w:t>При выборе фор</w:t>
      </w:r>
      <w:r w:rsidR="002B1722">
        <w:rPr>
          <w:rFonts w:eastAsia="Calibri"/>
          <w:lang w:val="ru-RU" w:eastAsia="en-US"/>
        </w:rPr>
        <w:t>м, методов, средств реализации Образовательной п</w:t>
      </w:r>
      <w:r w:rsidRPr="00AC6F29">
        <w:rPr>
          <w:rFonts w:eastAsia="Calibri"/>
          <w:lang w:val="ru-RU" w:eastAsia="en-US"/>
        </w:rPr>
        <w:t>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F63BD2" w:rsidRPr="00681098" w:rsidRDefault="00F63BD2" w:rsidP="00E87F97">
      <w:pPr>
        <w:spacing w:after="0" w:line="240" w:lineRule="auto"/>
        <w:jc w:val="both"/>
        <w:rPr>
          <w:lang w:val="ru-RU"/>
        </w:rPr>
      </w:pPr>
    </w:p>
    <w:p w:rsidR="00235A47" w:rsidRDefault="0095119D" w:rsidP="00235A47">
      <w:pPr>
        <w:spacing w:after="0" w:line="240" w:lineRule="auto"/>
        <w:jc w:val="center"/>
        <w:rPr>
          <w:b/>
          <w:bCs/>
          <w:color w:val="000000"/>
          <w:lang w:val="ru-RU"/>
        </w:rPr>
      </w:pPr>
      <w:r>
        <w:rPr>
          <w:b/>
          <w:bCs/>
          <w:color w:val="000000"/>
          <w:lang w:val="ru-RU"/>
        </w:rPr>
        <w:t>2.3</w:t>
      </w:r>
      <w:r w:rsidR="00235A47" w:rsidRPr="00681098">
        <w:rPr>
          <w:b/>
          <w:bCs/>
          <w:color w:val="000000"/>
          <w:lang w:val="ru-RU"/>
        </w:rPr>
        <w:t xml:space="preserve">. </w:t>
      </w:r>
      <w:r w:rsidRPr="0095119D">
        <w:rPr>
          <w:b/>
          <w:bCs/>
          <w:color w:val="000000"/>
          <w:lang w:val="ru-RU"/>
        </w:rPr>
        <w:t>Описание образовательной деятельности по профессиональной коррекции нарушений развития ребенка</w:t>
      </w:r>
    </w:p>
    <w:p w:rsidR="00235A47" w:rsidRPr="007C372A" w:rsidRDefault="00C43F38" w:rsidP="007C372A">
      <w:pPr>
        <w:spacing w:after="0" w:line="240" w:lineRule="auto"/>
        <w:jc w:val="both"/>
        <w:rPr>
          <w:lang w:val="ru-RU"/>
        </w:rPr>
      </w:pPr>
      <w:r>
        <w:rPr>
          <w:bCs/>
          <w:color w:val="000000"/>
          <w:lang w:val="ru-RU"/>
        </w:rPr>
        <w:t xml:space="preserve">(пп. 27, </w:t>
      </w:r>
      <w:r w:rsidRPr="00C43F38">
        <w:rPr>
          <w:bCs/>
          <w:color w:val="000000"/>
          <w:lang w:val="ru-RU"/>
        </w:rPr>
        <w:t xml:space="preserve">28 </w:t>
      </w:r>
      <w:r w:rsidR="00235A47" w:rsidRPr="00DD787E">
        <w:rPr>
          <w:bCs/>
          <w:color w:val="000000"/>
          <w:lang w:val="ru-RU"/>
        </w:rPr>
        <w:t xml:space="preserve"> ФОП ДО)</w:t>
      </w:r>
    </w:p>
    <w:p w:rsidR="00235A47" w:rsidRPr="007C372A" w:rsidRDefault="007C372A" w:rsidP="00C62D0F">
      <w:pPr>
        <w:widowControl w:val="0"/>
        <w:autoSpaceDE w:val="0"/>
        <w:autoSpaceDN w:val="0"/>
        <w:spacing w:after="0" w:line="240" w:lineRule="auto"/>
        <w:ind w:firstLine="708"/>
        <w:jc w:val="both"/>
        <w:outlineLvl w:val="2"/>
        <w:rPr>
          <w:b/>
          <w:lang w:val="ru-RU"/>
        </w:rPr>
      </w:pPr>
      <w:r w:rsidRPr="007C372A">
        <w:rPr>
          <w:b/>
          <w:lang w:val="ru-RU"/>
        </w:rPr>
        <w:t xml:space="preserve">2.3.1. </w:t>
      </w:r>
      <w:r w:rsidR="00235A47" w:rsidRPr="007C372A">
        <w:rPr>
          <w:b/>
          <w:lang w:val="ru-RU"/>
        </w:rPr>
        <w:t>Направления и задачи коррекционно-развиваю</w:t>
      </w:r>
      <w:r>
        <w:rPr>
          <w:b/>
          <w:lang w:val="ru-RU"/>
        </w:rPr>
        <w:t>щей работы в рамках реализации О</w:t>
      </w:r>
      <w:r w:rsidR="00235A47" w:rsidRPr="007C372A">
        <w:rPr>
          <w:b/>
          <w:lang w:val="ru-RU"/>
        </w:rPr>
        <w:t>бразователь</w:t>
      </w:r>
      <w:r>
        <w:rPr>
          <w:b/>
          <w:lang w:val="ru-RU"/>
        </w:rPr>
        <w:t xml:space="preserve">ной программы </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Коррекц</w:t>
      </w:r>
      <w:r w:rsidR="007C372A">
        <w:rPr>
          <w:lang w:val="ru-RU"/>
        </w:rPr>
        <w:t xml:space="preserve">ионно-развивающая работа (далее – </w:t>
      </w:r>
      <w:r w:rsidRPr="00235A47">
        <w:rPr>
          <w:lang w:val="ru-RU"/>
        </w:rPr>
        <w:t>КРР) и инклюзивное образование в МАДОУ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МАДОУ осуществляют воспитатели, музыкальные руководители, инструкторы по физической культуре, педагог-психолог, учитель-дефектолог, учителя-логопеды и другие квалифицированные специалисты.</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 xml:space="preserve">МАДОУ разрабатывает программу КРР в соответствии с </w:t>
      </w:r>
      <w:hyperlink r:id="rId10"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235A47">
          <w:rPr>
            <w:lang w:val="ru-RU"/>
          </w:rPr>
          <w:t>ФГОС ДО</w:t>
        </w:r>
      </w:hyperlink>
      <w:r w:rsidRPr="00235A47">
        <w:rPr>
          <w:lang w:val="ru-RU"/>
        </w:rPr>
        <w:t>, которая включает:</w:t>
      </w:r>
    </w:p>
    <w:p w:rsidR="00235A47" w:rsidRPr="00C62D0F" w:rsidRDefault="00235A47" w:rsidP="00A57250">
      <w:pPr>
        <w:pStyle w:val="a7"/>
        <w:widowControl w:val="0"/>
        <w:numPr>
          <w:ilvl w:val="0"/>
          <w:numId w:val="121"/>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план диагностических и коррекционно-развивающих мероприятий;</w:t>
      </w:r>
    </w:p>
    <w:p w:rsidR="00235A47" w:rsidRPr="00C62D0F" w:rsidRDefault="00235A47" w:rsidP="00A57250">
      <w:pPr>
        <w:pStyle w:val="a7"/>
        <w:widowControl w:val="0"/>
        <w:numPr>
          <w:ilvl w:val="0"/>
          <w:numId w:val="121"/>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 xml:space="preserve">рабочие программы КРР с обучающимися различных целевых групп, имеющих различные ООП и стартовые условия освоения </w:t>
      </w:r>
      <w:r w:rsidR="007C372A" w:rsidRPr="00C62D0F">
        <w:rPr>
          <w:rFonts w:ascii="Times New Roman" w:hAnsi="Times New Roman"/>
          <w:sz w:val="28"/>
          <w:szCs w:val="28"/>
        </w:rPr>
        <w:t>Образовательной п</w:t>
      </w:r>
      <w:r w:rsidRPr="00C62D0F">
        <w:rPr>
          <w:rFonts w:ascii="Times New Roman" w:hAnsi="Times New Roman"/>
          <w:sz w:val="28"/>
          <w:szCs w:val="28"/>
        </w:rPr>
        <w:t>рограммы.</w:t>
      </w:r>
    </w:p>
    <w:p w:rsidR="00235A47" w:rsidRPr="00C62D0F" w:rsidRDefault="00235A47" w:rsidP="00A57250">
      <w:pPr>
        <w:pStyle w:val="a7"/>
        <w:widowControl w:val="0"/>
        <w:numPr>
          <w:ilvl w:val="0"/>
          <w:numId w:val="121"/>
        </w:numPr>
        <w:autoSpaceDE w:val="0"/>
        <w:autoSpaceDN w:val="0"/>
        <w:spacing w:after="0" w:line="240" w:lineRule="auto"/>
        <w:jc w:val="both"/>
      </w:pPr>
      <w:r w:rsidRPr="00C62D0F">
        <w:rPr>
          <w:rFonts w:ascii="Times New Roman" w:hAnsi="Times New Roman"/>
          <w:sz w:val="28"/>
          <w:szCs w:val="28"/>
        </w:rPr>
        <w:t xml:space="preserve">методический инструментарий для реализации диагностических, коррекционно-развивающих </w:t>
      </w:r>
      <w:r w:rsidRPr="00C62D0F">
        <w:t>и просветительских задач программы КРР.</w:t>
      </w:r>
    </w:p>
    <w:p w:rsidR="00235A47" w:rsidRPr="00C62D0F" w:rsidRDefault="00235A47" w:rsidP="00C62D0F">
      <w:pPr>
        <w:widowControl w:val="0"/>
        <w:autoSpaceDE w:val="0"/>
        <w:autoSpaceDN w:val="0"/>
        <w:spacing w:after="0" w:line="240" w:lineRule="auto"/>
        <w:ind w:firstLine="708"/>
        <w:jc w:val="both"/>
        <w:rPr>
          <w:b/>
          <w:i/>
          <w:lang w:val="ru-RU"/>
        </w:rPr>
      </w:pPr>
      <w:r w:rsidRPr="00C62D0F">
        <w:rPr>
          <w:b/>
          <w:i/>
          <w:lang w:val="ru-RU"/>
        </w:rPr>
        <w:t>Задачи КРР МАДОУ:</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 xml:space="preserve">определение ООП обучающихся, в том числе с трудностями освоения </w:t>
      </w:r>
      <w:r w:rsidR="007C372A" w:rsidRPr="00C62D0F">
        <w:rPr>
          <w:rFonts w:ascii="Times New Roman" w:hAnsi="Times New Roman"/>
          <w:sz w:val="28"/>
          <w:szCs w:val="28"/>
        </w:rPr>
        <w:t>Образовательной п</w:t>
      </w:r>
      <w:r w:rsidRPr="00C62D0F">
        <w:rPr>
          <w:rFonts w:ascii="Times New Roman" w:hAnsi="Times New Roman"/>
          <w:sz w:val="28"/>
          <w:szCs w:val="28"/>
        </w:rPr>
        <w:t>рограммы и социализации в МАДОУ;</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своевременное выявление обучающихся с трудностями социальной адаптации, обусловленными различными причинами;</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lastRenderedPageBreak/>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содействие поиску и отбору одаренных обучающихся, их творческому развитию;</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выявление детей с проблемами развития эмоциональной и интеллектуальной сферы;</w:t>
      </w:r>
    </w:p>
    <w:p w:rsidR="00235A47" w:rsidRPr="00C62D0F" w:rsidRDefault="00235A47" w:rsidP="00A57250">
      <w:pPr>
        <w:pStyle w:val="a7"/>
        <w:widowControl w:val="0"/>
        <w:numPr>
          <w:ilvl w:val="0"/>
          <w:numId w:val="122"/>
        </w:numPr>
        <w:autoSpaceDE w:val="0"/>
        <w:autoSpaceDN w:val="0"/>
        <w:spacing w:after="0" w:line="240" w:lineRule="auto"/>
        <w:jc w:val="both"/>
        <w:rPr>
          <w:rFonts w:ascii="Times New Roman" w:hAnsi="Times New Roman"/>
          <w:sz w:val="28"/>
          <w:szCs w:val="28"/>
        </w:rPr>
      </w:pPr>
      <w:r w:rsidRPr="00C62D0F">
        <w:rPr>
          <w:rFonts w:ascii="Times New Roman" w:hAnsi="Times New Roman"/>
          <w:sz w:val="28"/>
          <w:szCs w:val="28"/>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235A47" w:rsidRPr="00235A47" w:rsidRDefault="00235A47" w:rsidP="00C62D0F">
      <w:pPr>
        <w:widowControl w:val="0"/>
        <w:autoSpaceDE w:val="0"/>
        <w:autoSpaceDN w:val="0"/>
        <w:spacing w:after="0" w:line="240" w:lineRule="auto"/>
        <w:ind w:firstLine="360"/>
        <w:jc w:val="both"/>
        <w:rPr>
          <w:lang w:val="ru-RU"/>
        </w:rPr>
      </w:pPr>
      <w:r w:rsidRPr="00235A47">
        <w:rPr>
          <w:lang w:val="ru-RU"/>
        </w:rPr>
        <w:t xml:space="preserve">КРР организуется: </w:t>
      </w:r>
    </w:p>
    <w:p w:rsidR="00235A47" w:rsidRPr="00235A47" w:rsidRDefault="00C62D0F"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 xml:space="preserve">по обоснованному запросу педагогов и родителей (законных представителей); </w:t>
      </w:r>
    </w:p>
    <w:p w:rsidR="00235A47" w:rsidRPr="00235A47" w:rsidRDefault="00C62D0F"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 xml:space="preserve">на основании результатов психологической диагностики; </w:t>
      </w:r>
    </w:p>
    <w:p w:rsidR="00235A47" w:rsidRPr="00235A47" w:rsidRDefault="00C62D0F"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на основании рекомендаций ППк.</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КРР в МАДОУ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МАДОУ, исходя из возрастных особенностей и ООП обучающихся.</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Содержание КРР для каждого обучающегося определяется с учетом его ООП на основе рекомендаций ППк МАДОУ.</w:t>
      </w:r>
    </w:p>
    <w:p w:rsidR="00235A47" w:rsidRPr="00235A47" w:rsidRDefault="007C372A" w:rsidP="00C62D0F">
      <w:pPr>
        <w:widowControl w:val="0"/>
        <w:autoSpaceDE w:val="0"/>
        <w:autoSpaceDN w:val="0"/>
        <w:spacing w:after="0" w:line="240" w:lineRule="auto"/>
        <w:ind w:firstLine="708"/>
        <w:jc w:val="both"/>
        <w:rPr>
          <w:lang w:val="ru-RU"/>
        </w:rPr>
      </w:pPr>
      <w:r w:rsidRPr="004E0DA3">
        <w:rPr>
          <w:b/>
          <w:lang w:val="ru-RU"/>
        </w:rPr>
        <w:t xml:space="preserve">2.3.2. </w:t>
      </w:r>
      <w:r w:rsidR="00235A47" w:rsidRPr="002B1432">
        <w:rPr>
          <w:b/>
          <w:lang w:val="ru-RU"/>
        </w:rPr>
        <w:t>Категории целевых групп обучающихся, нуждающихся в оказании им адресной психологической помощи:</w:t>
      </w:r>
    </w:p>
    <w:p w:rsidR="00235A47" w:rsidRPr="00235A47" w:rsidRDefault="00235A47" w:rsidP="004E0DA3">
      <w:pPr>
        <w:widowControl w:val="0"/>
        <w:autoSpaceDE w:val="0"/>
        <w:autoSpaceDN w:val="0"/>
        <w:spacing w:after="0" w:line="240" w:lineRule="auto"/>
        <w:jc w:val="both"/>
        <w:rPr>
          <w:lang w:val="ru-RU"/>
        </w:rPr>
      </w:pPr>
      <w:r w:rsidRPr="00235A47">
        <w:rPr>
          <w:lang w:val="ru-RU"/>
        </w:rPr>
        <w:t>1) нормотипичные дети с нормативным кризисом развития;</w:t>
      </w:r>
    </w:p>
    <w:p w:rsidR="00235A47" w:rsidRPr="00235A47" w:rsidRDefault="00235A47" w:rsidP="004E0DA3">
      <w:pPr>
        <w:widowControl w:val="0"/>
        <w:autoSpaceDE w:val="0"/>
        <w:autoSpaceDN w:val="0"/>
        <w:spacing w:after="0" w:line="240" w:lineRule="auto"/>
        <w:jc w:val="both"/>
        <w:rPr>
          <w:lang w:val="ru-RU"/>
        </w:rPr>
      </w:pPr>
      <w:r w:rsidRPr="00235A47">
        <w:rPr>
          <w:lang w:val="ru-RU"/>
        </w:rPr>
        <w:t>2) обучающиеся с ООП:</w:t>
      </w:r>
    </w:p>
    <w:p w:rsidR="00235A47" w:rsidRPr="00235A47" w:rsidRDefault="00235A47" w:rsidP="00C62D0F">
      <w:pPr>
        <w:widowControl w:val="0"/>
        <w:autoSpaceDE w:val="0"/>
        <w:autoSpaceDN w:val="0"/>
        <w:spacing w:after="0" w:line="240" w:lineRule="auto"/>
        <w:ind w:firstLine="708"/>
        <w:contextualSpacing/>
        <w:jc w:val="both"/>
        <w:rPr>
          <w:lang w:val="ru-RU"/>
        </w:rPr>
      </w:pPr>
      <w:r w:rsidRPr="00235A47">
        <w:rPr>
          <w:lang w:val="ru-RU"/>
        </w:rPr>
        <w:t>с ОВЗ и (или) инвалидностью, получившие статус в порядке, установленном законодательством Российской Федерации;</w:t>
      </w:r>
    </w:p>
    <w:p w:rsidR="00235A47" w:rsidRPr="00235A47" w:rsidRDefault="00235A47" w:rsidP="00C62D0F">
      <w:pPr>
        <w:widowControl w:val="0"/>
        <w:autoSpaceDE w:val="0"/>
        <w:autoSpaceDN w:val="0"/>
        <w:spacing w:after="0" w:line="240" w:lineRule="auto"/>
        <w:ind w:firstLine="708"/>
        <w:contextualSpacing/>
        <w:jc w:val="both"/>
        <w:rPr>
          <w:lang w:val="ru-RU"/>
        </w:rPr>
      </w:pPr>
      <w:r w:rsidRPr="00235A47">
        <w:rPr>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235A47" w:rsidRPr="00235A47" w:rsidRDefault="00235A47" w:rsidP="00C62D0F">
      <w:pPr>
        <w:widowControl w:val="0"/>
        <w:autoSpaceDE w:val="0"/>
        <w:autoSpaceDN w:val="0"/>
        <w:spacing w:after="0" w:line="240" w:lineRule="auto"/>
        <w:ind w:firstLine="708"/>
        <w:contextualSpacing/>
        <w:jc w:val="both"/>
        <w:rPr>
          <w:lang w:val="ru-RU"/>
        </w:rPr>
      </w:pPr>
      <w:r w:rsidRPr="00235A47">
        <w:rPr>
          <w:lang w:val="ru-RU"/>
        </w:rPr>
        <w:t>обучающиеся, испытывающие трудности в освоении образовательных программ, развитии, социальной адаптации;</w:t>
      </w:r>
    </w:p>
    <w:p w:rsidR="00235A47" w:rsidRPr="00235A47" w:rsidRDefault="00235A47" w:rsidP="00C62D0F">
      <w:pPr>
        <w:widowControl w:val="0"/>
        <w:autoSpaceDE w:val="0"/>
        <w:autoSpaceDN w:val="0"/>
        <w:spacing w:after="0" w:line="240" w:lineRule="auto"/>
        <w:ind w:firstLine="708"/>
        <w:contextualSpacing/>
        <w:jc w:val="both"/>
        <w:rPr>
          <w:lang w:val="ru-RU"/>
        </w:rPr>
      </w:pPr>
      <w:r w:rsidRPr="00235A47">
        <w:rPr>
          <w:lang w:val="ru-RU"/>
        </w:rPr>
        <w:t>одаренные обучающиеся;</w:t>
      </w:r>
    </w:p>
    <w:p w:rsidR="00235A47" w:rsidRPr="00235A47" w:rsidRDefault="00235A47" w:rsidP="004E0DA3">
      <w:pPr>
        <w:widowControl w:val="0"/>
        <w:autoSpaceDE w:val="0"/>
        <w:autoSpaceDN w:val="0"/>
        <w:spacing w:after="0" w:line="240" w:lineRule="auto"/>
        <w:jc w:val="both"/>
        <w:rPr>
          <w:lang w:val="ru-RU"/>
        </w:rPr>
      </w:pPr>
      <w:r w:rsidRPr="00235A47">
        <w:rPr>
          <w:lang w:val="ru-RU"/>
        </w:rPr>
        <w:t>3) дети и (или) семьи, находящиеся в трудной жизненной ситуации, признанные таковыми в нормативно установленном порядке;</w:t>
      </w:r>
    </w:p>
    <w:p w:rsidR="00235A47" w:rsidRPr="00235A47" w:rsidRDefault="00235A47" w:rsidP="004E0DA3">
      <w:pPr>
        <w:widowControl w:val="0"/>
        <w:autoSpaceDE w:val="0"/>
        <w:autoSpaceDN w:val="0"/>
        <w:spacing w:after="0" w:line="240" w:lineRule="auto"/>
        <w:jc w:val="both"/>
        <w:rPr>
          <w:lang w:val="ru-RU"/>
        </w:rPr>
      </w:pPr>
      <w:r w:rsidRPr="00235A47">
        <w:rPr>
          <w:lang w:val="ru-RU"/>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235A47" w:rsidRPr="00235A47" w:rsidRDefault="00235A47" w:rsidP="004E0DA3">
      <w:pPr>
        <w:widowControl w:val="0"/>
        <w:autoSpaceDE w:val="0"/>
        <w:autoSpaceDN w:val="0"/>
        <w:spacing w:after="0" w:line="240" w:lineRule="auto"/>
        <w:jc w:val="both"/>
        <w:rPr>
          <w:lang w:val="ru-RU"/>
        </w:rPr>
      </w:pPr>
      <w:r w:rsidRPr="00235A47">
        <w:rPr>
          <w:lang w:val="ru-RU"/>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КРР с обучающимися целевых групп в МАДОУ осуществляется в ходе всего образовательного процесса, во всех видах и формах деятельности, как в совместной деятельности детей в условиях группы, так и в форме коррекционно-развивающих групповых (индивидуальных) занятий.</w:t>
      </w:r>
    </w:p>
    <w:p w:rsidR="00235A47" w:rsidRPr="00235A47" w:rsidRDefault="00235A47" w:rsidP="00C62D0F">
      <w:pPr>
        <w:widowControl w:val="0"/>
        <w:autoSpaceDE w:val="0"/>
        <w:autoSpaceDN w:val="0"/>
        <w:spacing w:after="0" w:line="240" w:lineRule="auto"/>
        <w:ind w:firstLine="708"/>
        <w:jc w:val="both"/>
        <w:rPr>
          <w:lang w:val="ru-RU"/>
        </w:rPr>
      </w:pPr>
      <w:r w:rsidRPr="00235A47">
        <w:rPr>
          <w:lang w:val="ru-RU"/>
        </w:rPr>
        <w:t xml:space="preserve">КРР строится дифференцированно в зависимости от имеющихся у </w:t>
      </w:r>
      <w:r w:rsidRPr="00235A47">
        <w:rPr>
          <w:lang w:val="ru-RU"/>
        </w:rPr>
        <w:lastRenderedPageBreak/>
        <w:t>обучающихся дисфункций и особенностей развития (в познавательной, речевой, эмоциональной, коммуникативной, регулятивной сферах) и предусматривает индивидуализацию психолого-педагогического сопровождения.</w:t>
      </w:r>
    </w:p>
    <w:p w:rsidR="00235A47" w:rsidRPr="00235A47" w:rsidRDefault="007C372A" w:rsidP="00C62D0F">
      <w:pPr>
        <w:widowControl w:val="0"/>
        <w:autoSpaceDE w:val="0"/>
        <w:autoSpaceDN w:val="0"/>
        <w:spacing w:after="0" w:line="240" w:lineRule="auto"/>
        <w:ind w:firstLine="708"/>
        <w:outlineLvl w:val="2"/>
        <w:rPr>
          <w:b/>
          <w:lang w:val="ru-RU"/>
        </w:rPr>
      </w:pPr>
      <w:r>
        <w:rPr>
          <w:b/>
          <w:lang w:val="ru-RU"/>
        </w:rPr>
        <w:t xml:space="preserve">2.3.3. </w:t>
      </w:r>
      <w:r w:rsidR="00235A47" w:rsidRPr="00235A47">
        <w:rPr>
          <w:b/>
          <w:lang w:val="ru-RU"/>
        </w:rPr>
        <w:t xml:space="preserve">Содержание </w:t>
      </w:r>
      <w:r w:rsidR="006C520B" w:rsidRPr="006C520B">
        <w:rPr>
          <w:b/>
          <w:lang w:val="ru-RU"/>
        </w:rPr>
        <w:t>коррекционно-развивающей работы</w:t>
      </w:r>
    </w:p>
    <w:p w:rsidR="00235A47" w:rsidRPr="00235A47" w:rsidRDefault="00235A47" w:rsidP="00C62D0F">
      <w:pPr>
        <w:widowControl w:val="0"/>
        <w:autoSpaceDE w:val="0"/>
        <w:autoSpaceDN w:val="0"/>
        <w:spacing w:after="0" w:line="240" w:lineRule="auto"/>
        <w:ind w:firstLine="708"/>
        <w:jc w:val="both"/>
        <w:outlineLvl w:val="2"/>
        <w:rPr>
          <w:lang w:val="ru-RU"/>
        </w:rPr>
      </w:pPr>
      <w:r w:rsidRPr="00235A47">
        <w:rPr>
          <w:lang w:val="ru-RU"/>
        </w:rPr>
        <w:t>Содержание коррекционно-развивающей работы в рамках реализации образователь</w:t>
      </w:r>
      <w:r w:rsidR="004E0DA3">
        <w:rPr>
          <w:lang w:val="ru-RU"/>
        </w:rPr>
        <w:t>ной программы дошкольного образ</w:t>
      </w:r>
      <w:r w:rsidRPr="00235A47">
        <w:rPr>
          <w:lang w:val="ru-RU"/>
        </w:rPr>
        <w:t xml:space="preserve">ования МАДОУ соответствует </w:t>
      </w:r>
      <w:r w:rsidR="004E0DA3">
        <w:rPr>
          <w:lang w:val="ru-RU"/>
        </w:rPr>
        <w:t xml:space="preserve"> </w:t>
      </w:r>
      <w:r w:rsidRPr="00235A47">
        <w:rPr>
          <w:lang w:val="ru-RU"/>
        </w:rPr>
        <w:t>ФОП ДО.</w:t>
      </w:r>
    </w:p>
    <w:p w:rsidR="00235A47" w:rsidRPr="00235A47" w:rsidRDefault="00235A47" w:rsidP="00C62D0F">
      <w:pPr>
        <w:widowControl w:val="0"/>
        <w:autoSpaceDE w:val="0"/>
        <w:autoSpaceDN w:val="0"/>
        <w:spacing w:after="0" w:line="240" w:lineRule="auto"/>
        <w:ind w:firstLine="708"/>
        <w:jc w:val="both"/>
        <w:rPr>
          <w:lang w:val="ru-RU"/>
        </w:rPr>
      </w:pPr>
      <w:r w:rsidRPr="00235A47">
        <w:rPr>
          <w:b/>
          <w:i/>
          <w:lang w:val="ru-RU"/>
        </w:rPr>
        <w:t>Диагностическая работа</w:t>
      </w:r>
      <w:r w:rsidRPr="00235A47">
        <w:rPr>
          <w:lang w:val="ru-RU"/>
        </w:rPr>
        <w:t xml:space="preserve"> включает:</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своевременное выявление детей, нуждающихся в психолого-педагогическом сопровождении;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раннюю (с первых дней пребывания обучающегося в МАДОУ) диагностику отклонений в развитии и анализ причин трудностей социальной адаптации;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комплексный сбор сведений об обучающемся на основании диагностической информации от специалистов разного профиля;</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развития эмоционально-волевой сферы и личностных особенностей обучающихся;</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индивидуальных образовательных и социально-коммуникативных потребностей обучающихся;</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социальной ситуации развития и условий семейного воспитания ребенка;</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уровня адаптации и адаптивных возможностей обучающегося;</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направленности детской одаренности;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изучение, констатацию в развитии ребенка его интересов и склонностей, одаренности;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мониторинг развития детей и предупреждение возникновения психолого-педагогических проблем в их развитии;</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всестороннее психолого-педагогическое изучение личности ребенка;</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выявление и изучение неблагоприятных факторов социальной среды и рисков образовательной среды;</w:t>
      </w:r>
    </w:p>
    <w:p w:rsidR="00235A47" w:rsidRPr="00E15712" w:rsidRDefault="00235A47" w:rsidP="00A57250">
      <w:pPr>
        <w:pStyle w:val="a7"/>
        <w:widowControl w:val="0"/>
        <w:numPr>
          <w:ilvl w:val="0"/>
          <w:numId w:val="123"/>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235A47" w:rsidRPr="00235A47" w:rsidRDefault="00235A47" w:rsidP="00E15712">
      <w:pPr>
        <w:widowControl w:val="0"/>
        <w:autoSpaceDE w:val="0"/>
        <w:autoSpaceDN w:val="0"/>
        <w:spacing w:after="0" w:line="240" w:lineRule="auto"/>
        <w:ind w:firstLine="708"/>
        <w:jc w:val="both"/>
        <w:rPr>
          <w:lang w:val="ru-RU"/>
        </w:rPr>
      </w:pPr>
      <w:r w:rsidRPr="00235A47">
        <w:rPr>
          <w:b/>
          <w:i/>
          <w:lang w:val="ru-RU"/>
        </w:rPr>
        <w:t>Коррекционно-развивающая работа</w:t>
      </w:r>
      <w:r w:rsidRPr="00235A47">
        <w:rPr>
          <w:lang w:val="ru-RU"/>
        </w:rPr>
        <w:t xml:space="preserve"> включает:</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 xml:space="preserve">организацию, разработку и проведение специалистами индивидуальных и </w:t>
      </w:r>
      <w:r w:rsidRPr="00E15712">
        <w:rPr>
          <w:rFonts w:ascii="Times New Roman" w:hAnsi="Times New Roman"/>
          <w:sz w:val="28"/>
          <w:szCs w:val="28"/>
        </w:rPr>
        <w:lastRenderedPageBreak/>
        <w:t>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коррекцию и развитие высших психических функций;</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развитие эмоционально-волевой и личностной сферы обучающегося и психологическую коррекцию его поведения;</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коррекцию и развитие психомоторной сферы, координации и регуляции движений;</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235A47" w:rsidRPr="00E15712" w:rsidRDefault="00235A47" w:rsidP="00A57250">
      <w:pPr>
        <w:pStyle w:val="a7"/>
        <w:widowControl w:val="0"/>
        <w:numPr>
          <w:ilvl w:val="0"/>
          <w:numId w:val="124"/>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помощь в устранении психотравмирующих ситуаций в жизни ребенка.</w:t>
      </w:r>
    </w:p>
    <w:p w:rsidR="00235A47" w:rsidRPr="00235A47" w:rsidRDefault="00235A47" w:rsidP="00E15712">
      <w:pPr>
        <w:widowControl w:val="0"/>
        <w:autoSpaceDE w:val="0"/>
        <w:autoSpaceDN w:val="0"/>
        <w:spacing w:after="0" w:line="240" w:lineRule="auto"/>
        <w:ind w:firstLine="708"/>
        <w:jc w:val="both"/>
        <w:rPr>
          <w:lang w:val="ru-RU"/>
        </w:rPr>
      </w:pPr>
      <w:r w:rsidRPr="00235A47">
        <w:rPr>
          <w:b/>
          <w:i/>
          <w:lang w:val="ru-RU"/>
        </w:rPr>
        <w:t>Консультативная работа</w:t>
      </w:r>
      <w:r w:rsidRPr="00235A47">
        <w:rPr>
          <w:lang w:val="ru-RU"/>
        </w:rPr>
        <w:t xml:space="preserve"> включает:</w:t>
      </w:r>
    </w:p>
    <w:p w:rsidR="00235A47" w:rsidRPr="00E15712" w:rsidRDefault="00235A47" w:rsidP="00A57250">
      <w:pPr>
        <w:pStyle w:val="a7"/>
        <w:widowControl w:val="0"/>
        <w:numPr>
          <w:ilvl w:val="0"/>
          <w:numId w:val="125"/>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235A47" w:rsidRPr="00E15712" w:rsidRDefault="00235A47" w:rsidP="00A57250">
      <w:pPr>
        <w:pStyle w:val="a7"/>
        <w:widowControl w:val="0"/>
        <w:numPr>
          <w:ilvl w:val="0"/>
          <w:numId w:val="125"/>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консультирование специалистами педагогов по выбору индивидуально ориентированных методов и приемов работы с обучающимся;</w:t>
      </w:r>
    </w:p>
    <w:p w:rsidR="00235A47" w:rsidRPr="00E15712" w:rsidRDefault="00235A47" w:rsidP="00A57250">
      <w:pPr>
        <w:pStyle w:val="a7"/>
        <w:widowControl w:val="0"/>
        <w:numPr>
          <w:ilvl w:val="0"/>
          <w:numId w:val="125"/>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консультативную помощь семье в вопросах выбора оптимальной стратегии воспитания и приемов КРР с ребенком.</w:t>
      </w:r>
    </w:p>
    <w:p w:rsidR="00235A47" w:rsidRPr="00235A47" w:rsidRDefault="00235A47" w:rsidP="00E15712">
      <w:pPr>
        <w:widowControl w:val="0"/>
        <w:autoSpaceDE w:val="0"/>
        <w:autoSpaceDN w:val="0"/>
        <w:spacing w:after="0" w:line="240" w:lineRule="auto"/>
        <w:ind w:firstLine="708"/>
        <w:jc w:val="both"/>
        <w:rPr>
          <w:lang w:val="ru-RU"/>
        </w:rPr>
      </w:pPr>
      <w:r w:rsidRPr="00235A47">
        <w:rPr>
          <w:b/>
          <w:i/>
          <w:lang w:val="ru-RU"/>
        </w:rPr>
        <w:t>Информационно-просветительская работа</w:t>
      </w:r>
      <w:r w:rsidRPr="00235A47">
        <w:rPr>
          <w:lang w:val="ru-RU"/>
        </w:rPr>
        <w:t xml:space="preserve"> предусматривает:</w:t>
      </w:r>
    </w:p>
    <w:p w:rsidR="00235A47" w:rsidRPr="00E15712" w:rsidRDefault="00235A47" w:rsidP="00A57250">
      <w:pPr>
        <w:pStyle w:val="a7"/>
        <w:widowControl w:val="0"/>
        <w:numPr>
          <w:ilvl w:val="0"/>
          <w:numId w:val="126"/>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235A47" w:rsidRPr="00E15712" w:rsidRDefault="00235A47" w:rsidP="00A57250">
      <w:pPr>
        <w:pStyle w:val="a7"/>
        <w:widowControl w:val="0"/>
        <w:numPr>
          <w:ilvl w:val="0"/>
          <w:numId w:val="126"/>
        </w:numPr>
        <w:autoSpaceDE w:val="0"/>
        <w:autoSpaceDN w:val="0"/>
        <w:spacing w:after="0" w:line="240" w:lineRule="auto"/>
        <w:jc w:val="both"/>
        <w:rPr>
          <w:rFonts w:ascii="Times New Roman" w:hAnsi="Times New Roman"/>
          <w:sz w:val="28"/>
          <w:szCs w:val="28"/>
        </w:rPr>
      </w:pPr>
      <w:r w:rsidRPr="00E15712">
        <w:rPr>
          <w:rFonts w:ascii="Times New Roman" w:hAnsi="Times New Roman"/>
          <w:sz w:val="28"/>
          <w:szCs w:val="28"/>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235A47" w:rsidRPr="00235A47" w:rsidRDefault="00235A47" w:rsidP="00E15712">
      <w:pPr>
        <w:widowControl w:val="0"/>
        <w:autoSpaceDE w:val="0"/>
        <w:autoSpaceDN w:val="0"/>
        <w:spacing w:after="0" w:line="240" w:lineRule="auto"/>
        <w:ind w:firstLine="708"/>
        <w:jc w:val="both"/>
        <w:rPr>
          <w:lang w:val="ru-RU"/>
        </w:rPr>
      </w:pPr>
      <w:r w:rsidRPr="00235A47">
        <w:rPr>
          <w:lang w:val="ru-RU"/>
        </w:rPr>
        <w:t xml:space="preserve">Реализация КРР с </w:t>
      </w:r>
      <w:r w:rsidRPr="00235A47">
        <w:rPr>
          <w:b/>
          <w:i/>
          <w:lang w:val="ru-RU"/>
        </w:rPr>
        <w:t>обучающимися с ОВЗ и детьми-инвалидами</w:t>
      </w:r>
      <w:r w:rsidRPr="00235A47">
        <w:rPr>
          <w:lang w:val="ru-RU"/>
        </w:rPr>
        <w:t xml:space="preserve"> согласно нозологическим группам осуществляется в соответствии с адаптированными </w:t>
      </w:r>
      <w:r w:rsidRPr="00235A47">
        <w:rPr>
          <w:lang w:val="ru-RU"/>
        </w:rPr>
        <w:lastRenderedPageBreak/>
        <w:t>образовательными программами дошкольного образования, разработанными в соответствии с Федеральной адаптированной образовательной программой дошкольного образования. КРР с обучающимися с ОВЗ и детьми-инвалидами предусматривает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p w:rsidR="00235A47" w:rsidRPr="00235A47" w:rsidRDefault="00235A47" w:rsidP="00E15712">
      <w:pPr>
        <w:widowControl w:val="0"/>
        <w:autoSpaceDE w:val="0"/>
        <w:autoSpaceDN w:val="0"/>
        <w:spacing w:after="0" w:line="240" w:lineRule="auto"/>
        <w:ind w:firstLine="708"/>
        <w:jc w:val="both"/>
        <w:rPr>
          <w:lang w:val="ru-RU"/>
        </w:rPr>
      </w:pPr>
      <w:r w:rsidRPr="00235A47">
        <w:rPr>
          <w:lang w:val="ru-RU"/>
        </w:rPr>
        <w:t xml:space="preserve">КРР </w:t>
      </w:r>
      <w:r w:rsidRPr="00235A47">
        <w:rPr>
          <w:b/>
          <w:i/>
          <w:lang w:val="ru-RU"/>
        </w:rPr>
        <w:t>с детьми, находящимися под диспансерным наблюдением, в том числе часто болеющие дети,</w:t>
      </w:r>
      <w:r w:rsidRPr="00235A47">
        <w:rPr>
          <w:lang w:val="ru-RU"/>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235A47" w:rsidRPr="00235A47" w:rsidRDefault="00E15712" w:rsidP="00E15712">
      <w:pPr>
        <w:widowControl w:val="0"/>
        <w:autoSpaceDE w:val="0"/>
        <w:autoSpaceDN w:val="0"/>
        <w:spacing w:after="0" w:line="240" w:lineRule="auto"/>
        <w:ind w:firstLine="708"/>
        <w:jc w:val="both"/>
        <w:rPr>
          <w:lang w:val="ru-RU"/>
        </w:rPr>
      </w:pPr>
      <w:r>
        <w:rPr>
          <w:lang w:val="ru-RU"/>
        </w:rPr>
        <w:t xml:space="preserve">Направленность КРР </w:t>
      </w:r>
      <w:r w:rsidR="00235A47" w:rsidRPr="00235A47">
        <w:rPr>
          <w:lang w:val="ru-RU"/>
        </w:rPr>
        <w:t>с детьми, находящимися под диспансерным наблюдением, в том числе часто болеющими детьми в МАДОУ:</w:t>
      </w:r>
    </w:p>
    <w:p w:rsidR="00235A47" w:rsidRPr="00235A47" w:rsidRDefault="00E15712"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 xml:space="preserve">коррекция (развитие) коммуникативной, личностной, эмоционально-волевой сфер, </w:t>
      </w:r>
      <w:r>
        <w:rPr>
          <w:lang w:val="ru-RU"/>
        </w:rPr>
        <w:t xml:space="preserve">- </w:t>
      </w:r>
      <w:r w:rsidR="00235A47" w:rsidRPr="00235A47">
        <w:rPr>
          <w:lang w:val="ru-RU"/>
        </w:rPr>
        <w:t>познавательных процессов;</w:t>
      </w:r>
    </w:p>
    <w:p w:rsidR="00235A47" w:rsidRPr="00235A47" w:rsidRDefault="00E15712"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снижение тревожности;</w:t>
      </w:r>
    </w:p>
    <w:p w:rsidR="00235A47" w:rsidRPr="00235A47" w:rsidRDefault="00E15712"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помощь в разрешении поведенческих проблем;</w:t>
      </w:r>
    </w:p>
    <w:p w:rsidR="00235A47" w:rsidRPr="00235A47" w:rsidRDefault="00E15712"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создание условий для успешной социализации, оптимизация межличностного взаимодействия со взрослыми и сверстниками.</w:t>
      </w:r>
    </w:p>
    <w:p w:rsidR="00235A47" w:rsidRPr="00235A47" w:rsidRDefault="00235A47" w:rsidP="00E15712">
      <w:pPr>
        <w:widowControl w:val="0"/>
        <w:autoSpaceDE w:val="0"/>
        <w:autoSpaceDN w:val="0"/>
        <w:spacing w:after="0" w:line="240" w:lineRule="auto"/>
        <w:ind w:firstLine="708"/>
        <w:jc w:val="both"/>
        <w:rPr>
          <w:lang w:val="ru-RU"/>
        </w:rPr>
      </w:pPr>
      <w:r w:rsidRPr="00235A47">
        <w:rPr>
          <w:lang w:val="ru-RU"/>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235A47" w:rsidRPr="00235A47" w:rsidRDefault="00235A47" w:rsidP="00E15712">
      <w:pPr>
        <w:widowControl w:val="0"/>
        <w:autoSpaceDE w:val="0"/>
        <w:autoSpaceDN w:val="0"/>
        <w:spacing w:after="0" w:line="240" w:lineRule="auto"/>
        <w:ind w:firstLine="708"/>
        <w:jc w:val="both"/>
        <w:rPr>
          <w:lang w:val="ru-RU"/>
        </w:rPr>
      </w:pPr>
      <w:r w:rsidRPr="00235A47">
        <w:rPr>
          <w:lang w:val="ru-RU"/>
        </w:rPr>
        <w:t xml:space="preserve">Направленность КРР </w:t>
      </w:r>
      <w:r w:rsidRPr="00235A47">
        <w:rPr>
          <w:b/>
          <w:i/>
          <w:lang w:val="ru-RU"/>
        </w:rPr>
        <w:t>с одаренными обучающимися</w:t>
      </w:r>
      <w:r w:rsidRPr="00235A47">
        <w:rPr>
          <w:lang w:val="ru-RU"/>
        </w:rPr>
        <w:t xml:space="preserve"> в МАДОУ:</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определение вида одаренности, интеллектуальных и личностных особенностей детей, прогноз возможных проблем и потенциала развития.</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 xml:space="preserve">формирование коммуникативных навыков и развитие эмоциональной </w:t>
      </w:r>
      <w:r w:rsidRPr="00204C84">
        <w:rPr>
          <w:rFonts w:ascii="Times New Roman" w:hAnsi="Times New Roman"/>
          <w:sz w:val="28"/>
          <w:szCs w:val="28"/>
        </w:rPr>
        <w:lastRenderedPageBreak/>
        <w:t>устойчивости;</w:t>
      </w:r>
    </w:p>
    <w:p w:rsidR="00235A47" w:rsidRPr="00204C84" w:rsidRDefault="00235A47" w:rsidP="00A57250">
      <w:pPr>
        <w:pStyle w:val="a7"/>
        <w:widowControl w:val="0"/>
        <w:numPr>
          <w:ilvl w:val="0"/>
          <w:numId w:val="127"/>
        </w:numPr>
        <w:autoSpaceDE w:val="0"/>
        <w:autoSpaceDN w:val="0"/>
        <w:spacing w:after="0" w:line="240" w:lineRule="auto"/>
        <w:jc w:val="both"/>
        <w:rPr>
          <w:rFonts w:ascii="Times New Roman" w:hAnsi="Times New Roman"/>
          <w:sz w:val="28"/>
          <w:szCs w:val="28"/>
        </w:rPr>
      </w:pPr>
      <w:r w:rsidRPr="00204C84">
        <w:rPr>
          <w:rFonts w:ascii="Times New Roman" w:hAnsi="Times New Roman"/>
          <w:sz w:val="28"/>
          <w:szCs w:val="28"/>
        </w:rPr>
        <w:t>организация развивающей предметно-пространственной, обогащенной образовательной среды в условиях ДОО, благоприятную для развития различных видов способностей и одаренности.</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 xml:space="preserve">Направленность КРР с </w:t>
      </w:r>
      <w:r w:rsidRPr="00235A47">
        <w:rPr>
          <w:b/>
          <w:i/>
          <w:lang w:val="ru-RU"/>
        </w:rPr>
        <w:t>билингвальными обучающимися, детьми мигрантов, испытывающими трудности с пониманием государственного языка Российской Федерации</w:t>
      </w:r>
      <w:r w:rsidRPr="00235A47">
        <w:rPr>
          <w:lang w:val="ru-RU"/>
        </w:rPr>
        <w:t xml:space="preserve"> в МАДОУ:</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развитие коммуникативных навыков, формирование чувствительности к сверстнику, его эмоциональному состоянию, намерениям и желаниям;</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формирование уверенного поведения и социальной успешности;</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создание атмосферы доброжелательности, заботы и уважения по отношению к ребенку.</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Работу по социализации и языковой адаптации детей иностранных граждан, обучающихся в МАДОУ, организовываем с учетом особенностей социальной ситуации каждого ребенка персонально.</w:t>
      </w:r>
      <w:r w:rsidRPr="00235A47">
        <w:rPr>
          <w:rFonts w:ascii="Calibri" w:eastAsia="Calibri" w:hAnsi="Calibri"/>
          <w:sz w:val="22"/>
          <w:szCs w:val="22"/>
          <w:lang w:val="ru-RU" w:eastAsia="en-US"/>
        </w:rPr>
        <w:t xml:space="preserve"> </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Психолого-педагогическое сопровождение детей данной целевой группы может осуществляться в контексте общей программы адаптации ребенка к МАДОУ. В случаях выраженных проблем социализации, личностного развития и общей дезадаптации ребенка, его включение в программу КРР осуществляется на основе заключения ППк по результатам психологической диагностики или по запросу родителей (законных представителей) ребенка.</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 xml:space="preserve">К целевой группе </w:t>
      </w:r>
      <w:r w:rsidRPr="00235A47">
        <w:rPr>
          <w:b/>
          <w:i/>
          <w:lang w:val="ru-RU"/>
        </w:rPr>
        <w:t>обучающихся</w:t>
      </w:r>
      <w:r w:rsidRPr="00235A47">
        <w:rPr>
          <w:lang w:val="ru-RU"/>
        </w:rPr>
        <w:t xml:space="preserve"> </w:t>
      </w:r>
      <w:r w:rsidRPr="007B28B3">
        <w:rPr>
          <w:b/>
          <w:i/>
          <w:lang w:val="ru-RU"/>
        </w:rPr>
        <w:t>«группы риска»</w:t>
      </w:r>
      <w:r w:rsidRPr="00235A47">
        <w:rPr>
          <w:lang w:val="ru-RU"/>
        </w:rPr>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 xml:space="preserve">Направленность КРР </w:t>
      </w:r>
      <w:r w:rsidRPr="00235A47">
        <w:rPr>
          <w:b/>
          <w:i/>
          <w:lang w:val="ru-RU"/>
        </w:rPr>
        <w:t>с обучающимися, имеющими девиации развития и поведения</w:t>
      </w:r>
      <w:r w:rsidRPr="00235A47">
        <w:rPr>
          <w:lang w:val="ru-RU"/>
        </w:rPr>
        <w:t xml:space="preserve"> в МАДОУ:</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коррекция (развитие) социально-коммуникативной, личностной, эмоционально-волевой сферы;</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помощь в решении поведенческих проблем;</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формирование адекватных, социально-приемлемых способов поведения;</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развитие рефлексивных способностей;</w:t>
      </w:r>
    </w:p>
    <w:p w:rsidR="00235A47" w:rsidRPr="00235A47" w:rsidRDefault="00204C84" w:rsidP="00E45A76">
      <w:pPr>
        <w:widowControl w:val="0"/>
        <w:autoSpaceDE w:val="0"/>
        <w:autoSpaceDN w:val="0"/>
        <w:spacing w:after="0" w:line="240" w:lineRule="auto"/>
        <w:contextualSpacing/>
        <w:jc w:val="both"/>
        <w:rPr>
          <w:lang w:val="ru-RU"/>
        </w:rPr>
      </w:pPr>
      <w:r>
        <w:rPr>
          <w:lang w:val="ru-RU"/>
        </w:rPr>
        <w:t xml:space="preserve">- </w:t>
      </w:r>
      <w:r w:rsidR="00235A47" w:rsidRPr="00235A47">
        <w:rPr>
          <w:lang w:val="ru-RU"/>
        </w:rPr>
        <w:t>совершенствование способов саморегуляции.</w:t>
      </w:r>
    </w:p>
    <w:p w:rsidR="00235A47" w:rsidRPr="00235A47" w:rsidRDefault="00235A47" w:rsidP="00204C84">
      <w:pPr>
        <w:widowControl w:val="0"/>
        <w:autoSpaceDE w:val="0"/>
        <w:autoSpaceDN w:val="0"/>
        <w:spacing w:after="0" w:line="240" w:lineRule="auto"/>
        <w:ind w:firstLine="708"/>
        <w:jc w:val="both"/>
        <w:rPr>
          <w:lang w:val="ru-RU"/>
        </w:rPr>
      </w:pPr>
      <w:r w:rsidRPr="00235A47">
        <w:rPr>
          <w:lang w:val="ru-RU"/>
        </w:rPr>
        <w:t xml:space="preserve">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w:t>
      </w:r>
      <w:r w:rsidRPr="00235A47">
        <w:rPr>
          <w:lang w:val="ru-RU"/>
        </w:rPr>
        <w:lastRenderedPageBreak/>
        <w:t>представителей).</w:t>
      </w:r>
    </w:p>
    <w:p w:rsidR="00235A47" w:rsidRPr="00235A47" w:rsidRDefault="00235A47" w:rsidP="00204C84">
      <w:pPr>
        <w:widowControl w:val="0"/>
        <w:autoSpaceDE w:val="0"/>
        <w:autoSpaceDN w:val="0"/>
        <w:spacing w:after="0" w:line="240" w:lineRule="auto"/>
        <w:ind w:firstLine="708"/>
        <w:jc w:val="both"/>
        <w:rPr>
          <w:rFonts w:eastAsia="Calibri"/>
          <w:color w:val="000000"/>
          <w:lang w:val="ru-RU" w:eastAsia="en-US"/>
        </w:rPr>
      </w:pPr>
      <w:r w:rsidRPr="00235A47">
        <w:rPr>
          <w:rFonts w:eastAsia="Calibri"/>
          <w:color w:val="000000"/>
          <w:lang w:val="ru-RU" w:eastAsia="en-US"/>
        </w:rPr>
        <w:t>Для обеспечения комплексного психолого-педагогического сопровождения в МАДОУ функционирует психолого-педагогический консилиум (ППк), являющийся</w:t>
      </w:r>
      <w:r w:rsidRPr="00235A47">
        <w:rPr>
          <w:rFonts w:eastAsia="Calibri"/>
          <w:lang w:val="ru-RU" w:eastAsia="en-US"/>
        </w:rPr>
        <w:t xml:space="preserve"> формой взаимодействия руководящих и педагогических работников, </w:t>
      </w:r>
      <w:r w:rsidRPr="00235A47">
        <w:rPr>
          <w:rFonts w:eastAsia="Calibri"/>
          <w:color w:val="000000"/>
          <w:lang w:val="ru-RU" w:eastAsia="en-US"/>
        </w:rPr>
        <w:t>осуществляющей образовательную деятельность с целью создания оптимальных условий обучения, развития, социализации и адаптации воспитанников посредством психолого-педагогического сопровождения.</w:t>
      </w:r>
    </w:p>
    <w:p w:rsidR="00235A47" w:rsidRPr="00235A47" w:rsidRDefault="00235A47" w:rsidP="00204C84">
      <w:pPr>
        <w:spacing w:after="0" w:line="240" w:lineRule="auto"/>
        <w:ind w:firstLine="708"/>
        <w:jc w:val="both"/>
        <w:rPr>
          <w:rFonts w:eastAsia="Calibri"/>
          <w:color w:val="000000"/>
          <w:lang w:val="ru-RU" w:eastAsia="en-US"/>
        </w:rPr>
      </w:pPr>
      <w:r w:rsidRPr="00235A47">
        <w:rPr>
          <w:rFonts w:eastAsia="Calibri"/>
          <w:color w:val="000000"/>
          <w:lang w:val="ru-RU" w:eastAsia="en-US"/>
        </w:rPr>
        <w:t>Качественной организации коррекционно-развивающей работы способствует развивающая предметно-пространственная среда, организованная в групповых и специально оборудованных помещениях (2 кабинета педагога-психолога, учителя-логопеда) с учетом зонирования, доступности, вариативности, трансформируемости и в соответствии с возрастными и индивидуальными особенностями воспитанников.</w:t>
      </w:r>
    </w:p>
    <w:p w:rsidR="00235A47" w:rsidRPr="00235A47" w:rsidRDefault="00235A47" w:rsidP="00235A47">
      <w:pPr>
        <w:suppressAutoHyphens/>
        <w:spacing w:after="0" w:line="100" w:lineRule="atLeast"/>
        <w:jc w:val="both"/>
        <w:rPr>
          <w:lang w:val="ru-RU" w:eastAsia="ar-SA"/>
        </w:rPr>
      </w:pPr>
      <w:r w:rsidRPr="00235A47">
        <w:rPr>
          <w:lang w:val="ru-RU" w:eastAsia="ar-SA"/>
        </w:rPr>
        <w:t xml:space="preserve">Для воспитанников во всех возрастных группах созданы центры активности по образовательным областям, а для детей с ОВЗ и детей-инвалидов дополнительно организованы центры коррекции, оснащенные необходимым оборудованием, дидактическими материалами и пособиями. </w:t>
      </w:r>
    </w:p>
    <w:p w:rsidR="00235A47" w:rsidRPr="00235A47" w:rsidRDefault="00235A47" w:rsidP="00204C84">
      <w:pPr>
        <w:suppressAutoHyphens/>
        <w:spacing w:after="0" w:line="100" w:lineRule="atLeast"/>
        <w:ind w:firstLine="708"/>
        <w:jc w:val="both"/>
        <w:rPr>
          <w:lang w:val="ru-RU" w:eastAsia="ar-SA"/>
        </w:rPr>
      </w:pPr>
      <w:r w:rsidRPr="00235A47">
        <w:rPr>
          <w:lang w:val="ru-RU" w:eastAsia="ar-SA"/>
        </w:rPr>
        <w:t>Центр коррекции для детей с НОДА: оснащен пособиями для развития общей и мелкой моторики, зрительно-моторной координации, тактильного и кинестетического восприятия, артикуляционной моторики.</w:t>
      </w:r>
    </w:p>
    <w:p w:rsidR="00235A47" w:rsidRPr="00235A47" w:rsidRDefault="00235A47" w:rsidP="00204C84">
      <w:pPr>
        <w:suppressAutoHyphens/>
        <w:spacing w:after="0" w:line="100" w:lineRule="atLeast"/>
        <w:ind w:firstLine="708"/>
        <w:jc w:val="both"/>
        <w:rPr>
          <w:lang w:val="ru-RU" w:eastAsia="ar-SA"/>
        </w:rPr>
      </w:pPr>
      <w:r w:rsidRPr="00235A47">
        <w:rPr>
          <w:lang w:val="ru-RU" w:eastAsia="ar-SA"/>
        </w:rPr>
        <w:t>Центр коррекции для детей с ТНР: содержит пособия для обогащения словаря, формирования фонетико-фонематических представлений, навыков звукового анализа, развития слухового внимания и памяти.</w:t>
      </w:r>
    </w:p>
    <w:p w:rsidR="00235A47" w:rsidRPr="00235A47" w:rsidRDefault="00235A47" w:rsidP="00204C84">
      <w:pPr>
        <w:suppressAutoHyphens/>
        <w:spacing w:after="0" w:line="100" w:lineRule="atLeast"/>
        <w:ind w:firstLine="708"/>
        <w:jc w:val="both"/>
        <w:rPr>
          <w:lang w:val="ru-RU" w:eastAsia="ar-SA"/>
        </w:rPr>
      </w:pPr>
      <w:r w:rsidRPr="00235A47">
        <w:rPr>
          <w:lang w:val="ru-RU" w:eastAsia="ar-SA"/>
        </w:rPr>
        <w:t>Центр коррекции для слабослышащих и позднооглохших детей: содержит пособия для развития слухового внимания и памяти, формирования фонетико-фонематических представлений, навыков звукового анализа, развития восприятия и внимания, временных и пространственных представлений и ориентаций, различных видов мышления и основных мыслительных операций, для формирования обобщенных представлений о свойствах предметов, а также для развития представлений об окружающем мире.</w:t>
      </w:r>
    </w:p>
    <w:p w:rsidR="00235A47" w:rsidRPr="00235A47" w:rsidRDefault="00235A47" w:rsidP="00204C84">
      <w:pPr>
        <w:suppressAutoHyphens/>
        <w:spacing w:after="0" w:line="100" w:lineRule="atLeast"/>
        <w:ind w:firstLine="708"/>
        <w:jc w:val="both"/>
        <w:rPr>
          <w:lang w:val="ru-RU" w:eastAsia="ar-SA"/>
        </w:rPr>
      </w:pPr>
      <w:r w:rsidRPr="00235A47">
        <w:rPr>
          <w:lang w:val="ru-RU" w:eastAsia="ar-SA"/>
        </w:rPr>
        <w:t>Центр коррекции для детей с ЗПР: наполнен пособиями для развития зрительной памяти, восприятия и внимания, временных и пространственных представлений и ориентаций, различных видов мышления и основных мыслительных операций, для формирования обобщенных представлений о свойствах предметов (цвет, форма, величина), а также для совершенствования движений и сенсомоторного развития, представлений об окружающем мире.</w:t>
      </w:r>
    </w:p>
    <w:p w:rsidR="00235A47" w:rsidRPr="00235A47" w:rsidRDefault="00235A47" w:rsidP="00204C84">
      <w:pPr>
        <w:shd w:val="clear" w:color="auto" w:fill="FFFFFF"/>
        <w:suppressAutoHyphens/>
        <w:spacing w:after="0" w:line="100" w:lineRule="atLeast"/>
        <w:ind w:right="5" w:firstLine="708"/>
        <w:jc w:val="both"/>
        <w:rPr>
          <w:rFonts w:eastAsia="SimSun"/>
          <w:bCs/>
          <w:lang w:val="ru-RU" w:eastAsia="ar-SA"/>
        </w:rPr>
      </w:pPr>
      <w:r w:rsidRPr="00235A47">
        <w:rPr>
          <w:rFonts w:eastAsia="SimSun"/>
          <w:bCs/>
          <w:lang w:val="ru-RU" w:eastAsia="ar-SA"/>
        </w:rPr>
        <w:t>В кабинете учителя-логопеда расположено несколько зон:</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 xml:space="preserve">1.  Зона методического, дидактического и игрового сопровождения, которая содержит материалы по обследованию речи детей, методическую литературу по коррекции речи, обучению грамоте детей с нарушениями речи, документацию учителя-логопеда, пособия по дидактическому обеспечению коррекционной деятельности. </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2.  Зона для индивидуальной коррекции речи и подгрупповых занятий</w:t>
      </w:r>
      <w:r w:rsidR="007B28B3">
        <w:rPr>
          <w:rFonts w:eastAsia="SimSun"/>
          <w:bCs/>
          <w:lang w:val="ru-RU" w:eastAsia="ar-SA"/>
        </w:rPr>
        <w:t>,</w:t>
      </w:r>
      <w:r w:rsidRPr="00235A47">
        <w:rPr>
          <w:rFonts w:eastAsia="SimSun"/>
          <w:bCs/>
          <w:lang w:val="ru-RU" w:eastAsia="ar-SA"/>
        </w:rPr>
        <w:t xml:space="preserve"> в которой располагаются большое зеркало и рабочий стол, магнитная доска, мольберт, детские столы и др.</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3. Информационная зона для родителей, которая расположена на стендах в коридоре около кабинета, содержащая актуальный материал о развитии и коррекции речи детей.</w:t>
      </w:r>
    </w:p>
    <w:p w:rsidR="00235A47" w:rsidRPr="00235A47" w:rsidRDefault="00235A47" w:rsidP="00204C84">
      <w:pPr>
        <w:suppressAutoHyphens/>
        <w:spacing w:after="0" w:line="100" w:lineRule="atLeast"/>
        <w:ind w:firstLine="708"/>
        <w:jc w:val="both"/>
        <w:rPr>
          <w:lang w:val="ru-RU" w:eastAsia="ar-SA"/>
        </w:rPr>
      </w:pPr>
      <w:r w:rsidRPr="00235A47">
        <w:rPr>
          <w:rFonts w:eastAsia="SimSun"/>
          <w:bCs/>
          <w:lang w:val="ru-RU" w:eastAsia="ar-SA"/>
        </w:rPr>
        <w:lastRenderedPageBreak/>
        <w:t>Пространство кабинета педагога-психолога организовано в соответствии со спецификой профессиональной деятельности, исходя из этого, кабинет делится на несколько зон,</w:t>
      </w:r>
      <w:r w:rsidRPr="00235A47">
        <w:rPr>
          <w:lang w:val="ru-RU" w:eastAsia="ar-SA"/>
        </w:rPr>
        <w:t xml:space="preserve"> имеющих различную функциональную нагрузку:</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1. В зоне консультативной работы находится методический материал - литература по проблемам возрастного развития детей, особенностям их поведения, познавательного и эмоционально-личностного развития дошкольников, вопросам школьной готовности, различные консультации для родителей (законных представителей) воспитанников.</w:t>
      </w:r>
      <w:r w:rsidRPr="00235A47">
        <w:rPr>
          <w:rFonts w:ascii="Calibri" w:eastAsia="Calibri" w:hAnsi="Calibri"/>
          <w:sz w:val="22"/>
          <w:szCs w:val="22"/>
          <w:lang w:val="ru-RU" w:eastAsia="en-US"/>
        </w:rPr>
        <w:t xml:space="preserve"> </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2. Зона диагностической и коррекционно-развивающей работы оснащена мягким покрытием пола, передвижной мебелью, способствующей быстрой смене игровой ситуации, магнитной доской, техническими средствами обучения, а также разнообразным игровым материалом.</w:t>
      </w:r>
    </w:p>
    <w:p w:rsidR="00235A47" w:rsidRPr="00235A47" w:rsidRDefault="00235A47" w:rsidP="00E72F82">
      <w:pPr>
        <w:shd w:val="clear" w:color="auto" w:fill="FFFFFF"/>
        <w:suppressAutoHyphens/>
        <w:spacing w:after="0" w:line="100" w:lineRule="atLeast"/>
        <w:ind w:right="5"/>
        <w:jc w:val="both"/>
        <w:rPr>
          <w:rFonts w:eastAsia="SimSun"/>
          <w:bCs/>
          <w:lang w:val="ru-RU" w:eastAsia="ar-SA"/>
        </w:rPr>
      </w:pPr>
      <w:r w:rsidRPr="00235A47">
        <w:rPr>
          <w:rFonts w:eastAsia="SimSun"/>
          <w:bCs/>
          <w:lang w:val="ru-RU" w:eastAsia="ar-SA"/>
        </w:rPr>
        <w:t>3. Зона методического, дидактического и игрового сопровождения содержит материалы по психолого-педагогическому обследованию детей, методическую литературу и нормативную, отчетную документацию.</w:t>
      </w:r>
    </w:p>
    <w:p w:rsidR="00235A47" w:rsidRPr="00235A47" w:rsidRDefault="00235A47" w:rsidP="00204C84">
      <w:pPr>
        <w:suppressAutoHyphens/>
        <w:spacing w:after="0" w:line="100" w:lineRule="atLeast"/>
        <w:ind w:firstLine="708"/>
        <w:jc w:val="both"/>
        <w:rPr>
          <w:lang w:val="ru-RU" w:eastAsia="ar-SA"/>
        </w:rPr>
      </w:pPr>
      <w:r w:rsidRPr="00235A47">
        <w:rPr>
          <w:lang w:val="ru-RU" w:eastAsia="ar-SA"/>
        </w:rPr>
        <w:t>В соответствии с разработанным паспортом доступности в МАДОУ создана безбарьерная среда для детей с ОВЗ и детей-инвалидов:</w:t>
      </w:r>
    </w:p>
    <w:p w:rsidR="00235A47" w:rsidRPr="00235A47" w:rsidRDefault="00235A47" w:rsidP="00235A47">
      <w:pPr>
        <w:suppressAutoHyphens/>
        <w:spacing w:after="0" w:line="100" w:lineRule="atLeast"/>
        <w:jc w:val="both"/>
        <w:rPr>
          <w:lang w:val="ru-RU" w:eastAsia="ar-SA"/>
        </w:rPr>
      </w:pPr>
      <w:r w:rsidRPr="00235A47">
        <w:rPr>
          <w:lang w:val="ru-RU" w:eastAsia="ar-SA"/>
        </w:rPr>
        <w:t>- специализированная входная группа с расширенными дверными проемами, оборудованная пандусом;</w:t>
      </w:r>
    </w:p>
    <w:p w:rsidR="00235A47" w:rsidRPr="00235A47" w:rsidRDefault="00235A47" w:rsidP="00235A47">
      <w:pPr>
        <w:suppressAutoHyphens/>
        <w:spacing w:after="0" w:line="100" w:lineRule="atLeast"/>
        <w:jc w:val="both"/>
        <w:rPr>
          <w:lang w:val="ru-RU" w:eastAsia="ar-SA"/>
        </w:rPr>
      </w:pPr>
      <w:r w:rsidRPr="00235A47">
        <w:rPr>
          <w:lang w:val="ru-RU" w:eastAsia="ar-SA"/>
        </w:rPr>
        <w:t>- обустроено специализированное напольное покрытие из тактильной плитки перед центральным входом, осуществлено покрытие ступеней крыльца тактильными накладками, оборудовано покрытие из тактильной плитки перед лестничными маршами (низ лестниц) в здании;</w:t>
      </w:r>
    </w:p>
    <w:p w:rsidR="00235A47" w:rsidRPr="00235A47" w:rsidRDefault="00235A47" w:rsidP="00235A47">
      <w:pPr>
        <w:suppressAutoHyphens/>
        <w:spacing w:after="0" w:line="100" w:lineRule="atLeast"/>
        <w:jc w:val="both"/>
        <w:rPr>
          <w:lang w:val="ru-RU" w:eastAsia="ar-SA"/>
        </w:rPr>
      </w:pPr>
      <w:r w:rsidRPr="00235A47">
        <w:rPr>
          <w:lang w:val="ru-RU" w:eastAsia="ar-SA"/>
        </w:rPr>
        <w:t>- оборудованы поручни вдоль лестничных маршей, стен коридора внутри детского сада; поручни в туалетных кабинках, возле поддонов и раковин для умывания;</w:t>
      </w:r>
    </w:p>
    <w:p w:rsidR="00235A47" w:rsidRPr="00235A47" w:rsidRDefault="00235A47" w:rsidP="00235A47">
      <w:pPr>
        <w:suppressAutoHyphens/>
        <w:spacing w:after="0" w:line="100" w:lineRule="atLeast"/>
        <w:jc w:val="both"/>
        <w:rPr>
          <w:lang w:val="ru-RU" w:eastAsia="ar-SA"/>
        </w:rPr>
      </w:pPr>
      <w:r w:rsidRPr="00235A47">
        <w:rPr>
          <w:lang w:val="ru-RU" w:eastAsia="ar-SA"/>
        </w:rPr>
        <w:t>- в санитарно-гигиеничес</w:t>
      </w:r>
      <w:r w:rsidR="00E72F82">
        <w:rPr>
          <w:lang w:val="ru-RU" w:eastAsia="ar-SA"/>
        </w:rPr>
        <w:t>ких помещениях групп №1 «Дюймовочка», №2 «Буратино», №3 «Русалочка», №8 «Умка», №9 «Семицветик», №</w:t>
      </w:r>
      <w:r w:rsidRPr="00235A47">
        <w:rPr>
          <w:lang w:val="ru-RU" w:eastAsia="ar-SA"/>
        </w:rPr>
        <w:t>10 «Мальвина»  установлены  поручни откидные с фиксатором для унитаза,  поручни для раковин, локтевые смесители, кнопки вызова и травмобезопасные поворотные зеркала;</w:t>
      </w:r>
    </w:p>
    <w:p w:rsidR="00235A47" w:rsidRPr="00235A47" w:rsidRDefault="00235A47" w:rsidP="00235A47">
      <w:pPr>
        <w:suppressAutoHyphens/>
        <w:spacing w:after="0" w:line="100" w:lineRule="atLeast"/>
        <w:jc w:val="both"/>
        <w:rPr>
          <w:lang w:val="ru-RU" w:eastAsia="ar-SA"/>
        </w:rPr>
      </w:pPr>
      <w:r w:rsidRPr="00235A47">
        <w:rPr>
          <w:lang w:val="ru-RU" w:eastAsia="ar-SA"/>
        </w:rPr>
        <w:t>- оформлены зрительные ориентиры (в дверных проемах, на выступающих поверхностях, на ступенях лестниц);</w:t>
      </w:r>
    </w:p>
    <w:p w:rsidR="00235A47" w:rsidRPr="00235A47" w:rsidRDefault="00235A47" w:rsidP="00235A47">
      <w:pPr>
        <w:suppressAutoHyphens/>
        <w:spacing w:after="0" w:line="100" w:lineRule="atLeast"/>
        <w:jc w:val="both"/>
        <w:rPr>
          <w:lang w:val="ru-RU" w:eastAsia="ar-SA"/>
        </w:rPr>
      </w:pPr>
      <w:r w:rsidRPr="00235A47">
        <w:rPr>
          <w:lang w:val="ru-RU" w:eastAsia="ar-SA"/>
        </w:rPr>
        <w:t>- кабинеты и групповые помещения оборудованы специализированными устройствами для детей с НОДА (стул ортопедический, детская инвалидная коляска для перемещения в помещении, кресло-коляска для прогулки, ходунки-ролляторы, тактильные дорожки);</w:t>
      </w:r>
    </w:p>
    <w:p w:rsidR="00235A47" w:rsidRPr="00235A47" w:rsidRDefault="00235A47" w:rsidP="00235A47">
      <w:pPr>
        <w:suppressAutoHyphens/>
        <w:spacing w:after="0" w:line="100" w:lineRule="atLeast"/>
        <w:jc w:val="both"/>
        <w:rPr>
          <w:lang w:val="ru-RU" w:eastAsia="ar-SA"/>
        </w:rPr>
      </w:pPr>
      <w:r w:rsidRPr="00235A47">
        <w:rPr>
          <w:lang w:val="ru-RU" w:eastAsia="ar-SA"/>
        </w:rPr>
        <w:t>- имеется индукционная система для передачи звуковой информации на слуховой аппарат детям-инвалидам и слабослышащим детям.</w:t>
      </w:r>
    </w:p>
    <w:p w:rsidR="00235A47" w:rsidRDefault="00235A47" w:rsidP="00204C84">
      <w:pPr>
        <w:suppressAutoHyphens/>
        <w:spacing w:after="0" w:line="100" w:lineRule="atLeast"/>
        <w:ind w:firstLine="708"/>
        <w:jc w:val="both"/>
        <w:rPr>
          <w:rFonts w:eastAsia="SimSun"/>
          <w:bCs/>
          <w:lang w:val="ru-RU" w:eastAsia="ar-SA"/>
        </w:rPr>
      </w:pPr>
      <w:r w:rsidRPr="00235A47">
        <w:rPr>
          <w:rFonts w:eastAsia="SimSun"/>
          <w:bCs/>
          <w:lang w:val="ru-RU" w:eastAsia="ar-SA"/>
        </w:rPr>
        <w:t xml:space="preserve">Для организации образовательной деятельности с детьми с ограниченными возможностями здоровья педагоги </w:t>
      </w:r>
      <w:r w:rsidR="00E72F82">
        <w:rPr>
          <w:rFonts w:eastAsia="SimSun"/>
          <w:bCs/>
          <w:lang w:val="ru-RU" w:eastAsia="ar-SA"/>
        </w:rPr>
        <w:t>МА</w:t>
      </w:r>
      <w:r w:rsidRPr="00235A47">
        <w:rPr>
          <w:rFonts w:eastAsia="SimSun"/>
          <w:bCs/>
          <w:lang w:val="ru-RU" w:eastAsia="ar-SA"/>
        </w:rPr>
        <w:t>ДОУ применяют:</w:t>
      </w:r>
    </w:p>
    <w:p w:rsidR="00204C84" w:rsidRPr="00235A47" w:rsidRDefault="00204C84" w:rsidP="00204C84">
      <w:pPr>
        <w:suppressAutoHyphens/>
        <w:spacing w:after="0" w:line="100" w:lineRule="atLeast"/>
        <w:ind w:firstLine="708"/>
        <w:jc w:val="both"/>
        <w:rPr>
          <w:rFonts w:eastAsia="SimSun"/>
          <w:b/>
          <w:bCs/>
          <w:lang w:val="ru-RU" w:eastAsia="ar-SA"/>
        </w:rPr>
      </w:pPr>
    </w:p>
    <w:tbl>
      <w:tblPr>
        <w:tblW w:w="0" w:type="auto"/>
        <w:tblInd w:w="109" w:type="dxa"/>
        <w:tblLayout w:type="fixed"/>
        <w:tblLook w:val="0000" w:firstRow="0" w:lastRow="0" w:firstColumn="0" w:lastColumn="0" w:noHBand="0" w:noVBand="0"/>
      </w:tblPr>
      <w:tblGrid>
        <w:gridCol w:w="2659"/>
        <w:gridCol w:w="5103"/>
        <w:gridCol w:w="2586"/>
      </w:tblGrid>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04C84">
            <w:pPr>
              <w:suppressAutoHyphens/>
              <w:spacing w:after="0" w:line="100" w:lineRule="atLeast"/>
              <w:jc w:val="center"/>
              <w:rPr>
                <w:rFonts w:eastAsia="SimSun"/>
                <w:b/>
                <w:bCs/>
                <w:lang w:val="ru-RU" w:eastAsia="ar-SA"/>
              </w:rPr>
            </w:pPr>
            <w:r w:rsidRPr="00235A47">
              <w:rPr>
                <w:rFonts w:eastAsia="SimSun"/>
                <w:b/>
                <w:bCs/>
                <w:lang w:val="ru-RU" w:eastAsia="ar-SA"/>
              </w:rPr>
              <w:t>Автор составитель</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04C84">
            <w:pPr>
              <w:suppressAutoHyphens/>
              <w:spacing w:after="0" w:line="100" w:lineRule="atLeast"/>
              <w:jc w:val="center"/>
              <w:rPr>
                <w:rFonts w:eastAsia="SimSun"/>
                <w:b/>
                <w:bCs/>
                <w:lang w:val="ru-RU" w:eastAsia="ar-SA"/>
              </w:rPr>
            </w:pPr>
            <w:r w:rsidRPr="00235A47">
              <w:rPr>
                <w:rFonts w:eastAsia="SimSun"/>
                <w:b/>
                <w:bCs/>
                <w:lang w:val="ru-RU" w:eastAsia="ar-SA"/>
              </w:rPr>
              <w:t>Наименование издания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04C84">
            <w:pPr>
              <w:suppressAutoHyphens/>
              <w:spacing w:after="0" w:line="100" w:lineRule="atLeast"/>
              <w:jc w:val="center"/>
              <w:rPr>
                <w:rFonts w:eastAsia="SimSun"/>
                <w:bCs/>
                <w:lang w:val="ru-RU" w:eastAsia="ar-SA"/>
              </w:rPr>
            </w:pPr>
            <w:r w:rsidRPr="00235A47">
              <w:rPr>
                <w:rFonts w:eastAsia="SimSun"/>
                <w:b/>
                <w:bCs/>
                <w:lang w:val="ru-RU" w:eastAsia="ar-SA"/>
              </w:rPr>
              <w:t>Издательство</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Г.В. Бабина,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Н.Ю. Сафонкина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«Слоговая структура слова: обследование и формирование у детей с недоразвитием речи»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«Книголюб»,</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Л.Б. Баряева, О.П.  Гаврилушкина и др.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«Программа воспитания и обучения дошкольников с интеллектуальной недостаточностью»</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«СОЮЗ», 2003г.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Н.Ю. Борякова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«Ранняя диагностика и коррекция ЗПР у </w:t>
            </w:r>
            <w:r w:rsidRPr="00235A47">
              <w:rPr>
                <w:rFonts w:eastAsia="SimSun"/>
                <w:bCs/>
                <w:lang w:val="ru-RU" w:eastAsia="ar-SA"/>
              </w:rPr>
              <w:lastRenderedPageBreak/>
              <w:t>детей»</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lastRenderedPageBreak/>
              <w:t>М.: «ГНОМ-</w:t>
            </w:r>
            <w:r w:rsidRPr="00235A47">
              <w:rPr>
                <w:rFonts w:eastAsia="SimSun"/>
                <w:bCs/>
                <w:lang w:val="ru-RU" w:eastAsia="ar-SA"/>
              </w:rPr>
              <w:lastRenderedPageBreak/>
              <w:t>Пресс», 2002г.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lastRenderedPageBreak/>
              <w:t>М.Э. Вайнер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«Игровые технологии коррекции поведения дошкольников»</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«Пед-кое общество России», 2003г.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Е.Ф. Войлокова, Ю.В. Андрукович</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«Сенсорное воспитание дошкольников с интеллектуальной недостаточностью»</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«СОЮЗ», 2005г.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А.С. Галанов</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«Игры, которые лечат»</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«Пед-кое общество России», 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/под ред.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Ю.Ф. Гаркуши</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«Коррекционно-педагогическая работа в дошкольных учреждениях для детей с нарушениями речи»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«Сфера»,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2019г.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Л. А. Головчиц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Программа "Воспитание и обучение слабослышащих дошкольников со сложными (комплексными) нарушениями развития"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«Гном и Д», 2006г.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Л. А. Головчиц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«Дошкольная сурдопедагогика воспитание и обучение дошкольников с нарушениями слуха»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«Владос»,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 Грей</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«Социальные истории. Инновационная методика для развития социальной компетентности у детей с аутизмом»</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ООО «Рама Паблишинг»,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 Делани</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«Развитие основных навыков у детей с аутизмом. Эффективная методика игровых занятий с особыми детьми»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ООО «Рама Паблишинг», 2014г.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Е.А. Екжанова, Е.А. Стребелева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«Коррекционно-развивающее обучение и воспитание. Программа ДОУ компенсирующего вида для детей с нарушением интеллекта»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«Просвещение», 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А.А. Катаева,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Е.А. Стребелева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«Д/и и упражнения в обучении умственно отсталых дошкольников»</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«Просвещение», 1990г.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Ю.А. Кириллова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«Примерная программа физического образования  и воспитания детей логопедических групп с общим недоразвитием речи с 3 до 7 лет»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С-Пб.: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«Детство-Пресс», 2013г.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Клэн,</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 Герхард</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«Визуальная поддержка. Система действенных методов для развития навыков самостоятельности у детей с аутизмом»</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ООО «Рама Паблишинг»,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 Королева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«Дети с нарушением слуха. Книга для родителей и педагогов»</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«Каро»,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2019г.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Ю.А. Костенкова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«Психолого-педагогические и методические аспекты обучения чтению детей с ЗПР»</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«РУДН», 2007г.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Р.И. Лалаева,</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Н.В. Серебрякова и </w:t>
            </w:r>
            <w:r w:rsidRPr="00235A47">
              <w:rPr>
                <w:rFonts w:eastAsia="SimSun"/>
                <w:bCs/>
                <w:lang w:val="ru-RU" w:eastAsia="ar-SA"/>
              </w:rPr>
              <w:lastRenderedPageBreak/>
              <w:t>др.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lastRenderedPageBreak/>
              <w:t>«Нарушения речи и их коррекция у детей с ЗПР»</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ИЦ «ВЛАДОС», 2003г.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lastRenderedPageBreak/>
              <w:t>И.Ю. Левченко, О.В. Приходько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«Технологии обучения и воспитания детей с нарушениями опорно-двигательного аппарата»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«Академия», 2001г.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И.Ю. Левченко, О.В. Приходько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«Детский церебральный паралич. Коррекционно-развивающая работа с дошкольниками»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«Книголюб», 2008г.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А.Р. Маллер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«Помощь детям с недостатками развития»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ИЦ «Академия», 2006г.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А.Р. Маллер,</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Г.В. Цикото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«Воспитание и обучение детей с тяжелой интеллектуальной недостаточностью»</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ИЦ «Академия», 2003г.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И.И. Мамайчук</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«Психокоррекционные технологии для детей с проблемами в развитии»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«Речь», 2006г.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И.И. Мамайчук, М.Н. Ильина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«Помощь психолога ребенку с ЗПР»</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«Речь», 2004г.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И.А. Михаленкова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«Практикум по коррекции психического развития детей с нарушением слуха»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«КАРО», 2006г.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Л. П. Назарова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«Методика развития слухового восприятия у детей с нарушениями слуха»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«ВЛАДОС», 2001г.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iCs/>
                <w:lang w:val="ru-RU" w:eastAsia="ar-SA"/>
              </w:rPr>
              <w:t>Н. В.</w:t>
            </w:r>
            <w:r w:rsidRPr="00235A47">
              <w:rPr>
                <w:rFonts w:eastAsia="SimSun"/>
                <w:bCs/>
                <w:lang w:val="ru-RU" w:eastAsia="ar-SA"/>
              </w:rPr>
              <w:t> </w:t>
            </w:r>
            <w:r w:rsidRPr="00235A47">
              <w:rPr>
                <w:rFonts w:eastAsia="SimSun"/>
                <w:bCs/>
                <w:iCs/>
                <w:lang w:val="ru-RU" w:eastAsia="ar-SA"/>
              </w:rPr>
              <w:t>Нищева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«Современная система коррекционной работы в логопедической группе для детей с общим недоразвитием речи»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С-Пб.: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«Детство-Пресс», 2015г.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Л.П. Носкова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«Методика развития речи дошкольников с нарушениями слуха»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«ВЛАДОС», 2004г.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Г.Н. Пенин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«Воспитание учащихся с нарушением слуха в специальных образовательных учреждениях»</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«Каро»,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2019г.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Е.Г. Речицкая</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«Развитие эмоциональной сферы детей с нарушенным и сохранным слухом»</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E72F82" w:rsidP="00235A47">
            <w:pPr>
              <w:suppressAutoHyphens/>
              <w:spacing w:after="0" w:line="100" w:lineRule="atLeast"/>
              <w:jc w:val="both"/>
              <w:rPr>
                <w:rFonts w:eastAsia="SimSun"/>
                <w:bCs/>
                <w:lang w:val="ru-RU" w:eastAsia="ar-SA"/>
              </w:rPr>
            </w:pPr>
            <w:r>
              <w:rPr>
                <w:rFonts w:eastAsia="SimSun"/>
                <w:bCs/>
                <w:lang w:val="ru-RU" w:eastAsia="ar-SA"/>
              </w:rPr>
              <w:t>М.:</w:t>
            </w:r>
            <w:r w:rsidR="00235A47" w:rsidRPr="00235A47">
              <w:rPr>
                <w:rFonts w:eastAsia="SimSun"/>
                <w:bCs/>
                <w:lang w:val="ru-RU" w:eastAsia="ar-SA"/>
              </w:rPr>
              <w:t>«Национальный книжный центр», 2015г.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Н.В. Симонова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«Программа воспитания и обучения детей с нарушениями опорно-двигательного аппарата»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ТЦ «СФЕРА»,</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А.Л. Сиротюк</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«Коррекция развития интеллекта дошкольников»</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ТЦ «СФЕРА», 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Л.Н. Смирнова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«Логопедия в детском саду. Занятия с детьми 5-6 лет с ОНР. Пособие для логопедов»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М.: «Мозаика-Синтез»,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iCs/>
                <w:lang w:val="ru-RU" w:eastAsia="ar-SA"/>
              </w:rPr>
              <w:t>2004г.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Л.Н. Смирнова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«Логопедия в детском саду. Занятия с детьми 6-7 лет с ОНР. Пособие для логопедов»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iCs/>
                <w:lang w:val="ru-RU" w:eastAsia="ar-SA"/>
              </w:rPr>
            </w:pPr>
            <w:r w:rsidRPr="00235A47">
              <w:rPr>
                <w:rFonts w:eastAsia="SimSun"/>
                <w:bCs/>
                <w:iCs/>
                <w:lang w:val="ru-RU" w:eastAsia="ar-SA"/>
              </w:rPr>
              <w:t xml:space="preserve">М.: «Мозаика-Синтез»,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iCs/>
                <w:lang w:val="ru-RU" w:eastAsia="ar-SA"/>
              </w:rPr>
              <w:t>2006г.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О.В. Солодянкина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«Воспитание ребенка с ОВЗ в семье»</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«АРКТИ», 2007г.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Е.А. Стребелева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«Коррекционно-развивающее обучение детей в процессе д/и»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ИЦ «ВЛАДОС», 2007г.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lastRenderedPageBreak/>
              <w:t>Е.А. Стребелева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«Формирование мышления у детей с отклонениями в развитии»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«ВЛАДОС», 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/под ред. Е.А. Стребелевой</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«Коррекционная помощь детям раннего возраста с органическим поражением центральной нервной системы в группах кратковременного пребывания»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«Экзамен», 2004г.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/под ред. Е.А. Стребелевой</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«Психолого-педагогическая диагностика развития детей раннего и дошкольного возраста»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E72F82" w:rsidP="00235A47">
            <w:pPr>
              <w:suppressAutoHyphens/>
              <w:spacing w:after="0" w:line="100" w:lineRule="atLeast"/>
              <w:jc w:val="both"/>
              <w:rPr>
                <w:rFonts w:eastAsia="SimSun"/>
                <w:bCs/>
                <w:lang w:val="ru-RU" w:eastAsia="ar-SA"/>
              </w:rPr>
            </w:pPr>
            <w:r>
              <w:rPr>
                <w:rFonts w:eastAsia="SimSun"/>
                <w:bCs/>
                <w:lang w:val="ru-RU" w:eastAsia="ar-SA"/>
              </w:rPr>
              <w:t>М.:</w:t>
            </w:r>
            <w:r w:rsidR="00235A47" w:rsidRPr="00235A47">
              <w:rPr>
                <w:rFonts w:eastAsia="SimSun"/>
                <w:bCs/>
                <w:lang w:val="ru-RU" w:eastAsia="ar-SA"/>
              </w:rPr>
              <w:t>«Просвещение», 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О.И. Суслова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«Основы психологии детей с нарушениями слуха»</w:t>
            </w:r>
          </w:p>
        </w:tc>
        <w:tc>
          <w:tcPr>
            <w:tcW w:w="25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Саратов: ИЦ «Наука»,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2013г.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 А. Ткаченко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«Звуковой анализ и синтез. Формирование навыков. Логопедическая тетрадь»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«Книголюб», 2007г.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 А. Ткаченко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«Фонематическое восприятие: Формирование и развитие. Логопедическая тетрадь»</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«Книголюб», 2007г.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 А. Ткаченко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«Формирование лексико-грамматических представлений: Сборник упражнений и методических рекомендаций для индивидуальных занятий с дошкольниками»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«Гном и Д», 2003г.</w:t>
            </w:r>
          </w:p>
        </w:tc>
      </w:tr>
      <w:tr w:rsidR="00235A47" w:rsidRPr="00793C91"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 А. Ткаченко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«Логопедическая энциклопедия»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ООО ТД «Мир книги», 2008г.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Р.Д. Тригер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«Психологические особенности социализации детей с ЗПР»</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С-Пб.: «Питер», 2008г.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Т.Б. Филичева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«Устранение общего недоразвития речи у детей дошкольного возраста»</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«Айрис-пресс», 2008г.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Т.Б. Филичева,</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Г.В. Чиркина,</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Т.В. Туманова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«Программы дошкольных образовательных учреждений компенсирующего вида для детей с нарушениями речи»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«Просвещение», 2008г.</w:t>
            </w:r>
          </w:p>
        </w:tc>
      </w:tr>
      <w:tr w:rsidR="00235A47" w:rsidRPr="00235A47" w:rsidTr="00235A47">
        <w:trPr>
          <w:trHeight w:val="648"/>
        </w:trPr>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А.В. Черняева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«Программа развития эмоционально-волевой сферы детей 5-7 лет» </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Волгоград: «Учитель», 2013г.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Г.В. Чиркина</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«Программы дошкольных образовательных учреждений компенсирующего вида для детей с нарушениями речи»</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«Просвещение», 2009г.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С.Г. Шевченко,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Р.Д. Тригер и др.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«Подготовка к школе детей с ЗПР» кн.1, кн.2</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М.: «Школьная Пресса», 2004-2005г.</w:t>
            </w:r>
          </w:p>
        </w:tc>
      </w:tr>
      <w:tr w:rsidR="00235A47" w:rsidRPr="00235A47" w:rsidTr="00235A47">
        <w:tc>
          <w:tcPr>
            <w:tcW w:w="2659"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Е. Янушко</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«Игры с аутичным ребенком. Способы взаимодействия, развитие речи, психотерапия»</w:t>
            </w:r>
          </w:p>
        </w:tc>
        <w:tc>
          <w:tcPr>
            <w:tcW w:w="2586" w:type="dxa"/>
            <w:tcBorders>
              <w:top w:val="single" w:sz="4" w:space="0" w:color="000000"/>
              <w:left w:val="single" w:sz="4" w:space="0" w:color="000000"/>
              <w:bottom w:val="single" w:sz="4" w:space="0" w:color="000000"/>
              <w:right w:val="single" w:sz="4" w:space="0" w:color="000000"/>
            </w:tcBorders>
            <w:shd w:val="clear" w:color="auto" w:fill="auto"/>
          </w:tcPr>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 xml:space="preserve">М.: «Теревинф», </w:t>
            </w:r>
          </w:p>
          <w:p w:rsidR="00235A47" w:rsidRPr="00235A47" w:rsidRDefault="00235A47" w:rsidP="00235A47">
            <w:pPr>
              <w:suppressAutoHyphens/>
              <w:spacing w:after="0" w:line="100" w:lineRule="atLeast"/>
              <w:jc w:val="both"/>
              <w:rPr>
                <w:rFonts w:eastAsia="SimSun"/>
                <w:bCs/>
                <w:lang w:val="ru-RU" w:eastAsia="ar-SA"/>
              </w:rPr>
            </w:pPr>
            <w:r w:rsidRPr="00235A47">
              <w:rPr>
                <w:rFonts w:eastAsia="SimSun"/>
                <w:bCs/>
                <w:lang w:val="ru-RU" w:eastAsia="ar-SA"/>
              </w:rPr>
              <w:t>2004г.</w:t>
            </w:r>
          </w:p>
        </w:tc>
      </w:tr>
    </w:tbl>
    <w:p w:rsidR="00003B65" w:rsidRDefault="00003B65" w:rsidP="006E1B18">
      <w:pPr>
        <w:suppressAutoHyphens/>
        <w:spacing w:after="0" w:line="100" w:lineRule="atLeast"/>
        <w:jc w:val="both"/>
        <w:rPr>
          <w:rFonts w:eastAsia="SimSun"/>
          <w:bCs/>
          <w:color w:val="000000" w:themeColor="text1"/>
          <w:lang w:val="ru-RU" w:eastAsia="ar-SA"/>
        </w:rPr>
      </w:pPr>
    </w:p>
    <w:p w:rsidR="00235A47" w:rsidRPr="00E72F82" w:rsidRDefault="00235A47" w:rsidP="00204C84">
      <w:pPr>
        <w:suppressAutoHyphens/>
        <w:spacing w:after="0" w:line="100" w:lineRule="atLeast"/>
        <w:ind w:firstLine="708"/>
        <w:jc w:val="both"/>
        <w:rPr>
          <w:rFonts w:eastAsia="SimSun"/>
          <w:b/>
          <w:bCs/>
          <w:color w:val="000000" w:themeColor="text1"/>
          <w:lang w:val="ru-RU" w:eastAsia="ar-SA"/>
        </w:rPr>
      </w:pPr>
      <w:r w:rsidRPr="00E72F82">
        <w:rPr>
          <w:rFonts w:eastAsia="SimSun"/>
          <w:bCs/>
          <w:color w:val="000000" w:themeColor="text1"/>
          <w:lang w:val="ru-RU" w:eastAsia="ar-SA"/>
        </w:rPr>
        <w:lastRenderedPageBreak/>
        <w:t xml:space="preserve">Адаптированные  образовательные программы дошкольного образования для детей различных нозологических групп  </w:t>
      </w:r>
      <w:r w:rsidR="00E72F82">
        <w:rPr>
          <w:rFonts w:eastAsia="SimSun"/>
          <w:bCs/>
          <w:color w:val="000000" w:themeColor="text1"/>
          <w:lang w:val="ru-RU" w:eastAsia="ar-SA"/>
        </w:rPr>
        <w:t>см. официальный сайт МАДОУ, раздел «Образование».</w:t>
      </w:r>
    </w:p>
    <w:p w:rsidR="00003B65" w:rsidRDefault="00003B65" w:rsidP="00021EB6">
      <w:pPr>
        <w:spacing w:after="0" w:line="240" w:lineRule="auto"/>
        <w:rPr>
          <w:b/>
          <w:bCs/>
          <w:color w:val="000000"/>
          <w:lang w:val="ru-RU"/>
        </w:rPr>
      </w:pPr>
    </w:p>
    <w:p w:rsidR="00DD787E" w:rsidRDefault="00021EB6" w:rsidP="00DD787E">
      <w:pPr>
        <w:spacing w:after="0" w:line="240" w:lineRule="auto"/>
        <w:jc w:val="center"/>
        <w:rPr>
          <w:b/>
          <w:bCs/>
          <w:color w:val="000000"/>
          <w:lang w:val="ru-RU"/>
        </w:rPr>
      </w:pPr>
      <w:r>
        <w:rPr>
          <w:b/>
          <w:bCs/>
          <w:color w:val="000000"/>
          <w:lang w:val="ru-RU"/>
        </w:rPr>
        <w:t>2.4</w:t>
      </w:r>
      <w:r w:rsidR="00D34080" w:rsidRPr="00681098">
        <w:rPr>
          <w:b/>
          <w:bCs/>
          <w:color w:val="000000"/>
          <w:lang w:val="ru-RU"/>
        </w:rPr>
        <w:t xml:space="preserve">. Особенности образовательной деятельности разных видов </w:t>
      </w:r>
    </w:p>
    <w:p w:rsidR="00EA6C78" w:rsidRPr="00681098" w:rsidRDefault="00EC5A8C" w:rsidP="00DD787E">
      <w:pPr>
        <w:spacing w:after="0" w:line="240" w:lineRule="auto"/>
        <w:jc w:val="center"/>
        <w:rPr>
          <w:lang w:val="ru-RU"/>
        </w:rPr>
      </w:pPr>
      <w:r>
        <w:rPr>
          <w:b/>
          <w:bCs/>
          <w:color w:val="000000"/>
          <w:lang w:val="ru-RU"/>
        </w:rPr>
        <w:t>и культурных практик</w:t>
      </w:r>
    </w:p>
    <w:p w:rsidR="00017637" w:rsidRDefault="00017637" w:rsidP="00017637">
      <w:pPr>
        <w:spacing w:after="0" w:line="240" w:lineRule="auto"/>
        <w:jc w:val="both"/>
        <w:rPr>
          <w:rFonts w:eastAsia="Calibri"/>
          <w:b/>
          <w:lang w:val="ru-RU" w:eastAsia="en-US"/>
        </w:rPr>
      </w:pPr>
    </w:p>
    <w:p w:rsidR="00017637" w:rsidRPr="006E1B18" w:rsidRDefault="00017637" w:rsidP="00807A7B">
      <w:pPr>
        <w:spacing w:after="0" w:line="240" w:lineRule="auto"/>
        <w:ind w:firstLine="708"/>
        <w:jc w:val="both"/>
        <w:rPr>
          <w:rFonts w:eastAsia="Calibri"/>
          <w:b/>
          <w:lang w:val="ru-RU" w:eastAsia="en-US"/>
        </w:rPr>
      </w:pPr>
      <w:r>
        <w:rPr>
          <w:rFonts w:eastAsia="Calibri"/>
          <w:b/>
          <w:lang w:val="ru-RU" w:eastAsia="en-US"/>
        </w:rPr>
        <w:t>2.4</w:t>
      </w:r>
      <w:r w:rsidRPr="00017637">
        <w:rPr>
          <w:rFonts w:eastAsia="Calibri"/>
          <w:b/>
          <w:lang w:val="ru-RU" w:eastAsia="en-US"/>
        </w:rPr>
        <w:t>.1. Особенности образовате</w:t>
      </w:r>
      <w:r w:rsidR="006E1B18">
        <w:rPr>
          <w:rFonts w:eastAsia="Calibri"/>
          <w:b/>
          <w:lang w:val="ru-RU" w:eastAsia="en-US"/>
        </w:rPr>
        <w:t>льной деятельности разных видов</w:t>
      </w:r>
    </w:p>
    <w:p w:rsidR="00017637" w:rsidRPr="00017637" w:rsidRDefault="00017637" w:rsidP="00642A58">
      <w:pPr>
        <w:spacing w:after="0" w:line="240" w:lineRule="auto"/>
        <w:ind w:firstLine="708"/>
        <w:jc w:val="both"/>
        <w:rPr>
          <w:rFonts w:eastAsia="Calibri"/>
          <w:color w:val="000000" w:themeColor="text1"/>
          <w:lang w:val="ru-RU" w:eastAsia="en-US"/>
        </w:rPr>
      </w:pPr>
      <w:r>
        <w:rPr>
          <w:rFonts w:eastAsia="Calibri"/>
          <w:color w:val="000000" w:themeColor="text1"/>
          <w:lang w:val="ru-RU" w:eastAsia="en-US"/>
        </w:rPr>
        <w:t>Образовательная деятельность</w:t>
      </w:r>
      <w:r w:rsidRPr="00017637">
        <w:rPr>
          <w:rFonts w:eastAsia="Calibri"/>
          <w:color w:val="000000" w:themeColor="text1"/>
          <w:lang w:val="ru-RU" w:eastAsia="en-US"/>
        </w:rPr>
        <w:t xml:space="preserve"> разных видов в рамках реализации </w:t>
      </w:r>
      <w:r>
        <w:rPr>
          <w:rFonts w:eastAsia="Calibri"/>
          <w:color w:val="000000" w:themeColor="text1"/>
          <w:lang w:val="ru-RU" w:eastAsia="en-US"/>
        </w:rPr>
        <w:t>Образовательной</w:t>
      </w:r>
      <w:r w:rsidRPr="00017637">
        <w:rPr>
          <w:rFonts w:eastAsia="Calibri"/>
          <w:color w:val="000000" w:themeColor="text1"/>
          <w:lang w:val="ru-RU" w:eastAsia="en-US"/>
        </w:rPr>
        <w:t xml:space="preserve"> </w:t>
      </w:r>
      <w:r>
        <w:rPr>
          <w:rFonts w:eastAsia="Calibri"/>
          <w:color w:val="000000" w:themeColor="text1"/>
          <w:lang w:val="ru-RU" w:eastAsia="en-US"/>
        </w:rPr>
        <w:t>п</w:t>
      </w:r>
      <w:r w:rsidRPr="00017637">
        <w:rPr>
          <w:rFonts w:eastAsia="Calibri"/>
          <w:color w:val="000000" w:themeColor="text1"/>
          <w:lang w:val="ru-RU" w:eastAsia="en-US"/>
        </w:rPr>
        <w:t>рограммы организуется в соответствии с п. 24 ФОП ДО (ссылка)</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Образовательная деятельность в </w:t>
      </w:r>
      <w:r>
        <w:rPr>
          <w:rFonts w:eastAsia="Calibri"/>
          <w:lang w:val="ru-RU" w:eastAsia="en-US"/>
        </w:rPr>
        <w:t>МАДОУ</w:t>
      </w:r>
      <w:r w:rsidRPr="00017637">
        <w:rPr>
          <w:rFonts w:eastAsia="Calibri"/>
          <w:lang w:val="ru-RU" w:eastAsia="en-US"/>
        </w:rPr>
        <w:t xml:space="preserve"> включает:</w:t>
      </w:r>
    </w:p>
    <w:p w:rsidR="00017637" w:rsidRPr="00017637" w:rsidRDefault="00642A58" w:rsidP="00E45A76">
      <w:pPr>
        <w:spacing w:after="0" w:line="240" w:lineRule="auto"/>
        <w:contextualSpacing/>
        <w:jc w:val="both"/>
        <w:rPr>
          <w:rFonts w:eastAsia="Calibri"/>
          <w:lang w:val="ru-RU" w:eastAsia="en-US"/>
        </w:rPr>
      </w:pPr>
      <w:r>
        <w:rPr>
          <w:rFonts w:eastAsia="Calibri"/>
          <w:lang w:val="ru-RU" w:eastAsia="en-US"/>
        </w:rPr>
        <w:t xml:space="preserve">- </w:t>
      </w:r>
      <w:r w:rsidR="00017637" w:rsidRPr="00017637">
        <w:rPr>
          <w:rFonts w:eastAsia="Calibri"/>
          <w:lang w:val="ru-RU" w:eastAsia="en-US"/>
        </w:rPr>
        <w:t>образовательную деятельность, осуществляемую в процессе организации различных видов детской деятельности;</w:t>
      </w:r>
    </w:p>
    <w:p w:rsidR="00017637" w:rsidRPr="00017637" w:rsidRDefault="00642A58" w:rsidP="00E45A76">
      <w:pPr>
        <w:spacing w:after="0" w:line="240" w:lineRule="auto"/>
        <w:contextualSpacing/>
        <w:jc w:val="both"/>
        <w:rPr>
          <w:rFonts w:eastAsia="Calibri"/>
          <w:lang w:val="ru-RU" w:eastAsia="en-US"/>
        </w:rPr>
      </w:pPr>
      <w:r>
        <w:rPr>
          <w:rFonts w:eastAsia="Calibri"/>
          <w:lang w:val="ru-RU" w:eastAsia="en-US"/>
        </w:rPr>
        <w:t xml:space="preserve">- </w:t>
      </w:r>
      <w:r w:rsidR="00017637" w:rsidRPr="00017637">
        <w:rPr>
          <w:rFonts w:eastAsia="Calibri"/>
          <w:lang w:val="ru-RU" w:eastAsia="en-US"/>
        </w:rPr>
        <w:t>образовательную деятельность, осуществляемую в ходе режимных процессов;</w:t>
      </w:r>
    </w:p>
    <w:p w:rsidR="00017637" w:rsidRPr="00017637" w:rsidRDefault="00642A58" w:rsidP="00E45A76">
      <w:pPr>
        <w:spacing w:after="0" w:line="240" w:lineRule="auto"/>
        <w:contextualSpacing/>
        <w:jc w:val="both"/>
        <w:rPr>
          <w:rFonts w:eastAsia="Calibri"/>
          <w:lang w:val="ru-RU" w:eastAsia="en-US"/>
        </w:rPr>
      </w:pPr>
      <w:r>
        <w:rPr>
          <w:rFonts w:eastAsia="Calibri"/>
          <w:lang w:val="ru-RU" w:eastAsia="en-US"/>
        </w:rPr>
        <w:t>-</w:t>
      </w:r>
      <w:r w:rsidR="00017637">
        <w:rPr>
          <w:rFonts w:eastAsia="Calibri"/>
          <w:lang w:val="ru-RU" w:eastAsia="en-US"/>
        </w:rPr>
        <w:t xml:space="preserve"> </w:t>
      </w:r>
      <w:r w:rsidR="00017637" w:rsidRPr="00017637">
        <w:rPr>
          <w:rFonts w:eastAsia="Calibri"/>
          <w:lang w:val="ru-RU" w:eastAsia="en-US"/>
        </w:rPr>
        <w:t>самостоятельную деятельность детей;</w:t>
      </w:r>
    </w:p>
    <w:p w:rsidR="00017637" w:rsidRPr="00017637" w:rsidRDefault="00642A58" w:rsidP="00E45A76">
      <w:pPr>
        <w:spacing w:after="0" w:line="240" w:lineRule="auto"/>
        <w:contextualSpacing/>
        <w:jc w:val="both"/>
        <w:rPr>
          <w:rFonts w:eastAsia="Calibri"/>
          <w:lang w:val="ru-RU" w:eastAsia="en-US"/>
        </w:rPr>
      </w:pPr>
      <w:r>
        <w:rPr>
          <w:rFonts w:eastAsia="Calibri"/>
          <w:lang w:val="ru-RU" w:eastAsia="en-US"/>
        </w:rPr>
        <w:t>-</w:t>
      </w:r>
      <w:r w:rsidR="00017637">
        <w:rPr>
          <w:rFonts w:eastAsia="Calibri"/>
          <w:lang w:val="ru-RU" w:eastAsia="en-US"/>
        </w:rPr>
        <w:t xml:space="preserve"> </w:t>
      </w:r>
      <w:r w:rsidR="00017637" w:rsidRPr="00017637">
        <w:rPr>
          <w:rFonts w:eastAsia="Calibri"/>
          <w:lang w:val="ru-RU" w:eastAsia="en-US"/>
        </w:rPr>
        <w:t>взаимодействие</w:t>
      </w:r>
      <w:r w:rsidR="00017637">
        <w:rPr>
          <w:rFonts w:eastAsia="Calibri"/>
          <w:lang w:val="ru-RU" w:eastAsia="en-US"/>
        </w:rPr>
        <w:t xml:space="preserve"> с семьями детей по реализации </w:t>
      </w:r>
      <w:r w:rsidR="001225F7">
        <w:rPr>
          <w:rFonts w:eastAsia="Calibri"/>
          <w:lang w:val="ru-RU" w:eastAsia="en-US"/>
        </w:rPr>
        <w:t>ОП</w:t>
      </w:r>
      <w:r w:rsidR="00017637" w:rsidRPr="00017637">
        <w:rPr>
          <w:rFonts w:eastAsia="Calibri"/>
          <w:lang w:val="ru-RU" w:eastAsia="en-US"/>
        </w:rPr>
        <w:t xml:space="preserve"> ДО.</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1) </w:t>
      </w:r>
      <w:r w:rsidRPr="00017637">
        <w:rPr>
          <w:rFonts w:eastAsia="Calibri"/>
          <w:i/>
          <w:lang w:val="ru-RU" w:eastAsia="en-US"/>
        </w:rPr>
        <w:t>совместная деятельность педагога с ребенком</w:t>
      </w:r>
      <w:r w:rsidRPr="00017637">
        <w:rPr>
          <w:rFonts w:eastAsia="Calibri"/>
          <w:lang w:val="ru-RU" w:eastAsia="en-US"/>
        </w:rPr>
        <w:t>, где, взаимодействуя с ребенком, он выполняет функции педагога: обучает ребенка чему-то новому;</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2) </w:t>
      </w:r>
      <w:r w:rsidRPr="00017637">
        <w:rPr>
          <w:rFonts w:eastAsia="Calibri"/>
          <w:i/>
          <w:lang w:val="ru-RU" w:eastAsia="en-US"/>
        </w:rPr>
        <w:t>совместная деятельность ребенка с педагогом</w:t>
      </w:r>
      <w:r w:rsidRPr="00017637">
        <w:rPr>
          <w:rFonts w:eastAsia="Calibri"/>
          <w:lang w:val="ru-RU" w:eastAsia="en-US"/>
        </w:rPr>
        <w:t>, при которой ребенок и педагог - равноправные партнеры;</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3) </w:t>
      </w:r>
      <w:r w:rsidRPr="00017637">
        <w:rPr>
          <w:rFonts w:eastAsia="Calibri"/>
          <w:i/>
          <w:lang w:val="ru-RU" w:eastAsia="en-US"/>
        </w:rPr>
        <w:t>совместная деятельность группы детей под руководством педагога</w:t>
      </w:r>
      <w:r w:rsidRPr="00017637">
        <w:rPr>
          <w:rFonts w:eastAsia="Calibri"/>
          <w:lang w:val="ru-RU" w:eastAsia="en-US"/>
        </w:rPr>
        <w:t>,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4) </w:t>
      </w:r>
      <w:r w:rsidRPr="00017637">
        <w:rPr>
          <w:rFonts w:eastAsia="Calibri"/>
          <w:i/>
          <w:lang w:val="ru-RU" w:eastAsia="en-US"/>
        </w:rPr>
        <w:t>совместная деятельность детей со сверстниками без участия педагога</w:t>
      </w:r>
      <w:r w:rsidRPr="00017637">
        <w:rPr>
          <w:rFonts w:eastAsia="Calibri"/>
          <w:lang w:val="ru-RU" w:eastAsia="en-US"/>
        </w:rPr>
        <w:t>,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017637" w:rsidRPr="00017637" w:rsidRDefault="00017637" w:rsidP="00017637">
      <w:pPr>
        <w:spacing w:after="0" w:line="240" w:lineRule="auto"/>
        <w:jc w:val="both"/>
        <w:rPr>
          <w:rFonts w:eastAsia="Calibri"/>
          <w:lang w:val="ru-RU" w:eastAsia="en-US"/>
        </w:rPr>
      </w:pPr>
      <w:r w:rsidRPr="00017637">
        <w:rPr>
          <w:rFonts w:eastAsia="Calibri"/>
          <w:lang w:val="ru-RU" w:eastAsia="en-US"/>
        </w:rPr>
        <w:t xml:space="preserve">5) </w:t>
      </w:r>
      <w:r w:rsidRPr="00017637">
        <w:rPr>
          <w:rFonts w:eastAsia="Calibri"/>
          <w:i/>
          <w:lang w:val="ru-RU" w:eastAsia="en-US"/>
        </w:rPr>
        <w:t>самостоятельная, спонтанно возникающая, совместная деятельность детей без всякого участия педагога</w:t>
      </w:r>
      <w:r w:rsidRPr="00017637">
        <w:rPr>
          <w:rFonts w:eastAsia="Calibri"/>
          <w:lang w:val="ru-RU" w:eastAsia="en-US"/>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 xml:space="preserve">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w:t>
      </w:r>
      <w:r w:rsidRPr="00017637">
        <w:rPr>
          <w:rFonts w:eastAsia="Calibri"/>
          <w:lang w:val="ru-RU" w:eastAsia="en-US"/>
        </w:rPr>
        <w:lastRenderedPageBreak/>
        <w:t>Педагог использует образовательный потенциал каждого вида деятельности для решения задач воспитания, обучения и развития детей.</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t>Игра</w:t>
      </w:r>
      <w:r w:rsidRPr="00017637">
        <w:rPr>
          <w:rFonts w:eastAsia="Calibri"/>
          <w:lang w:val="ru-RU" w:eastAsia="en-US"/>
        </w:rPr>
        <w:t xml:space="preserve">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w:t>
      </w:r>
      <w:r w:rsidR="0014445E">
        <w:rPr>
          <w:rFonts w:eastAsia="Calibri"/>
          <w:lang w:val="ru-RU" w:eastAsia="en-US"/>
        </w:rPr>
        <w:t xml:space="preserve"> инициативу и др</w:t>
      </w:r>
      <w:r w:rsidRPr="00017637">
        <w:rPr>
          <w:rFonts w:eastAsia="Calibri"/>
          <w:lang w:val="ru-RU" w:eastAsia="en-US"/>
        </w:rPr>
        <w:t xml:space="preserve">. </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w:t>
      </w:r>
      <w:r w:rsidR="00A54460">
        <w:rPr>
          <w:rFonts w:eastAsia="Calibri"/>
          <w:lang w:val="ru-RU" w:eastAsia="en-US"/>
        </w:rPr>
        <w:t>ю, психотерапевтическую и др</w:t>
      </w:r>
      <w:r w:rsidRPr="00017637">
        <w:rPr>
          <w:rFonts w:eastAsia="Calibri"/>
          <w:lang w:val="ru-RU" w:eastAsia="en-US"/>
        </w:rPr>
        <w:t>.</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 xml:space="preserve">В образовательном процессе игра выступает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w:t>
      </w:r>
    </w:p>
    <w:p w:rsidR="00017637" w:rsidRPr="00017637" w:rsidRDefault="00017637" w:rsidP="00A54460">
      <w:pPr>
        <w:spacing w:after="0" w:line="240" w:lineRule="auto"/>
        <w:jc w:val="both"/>
        <w:rPr>
          <w:rFonts w:eastAsia="Calibri"/>
          <w:lang w:val="ru-RU" w:eastAsia="en-US"/>
        </w:rPr>
      </w:pPr>
      <w:r w:rsidRPr="00017637">
        <w:rPr>
          <w:rFonts w:eastAsia="Calibri"/>
          <w:i/>
          <w:lang w:val="ru-RU" w:eastAsia="en-US"/>
        </w:rPr>
        <w:t>Образовательная деятельность в режимных процессах</w:t>
      </w:r>
      <w:r w:rsidRPr="00017637">
        <w:rPr>
          <w:rFonts w:eastAsia="Calibri"/>
          <w:lang w:val="ru-RU" w:eastAsia="en-US"/>
        </w:rPr>
        <w:t xml:space="preserve">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w:t>
      </w:r>
      <w:r w:rsidR="00A54460">
        <w:rPr>
          <w:rFonts w:eastAsia="Calibri"/>
          <w:lang w:val="ru-RU" w:eastAsia="en-US"/>
        </w:rPr>
        <w:t>МА</w:t>
      </w:r>
      <w:r w:rsidRPr="00017637">
        <w:rPr>
          <w:rFonts w:eastAsia="Calibri"/>
          <w:lang w:val="ru-RU" w:eastAsia="en-US"/>
        </w:rPr>
        <w:t>ДО</w:t>
      </w:r>
      <w:r w:rsidR="00A54460">
        <w:rPr>
          <w:rFonts w:eastAsia="Calibri"/>
          <w:lang w:val="ru-RU" w:eastAsia="en-US"/>
        </w:rPr>
        <w:t>У</w:t>
      </w:r>
      <w:r w:rsidRPr="00017637">
        <w:rPr>
          <w:rFonts w:eastAsia="Calibri"/>
          <w:lang w:val="ru-RU" w:eastAsia="en-US"/>
        </w:rPr>
        <w:t>, создать у них бодрое, жизнерадостное настроение.</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t>Образовательная деятельность, осуществляемая в утренний отрезок времени</w:t>
      </w:r>
      <w:r w:rsidRPr="00017637">
        <w:rPr>
          <w:rFonts w:eastAsia="Calibri"/>
          <w:lang w:val="ru-RU" w:eastAsia="en-US"/>
        </w:rPr>
        <w:t>, может включать:</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наблюдения за объектами и явлениями природы, трудом взрослых;</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трудовые поручения и дежурства (сервировка стола к приему пищи, уход за комнатными растениями и другое);</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индивидуальную работу с детьми в соответствии с задачами разных образовательных областей;</w:t>
      </w:r>
    </w:p>
    <w:p w:rsidR="00017637" w:rsidRPr="00642A58" w:rsidRDefault="00017637" w:rsidP="00A57250">
      <w:pPr>
        <w:pStyle w:val="a7"/>
        <w:numPr>
          <w:ilvl w:val="0"/>
          <w:numId w:val="128"/>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продуктивную деятельность детей по интересам детей (рисование, конструирование, лепка и другое);</w:t>
      </w:r>
    </w:p>
    <w:p w:rsidR="00017637" w:rsidRPr="00642A58" w:rsidRDefault="00017637" w:rsidP="00A57250">
      <w:pPr>
        <w:pStyle w:val="a7"/>
        <w:numPr>
          <w:ilvl w:val="0"/>
          <w:numId w:val="128"/>
        </w:numPr>
        <w:spacing w:after="0" w:line="240" w:lineRule="auto"/>
        <w:jc w:val="both"/>
        <w:rPr>
          <w:rFonts w:eastAsia="Calibri"/>
          <w:lang w:eastAsia="en-US"/>
        </w:rPr>
      </w:pPr>
      <w:r w:rsidRPr="00642A58">
        <w:rPr>
          <w:rFonts w:ascii="Times New Roman" w:eastAsia="Calibri" w:hAnsi="Times New Roman"/>
          <w:sz w:val="28"/>
          <w:szCs w:val="28"/>
          <w:lang w:eastAsia="en-US"/>
        </w:rPr>
        <w:t xml:space="preserve">оздоровительные и закаливающие процедуры, здоровьесберегающие мероприятия, двигательную </w:t>
      </w:r>
      <w:r w:rsidRPr="000E045F">
        <w:rPr>
          <w:rFonts w:ascii="Times New Roman" w:eastAsia="Calibri" w:hAnsi="Times New Roman"/>
          <w:sz w:val="28"/>
          <w:szCs w:val="28"/>
          <w:lang w:eastAsia="en-US"/>
        </w:rPr>
        <w:t>деятельность (под</w:t>
      </w:r>
      <w:r w:rsidR="00C66234" w:rsidRPr="000E045F">
        <w:rPr>
          <w:rFonts w:ascii="Times New Roman" w:eastAsia="Calibri" w:hAnsi="Times New Roman"/>
          <w:sz w:val="28"/>
          <w:szCs w:val="28"/>
          <w:lang w:eastAsia="en-US"/>
        </w:rPr>
        <w:t>вижные игры, гимнастика и др.</w:t>
      </w:r>
      <w:r w:rsidRPr="000E045F">
        <w:rPr>
          <w:rFonts w:ascii="Times New Roman" w:eastAsia="Calibri" w:hAnsi="Times New Roman"/>
          <w:sz w:val="28"/>
          <w:szCs w:val="28"/>
          <w:lang w:eastAsia="en-US"/>
        </w:rPr>
        <w:t>).</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Согласно требованиям СанПиН 1.2.3685-21 в режиме дня предусмотрено время для проведения занятий.</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lastRenderedPageBreak/>
        <w:t>Занятие</w:t>
      </w:r>
      <w:r w:rsidRPr="00017637">
        <w:rPr>
          <w:rFonts w:eastAsia="Calibri"/>
          <w:lang w:val="ru-RU" w:eastAsia="en-US"/>
        </w:rPr>
        <w:t xml:space="preserve"> - это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t>Занятие</w:t>
      </w:r>
      <w:r w:rsidRPr="00017637">
        <w:rPr>
          <w:rFonts w:eastAsia="Calibri"/>
          <w:lang w:val="ru-RU" w:eastAsia="en-US"/>
        </w:rPr>
        <w:t xml:space="preserve"> является формой организации образовательной деятельности,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t>Образовательная деятельность, осуществляемая во время прогулки</w:t>
      </w:r>
      <w:r w:rsidRPr="00017637">
        <w:rPr>
          <w:rFonts w:eastAsia="Calibri"/>
          <w:lang w:val="ru-RU" w:eastAsia="en-US"/>
        </w:rPr>
        <w:t>, включает:</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подвижные игры и спортивные упражнения, направленные на оптимизацию режима двигательной активности и укрепление здоровья детей;</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экспериментирование с объектами неживой природы;</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сюжетно-ролевые и конструктивные игры (с песком, со снегом, с природным материалом);</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элементарную трудовую деятельность детей на участке ДОО;</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свободное общение педагога с детьми, индивидуальную работу;</w:t>
      </w:r>
    </w:p>
    <w:p w:rsidR="00017637" w:rsidRPr="00642A58" w:rsidRDefault="00017637" w:rsidP="00A57250">
      <w:pPr>
        <w:pStyle w:val="a7"/>
        <w:numPr>
          <w:ilvl w:val="0"/>
          <w:numId w:val="129"/>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проведение спортивных праздников (при необходимости).</w:t>
      </w:r>
    </w:p>
    <w:p w:rsidR="00017637" w:rsidRPr="00017637" w:rsidRDefault="00017637" w:rsidP="00642A58">
      <w:pPr>
        <w:spacing w:after="0" w:line="240" w:lineRule="auto"/>
        <w:ind w:firstLine="708"/>
        <w:jc w:val="both"/>
        <w:rPr>
          <w:rFonts w:eastAsia="Calibri"/>
          <w:lang w:val="ru-RU" w:eastAsia="en-US"/>
        </w:rPr>
      </w:pPr>
      <w:r w:rsidRPr="00017637">
        <w:rPr>
          <w:rFonts w:eastAsia="Calibri"/>
          <w:i/>
          <w:lang w:val="ru-RU" w:eastAsia="en-US"/>
        </w:rPr>
        <w:t>Образовательная деятельность, осуществляемая во вторую половину дня</w:t>
      </w:r>
      <w:r w:rsidRPr="00017637">
        <w:rPr>
          <w:rFonts w:eastAsia="Calibri"/>
          <w:lang w:val="ru-RU" w:eastAsia="en-US"/>
        </w:rPr>
        <w:t>, может включать:</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опыты и эксперименты, практико-ориентированные проекты, коллекционирование и другое;</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слушание и исполнение музыкальных произведений, музыкально-ритмические движения, музыкальные игры и импровизации;</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lastRenderedPageBreak/>
        <w:t>индивидуальную работу по всем видам деятельности и образовательным областям;</w:t>
      </w:r>
    </w:p>
    <w:p w:rsidR="00017637" w:rsidRPr="00642A58" w:rsidRDefault="00017637" w:rsidP="00A57250">
      <w:pPr>
        <w:pStyle w:val="a7"/>
        <w:numPr>
          <w:ilvl w:val="0"/>
          <w:numId w:val="130"/>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работу с родителями (законными представителями).</w:t>
      </w:r>
    </w:p>
    <w:p w:rsidR="00017637" w:rsidRPr="00017637" w:rsidRDefault="00017637" w:rsidP="00642A58">
      <w:pPr>
        <w:spacing w:after="0" w:line="240" w:lineRule="auto"/>
        <w:ind w:firstLine="708"/>
        <w:jc w:val="both"/>
        <w:rPr>
          <w:rFonts w:eastAsia="Calibri"/>
          <w:lang w:val="ru-RU" w:eastAsia="en-US"/>
        </w:rPr>
      </w:pPr>
      <w:r w:rsidRPr="00017637">
        <w:rPr>
          <w:rFonts w:eastAsia="Calibri"/>
          <w:lang w:val="ru-RU" w:eastAsia="en-US"/>
        </w:rPr>
        <w:t xml:space="preserve">Для организации </w:t>
      </w:r>
      <w:r w:rsidRPr="00017637">
        <w:rPr>
          <w:rFonts w:eastAsia="Calibri"/>
          <w:i/>
          <w:lang w:val="ru-RU" w:eastAsia="en-US"/>
        </w:rPr>
        <w:t>самостоятельной деятельности детей</w:t>
      </w:r>
      <w:r w:rsidRPr="00017637">
        <w:rPr>
          <w:rFonts w:eastAsia="Calibri"/>
          <w:lang w:val="ru-RU" w:eastAsia="en-US"/>
        </w:rPr>
        <w:t xml:space="preserve"> в группе создаются различные центры активности (игровой, литературный, спортивный, творчества, познания и другое). </w:t>
      </w:r>
      <w:r w:rsidRPr="00017637">
        <w:rPr>
          <w:rFonts w:eastAsia="Calibri"/>
          <w:i/>
          <w:lang w:val="ru-RU" w:eastAsia="en-US"/>
        </w:rPr>
        <w:t>Самостоятельная деятельность</w:t>
      </w:r>
      <w:r w:rsidRPr="00017637">
        <w:rPr>
          <w:rFonts w:eastAsia="Calibri"/>
          <w:lang w:val="ru-RU" w:eastAsia="en-US"/>
        </w:rPr>
        <w:t xml:space="preserve">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w:t>
      </w:r>
      <w:r w:rsidR="00C66234">
        <w:rPr>
          <w:rFonts w:eastAsia="Calibri"/>
          <w:lang w:val="ru-RU" w:eastAsia="en-US"/>
        </w:rPr>
        <w:t>метно-развивающую среду и др.</w:t>
      </w:r>
      <w:r w:rsidRPr="00017637">
        <w:rPr>
          <w:rFonts w:eastAsia="Calibri"/>
          <w:lang w:val="ru-RU" w:eastAsia="en-US"/>
        </w:rPr>
        <w:t>).</w:t>
      </w:r>
    </w:p>
    <w:p w:rsidR="00BB6080" w:rsidRDefault="00017637" w:rsidP="00642A58">
      <w:pPr>
        <w:spacing w:after="0" w:line="240" w:lineRule="auto"/>
        <w:ind w:firstLine="708"/>
        <w:jc w:val="both"/>
        <w:rPr>
          <w:rFonts w:eastAsia="Calibri"/>
          <w:color w:val="000000" w:themeColor="text1"/>
          <w:lang w:val="ru-RU" w:eastAsia="en-US"/>
        </w:rPr>
      </w:pPr>
      <w:r w:rsidRPr="00017637">
        <w:rPr>
          <w:rFonts w:eastAsia="Calibri"/>
          <w:color w:val="000000" w:themeColor="text1"/>
          <w:lang w:val="ru-RU" w:eastAsia="en-US"/>
        </w:rPr>
        <w:t xml:space="preserve">Образовательная деятельность организована на основе комплексно-тематического принципа, в соответствии с возрастными возможностями и особенностями детей, с учетом национально-культурных особенностей. </w:t>
      </w:r>
    </w:p>
    <w:p w:rsidR="00ED34CC" w:rsidRPr="00CF1B54" w:rsidRDefault="00017637" w:rsidP="00642A58">
      <w:pPr>
        <w:spacing w:after="0" w:line="240" w:lineRule="auto"/>
        <w:ind w:firstLine="708"/>
        <w:jc w:val="both"/>
        <w:rPr>
          <w:rFonts w:eastAsia="Calibri"/>
          <w:color w:val="000000" w:themeColor="text1"/>
          <w:lang w:val="ru-RU" w:eastAsia="en-US"/>
        </w:rPr>
      </w:pPr>
      <w:r w:rsidRPr="00017637">
        <w:rPr>
          <w:rFonts w:eastAsia="Calibri"/>
          <w:color w:val="000000" w:themeColor="text1"/>
          <w:lang w:val="ru-RU" w:eastAsia="en-US"/>
        </w:rPr>
        <w:t>Построение всей образовательной деятельности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Оптимальный период освоения одной темы - 1-2 недели. Тема отражена в подборе материалов, находящихся в группе и центрах активности.</w:t>
      </w:r>
      <w:r w:rsidR="00BB6080" w:rsidRPr="00BB6080">
        <w:rPr>
          <w:lang w:val="ru-RU"/>
        </w:rPr>
        <w:t xml:space="preserve"> </w:t>
      </w:r>
      <w:r w:rsidR="00BB6080" w:rsidRPr="00BB6080">
        <w:rPr>
          <w:rFonts w:eastAsia="Calibri"/>
          <w:color w:val="000000" w:themeColor="text1"/>
          <w:lang w:val="ru-RU" w:eastAsia="en-US"/>
        </w:rPr>
        <w:t>(</w:t>
      </w:r>
      <w:r w:rsidR="00003B65" w:rsidRPr="00DA295A">
        <w:rPr>
          <w:rFonts w:eastAsia="Calibri"/>
          <w:b/>
          <w:color w:val="000000" w:themeColor="text1"/>
          <w:lang w:val="ru-RU" w:eastAsia="en-US"/>
        </w:rPr>
        <w:t>Комплексно-тематическое планирование образовательного процесса</w:t>
      </w:r>
      <w:r w:rsidR="00003B65">
        <w:rPr>
          <w:rFonts w:eastAsia="Calibri"/>
          <w:color w:val="000000" w:themeColor="text1"/>
          <w:lang w:val="ru-RU" w:eastAsia="en-US"/>
        </w:rPr>
        <w:t xml:space="preserve"> </w:t>
      </w:r>
      <w:r w:rsidR="00003B65" w:rsidRPr="00003B65">
        <w:rPr>
          <w:rFonts w:eastAsia="Calibri"/>
          <w:b/>
          <w:color w:val="000000" w:themeColor="text1"/>
          <w:lang w:val="ru-RU" w:eastAsia="en-US"/>
        </w:rPr>
        <w:t>с</w:t>
      </w:r>
      <w:r w:rsidR="00BB6080" w:rsidRPr="00003B65">
        <w:rPr>
          <w:rFonts w:eastAsia="Calibri"/>
          <w:b/>
          <w:lang w:val="ru-RU" w:eastAsia="en-US"/>
        </w:rPr>
        <w:t>м.</w:t>
      </w:r>
      <w:r w:rsidR="00BB6080" w:rsidRPr="00A67589">
        <w:rPr>
          <w:rFonts w:eastAsia="Calibri"/>
          <w:b/>
          <w:lang w:val="ru-RU" w:eastAsia="en-US"/>
        </w:rPr>
        <w:t xml:space="preserve"> Приложение </w:t>
      </w:r>
      <w:r w:rsidR="00A67589" w:rsidRPr="00A67589">
        <w:rPr>
          <w:rFonts w:eastAsia="Calibri"/>
          <w:b/>
          <w:lang w:val="ru-RU" w:eastAsia="en-US"/>
        </w:rPr>
        <w:t>1</w:t>
      </w:r>
      <w:r w:rsidR="00BB6080" w:rsidRPr="00BB6080">
        <w:rPr>
          <w:rFonts w:eastAsia="Calibri"/>
          <w:color w:val="000000" w:themeColor="text1"/>
          <w:lang w:val="ru-RU" w:eastAsia="en-US"/>
        </w:rPr>
        <w:t>)</w:t>
      </w:r>
    </w:p>
    <w:p w:rsidR="00017637" w:rsidRPr="00017637" w:rsidRDefault="00B51043" w:rsidP="00642A58">
      <w:pPr>
        <w:spacing w:after="0" w:line="240" w:lineRule="auto"/>
        <w:ind w:firstLine="708"/>
        <w:jc w:val="both"/>
        <w:rPr>
          <w:rFonts w:eastAsia="Calibri"/>
          <w:b/>
          <w:lang w:val="ru-RU" w:eastAsia="en-US"/>
        </w:rPr>
      </w:pPr>
      <w:r>
        <w:rPr>
          <w:rFonts w:eastAsia="Calibri"/>
          <w:b/>
          <w:lang w:val="ru-RU" w:eastAsia="en-US"/>
        </w:rPr>
        <w:t>2.4</w:t>
      </w:r>
      <w:r w:rsidR="00017637" w:rsidRPr="00017637">
        <w:rPr>
          <w:rFonts w:eastAsia="Calibri"/>
          <w:b/>
          <w:lang w:val="ru-RU" w:eastAsia="en-US"/>
        </w:rPr>
        <w:t>.2. Культурные практики</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 xml:space="preserve">Во вторую половину дня педагог может организовывать </w:t>
      </w:r>
      <w:r w:rsidRPr="00017637">
        <w:rPr>
          <w:rFonts w:eastAsia="Calibri"/>
          <w:i/>
          <w:lang w:val="ru-RU" w:eastAsia="en-US"/>
        </w:rPr>
        <w:t>культурные практики.</w:t>
      </w:r>
      <w:r w:rsidRPr="00017637">
        <w:rPr>
          <w:rFonts w:eastAsia="Calibri"/>
          <w:lang w:val="ru-RU" w:eastAsia="en-US"/>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 xml:space="preserve">К </w:t>
      </w:r>
      <w:r w:rsidRPr="00017637">
        <w:rPr>
          <w:rFonts w:eastAsia="Calibri"/>
          <w:i/>
          <w:lang w:val="ru-RU" w:eastAsia="en-US"/>
        </w:rPr>
        <w:t>культурным практикам</w:t>
      </w:r>
      <w:r w:rsidRPr="00017637">
        <w:rPr>
          <w:rFonts w:eastAsia="Calibri"/>
          <w:lang w:val="ru-RU" w:eastAsia="en-US"/>
        </w:rPr>
        <w:t xml:space="preserve"> относят игровую, продуктивную, познавательно-исследовательскую, коммуникативную практики, чтение художественной литературы.</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017637" w:rsidRPr="00017637" w:rsidRDefault="00642A58" w:rsidP="00E45A76">
      <w:pPr>
        <w:widowControl w:val="0"/>
        <w:autoSpaceDE w:val="0"/>
        <w:autoSpaceDN w:val="0"/>
        <w:spacing w:after="0" w:line="240" w:lineRule="auto"/>
        <w:jc w:val="both"/>
        <w:rPr>
          <w:rFonts w:eastAsia="Calibri"/>
          <w:lang w:val="ru-RU" w:eastAsia="en-US"/>
        </w:rPr>
      </w:pPr>
      <w:r>
        <w:rPr>
          <w:rFonts w:eastAsia="Calibri"/>
          <w:lang w:val="ru-RU" w:eastAsia="en-US"/>
        </w:rPr>
        <w:t xml:space="preserve">- </w:t>
      </w:r>
      <w:r w:rsidR="00017637" w:rsidRPr="00017637">
        <w:rPr>
          <w:rFonts w:eastAsia="Calibri"/>
          <w:lang w:val="ru-RU" w:eastAsia="en-US"/>
        </w:rPr>
        <w:t>в игровой практике ребенок проявляет себя как творческий субъект (творческая инициатива);</w:t>
      </w:r>
    </w:p>
    <w:p w:rsidR="00017637" w:rsidRPr="00017637" w:rsidRDefault="00642A58" w:rsidP="00E45A76">
      <w:pPr>
        <w:widowControl w:val="0"/>
        <w:autoSpaceDE w:val="0"/>
        <w:autoSpaceDN w:val="0"/>
        <w:spacing w:after="0" w:line="240" w:lineRule="auto"/>
        <w:jc w:val="both"/>
        <w:rPr>
          <w:rFonts w:eastAsia="Calibri"/>
          <w:lang w:val="ru-RU" w:eastAsia="en-US"/>
        </w:rPr>
      </w:pPr>
      <w:r>
        <w:rPr>
          <w:rFonts w:eastAsia="Calibri"/>
          <w:lang w:val="ru-RU" w:eastAsia="en-US"/>
        </w:rPr>
        <w:t xml:space="preserve">- </w:t>
      </w:r>
      <w:r w:rsidR="00017637" w:rsidRPr="00017637">
        <w:rPr>
          <w:rFonts w:eastAsia="Calibri"/>
          <w:lang w:val="ru-RU" w:eastAsia="en-US"/>
        </w:rPr>
        <w:t>в продуктивной - созидающий и волевой субъект (инициатива целеполагания);</w:t>
      </w:r>
    </w:p>
    <w:p w:rsidR="00017637" w:rsidRPr="00017637" w:rsidRDefault="00642A58" w:rsidP="00E45A76">
      <w:pPr>
        <w:widowControl w:val="0"/>
        <w:autoSpaceDE w:val="0"/>
        <w:autoSpaceDN w:val="0"/>
        <w:spacing w:after="0" w:line="240" w:lineRule="auto"/>
        <w:jc w:val="both"/>
        <w:rPr>
          <w:rFonts w:eastAsia="Calibri"/>
          <w:lang w:val="ru-RU" w:eastAsia="en-US"/>
        </w:rPr>
      </w:pPr>
      <w:r>
        <w:rPr>
          <w:rFonts w:eastAsia="Calibri"/>
          <w:lang w:val="ru-RU" w:eastAsia="en-US"/>
        </w:rPr>
        <w:t xml:space="preserve">- </w:t>
      </w:r>
      <w:r w:rsidR="00017637" w:rsidRPr="00017637">
        <w:rPr>
          <w:rFonts w:eastAsia="Calibri"/>
          <w:lang w:val="ru-RU" w:eastAsia="en-US"/>
        </w:rPr>
        <w:t>в познавательно-исследовательской практике - как субъект исследования (познавательная инициатива);</w:t>
      </w:r>
    </w:p>
    <w:p w:rsidR="00017637" w:rsidRPr="00017637" w:rsidRDefault="00642A58" w:rsidP="00E45A76">
      <w:pPr>
        <w:widowControl w:val="0"/>
        <w:autoSpaceDE w:val="0"/>
        <w:autoSpaceDN w:val="0"/>
        <w:spacing w:after="0" w:line="240" w:lineRule="auto"/>
        <w:jc w:val="both"/>
        <w:rPr>
          <w:rFonts w:eastAsia="Calibri"/>
          <w:lang w:val="ru-RU" w:eastAsia="en-US"/>
        </w:rPr>
      </w:pPr>
      <w:r>
        <w:rPr>
          <w:rFonts w:eastAsia="Calibri"/>
          <w:lang w:val="ru-RU" w:eastAsia="en-US"/>
        </w:rPr>
        <w:t xml:space="preserve">- </w:t>
      </w:r>
      <w:r w:rsidR="00017637" w:rsidRPr="00017637">
        <w:rPr>
          <w:rFonts w:eastAsia="Calibri"/>
          <w:lang w:val="ru-RU" w:eastAsia="en-US"/>
        </w:rPr>
        <w:t>коммуникативной практике - как партнер по взаимодействию и собеседник (коммуникативная инициатива);</w:t>
      </w:r>
    </w:p>
    <w:p w:rsidR="00017637" w:rsidRPr="00017637" w:rsidRDefault="00642A58" w:rsidP="00E45A76">
      <w:pPr>
        <w:widowControl w:val="0"/>
        <w:autoSpaceDE w:val="0"/>
        <w:autoSpaceDN w:val="0"/>
        <w:spacing w:after="0" w:line="240" w:lineRule="auto"/>
        <w:jc w:val="both"/>
        <w:rPr>
          <w:rFonts w:eastAsia="Calibri"/>
          <w:lang w:val="ru-RU" w:eastAsia="en-US"/>
        </w:rPr>
      </w:pPr>
      <w:r>
        <w:rPr>
          <w:rFonts w:eastAsia="Calibri"/>
          <w:lang w:val="ru-RU" w:eastAsia="en-US"/>
        </w:rPr>
        <w:t xml:space="preserve">- </w:t>
      </w:r>
      <w:r w:rsidR="00017637" w:rsidRPr="00017637">
        <w:rPr>
          <w:rFonts w:eastAsia="Calibri"/>
          <w:lang w:val="ru-RU" w:eastAsia="en-US"/>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r w:rsidRPr="00017637">
        <w:rPr>
          <w:rFonts w:eastAsia="Calibri"/>
          <w:lang w:val="ru-RU" w:eastAsia="en-US"/>
        </w:rPr>
        <w:lastRenderedPageBreak/>
        <w:t>другое.</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lang w:val="ru-RU" w:eastAsia="en-US"/>
        </w:rPr>
        <w:t>Организация культурных практик предполагает подгрупповой способ объединения детей:</w:t>
      </w:r>
    </w:p>
    <w:p w:rsidR="00017637" w:rsidRPr="00017637" w:rsidRDefault="00017637" w:rsidP="00642A58">
      <w:pPr>
        <w:autoSpaceDE w:val="0"/>
        <w:autoSpaceDN w:val="0"/>
        <w:adjustRightInd w:val="0"/>
        <w:spacing w:after="0" w:line="240" w:lineRule="auto"/>
        <w:ind w:firstLine="708"/>
        <w:contextualSpacing/>
        <w:jc w:val="both"/>
        <w:rPr>
          <w:color w:val="000000"/>
          <w:lang w:val="ru-RU"/>
        </w:rPr>
      </w:pPr>
      <w:r w:rsidRPr="00017637">
        <w:rPr>
          <w:b/>
          <w:bCs/>
          <w:i/>
          <w:color w:val="000000"/>
          <w:lang w:val="ru-RU"/>
        </w:rPr>
        <w:t>Совместная игра</w:t>
      </w:r>
      <w:r w:rsidRPr="00017637">
        <w:rPr>
          <w:bCs/>
          <w:color w:val="000000"/>
          <w:lang w:val="ru-RU"/>
        </w:rPr>
        <w:t xml:space="preserve"> </w:t>
      </w:r>
      <w:r w:rsidRPr="00017637">
        <w:rPr>
          <w:color w:val="000000"/>
          <w:lang w:val="ru-RU"/>
        </w:rPr>
        <w:t xml:space="preserve">педагога и детей (сюжетно-ролевая, режиссерская, игра-драматизация,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w:t>
      </w:r>
    </w:p>
    <w:p w:rsidR="00017637" w:rsidRPr="00017637" w:rsidRDefault="00017637" w:rsidP="00642A58">
      <w:pPr>
        <w:autoSpaceDE w:val="0"/>
        <w:autoSpaceDN w:val="0"/>
        <w:adjustRightInd w:val="0"/>
        <w:spacing w:after="0" w:line="240" w:lineRule="auto"/>
        <w:ind w:firstLine="708"/>
        <w:jc w:val="both"/>
        <w:rPr>
          <w:rFonts w:eastAsia="Calibri"/>
          <w:color w:val="000000"/>
          <w:sz w:val="24"/>
          <w:szCs w:val="24"/>
          <w:lang w:val="ru-RU"/>
        </w:rPr>
      </w:pPr>
      <w:r w:rsidRPr="00017637">
        <w:rPr>
          <w:rFonts w:eastAsia="Calibri"/>
          <w:b/>
          <w:bCs/>
          <w:i/>
          <w:color w:val="000000"/>
          <w:lang w:val="ru-RU"/>
        </w:rPr>
        <w:t>Ситуации общения и накопления положительного социально-эмоционального опыта</w:t>
      </w:r>
      <w:r w:rsidRPr="00017637">
        <w:rPr>
          <w:rFonts w:eastAsia="Calibri"/>
          <w:bCs/>
          <w:color w:val="000000"/>
          <w:lang w:val="ru-RU"/>
        </w:rPr>
        <w:t xml:space="preserve"> </w:t>
      </w:r>
      <w:r w:rsidRPr="00017637">
        <w:rPr>
          <w:rFonts w:eastAsia="Calibri"/>
          <w:color w:val="000000"/>
          <w:lang w:val="ru-RU"/>
        </w:rPr>
        <w:t xml:space="preserve">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w:t>
      </w:r>
    </w:p>
    <w:p w:rsidR="00017637" w:rsidRPr="00017637" w:rsidRDefault="00017637" w:rsidP="00642A58">
      <w:pPr>
        <w:autoSpaceDE w:val="0"/>
        <w:autoSpaceDN w:val="0"/>
        <w:adjustRightInd w:val="0"/>
        <w:spacing w:after="0" w:line="240" w:lineRule="auto"/>
        <w:ind w:firstLine="708"/>
        <w:contextualSpacing/>
        <w:jc w:val="both"/>
        <w:rPr>
          <w:color w:val="000000"/>
          <w:lang w:val="ru-RU"/>
        </w:rPr>
      </w:pPr>
      <w:r w:rsidRPr="00017637">
        <w:rPr>
          <w:b/>
          <w:bCs/>
          <w:i/>
          <w:color w:val="000000"/>
          <w:lang w:val="ru-RU"/>
        </w:rPr>
        <w:t>Творческая мастерская</w:t>
      </w:r>
      <w:r w:rsidRPr="00017637">
        <w:rPr>
          <w:bCs/>
          <w:color w:val="000000"/>
          <w:lang w:val="ru-RU"/>
        </w:rPr>
        <w:t xml:space="preserve"> </w:t>
      </w:r>
      <w:r w:rsidRPr="00017637">
        <w:rPr>
          <w:color w:val="000000"/>
          <w:lang w:val="ru-RU"/>
        </w:rPr>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просмотр познавательных презентаций, оформление художественной галереи, библиотеки,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w:t>
      </w:r>
    </w:p>
    <w:p w:rsidR="00017637" w:rsidRPr="00017637" w:rsidRDefault="00017637" w:rsidP="00642A58">
      <w:pPr>
        <w:autoSpaceDE w:val="0"/>
        <w:autoSpaceDN w:val="0"/>
        <w:adjustRightInd w:val="0"/>
        <w:spacing w:after="0" w:line="240" w:lineRule="auto"/>
        <w:ind w:firstLine="708"/>
        <w:contextualSpacing/>
        <w:jc w:val="both"/>
        <w:rPr>
          <w:color w:val="000000"/>
          <w:lang w:val="ru-RU"/>
        </w:rPr>
      </w:pPr>
      <w:r w:rsidRPr="00017637">
        <w:rPr>
          <w:b/>
          <w:bCs/>
          <w:i/>
          <w:color w:val="000000"/>
          <w:lang w:val="ru-RU"/>
        </w:rPr>
        <w:t>Детский досуг</w:t>
      </w:r>
      <w:r w:rsidRPr="00017637">
        <w:rPr>
          <w:bCs/>
          <w:color w:val="000000"/>
          <w:lang w:val="ru-RU"/>
        </w:rPr>
        <w:t xml:space="preserve"> </w:t>
      </w:r>
      <w:r w:rsidRPr="00017637">
        <w:rPr>
          <w:color w:val="000000"/>
          <w:lang w:val="ru-RU"/>
        </w:rPr>
        <w:t xml:space="preserve">- вид деятельности, целенаправленно организуемый взрослыми для игры, развлечения, отдыха. Как правило, в детском саду организуются досуги, посвященные особенностям традиционных событий, праздников, мероприятий. Возможна организация досугов в соответствии с интересами и предпочтениями детей (в старшем дошкольном возрасте). </w:t>
      </w:r>
    </w:p>
    <w:p w:rsidR="00017637" w:rsidRPr="00017637" w:rsidRDefault="00017637" w:rsidP="00642A58">
      <w:pPr>
        <w:autoSpaceDE w:val="0"/>
        <w:autoSpaceDN w:val="0"/>
        <w:adjustRightInd w:val="0"/>
        <w:spacing w:after="0" w:line="240" w:lineRule="auto"/>
        <w:ind w:firstLine="708"/>
        <w:contextualSpacing/>
        <w:jc w:val="both"/>
        <w:rPr>
          <w:color w:val="000000"/>
          <w:lang w:val="ru-RU"/>
        </w:rPr>
      </w:pPr>
      <w:r w:rsidRPr="00017637">
        <w:rPr>
          <w:b/>
          <w:bCs/>
          <w:i/>
          <w:color w:val="000000"/>
          <w:lang w:val="ru-RU"/>
        </w:rPr>
        <w:t>Коллективная и индивидуальная трудовая деятельность</w:t>
      </w:r>
      <w:r w:rsidRPr="00017637">
        <w:rPr>
          <w:bCs/>
          <w:color w:val="000000"/>
          <w:lang w:val="ru-RU"/>
        </w:rPr>
        <w:t xml:space="preserve"> </w:t>
      </w:r>
      <w:r w:rsidRPr="00017637">
        <w:rPr>
          <w:color w:val="000000"/>
          <w:lang w:val="ru-RU"/>
        </w:rPr>
        <w:t xml:space="preserve">носит общественно полезный характер и организуется как хозяйственно-бытовой труд и труд в природе. </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b/>
          <w:i/>
          <w:lang w:val="ru-RU" w:eastAsia="en-US"/>
        </w:rPr>
        <w:t>Детский совет</w:t>
      </w:r>
      <w:r w:rsidRPr="00017637">
        <w:rPr>
          <w:rFonts w:eastAsia="Calibri"/>
          <w:lang w:val="ru-RU" w:eastAsia="en-US"/>
        </w:rPr>
        <w:t xml:space="preserve"> подразумевает общее собрание группы детей вместе с педагогическим работником, где каждый получает возможность рассказать о событиях в своей жизни, описать свои переживания, поделиться желаниями, а также получить новую информацию от других; принимать участие в определении дневных </w:t>
      </w:r>
      <w:r w:rsidRPr="00017637">
        <w:rPr>
          <w:rFonts w:eastAsia="Calibri"/>
          <w:lang w:val="ru-RU" w:eastAsia="en-US"/>
        </w:rPr>
        <w:lastRenderedPageBreak/>
        <w:t xml:space="preserve">дел - «что я буду делать сегодня?», подводить итог в середине дня или после сна - «что я сделал?» «что мне понравилось, не понравилось делать?», играть разного рода игры и упражнения (речевые, артикуляционные, совместные чтения, пение, разучиваются новые упражнения). В этих обсуждениях педагогический работник гибко предлагает темы, подталкивает детей, на основе их свободного выбора, решать общую проблему. </w:t>
      </w:r>
    </w:p>
    <w:p w:rsidR="00017637" w:rsidRPr="00017637" w:rsidRDefault="00017637" w:rsidP="00642A58">
      <w:pPr>
        <w:widowControl w:val="0"/>
        <w:autoSpaceDE w:val="0"/>
        <w:autoSpaceDN w:val="0"/>
        <w:spacing w:after="0" w:line="240" w:lineRule="auto"/>
        <w:ind w:firstLine="708"/>
        <w:jc w:val="both"/>
        <w:rPr>
          <w:rFonts w:eastAsia="Calibri"/>
          <w:lang w:val="ru-RU" w:eastAsia="en-US"/>
        </w:rPr>
      </w:pPr>
      <w:r w:rsidRPr="00017637">
        <w:rPr>
          <w:rFonts w:eastAsia="Calibri"/>
          <w:b/>
          <w:i/>
          <w:lang w:val="ru-RU" w:eastAsia="en-US"/>
        </w:rPr>
        <w:t>Мини-музей</w:t>
      </w:r>
      <w:r w:rsidRPr="00017637">
        <w:rPr>
          <w:rFonts w:eastAsia="Calibri"/>
          <w:lang w:val="ru-RU" w:eastAsia="en-US"/>
        </w:rPr>
        <w:t xml:space="preserve"> является действенным модулем развивающей предметно-пространственной среды. Основу мини-музея составляет коллекция, экспозиция, которая имеет практическое значение. Каждый мини-музей - результат общения, совместной работы педагогического работника, детей и их семей.</w:t>
      </w:r>
    </w:p>
    <w:p w:rsidR="00021EB6" w:rsidRDefault="00021EB6" w:rsidP="00A67589">
      <w:pPr>
        <w:spacing w:after="0" w:line="240" w:lineRule="auto"/>
        <w:rPr>
          <w:b/>
          <w:bCs/>
          <w:color w:val="000000"/>
          <w:lang w:val="ru-RU"/>
        </w:rPr>
      </w:pPr>
    </w:p>
    <w:p w:rsidR="00EA6C78" w:rsidRDefault="00A67589" w:rsidP="00DD787E">
      <w:pPr>
        <w:spacing w:after="0" w:line="240" w:lineRule="auto"/>
        <w:jc w:val="center"/>
        <w:rPr>
          <w:b/>
          <w:bCs/>
          <w:color w:val="000000"/>
          <w:lang w:val="ru-RU"/>
        </w:rPr>
      </w:pPr>
      <w:r>
        <w:rPr>
          <w:b/>
          <w:bCs/>
          <w:color w:val="000000"/>
          <w:lang w:val="ru-RU"/>
        </w:rPr>
        <w:t>2.5</w:t>
      </w:r>
      <w:r w:rsidR="00D34080" w:rsidRPr="00681098">
        <w:rPr>
          <w:b/>
          <w:bCs/>
          <w:color w:val="000000"/>
          <w:lang w:val="ru-RU"/>
        </w:rPr>
        <w:t>. Способы и направлен</w:t>
      </w:r>
      <w:r>
        <w:rPr>
          <w:b/>
          <w:bCs/>
          <w:color w:val="000000"/>
          <w:lang w:val="ru-RU"/>
        </w:rPr>
        <w:t>ия поддержки детской инициативы</w:t>
      </w:r>
    </w:p>
    <w:p w:rsidR="00C17DB1" w:rsidRPr="00681098" w:rsidRDefault="00C17DB1" w:rsidP="00DD787E">
      <w:pPr>
        <w:spacing w:after="0" w:line="240" w:lineRule="auto"/>
        <w:jc w:val="center"/>
        <w:rPr>
          <w:lang w:val="ru-RU"/>
        </w:rPr>
      </w:pPr>
    </w:p>
    <w:p w:rsidR="00A9169F" w:rsidRPr="00A9169F" w:rsidRDefault="005A5EF4" w:rsidP="00642A58">
      <w:pPr>
        <w:spacing w:after="0" w:line="240" w:lineRule="auto"/>
        <w:ind w:firstLine="708"/>
        <w:jc w:val="both"/>
        <w:rPr>
          <w:rFonts w:eastAsia="Calibri"/>
          <w:lang w:val="ru-RU" w:eastAsia="en-US"/>
        </w:rPr>
      </w:pPr>
      <w:r>
        <w:rPr>
          <w:rFonts w:eastAsia="Calibri"/>
          <w:lang w:val="ru-RU" w:eastAsia="en-US"/>
        </w:rPr>
        <w:t>Образовательная п</w:t>
      </w:r>
      <w:r w:rsidR="00A9169F" w:rsidRPr="00A9169F">
        <w:rPr>
          <w:rFonts w:eastAsia="Calibri"/>
          <w:lang w:val="ru-RU" w:eastAsia="en-US"/>
        </w:rPr>
        <w:t>рограмма направлена на поддержку детской инициативы и самостоятельности, обеспечивающих субъектную позицию ребенка в воспитательно-образовательном процессе</w:t>
      </w:r>
      <w:r>
        <w:rPr>
          <w:rFonts w:eastAsia="Calibri"/>
          <w:lang w:val="ru-RU" w:eastAsia="en-US"/>
        </w:rPr>
        <w:t xml:space="preserve"> </w:t>
      </w:r>
      <w:r w:rsidR="00A9169F" w:rsidRPr="00A9169F">
        <w:rPr>
          <w:rFonts w:eastAsia="Calibri"/>
          <w:lang w:val="ru-RU" w:eastAsia="en-US"/>
        </w:rPr>
        <w:t xml:space="preserve">в </w:t>
      </w:r>
      <w:r w:rsidRPr="00A9169F">
        <w:rPr>
          <w:rFonts w:eastAsia="Calibri"/>
          <w:lang w:val="ru-RU" w:eastAsia="en-US"/>
        </w:rPr>
        <w:t>соответствии</w:t>
      </w:r>
      <w:r w:rsidR="00A9169F" w:rsidRPr="00A9169F">
        <w:rPr>
          <w:rFonts w:eastAsia="Calibri"/>
          <w:lang w:val="ru-RU" w:eastAsia="en-US"/>
        </w:rPr>
        <w:t xml:space="preserve"> с п. 25 ФОП ДО.</w:t>
      </w:r>
    </w:p>
    <w:p w:rsidR="00A9169F" w:rsidRPr="00A9169F" w:rsidRDefault="00A9169F" w:rsidP="00642A58">
      <w:pPr>
        <w:spacing w:after="0" w:line="240" w:lineRule="auto"/>
        <w:ind w:firstLine="708"/>
        <w:jc w:val="both"/>
        <w:rPr>
          <w:rFonts w:eastAsia="Calibri"/>
          <w:lang w:val="ru-RU" w:eastAsia="en-US"/>
        </w:rPr>
      </w:pPr>
      <w:r w:rsidRPr="00A9169F">
        <w:rPr>
          <w:rFonts w:eastAsia="Calibri"/>
          <w:lang w:val="ru-RU" w:eastAsia="en-US"/>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как уверенность в себе, чувство защищенности, комфорта, положительного самоощущения.</w:t>
      </w:r>
    </w:p>
    <w:p w:rsidR="00A9169F" w:rsidRPr="00A9169F" w:rsidRDefault="00A9169F" w:rsidP="00642A58">
      <w:pPr>
        <w:spacing w:after="0" w:line="240" w:lineRule="auto"/>
        <w:ind w:firstLine="708"/>
        <w:jc w:val="both"/>
        <w:rPr>
          <w:rFonts w:eastAsia="Calibri"/>
          <w:lang w:val="ru-RU" w:eastAsia="en-US"/>
        </w:rPr>
      </w:pPr>
      <w:r w:rsidRPr="00A9169F">
        <w:rPr>
          <w:rFonts w:eastAsia="Calibri"/>
          <w:lang w:val="ru-RU" w:eastAsia="en-US"/>
        </w:rPr>
        <w:t>Свободная самостоятельная деятельность детей протекает преимущественно в утренний отрезок времени и во второй половине дня.</w:t>
      </w:r>
    </w:p>
    <w:p w:rsidR="00A9169F" w:rsidRPr="00A9169F" w:rsidRDefault="00A9169F" w:rsidP="00A9169F">
      <w:pPr>
        <w:spacing w:after="0" w:line="240" w:lineRule="auto"/>
        <w:jc w:val="center"/>
        <w:rPr>
          <w:rFonts w:eastAsia="Calibri"/>
          <w:i/>
          <w:lang w:val="ru-RU" w:eastAsia="en-US"/>
        </w:rPr>
      </w:pPr>
      <w:r w:rsidRPr="00A9169F">
        <w:rPr>
          <w:rFonts w:eastAsia="Calibri"/>
          <w:i/>
          <w:lang w:val="ru-RU" w:eastAsia="en-US"/>
        </w:rPr>
        <w:t>Формы самостоятельной инициативной деятельности детей:</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самостоятельная исследовательская деятельность и экспериментирование;</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свободные сюжетно-ролевые, театрализованные, режиссерские игры;</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игры - импровизации и музыкальные игры;</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речевые и словесные игры, игры с буквами, слогами, звуками;</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логические игры, развивающие игры математического содержания;</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самостоятельная деятельность в книжном центре;</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самостоятельная изобразительная деятельность, конструирование;</w:t>
      </w:r>
    </w:p>
    <w:p w:rsidR="00A9169F" w:rsidRPr="00642A58" w:rsidRDefault="00A9169F" w:rsidP="00A57250">
      <w:pPr>
        <w:pStyle w:val="a7"/>
        <w:numPr>
          <w:ilvl w:val="0"/>
          <w:numId w:val="131"/>
        </w:numPr>
        <w:spacing w:after="0" w:line="240" w:lineRule="auto"/>
        <w:jc w:val="both"/>
        <w:rPr>
          <w:rFonts w:ascii="Times New Roman" w:eastAsia="Calibri" w:hAnsi="Times New Roman"/>
          <w:sz w:val="28"/>
          <w:szCs w:val="28"/>
          <w:lang w:eastAsia="en-US"/>
        </w:rPr>
      </w:pPr>
      <w:r w:rsidRPr="00642A58">
        <w:rPr>
          <w:rFonts w:ascii="Times New Roman" w:eastAsia="Calibri" w:hAnsi="Times New Roman"/>
          <w:sz w:val="28"/>
          <w:szCs w:val="28"/>
          <w:lang w:eastAsia="en-US"/>
        </w:rPr>
        <w:t>самостоятельная двигательная деятельность, подвижные игры, выполнение ритмических и танцевальных движений.</w:t>
      </w:r>
    </w:p>
    <w:p w:rsidR="00A9169F" w:rsidRPr="00A9169F" w:rsidRDefault="00A9169F" w:rsidP="00A9169F">
      <w:pPr>
        <w:spacing w:after="0" w:line="240" w:lineRule="auto"/>
        <w:jc w:val="center"/>
        <w:rPr>
          <w:b/>
          <w:i/>
          <w:color w:val="000000"/>
          <w:spacing w:val="-1"/>
          <w:lang w:val="ru-RU"/>
        </w:rPr>
      </w:pPr>
      <w:r w:rsidRPr="00A9169F">
        <w:rPr>
          <w:b/>
          <w:i/>
          <w:color w:val="000000"/>
          <w:spacing w:val="-1"/>
          <w:lang w:val="ru-RU"/>
        </w:rPr>
        <w:t>Формы поддержки детской инициативы:</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Совместная деятельность взрослого с детьми, основанная на поиске вариантов  решения проблемной ситуации, предложенной самим ребенком.</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Совместная проектная деятельность.</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Совместная познавательно-исследовательская деятельность взрослого и детей – опыты и экспериментирование.</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Наблюдение и элементарный бытовой труд в центре экспериментирования.</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Совместная деятельность взрослого и детей по преобразованию предметов рукотворного мира и живой природы.</w:t>
      </w:r>
    </w:p>
    <w:p w:rsidR="00A9169F" w:rsidRPr="00A9169F" w:rsidRDefault="00642A58" w:rsidP="00E45A76">
      <w:pPr>
        <w:spacing w:after="0" w:line="240" w:lineRule="auto"/>
        <w:contextualSpacing/>
        <w:jc w:val="both"/>
        <w:rPr>
          <w:color w:val="000000"/>
          <w:spacing w:val="-1"/>
          <w:lang w:val="ru-RU"/>
        </w:rPr>
      </w:pPr>
      <w:r>
        <w:rPr>
          <w:color w:val="000000"/>
          <w:spacing w:val="-1"/>
          <w:lang w:val="ru-RU"/>
        </w:rPr>
        <w:t xml:space="preserve">- </w:t>
      </w:r>
      <w:r w:rsidR="00A9169F" w:rsidRPr="00A9169F">
        <w:rPr>
          <w:color w:val="000000"/>
          <w:spacing w:val="-1"/>
          <w:lang w:val="ru-RU"/>
        </w:rPr>
        <w:t>Создание условий для самостоятельной деятельности детей в центрах активности.</w:t>
      </w:r>
    </w:p>
    <w:p w:rsidR="00A9169F" w:rsidRPr="00A9169F" w:rsidRDefault="00A9169F" w:rsidP="005A5EF4">
      <w:pPr>
        <w:spacing w:after="0" w:line="240" w:lineRule="auto"/>
        <w:jc w:val="center"/>
        <w:rPr>
          <w:rFonts w:eastAsia="Calibri"/>
          <w:b/>
          <w:i/>
          <w:lang w:val="ru-RU" w:eastAsia="en-US"/>
        </w:rPr>
      </w:pPr>
      <w:r w:rsidRPr="00A9169F">
        <w:rPr>
          <w:rFonts w:eastAsia="Calibri"/>
          <w:b/>
          <w:i/>
          <w:lang w:val="ru-RU" w:eastAsia="en-US"/>
        </w:rPr>
        <w:t>Условия, необходимые для поддержки детской инициативы:</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lastRenderedPageBreak/>
        <w:t>1) Развитие детского интереса к окружающему миру, поощрение желания ребенка получать новые знания и умения, осуществлять деятельностные пробы в соответствии со своими интересами, задавать познавательные вопросы;</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2) организация ситуаций, способствующих активизации личного опыта ребенка в деятельности, побуждающих детей к применению знаний, умений при выборе способов деятельности;</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3) расширение и усложнение в соответствии с возможностями и особенностями развития детей области задач, которые ребенок способен и желает решить самостоятельно и которые способствуют активизации у ребенка творчества, сообразительности, поиска новых подходов;</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4) поощрение проявления детской инициативы в течение всего дня пребывания ребенка в ДОО посредством использования приемов поддержки, одобрения, похвалы;</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5) создание условий для развития произвольности в деятельности, использование игр и упражнений, направленных на тренировку волевых усилий, поддержку готовности и желания ребенка преодолевать трудности, доводить деятельность до результата;</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6) поощрение и поддержка желания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7) наблюдение за процессом самостоятельной деятельности детей, в случае необходимости оказание детям помощи. Использование приемов наводящих вопросов, активизирующих собственную активность и смекалку ребенка;</w:t>
      </w:r>
    </w:p>
    <w:p w:rsidR="00A9169F" w:rsidRPr="00A9169F" w:rsidRDefault="00A9169F" w:rsidP="005A5EF4">
      <w:pPr>
        <w:spacing w:after="0" w:line="240" w:lineRule="auto"/>
        <w:jc w:val="both"/>
        <w:rPr>
          <w:rFonts w:eastAsia="Calibri"/>
          <w:lang w:val="ru-RU" w:eastAsia="en-US"/>
        </w:rPr>
      </w:pPr>
      <w:r w:rsidRPr="00A9169F">
        <w:rPr>
          <w:rFonts w:eastAsia="Calibri"/>
          <w:lang w:val="ru-RU" w:eastAsia="en-US"/>
        </w:rPr>
        <w:t>8) поддержка у детей чувства гордости и радости от успешных самостоятельных действий.</w:t>
      </w:r>
    </w:p>
    <w:p w:rsidR="00A9169F" w:rsidRPr="00A9169F" w:rsidRDefault="00A9169F" w:rsidP="005A5EF4">
      <w:pPr>
        <w:spacing w:after="0" w:line="240" w:lineRule="auto"/>
        <w:jc w:val="center"/>
        <w:rPr>
          <w:rFonts w:eastAsia="Calibri"/>
          <w:b/>
          <w:i/>
          <w:lang w:val="ru-RU" w:eastAsia="en-US"/>
        </w:rPr>
      </w:pPr>
      <w:r w:rsidRPr="00A9169F">
        <w:rPr>
          <w:rFonts w:eastAsia="Calibri"/>
          <w:b/>
          <w:i/>
          <w:lang w:val="ru-RU" w:eastAsia="en-US"/>
        </w:rPr>
        <w:t>Приоритетные сферы развития инициативы исходя из возрастных особенностей детей:</w:t>
      </w:r>
    </w:p>
    <w:p w:rsidR="00A9169F" w:rsidRPr="00A9169F" w:rsidRDefault="00A9169F" w:rsidP="00AD1A92">
      <w:pPr>
        <w:spacing w:after="0" w:line="240" w:lineRule="auto"/>
        <w:ind w:firstLine="708"/>
        <w:contextualSpacing/>
        <w:jc w:val="both"/>
        <w:rPr>
          <w:iCs/>
          <w:color w:val="000000"/>
          <w:shd w:val="clear" w:color="auto" w:fill="FFFFFF"/>
          <w:lang w:val="ru-RU"/>
        </w:rPr>
      </w:pPr>
      <w:r w:rsidRPr="00A9169F">
        <w:rPr>
          <w:iCs/>
          <w:color w:val="000000"/>
          <w:shd w:val="clear" w:color="auto" w:fill="FFFFFF"/>
          <w:lang w:val="ru-RU"/>
        </w:rPr>
        <w:t>В возрасте</w:t>
      </w:r>
      <w:r w:rsidRPr="00A9169F">
        <w:rPr>
          <w:i/>
          <w:iCs/>
          <w:color w:val="000000"/>
          <w:shd w:val="clear" w:color="auto" w:fill="FFFFFF"/>
          <w:lang w:val="ru-RU"/>
        </w:rPr>
        <w:t xml:space="preserve"> 1 – 3 лет </w:t>
      </w:r>
      <w:r w:rsidRPr="00A9169F">
        <w:rPr>
          <w:iCs/>
          <w:color w:val="000000"/>
          <w:shd w:val="clear" w:color="auto" w:fill="FFFFFF"/>
          <w:lang w:val="ru-RU"/>
        </w:rPr>
        <w:t>приоритетной сферой проявления детской инициативы является самостоятельная исследовательская деятельность с предметами, материалами, веществами; обогащение собственного сенсорного опыта восприятия окружающего мира.</w:t>
      </w:r>
    </w:p>
    <w:p w:rsidR="00A9169F" w:rsidRPr="00A9169F" w:rsidRDefault="00A9169F" w:rsidP="00A9169F">
      <w:pPr>
        <w:spacing w:after="0" w:line="240" w:lineRule="auto"/>
        <w:contextualSpacing/>
        <w:jc w:val="both"/>
        <w:rPr>
          <w:iCs/>
          <w:color w:val="000000"/>
          <w:shd w:val="clear" w:color="auto" w:fill="FFFFFF"/>
          <w:lang w:val="ru-RU"/>
        </w:rPr>
      </w:pPr>
      <w:r w:rsidRPr="00A9169F">
        <w:rPr>
          <w:iCs/>
          <w:color w:val="000000"/>
          <w:shd w:val="clear" w:color="auto" w:fill="FFFFFF"/>
          <w:lang w:val="ru-RU"/>
        </w:rPr>
        <w:tab/>
      </w:r>
      <w:r w:rsidRPr="00A9169F">
        <w:rPr>
          <w:i/>
          <w:iCs/>
          <w:color w:val="000000"/>
          <w:shd w:val="clear" w:color="auto" w:fill="FFFFFF"/>
          <w:lang w:val="ru-RU"/>
        </w:rPr>
        <w:t>Деятельность педагога по поддержке детской инициативы</w:t>
      </w:r>
      <w:r w:rsidRPr="00A9169F">
        <w:rPr>
          <w:iCs/>
          <w:color w:val="000000"/>
          <w:shd w:val="clear" w:color="auto" w:fill="FFFFFF"/>
          <w:lang w:val="ru-RU"/>
        </w:rPr>
        <w:t>:</w:t>
      </w:r>
    </w:p>
    <w:p w:rsidR="00A9169F" w:rsidRPr="00AD1A92" w:rsidRDefault="00A9169F" w:rsidP="00A57250">
      <w:pPr>
        <w:pStyle w:val="a7"/>
        <w:numPr>
          <w:ilvl w:val="0"/>
          <w:numId w:val="132"/>
        </w:numPr>
        <w:spacing w:after="0" w:line="240" w:lineRule="auto"/>
        <w:jc w:val="both"/>
        <w:rPr>
          <w:rFonts w:ascii="Times New Roman" w:hAnsi="Times New Roman"/>
          <w:iCs/>
          <w:sz w:val="28"/>
          <w:szCs w:val="28"/>
          <w:shd w:val="clear" w:color="auto" w:fill="FFFFFF"/>
        </w:rPr>
      </w:pPr>
      <w:r w:rsidRPr="00AD1A92">
        <w:rPr>
          <w:rFonts w:ascii="Times New Roman" w:hAnsi="Times New Roman"/>
          <w:iCs/>
          <w:sz w:val="28"/>
          <w:szCs w:val="28"/>
          <w:shd w:val="clear" w:color="auto" w:fill="FFFFFF"/>
        </w:rPr>
        <w:t>предоставляет детям самостоятельность во всем, что не представляет опасности для жизни и здоровья, помогая им реализовать собственные замыслы;</w:t>
      </w:r>
    </w:p>
    <w:p w:rsidR="00A9169F" w:rsidRPr="00AD1A92" w:rsidRDefault="00A9169F" w:rsidP="00A57250">
      <w:pPr>
        <w:pStyle w:val="a7"/>
        <w:numPr>
          <w:ilvl w:val="0"/>
          <w:numId w:val="132"/>
        </w:numPr>
        <w:spacing w:after="0" w:line="240" w:lineRule="auto"/>
        <w:jc w:val="both"/>
        <w:rPr>
          <w:rFonts w:ascii="Times New Roman" w:hAnsi="Times New Roman"/>
          <w:iCs/>
          <w:sz w:val="28"/>
          <w:szCs w:val="28"/>
          <w:shd w:val="clear" w:color="auto" w:fill="FFFFFF"/>
        </w:rPr>
      </w:pPr>
      <w:r w:rsidRPr="00AD1A92">
        <w:rPr>
          <w:rFonts w:ascii="Times New Roman" w:hAnsi="Times New Roman"/>
          <w:iCs/>
          <w:sz w:val="28"/>
          <w:szCs w:val="28"/>
          <w:shd w:val="clear" w:color="auto" w:fill="FFFFFF"/>
        </w:rPr>
        <w:t>отмечает и приветствует даже минимальные успехи детей;</w:t>
      </w:r>
    </w:p>
    <w:p w:rsidR="00A9169F" w:rsidRPr="00AD1A92" w:rsidRDefault="00A9169F" w:rsidP="00A57250">
      <w:pPr>
        <w:pStyle w:val="a7"/>
        <w:numPr>
          <w:ilvl w:val="0"/>
          <w:numId w:val="132"/>
        </w:numPr>
        <w:spacing w:after="0" w:line="240" w:lineRule="auto"/>
        <w:jc w:val="both"/>
        <w:rPr>
          <w:rFonts w:ascii="Times New Roman" w:hAnsi="Times New Roman"/>
          <w:iCs/>
          <w:sz w:val="28"/>
          <w:szCs w:val="28"/>
          <w:shd w:val="clear" w:color="auto" w:fill="FFFFFF"/>
        </w:rPr>
      </w:pPr>
      <w:r w:rsidRPr="00AD1A92">
        <w:rPr>
          <w:rFonts w:ascii="Times New Roman" w:hAnsi="Times New Roman"/>
          <w:iCs/>
          <w:sz w:val="28"/>
          <w:szCs w:val="28"/>
          <w:shd w:val="clear" w:color="auto" w:fill="FFFFFF"/>
        </w:rPr>
        <w:t>формирует у детей привычку самостоятельно находить для себя интересные занятия; приучает свободно пользоваться игрушками и пособиями;</w:t>
      </w:r>
    </w:p>
    <w:p w:rsidR="00A9169F" w:rsidRPr="00AD1A92" w:rsidRDefault="00A9169F" w:rsidP="00A57250">
      <w:pPr>
        <w:pStyle w:val="a7"/>
        <w:numPr>
          <w:ilvl w:val="0"/>
          <w:numId w:val="132"/>
        </w:numPr>
        <w:spacing w:after="0" w:line="240" w:lineRule="auto"/>
        <w:jc w:val="both"/>
        <w:rPr>
          <w:rFonts w:ascii="Times New Roman" w:hAnsi="Times New Roman"/>
          <w:iCs/>
          <w:sz w:val="28"/>
          <w:szCs w:val="28"/>
          <w:shd w:val="clear" w:color="auto" w:fill="FFFFFF"/>
        </w:rPr>
      </w:pPr>
      <w:r w:rsidRPr="00AD1A92">
        <w:rPr>
          <w:rFonts w:ascii="Times New Roman" w:hAnsi="Times New Roman"/>
          <w:iCs/>
          <w:sz w:val="28"/>
          <w:szCs w:val="28"/>
          <w:shd w:val="clear" w:color="auto" w:fill="FFFFFF"/>
        </w:rPr>
        <w:t>побуждает детей к разнообразным действиям с предметами, направленным на ознакомление с их качествами и свойствами (вкладывание и вынимание, разбирание на части, открывание и закрывание, подбор по форме и размеру);</w:t>
      </w:r>
    </w:p>
    <w:p w:rsidR="00A9169F" w:rsidRPr="00AD1A92" w:rsidRDefault="00A9169F" w:rsidP="00A57250">
      <w:pPr>
        <w:pStyle w:val="a7"/>
        <w:numPr>
          <w:ilvl w:val="0"/>
          <w:numId w:val="132"/>
        </w:numPr>
        <w:spacing w:after="0" w:line="240" w:lineRule="auto"/>
        <w:jc w:val="both"/>
        <w:rPr>
          <w:rFonts w:ascii="Times New Roman" w:hAnsi="Times New Roman"/>
          <w:iCs/>
          <w:sz w:val="28"/>
          <w:szCs w:val="28"/>
          <w:shd w:val="clear" w:color="auto" w:fill="FFFFFF"/>
        </w:rPr>
      </w:pPr>
      <w:r w:rsidRPr="00AD1A92">
        <w:rPr>
          <w:rFonts w:ascii="Times New Roman" w:hAnsi="Times New Roman"/>
          <w:iCs/>
          <w:sz w:val="28"/>
          <w:szCs w:val="28"/>
          <w:shd w:val="clear" w:color="auto" w:fill="FFFFFF"/>
        </w:rPr>
        <w:t>поддерживает интерес ребенка к тому, что он рассматривает и наблюдает в разные режимные моменты.</w:t>
      </w:r>
    </w:p>
    <w:p w:rsidR="00A9169F" w:rsidRPr="00A9169F" w:rsidRDefault="00A9169F" w:rsidP="00AD1A92">
      <w:pPr>
        <w:spacing w:after="0" w:line="240" w:lineRule="auto"/>
        <w:ind w:firstLine="708"/>
        <w:jc w:val="both"/>
        <w:rPr>
          <w:rFonts w:eastAsia="Calibri"/>
          <w:lang w:val="ru-RU" w:eastAsia="en-US"/>
        </w:rPr>
      </w:pPr>
      <w:r w:rsidRPr="00A9169F">
        <w:rPr>
          <w:rFonts w:eastAsia="Calibri"/>
          <w:lang w:val="ru-RU" w:eastAsia="en-US"/>
        </w:rPr>
        <w:t>В возрасте</w:t>
      </w:r>
      <w:r w:rsidRPr="00A9169F">
        <w:rPr>
          <w:rFonts w:eastAsia="Calibri"/>
          <w:i/>
          <w:lang w:val="ru-RU" w:eastAsia="en-US"/>
        </w:rPr>
        <w:t xml:space="preserve"> 3 - 4 лет</w:t>
      </w:r>
      <w:r w:rsidRPr="00A9169F">
        <w:rPr>
          <w:rFonts w:eastAsia="Calibri"/>
          <w:lang w:val="ru-RU" w:eastAsia="en-US"/>
        </w:rPr>
        <w:t xml:space="preserve"> у ребенка активно проявляется потребность в общении со взрослым, ребенок стремится через разговор с педагогом познать окружающий мир, </w:t>
      </w:r>
      <w:r w:rsidRPr="00A9169F">
        <w:rPr>
          <w:rFonts w:eastAsia="Calibri"/>
          <w:lang w:val="ru-RU" w:eastAsia="en-US"/>
        </w:rPr>
        <w:lastRenderedPageBreak/>
        <w:t xml:space="preserve">узнать об интересующих его действиях, сведениях. Поэтому ребенок задает различного рода вопросы. </w:t>
      </w:r>
    </w:p>
    <w:p w:rsidR="00A9169F" w:rsidRPr="00A9169F" w:rsidRDefault="00A9169F" w:rsidP="00AD1A92">
      <w:pPr>
        <w:spacing w:after="0" w:line="240" w:lineRule="auto"/>
        <w:ind w:firstLine="708"/>
        <w:jc w:val="both"/>
        <w:rPr>
          <w:rFonts w:eastAsia="Calibri"/>
          <w:lang w:val="ru-RU" w:eastAsia="en-US"/>
        </w:rPr>
      </w:pPr>
      <w:r w:rsidRPr="00A9169F">
        <w:rPr>
          <w:rFonts w:eastAsia="Calibri"/>
          <w:i/>
          <w:lang w:val="ru-RU" w:eastAsia="en-US"/>
        </w:rPr>
        <w:t>Деятельность педагога по поддержке детской инициативы</w:t>
      </w:r>
      <w:r w:rsidRPr="00A9169F">
        <w:rPr>
          <w:rFonts w:eastAsia="Calibri"/>
          <w:lang w:val="ru-RU" w:eastAsia="en-US"/>
        </w:rPr>
        <w:t>:</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поддерживает стремление ребенка познать окружающий мир;</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поддерживает любые успехи детей;</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 xml:space="preserve">поощряет познавательную активность детей, использует педагогические приемы, направленные на развитие стремлений ребенка наблюдать, сравнивать предметы, обследовать их свойства и качества; </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 xml:space="preserve">проявляет внимание к детским вопросам, поощряет и поддерживает их познавательную активность, создает ситуации, побуждающие ребенка самостоятельно искать решения возникающих проблем, осуществлять деятельностные пробы; </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организует вариативные активности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r w:rsidRPr="00AD1A92">
        <w:rPr>
          <w:rFonts w:ascii="Times New Roman" w:eastAsia="Calibri" w:hAnsi="Times New Roman"/>
          <w:sz w:val="28"/>
          <w:szCs w:val="28"/>
          <w:lang w:eastAsia="en-US"/>
        </w:rPr>
        <w:tab/>
        <w:t xml:space="preserve"> </w:t>
      </w:r>
    </w:p>
    <w:p w:rsidR="00A9169F" w:rsidRPr="00AD1A92" w:rsidRDefault="00A9169F" w:rsidP="00A57250">
      <w:pPr>
        <w:pStyle w:val="a7"/>
        <w:numPr>
          <w:ilvl w:val="0"/>
          <w:numId w:val="133"/>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учитывает индивидуальные особенности детей, стремиться найти подход к застенчивым, нерешительным, конфликтным, непопулярным детям.</w:t>
      </w:r>
    </w:p>
    <w:p w:rsidR="00A9169F" w:rsidRPr="00A9169F" w:rsidRDefault="00A9169F" w:rsidP="00AD1A92">
      <w:pPr>
        <w:spacing w:after="0" w:line="240" w:lineRule="auto"/>
        <w:ind w:firstLine="708"/>
        <w:jc w:val="both"/>
        <w:rPr>
          <w:rFonts w:eastAsia="Calibri"/>
          <w:lang w:val="ru-RU" w:eastAsia="en-US"/>
        </w:rPr>
      </w:pPr>
      <w:r w:rsidRPr="00A9169F">
        <w:rPr>
          <w:rFonts w:eastAsia="Calibri"/>
          <w:lang w:val="ru-RU" w:eastAsia="en-US"/>
        </w:rPr>
        <w:t xml:space="preserve">С </w:t>
      </w:r>
      <w:r w:rsidRPr="00A9169F">
        <w:rPr>
          <w:rFonts w:eastAsia="Calibri"/>
          <w:i/>
          <w:lang w:val="ru-RU" w:eastAsia="en-US"/>
        </w:rPr>
        <w:t>4 - 5 лет</w:t>
      </w:r>
      <w:r w:rsidRPr="00A9169F">
        <w:rPr>
          <w:rFonts w:eastAsia="Calibri"/>
          <w:lang w:val="ru-RU" w:eastAsia="en-US"/>
        </w:rPr>
        <w:t xml:space="preserve">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w:t>
      </w:r>
    </w:p>
    <w:p w:rsidR="00A9169F" w:rsidRPr="00A9169F" w:rsidRDefault="00A9169F" w:rsidP="00AD1A92">
      <w:pPr>
        <w:spacing w:after="0" w:line="240" w:lineRule="auto"/>
        <w:ind w:firstLine="708"/>
        <w:jc w:val="both"/>
        <w:rPr>
          <w:rFonts w:eastAsia="Calibri"/>
          <w:lang w:val="ru-RU" w:eastAsia="en-US"/>
        </w:rPr>
      </w:pPr>
      <w:r w:rsidRPr="00A9169F">
        <w:rPr>
          <w:rFonts w:eastAsia="Calibri"/>
          <w:i/>
          <w:lang w:val="ru-RU" w:eastAsia="en-US"/>
        </w:rPr>
        <w:t>Деятельность педагога по поддержке детской инициативы</w:t>
      </w:r>
      <w:r w:rsidRPr="00A9169F">
        <w:rPr>
          <w:rFonts w:eastAsia="Calibri"/>
          <w:lang w:val="ru-RU" w:eastAsia="en-US"/>
        </w:rPr>
        <w:t>:</w:t>
      </w:r>
    </w:p>
    <w:p w:rsidR="00A9169F" w:rsidRPr="00AD1A92" w:rsidRDefault="00A9169F" w:rsidP="00A57250">
      <w:pPr>
        <w:pStyle w:val="a7"/>
        <w:numPr>
          <w:ilvl w:val="0"/>
          <w:numId w:val="134"/>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уделяет особое внимание на освоение детьми системы разнообразных обследовательских действии, приемов простейшего анализа, сравнения, умения наблюдать.</w:t>
      </w:r>
    </w:p>
    <w:p w:rsidR="00A9169F" w:rsidRPr="00AD1A92" w:rsidRDefault="00A9169F" w:rsidP="00A57250">
      <w:pPr>
        <w:pStyle w:val="a7"/>
        <w:numPr>
          <w:ilvl w:val="0"/>
          <w:numId w:val="134"/>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 xml:space="preserve">насыщает жизнь детей проблемными практическими и познавательными ситуациями, в которых детям необходимо самостоятельно применить освоенные приемы. </w:t>
      </w:r>
    </w:p>
    <w:p w:rsidR="00A9169F" w:rsidRPr="00AD1A92" w:rsidRDefault="00A9169F" w:rsidP="00A57250">
      <w:pPr>
        <w:pStyle w:val="a7"/>
        <w:numPr>
          <w:ilvl w:val="0"/>
          <w:numId w:val="134"/>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 xml:space="preserve">доброжелательно и заинтересованно относится к детским вопросам и проблемам, выступает в роли партнера в обсуждении, поддерживает и направляет детскую познавательную активность, уделяет особое внимание доверительному общению с ребенком. </w:t>
      </w:r>
    </w:p>
    <w:p w:rsidR="00A9169F" w:rsidRPr="00AD1A92" w:rsidRDefault="00A9169F" w:rsidP="00A57250">
      <w:pPr>
        <w:pStyle w:val="a7"/>
        <w:numPr>
          <w:ilvl w:val="0"/>
          <w:numId w:val="134"/>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 xml:space="preserve">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w:t>
      </w:r>
    </w:p>
    <w:p w:rsidR="00A9169F" w:rsidRPr="00AD1A92" w:rsidRDefault="00A9169F" w:rsidP="00A57250">
      <w:pPr>
        <w:pStyle w:val="a7"/>
        <w:numPr>
          <w:ilvl w:val="0"/>
          <w:numId w:val="134"/>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создает такие ситуации, в которых дети приобретают опыт дружеского общения, совместной деятельности, умений командной работы (ситуации взаимной поддержки, проявления внимания к старшим, заботы о животных, бережного отношения к вещам и игрушкам).</w:t>
      </w:r>
    </w:p>
    <w:p w:rsidR="00A9169F" w:rsidRPr="00AD1A92" w:rsidRDefault="00A9169F" w:rsidP="00A57250">
      <w:pPr>
        <w:pStyle w:val="a7"/>
        <w:numPr>
          <w:ilvl w:val="0"/>
          <w:numId w:val="134"/>
        </w:numPr>
        <w:tabs>
          <w:tab w:val="left" w:pos="0"/>
        </w:tabs>
        <w:spacing w:after="0" w:line="240" w:lineRule="auto"/>
        <w:jc w:val="both"/>
        <w:rPr>
          <w:rFonts w:ascii="Times New Roman" w:hAnsi="Times New Roman"/>
          <w:sz w:val="28"/>
          <w:szCs w:val="28"/>
        </w:rPr>
      </w:pPr>
      <w:r w:rsidRPr="00AD1A92">
        <w:rPr>
          <w:rFonts w:ascii="Times New Roman" w:eastAsia="Calibri" w:hAnsi="Times New Roman"/>
          <w:sz w:val="28"/>
          <w:szCs w:val="28"/>
          <w:lang w:eastAsia="en-US"/>
        </w:rPr>
        <w:t>предоставляет ребенку возможность выбора свободной деятельности, обогащая РППС группы разнообразными и постоянно меняющимися атрибутами и оборудованием (смена раз в два месяца).</w:t>
      </w:r>
      <w:r w:rsidRPr="00AD1A92">
        <w:rPr>
          <w:rFonts w:ascii="Times New Roman" w:hAnsi="Times New Roman"/>
          <w:sz w:val="28"/>
          <w:szCs w:val="28"/>
        </w:rPr>
        <w:t xml:space="preserve"> Создает в группе возможность, используя мебель и ткани, строить «дома», укрытия для игр.</w:t>
      </w:r>
    </w:p>
    <w:p w:rsidR="00A9169F" w:rsidRPr="00AD1A92" w:rsidRDefault="00A9169F" w:rsidP="00A57250">
      <w:pPr>
        <w:pStyle w:val="a7"/>
        <w:numPr>
          <w:ilvl w:val="0"/>
          <w:numId w:val="134"/>
        </w:numPr>
        <w:tabs>
          <w:tab w:val="left" w:pos="0"/>
        </w:tabs>
        <w:spacing w:after="0" w:line="240" w:lineRule="auto"/>
        <w:jc w:val="both"/>
        <w:rPr>
          <w:rFonts w:ascii="Times New Roman" w:hAnsi="Times New Roman"/>
          <w:sz w:val="28"/>
          <w:szCs w:val="28"/>
        </w:rPr>
      </w:pPr>
      <w:r w:rsidRPr="00AD1A92">
        <w:rPr>
          <w:rFonts w:ascii="Times New Roman" w:hAnsi="Times New Roman"/>
          <w:sz w:val="28"/>
          <w:szCs w:val="28"/>
        </w:rPr>
        <w:t>привлекает детей к украшению группы к праздникам, обсуждая разные возможности и предложения;</w:t>
      </w:r>
    </w:p>
    <w:p w:rsidR="00A9169F" w:rsidRPr="00AD1A92" w:rsidRDefault="00A9169F" w:rsidP="00A57250">
      <w:pPr>
        <w:pStyle w:val="a7"/>
        <w:numPr>
          <w:ilvl w:val="0"/>
          <w:numId w:val="134"/>
        </w:numPr>
        <w:tabs>
          <w:tab w:val="left" w:pos="0"/>
        </w:tabs>
        <w:spacing w:after="0" w:line="240" w:lineRule="auto"/>
        <w:jc w:val="both"/>
        <w:rPr>
          <w:rFonts w:ascii="Times New Roman" w:hAnsi="Times New Roman"/>
          <w:sz w:val="28"/>
          <w:szCs w:val="28"/>
        </w:rPr>
      </w:pPr>
      <w:r w:rsidRPr="00AD1A92">
        <w:rPr>
          <w:rFonts w:ascii="Times New Roman" w:hAnsi="Times New Roman"/>
          <w:sz w:val="28"/>
          <w:szCs w:val="28"/>
        </w:rPr>
        <w:lastRenderedPageBreak/>
        <w:t>привлекает детей к планированию жизни группы на день.</w:t>
      </w:r>
    </w:p>
    <w:p w:rsidR="00A9169F" w:rsidRPr="00A9169F" w:rsidRDefault="00A9169F" w:rsidP="00AD1A92">
      <w:pPr>
        <w:spacing w:after="0" w:line="240" w:lineRule="auto"/>
        <w:ind w:firstLine="708"/>
        <w:jc w:val="both"/>
        <w:rPr>
          <w:rFonts w:eastAsia="Calibri"/>
          <w:lang w:val="ru-RU" w:eastAsia="en-US"/>
        </w:rPr>
      </w:pPr>
      <w:r w:rsidRPr="00A9169F">
        <w:rPr>
          <w:rFonts w:eastAsia="Calibri"/>
          <w:lang w:val="ru-RU" w:eastAsia="en-US"/>
        </w:rPr>
        <w:t xml:space="preserve">Дети </w:t>
      </w:r>
      <w:r w:rsidRPr="00A9169F">
        <w:rPr>
          <w:rFonts w:eastAsia="Calibri"/>
          <w:i/>
          <w:lang w:val="ru-RU" w:eastAsia="en-US"/>
        </w:rPr>
        <w:t>5 - 7 лет</w:t>
      </w:r>
      <w:r w:rsidRPr="00A9169F">
        <w:rPr>
          <w:rFonts w:eastAsia="Calibri"/>
          <w:lang w:val="ru-RU" w:eastAsia="en-US"/>
        </w:rPr>
        <w:t xml:space="preserve"> имеют потребность в самоутверждении и признании со стороны взрослых. </w:t>
      </w:r>
    </w:p>
    <w:p w:rsidR="00A9169F" w:rsidRPr="00A9169F" w:rsidRDefault="00A9169F" w:rsidP="00AD1A92">
      <w:pPr>
        <w:spacing w:after="0" w:line="240" w:lineRule="auto"/>
        <w:ind w:firstLine="708"/>
        <w:jc w:val="both"/>
        <w:rPr>
          <w:rFonts w:eastAsia="Calibri"/>
          <w:lang w:val="ru-RU" w:eastAsia="en-US"/>
        </w:rPr>
      </w:pPr>
      <w:r w:rsidRPr="00A9169F">
        <w:rPr>
          <w:rFonts w:eastAsia="Calibri"/>
          <w:i/>
          <w:lang w:val="ru-RU" w:eastAsia="en-US"/>
        </w:rPr>
        <w:t>Деятельность педагога по поддержке детской инициативы</w:t>
      </w:r>
      <w:r w:rsidRPr="00A9169F">
        <w:rPr>
          <w:rFonts w:eastAsia="Calibri"/>
          <w:lang w:val="ru-RU" w:eastAsia="en-US"/>
        </w:rPr>
        <w:t>:</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создает ситуации, активизирующие желание детей применять свои знания и умения, имеющийся опыт для самостоятельного решения задач;</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поощряет стремление к самостоятельности, определяет для детей все более сложные задачи, активизируя их усилия, развивая произвольные умения и волю;</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eastAsia="Calibri" w:hAnsi="Times New Roman"/>
          <w:sz w:val="28"/>
          <w:szCs w:val="28"/>
          <w:lang w:eastAsia="en-US"/>
        </w:rPr>
        <w:t>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hAnsi="Times New Roman"/>
          <w:sz w:val="28"/>
          <w:szCs w:val="28"/>
        </w:rPr>
        <w:t>поддерживает инициативу по созданию новых норм и правил;</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hAnsi="Times New Roman"/>
          <w:sz w:val="28"/>
          <w:szCs w:val="28"/>
        </w:rPr>
        <w:t>поощряет желание создавать что-либо по собственному замыслу; обращает внимание детей на полезность будущего продукта для других или ту радость, которую он доставит кому-то (маме, бабушке, папе, другу);</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hAnsi="Times New Roman"/>
          <w:sz w:val="28"/>
          <w:szCs w:val="28"/>
        </w:rPr>
        <w:t>привлекает детей к планированию жизни группы на день и на более отдаленную перспективу;</w:t>
      </w:r>
    </w:p>
    <w:p w:rsidR="00A9169F" w:rsidRPr="00AD1A92" w:rsidRDefault="00A9169F" w:rsidP="00A57250">
      <w:pPr>
        <w:pStyle w:val="a7"/>
        <w:numPr>
          <w:ilvl w:val="0"/>
          <w:numId w:val="135"/>
        </w:numPr>
        <w:spacing w:after="0" w:line="240" w:lineRule="auto"/>
        <w:jc w:val="both"/>
        <w:rPr>
          <w:rFonts w:ascii="Times New Roman" w:eastAsia="Calibri" w:hAnsi="Times New Roman"/>
          <w:sz w:val="28"/>
          <w:szCs w:val="28"/>
          <w:lang w:eastAsia="en-US"/>
        </w:rPr>
      </w:pPr>
      <w:r w:rsidRPr="00AD1A92">
        <w:rPr>
          <w:rFonts w:ascii="Times New Roman" w:hAnsi="Times New Roman"/>
          <w:sz w:val="28"/>
          <w:szCs w:val="28"/>
        </w:rPr>
        <w:t>обсуждает выбор спектакля для постановки, песни, танца и т. п.</w:t>
      </w:r>
    </w:p>
    <w:p w:rsidR="00A9169F" w:rsidRPr="00A9169F" w:rsidRDefault="00A9169F" w:rsidP="005A5EF4">
      <w:pPr>
        <w:spacing w:after="0" w:line="240" w:lineRule="auto"/>
        <w:jc w:val="center"/>
        <w:rPr>
          <w:rFonts w:eastAsia="Calibri"/>
          <w:b/>
          <w:i/>
          <w:lang w:val="ru-RU" w:eastAsia="en-US"/>
        </w:rPr>
      </w:pPr>
      <w:r w:rsidRPr="00A9169F">
        <w:rPr>
          <w:rFonts w:eastAsia="Calibri"/>
          <w:b/>
          <w:i/>
          <w:lang w:val="ru-RU" w:eastAsia="en-US"/>
        </w:rPr>
        <w:t>Способы и приемы поддержки детской инициативы</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9169F" w:rsidRPr="00A9169F" w:rsidRDefault="00A9169F" w:rsidP="00A9169F">
      <w:pPr>
        <w:spacing w:after="0" w:line="240" w:lineRule="auto"/>
        <w:jc w:val="both"/>
        <w:rPr>
          <w:rFonts w:eastAsia="Calibri"/>
          <w:lang w:val="ru-RU" w:eastAsia="en-US"/>
        </w:rPr>
      </w:pPr>
      <w:r w:rsidRPr="00A9169F">
        <w:rPr>
          <w:rFonts w:eastAsia="Calibri"/>
          <w:lang w:val="ru-RU" w:eastAsia="en-US"/>
        </w:rPr>
        <w:lastRenderedPageBreak/>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A67589" w:rsidRPr="006E1B18" w:rsidRDefault="00A9169F" w:rsidP="006E1B18">
      <w:pPr>
        <w:spacing w:after="0" w:line="240" w:lineRule="auto"/>
        <w:jc w:val="both"/>
        <w:rPr>
          <w:rFonts w:eastAsia="Calibri"/>
          <w:lang w:val="ru-RU" w:eastAsia="en-US"/>
        </w:rPr>
      </w:pPr>
      <w:r w:rsidRPr="00A9169F">
        <w:rPr>
          <w:rFonts w:eastAsia="Calibri"/>
          <w:lang w:val="ru-RU" w:eastAsia="en-US"/>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D1A92" w:rsidRDefault="00AD1A92" w:rsidP="00CF1B54">
      <w:pPr>
        <w:spacing w:after="0" w:line="240" w:lineRule="auto"/>
        <w:jc w:val="center"/>
        <w:rPr>
          <w:b/>
          <w:bCs/>
          <w:color w:val="000000"/>
          <w:lang w:val="ru-RU"/>
        </w:rPr>
      </w:pPr>
    </w:p>
    <w:p w:rsidR="00CF1B54" w:rsidRDefault="00D34080" w:rsidP="00CF1B54">
      <w:pPr>
        <w:spacing w:after="0" w:line="240" w:lineRule="auto"/>
        <w:jc w:val="center"/>
        <w:rPr>
          <w:b/>
          <w:bCs/>
          <w:color w:val="000000"/>
          <w:lang w:val="ru-RU"/>
        </w:rPr>
      </w:pPr>
      <w:r w:rsidRPr="00681098">
        <w:rPr>
          <w:b/>
          <w:bCs/>
          <w:color w:val="000000"/>
          <w:lang w:val="ru-RU"/>
        </w:rPr>
        <w:t>2.</w:t>
      </w:r>
      <w:r w:rsidR="00CF1B54">
        <w:rPr>
          <w:b/>
          <w:bCs/>
          <w:color w:val="000000"/>
          <w:lang w:val="ru-RU"/>
        </w:rPr>
        <w:t>6</w:t>
      </w:r>
      <w:r w:rsidRPr="00681098">
        <w:rPr>
          <w:b/>
          <w:bCs/>
          <w:color w:val="000000"/>
          <w:lang w:val="ru-RU"/>
        </w:rPr>
        <w:t xml:space="preserve">. </w:t>
      </w:r>
      <w:r w:rsidR="00CF1B54" w:rsidRPr="00CF1B54">
        <w:rPr>
          <w:b/>
          <w:bCs/>
          <w:color w:val="000000"/>
          <w:lang w:val="ru-RU"/>
        </w:rPr>
        <w:t xml:space="preserve">Особенности взаимодействия педагогического коллектива </w:t>
      </w:r>
    </w:p>
    <w:p w:rsidR="00CF1B54" w:rsidRDefault="00CF1B54" w:rsidP="00CF1B54">
      <w:pPr>
        <w:spacing w:after="0" w:line="240" w:lineRule="auto"/>
        <w:jc w:val="center"/>
        <w:rPr>
          <w:b/>
          <w:bCs/>
          <w:color w:val="000000"/>
          <w:lang w:val="ru-RU"/>
        </w:rPr>
      </w:pPr>
      <w:r w:rsidRPr="00CF1B54">
        <w:rPr>
          <w:b/>
          <w:bCs/>
          <w:color w:val="000000"/>
          <w:lang w:val="ru-RU"/>
        </w:rPr>
        <w:t>с семьями воспитанников</w:t>
      </w:r>
    </w:p>
    <w:p w:rsidR="00C17DB1" w:rsidRDefault="00C17DB1" w:rsidP="00CF1B54">
      <w:pPr>
        <w:spacing w:after="0" w:line="240" w:lineRule="auto"/>
        <w:jc w:val="center"/>
        <w:rPr>
          <w:b/>
          <w:bCs/>
          <w:color w:val="000000"/>
          <w:lang w:val="ru-RU"/>
        </w:rPr>
      </w:pPr>
    </w:p>
    <w:p w:rsidR="00CF1B54" w:rsidRPr="00CF1B54" w:rsidRDefault="00CF1B54" w:rsidP="007119A1">
      <w:pPr>
        <w:spacing w:after="0" w:line="240" w:lineRule="auto"/>
        <w:ind w:firstLine="708"/>
        <w:jc w:val="both"/>
        <w:rPr>
          <w:rFonts w:eastAsia="Calibri"/>
          <w:lang w:val="ru-RU" w:eastAsia="en-US"/>
        </w:rPr>
      </w:pPr>
      <w:r w:rsidRPr="00CF1B54">
        <w:rPr>
          <w:rFonts w:eastAsia="Calibri"/>
          <w:lang w:val="ru-RU" w:eastAsia="en-US"/>
        </w:rPr>
        <w:t>Цели, задачи, принципы и направления взаимодействия педагогического коллектива с семьями вос</w:t>
      </w:r>
      <w:r w:rsidR="00A23320">
        <w:rPr>
          <w:rFonts w:eastAsia="Calibri"/>
          <w:lang w:val="ru-RU" w:eastAsia="en-US"/>
        </w:rPr>
        <w:t>питанников в рамках реализации Образовательной п</w:t>
      </w:r>
      <w:r w:rsidRPr="00CF1B54">
        <w:rPr>
          <w:rFonts w:eastAsia="Calibri"/>
          <w:lang w:val="ru-RU" w:eastAsia="en-US"/>
        </w:rPr>
        <w:t>рограммы соответствуют п. 26 ФОП ДО.</w:t>
      </w:r>
    </w:p>
    <w:p w:rsidR="00CF1B54" w:rsidRPr="00CF1B54" w:rsidRDefault="00CF1B54" w:rsidP="007119A1">
      <w:pPr>
        <w:spacing w:after="0" w:line="240" w:lineRule="auto"/>
        <w:ind w:firstLine="708"/>
        <w:jc w:val="both"/>
        <w:rPr>
          <w:rFonts w:eastAsia="Calibri"/>
          <w:lang w:val="ru-RU" w:eastAsia="en-US"/>
        </w:rPr>
      </w:pPr>
      <w:r w:rsidRPr="00CF1B54">
        <w:rPr>
          <w:rFonts w:eastAsia="Calibri"/>
          <w:lang w:val="ru-RU" w:eastAsia="en-US"/>
        </w:rPr>
        <w:t xml:space="preserve">Главными </w:t>
      </w:r>
      <w:r w:rsidRPr="00CF1B54">
        <w:rPr>
          <w:rFonts w:eastAsia="Calibri"/>
          <w:b/>
          <w:i/>
          <w:lang w:val="ru-RU" w:eastAsia="en-US"/>
        </w:rPr>
        <w:t>целями</w:t>
      </w:r>
      <w:r w:rsidRPr="00CF1B54">
        <w:rPr>
          <w:rFonts w:eastAsia="Calibri"/>
          <w:lang w:val="ru-RU" w:eastAsia="en-US"/>
        </w:rPr>
        <w:t xml:space="preserve"> взаимодействия педагогического коллектива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 xml:space="preserve"> с семьями воспитанников являются:</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обеспечение единства подходов к воспитанию и обучению детей в условиях ДО</w:t>
      </w:r>
      <w:r w:rsidR="006E1B18">
        <w:rPr>
          <w:rFonts w:eastAsia="Calibri"/>
          <w:lang w:val="ru-RU" w:eastAsia="en-US"/>
        </w:rPr>
        <w:t>У</w:t>
      </w:r>
      <w:r w:rsidR="00CF1B54" w:rsidRPr="00CF1B54">
        <w:rPr>
          <w:rFonts w:eastAsia="Calibri"/>
          <w:lang w:val="ru-RU" w:eastAsia="en-US"/>
        </w:rPr>
        <w:t xml:space="preserve"> и семьи; повышение воспитательного потенциала семьи.</w:t>
      </w:r>
    </w:p>
    <w:p w:rsidR="00CF1B54" w:rsidRPr="00CF1B54" w:rsidRDefault="00CF1B54" w:rsidP="007119A1">
      <w:pPr>
        <w:spacing w:after="0" w:line="240" w:lineRule="auto"/>
        <w:ind w:firstLine="708"/>
        <w:jc w:val="both"/>
        <w:rPr>
          <w:rFonts w:eastAsia="Calibri"/>
          <w:lang w:val="ru-RU" w:eastAsia="en-US"/>
        </w:rPr>
      </w:pPr>
      <w:r w:rsidRPr="00CF1B54">
        <w:rPr>
          <w:rFonts w:eastAsia="Calibri"/>
          <w:lang w:val="ru-RU" w:eastAsia="en-US"/>
        </w:rPr>
        <w:t xml:space="preserve">Достижение этих целей осуществляется через решение следующих </w:t>
      </w:r>
      <w:r w:rsidRPr="00CF1B54">
        <w:rPr>
          <w:rFonts w:eastAsia="Calibri"/>
          <w:b/>
          <w:i/>
          <w:lang w:val="ru-RU" w:eastAsia="en-US"/>
        </w:rPr>
        <w:t>задач</w:t>
      </w:r>
      <w:r w:rsidRPr="00CF1B54">
        <w:rPr>
          <w:rFonts w:eastAsia="Calibri"/>
          <w:lang w:val="ru-RU" w:eastAsia="en-US"/>
        </w:rPr>
        <w:t>:</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1) информирование родителей (законных представителей) и обще</w:t>
      </w:r>
      <w:r w:rsidR="006E1B18">
        <w:rPr>
          <w:rFonts w:eastAsia="Calibri"/>
          <w:lang w:val="ru-RU" w:eastAsia="en-US"/>
        </w:rPr>
        <w:t>ственности относительно целей дошкольного образования</w:t>
      </w:r>
      <w:r w:rsidRPr="00CF1B54">
        <w:rPr>
          <w:rFonts w:eastAsia="Calibri"/>
          <w:lang w:val="ru-RU" w:eastAsia="en-US"/>
        </w:rPr>
        <w:t xml:space="preserve">,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3) способствование развитию ответственного и осознанного родительства как базовой основы благополучия семьи;</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4) построение взаимодействия в форме сотрудничества и установления партнерских отношений с родителями (законными представителями) детей раннего и дошкольного возраста для решения образовательных задач;</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5) вовлечение родителей (законных представителей) в образовательный процесс.</w:t>
      </w:r>
    </w:p>
    <w:p w:rsidR="00CF1B54" w:rsidRPr="00CF1B54" w:rsidRDefault="00CF1B54" w:rsidP="007119A1">
      <w:pPr>
        <w:spacing w:after="0" w:line="240" w:lineRule="auto"/>
        <w:ind w:firstLine="708"/>
        <w:jc w:val="both"/>
        <w:rPr>
          <w:rFonts w:eastAsia="Calibri"/>
          <w:lang w:val="ru-RU" w:eastAsia="en-US"/>
        </w:rPr>
      </w:pPr>
      <w:r w:rsidRPr="00CF1B54">
        <w:rPr>
          <w:rFonts w:eastAsia="Calibri"/>
          <w:lang w:val="ru-RU" w:eastAsia="en-US"/>
        </w:rPr>
        <w:t xml:space="preserve">Взаимодействие с родителями (законными представителями) выстраивается на основе следующих </w:t>
      </w:r>
      <w:r w:rsidRPr="00CF1B54">
        <w:rPr>
          <w:rFonts w:eastAsia="Calibri"/>
          <w:b/>
          <w:i/>
          <w:lang w:val="ru-RU" w:eastAsia="en-US"/>
        </w:rPr>
        <w:t>принципов</w:t>
      </w:r>
      <w:r w:rsidRPr="00CF1B54">
        <w:rPr>
          <w:rFonts w:eastAsia="Calibri"/>
          <w:lang w:val="ru-RU" w:eastAsia="en-US"/>
        </w:rPr>
        <w:t>:</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 xml:space="preserve">1) принцип приоритета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w:t>
      </w:r>
      <w:r w:rsidRPr="00CF1B54">
        <w:rPr>
          <w:rFonts w:eastAsia="Calibri"/>
          <w:lang w:val="ru-RU" w:eastAsia="en-US"/>
        </w:rPr>
        <w:lastRenderedPageBreak/>
        <w:t>детей, но именно они обязаны заложить основы физического, нравственного и интеллектуального развития личности ребенка;</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 xml:space="preserve">2) принцип открытости: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 xml:space="preserve">; между педагогами и родителями (законными представителями) необходим обмен информацией об особенностях развития ребенка в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 xml:space="preserve"> и семье;</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3) принцип взаимного доверия, уважения и доброжелательности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w:t>
      </w:r>
      <w:r w:rsidR="00A23320">
        <w:rPr>
          <w:rFonts w:eastAsia="Calibri"/>
          <w:lang w:val="ru-RU" w:eastAsia="en-US"/>
        </w:rPr>
        <w:t>,</w:t>
      </w:r>
      <w:r w:rsidRPr="00CF1B54">
        <w:rPr>
          <w:rFonts w:eastAsia="Calibri"/>
          <w:lang w:val="ru-RU" w:eastAsia="en-US"/>
        </w:rPr>
        <w:t xml:space="preserve"> как со стороны педагогов, так и со стороны родителей (законных представителей) в интересах детей;</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 xml:space="preserve">4) принцип индивидуально-дифференцированного подхода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 проводимым мероприятиям; возможности включения родителей (законных представителей) в совместное решение образовательных задач;</w:t>
      </w:r>
    </w:p>
    <w:p w:rsidR="00CF1B54" w:rsidRPr="00CF1B54" w:rsidRDefault="00CF1B54" w:rsidP="00CF1B54">
      <w:pPr>
        <w:spacing w:after="0" w:line="240" w:lineRule="auto"/>
        <w:jc w:val="both"/>
        <w:rPr>
          <w:rFonts w:eastAsia="Calibri"/>
          <w:lang w:val="ru-RU" w:eastAsia="en-US"/>
        </w:rPr>
      </w:pPr>
      <w:r w:rsidRPr="00CF1B54">
        <w:rPr>
          <w:rFonts w:eastAsia="Calibri"/>
          <w:lang w:val="ru-RU" w:eastAsia="en-US"/>
        </w:rPr>
        <w:t>5) принцип возрастосообразности: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CF1B54" w:rsidRPr="00CF1B54" w:rsidRDefault="00CF1B54" w:rsidP="007119A1">
      <w:pPr>
        <w:spacing w:after="0" w:line="240" w:lineRule="auto"/>
        <w:ind w:firstLine="708"/>
        <w:jc w:val="both"/>
        <w:rPr>
          <w:rFonts w:ascii="Calibri" w:eastAsia="Calibri" w:hAnsi="Calibri"/>
          <w:sz w:val="22"/>
          <w:szCs w:val="22"/>
          <w:lang w:val="ru-RU" w:eastAsia="en-US"/>
        </w:rPr>
      </w:pPr>
      <w:r w:rsidRPr="00CF1B54">
        <w:rPr>
          <w:rFonts w:eastAsia="Calibri"/>
          <w:lang w:val="ru-RU" w:eastAsia="en-US"/>
        </w:rPr>
        <w:t xml:space="preserve">Деятельность педагогического коллектива </w:t>
      </w:r>
      <w:r w:rsidR="00A23320">
        <w:rPr>
          <w:rFonts w:eastAsia="Calibri"/>
          <w:lang w:val="ru-RU" w:eastAsia="en-US"/>
        </w:rPr>
        <w:t>МА</w:t>
      </w:r>
      <w:r w:rsidRPr="00CF1B54">
        <w:rPr>
          <w:rFonts w:eastAsia="Calibri"/>
          <w:lang w:val="ru-RU" w:eastAsia="en-US"/>
        </w:rPr>
        <w:t>ДО</w:t>
      </w:r>
      <w:r w:rsidR="00A23320">
        <w:rPr>
          <w:rFonts w:eastAsia="Calibri"/>
          <w:lang w:val="ru-RU" w:eastAsia="en-US"/>
        </w:rPr>
        <w:t>У</w:t>
      </w:r>
      <w:r w:rsidRPr="00CF1B54">
        <w:rPr>
          <w:rFonts w:eastAsia="Calibri"/>
          <w:lang w:val="ru-RU" w:eastAsia="en-US"/>
        </w:rPr>
        <w:t xml:space="preserve"> по построению взаимодействия с родителями (законными представителями) воспитанников осуществляется по следующим </w:t>
      </w:r>
      <w:r w:rsidRPr="00CF1B54">
        <w:rPr>
          <w:rFonts w:eastAsia="Calibri"/>
          <w:b/>
          <w:i/>
          <w:lang w:val="ru-RU" w:eastAsia="en-US"/>
        </w:rPr>
        <w:t>направлениям</w:t>
      </w:r>
      <w:r w:rsidRPr="00CF1B54">
        <w:rPr>
          <w:rFonts w:eastAsia="Calibri"/>
          <w:lang w:val="ru-RU" w:eastAsia="en-US"/>
        </w:rPr>
        <w:t>:</w:t>
      </w:r>
      <w:r w:rsidRPr="00CF1B54">
        <w:rPr>
          <w:rFonts w:ascii="Calibri" w:eastAsia="Calibri" w:hAnsi="Calibri"/>
          <w:sz w:val="22"/>
          <w:szCs w:val="22"/>
          <w:lang w:val="ru-RU" w:eastAsia="en-US"/>
        </w:rPr>
        <w:t xml:space="preserve"> </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 xml:space="preserve">диагностико-аналитическое, </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 xml:space="preserve">просветительское, </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консультационное,</w:t>
      </w:r>
    </w:p>
    <w:p w:rsidR="00CF1B54" w:rsidRPr="00CF1B54" w:rsidRDefault="007119A1" w:rsidP="00E45A76">
      <w:pPr>
        <w:spacing w:after="0" w:line="240" w:lineRule="auto"/>
        <w:contextualSpacing/>
        <w:jc w:val="both"/>
        <w:rPr>
          <w:rFonts w:eastAsia="Calibri"/>
          <w:lang w:val="ru-RU" w:eastAsia="en-US"/>
        </w:rPr>
      </w:pPr>
      <w:r>
        <w:rPr>
          <w:rFonts w:eastAsia="Calibri"/>
          <w:lang w:val="ru-RU" w:eastAsia="en-US"/>
        </w:rPr>
        <w:t xml:space="preserve">- </w:t>
      </w:r>
      <w:r w:rsidR="00CF1B54" w:rsidRPr="00CF1B54">
        <w:rPr>
          <w:rFonts w:eastAsia="Calibri"/>
          <w:lang w:val="ru-RU" w:eastAsia="en-US"/>
        </w:rPr>
        <w:t>совместная образовательная деятельность педагогов и родителей воспитанников.</w:t>
      </w:r>
    </w:p>
    <w:p w:rsidR="00A23320" w:rsidRPr="00CF1B54" w:rsidRDefault="00CF1B54" w:rsidP="007119A1">
      <w:pPr>
        <w:spacing w:after="0" w:line="240" w:lineRule="auto"/>
        <w:ind w:firstLine="708"/>
        <w:jc w:val="both"/>
        <w:rPr>
          <w:rFonts w:eastAsia="Calibri"/>
          <w:lang w:val="ru-RU" w:eastAsia="en-US"/>
        </w:rPr>
      </w:pPr>
      <w:r w:rsidRPr="00CF1B54">
        <w:rPr>
          <w:rFonts w:eastAsia="Calibri"/>
          <w:lang w:val="ru-RU" w:eastAsia="en-US"/>
        </w:rPr>
        <w:t xml:space="preserve">Направления деятельности педагога реализуются в разных </w:t>
      </w:r>
      <w:r w:rsidRPr="00CF1B54">
        <w:rPr>
          <w:rFonts w:eastAsia="Calibri"/>
          <w:b/>
          <w:i/>
          <w:lang w:val="ru-RU" w:eastAsia="en-US"/>
        </w:rPr>
        <w:t>формах</w:t>
      </w:r>
      <w:r w:rsidRPr="00CF1B54">
        <w:rPr>
          <w:rFonts w:eastAsia="Calibri"/>
          <w:lang w:val="ru-RU" w:eastAsia="en-US"/>
        </w:rPr>
        <w:t xml:space="preserve"> (групповых и (или) индивидуальных) посредством различных </w:t>
      </w:r>
      <w:r w:rsidRPr="00CF1B54">
        <w:rPr>
          <w:rFonts w:eastAsia="Calibri"/>
          <w:b/>
          <w:i/>
          <w:lang w:val="ru-RU" w:eastAsia="en-US"/>
        </w:rPr>
        <w:t>методов, приемов и способов взаимодействия</w:t>
      </w:r>
      <w:r w:rsidRPr="00CF1B54">
        <w:rPr>
          <w:rFonts w:eastAsia="Calibri"/>
          <w:lang w:val="ru-RU" w:eastAsia="en-US"/>
        </w:rPr>
        <w:t xml:space="preserve"> с родителями (законными представителями):</w:t>
      </w: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142"/>
        <w:gridCol w:w="4394"/>
        <w:gridCol w:w="2835"/>
      </w:tblGrid>
      <w:tr w:rsidR="00CF1B54" w:rsidRPr="00CF1B54" w:rsidTr="00E4107E">
        <w:tc>
          <w:tcPr>
            <w:tcW w:w="3403" w:type="dxa"/>
            <w:gridSpan w:val="2"/>
            <w:shd w:val="clear" w:color="auto" w:fill="auto"/>
          </w:tcPr>
          <w:p w:rsidR="00CF1B54" w:rsidRPr="00CF1B54" w:rsidRDefault="00CF1B54" w:rsidP="00CF1B54">
            <w:pPr>
              <w:spacing w:after="0" w:line="240" w:lineRule="auto"/>
              <w:jc w:val="center"/>
              <w:rPr>
                <w:sz w:val="26"/>
                <w:szCs w:val="26"/>
                <w:lang w:val="ru-RU"/>
              </w:rPr>
            </w:pPr>
            <w:r w:rsidRPr="00CF1B54">
              <w:rPr>
                <w:b/>
                <w:i/>
                <w:sz w:val="26"/>
                <w:szCs w:val="26"/>
                <w:lang w:val="ru-RU"/>
              </w:rPr>
              <w:t>Содержание взаимодействия</w:t>
            </w:r>
          </w:p>
        </w:tc>
        <w:tc>
          <w:tcPr>
            <w:tcW w:w="4394" w:type="dxa"/>
          </w:tcPr>
          <w:p w:rsidR="00CF1B54" w:rsidRPr="00CF1B54" w:rsidRDefault="00CF1B54" w:rsidP="00CF1B54">
            <w:pPr>
              <w:spacing w:after="0" w:line="240" w:lineRule="auto"/>
              <w:jc w:val="center"/>
              <w:rPr>
                <w:b/>
                <w:i/>
                <w:sz w:val="26"/>
                <w:szCs w:val="26"/>
                <w:lang w:val="ru-RU"/>
              </w:rPr>
            </w:pPr>
            <w:r w:rsidRPr="00CF1B54">
              <w:rPr>
                <w:b/>
                <w:i/>
                <w:sz w:val="26"/>
                <w:szCs w:val="26"/>
                <w:lang w:val="ru-RU"/>
              </w:rPr>
              <w:t>Способы, приемы и методы взаимодействия</w:t>
            </w:r>
          </w:p>
        </w:tc>
        <w:tc>
          <w:tcPr>
            <w:tcW w:w="2835" w:type="dxa"/>
            <w:shd w:val="clear" w:color="auto" w:fill="auto"/>
          </w:tcPr>
          <w:p w:rsidR="00CF1B54" w:rsidRPr="00CF1B54" w:rsidRDefault="00CF1B54" w:rsidP="00CF1B54">
            <w:pPr>
              <w:spacing w:after="0" w:line="240" w:lineRule="auto"/>
              <w:jc w:val="center"/>
              <w:rPr>
                <w:b/>
                <w:i/>
                <w:sz w:val="24"/>
                <w:szCs w:val="24"/>
                <w:lang w:val="ru-RU"/>
              </w:rPr>
            </w:pPr>
            <w:r w:rsidRPr="00CF1B54">
              <w:rPr>
                <w:b/>
                <w:i/>
                <w:sz w:val="24"/>
                <w:szCs w:val="24"/>
                <w:lang w:val="ru-RU"/>
              </w:rPr>
              <w:t>Решаемые задачи</w:t>
            </w:r>
          </w:p>
        </w:tc>
      </w:tr>
      <w:tr w:rsidR="00CF1B54" w:rsidRPr="00CF1B54" w:rsidTr="00E4107E">
        <w:tc>
          <w:tcPr>
            <w:tcW w:w="10632" w:type="dxa"/>
            <w:gridSpan w:val="4"/>
            <w:shd w:val="clear" w:color="auto" w:fill="auto"/>
          </w:tcPr>
          <w:p w:rsidR="00CF1B54" w:rsidRPr="00CF1B54" w:rsidRDefault="00CF1B54" w:rsidP="00CF1B54">
            <w:pPr>
              <w:spacing w:after="0" w:line="240" w:lineRule="auto"/>
              <w:jc w:val="center"/>
              <w:rPr>
                <w:b/>
                <w:i/>
                <w:sz w:val="26"/>
                <w:szCs w:val="26"/>
                <w:lang w:val="ru-RU"/>
              </w:rPr>
            </w:pPr>
            <w:r w:rsidRPr="00CF1B54">
              <w:rPr>
                <w:b/>
                <w:i/>
                <w:sz w:val="26"/>
                <w:szCs w:val="26"/>
                <w:lang w:val="ru-RU"/>
              </w:rPr>
              <w:t>Диагностико-аналитическое направление</w:t>
            </w:r>
          </w:p>
        </w:tc>
      </w:tr>
      <w:tr w:rsidR="00CF1B54" w:rsidRPr="00CF1B54" w:rsidTr="00E4107E">
        <w:tc>
          <w:tcPr>
            <w:tcW w:w="3403" w:type="dxa"/>
            <w:gridSpan w:val="2"/>
            <w:shd w:val="clear" w:color="auto" w:fill="auto"/>
          </w:tcPr>
          <w:p w:rsidR="00CF1B54" w:rsidRPr="00CF1B54" w:rsidRDefault="00CF1B54" w:rsidP="00CF1B54">
            <w:pPr>
              <w:spacing w:after="0" w:line="240" w:lineRule="auto"/>
              <w:rPr>
                <w:sz w:val="26"/>
                <w:szCs w:val="26"/>
                <w:lang w:val="ru-RU"/>
              </w:rPr>
            </w:pPr>
            <w:r w:rsidRPr="00CF1B54">
              <w:rPr>
                <w:sz w:val="26"/>
                <w:szCs w:val="26"/>
                <w:lang w:val="ru-RU"/>
              </w:rPr>
              <w:t>Получение и анализ данных:</w:t>
            </w:r>
          </w:p>
          <w:p w:rsidR="00CF1B54" w:rsidRPr="00CF1B54" w:rsidRDefault="00CF1B54" w:rsidP="00E45A76">
            <w:pPr>
              <w:spacing w:after="0" w:line="240" w:lineRule="auto"/>
              <w:contextualSpacing/>
              <w:rPr>
                <w:sz w:val="26"/>
                <w:szCs w:val="26"/>
                <w:lang w:val="ru-RU"/>
              </w:rPr>
            </w:pPr>
            <w:r w:rsidRPr="00CF1B54">
              <w:rPr>
                <w:sz w:val="26"/>
                <w:szCs w:val="26"/>
                <w:lang w:val="ru-RU"/>
              </w:rPr>
              <w:t>о семье каждого обучающегося, ее запросах в отношении охраны здоровья и развития ребенка;</w:t>
            </w:r>
          </w:p>
          <w:p w:rsidR="00CF1B54" w:rsidRPr="00CF1B54" w:rsidRDefault="00CF1B54" w:rsidP="00E45A76">
            <w:pPr>
              <w:spacing w:after="0" w:line="240" w:lineRule="auto"/>
              <w:contextualSpacing/>
              <w:rPr>
                <w:sz w:val="26"/>
                <w:szCs w:val="26"/>
                <w:lang w:val="ru-RU"/>
              </w:rPr>
            </w:pPr>
            <w:r w:rsidRPr="00CF1B54">
              <w:rPr>
                <w:sz w:val="26"/>
                <w:szCs w:val="26"/>
                <w:lang w:val="ru-RU"/>
              </w:rPr>
              <w:t>об уровне психолого-педагогической компетентности родителей.</w:t>
            </w:r>
          </w:p>
        </w:tc>
        <w:tc>
          <w:tcPr>
            <w:tcW w:w="4394" w:type="dxa"/>
          </w:tcPr>
          <w:p w:rsidR="00CF1B54" w:rsidRPr="00CF1B54" w:rsidRDefault="00CF1B54" w:rsidP="00E45A76">
            <w:pPr>
              <w:spacing w:after="0" w:line="240" w:lineRule="auto"/>
              <w:contextualSpacing/>
              <w:rPr>
                <w:sz w:val="26"/>
                <w:szCs w:val="26"/>
                <w:lang w:val="ru-RU"/>
              </w:rPr>
            </w:pPr>
            <w:r w:rsidRPr="00CF1B54">
              <w:rPr>
                <w:sz w:val="26"/>
                <w:szCs w:val="26"/>
                <w:lang w:val="ru-RU"/>
              </w:rPr>
              <w:t>Опросы;</w:t>
            </w:r>
          </w:p>
          <w:p w:rsidR="00CF1B54" w:rsidRPr="00CF1B54" w:rsidRDefault="00CF1B54" w:rsidP="00E45A76">
            <w:pPr>
              <w:spacing w:after="0" w:line="240" w:lineRule="auto"/>
              <w:contextualSpacing/>
              <w:rPr>
                <w:sz w:val="26"/>
                <w:szCs w:val="26"/>
                <w:lang w:val="ru-RU"/>
              </w:rPr>
            </w:pPr>
            <w:r w:rsidRPr="00CF1B54">
              <w:rPr>
                <w:sz w:val="26"/>
                <w:szCs w:val="26"/>
                <w:lang w:val="ru-RU"/>
              </w:rPr>
              <w:t>Анкетирование;</w:t>
            </w:r>
          </w:p>
          <w:p w:rsidR="00CF1B54" w:rsidRPr="00CF1B54" w:rsidRDefault="00CF1B54" w:rsidP="00E45A76">
            <w:pPr>
              <w:spacing w:after="0" w:line="240" w:lineRule="auto"/>
              <w:contextualSpacing/>
              <w:rPr>
                <w:sz w:val="26"/>
                <w:szCs w:val="26"/>
                <w:lang w:val="ru-RU"/>
              </w:rPr>
            </w:pPr>
            <w:r w:rsidRPr="00CF1B54">
              <w:rPr>
                <w:sz w:val="26"/>
                <w:szCs w:val="26"/>
                <w:lang w:val="ru-RU"/>
              </w:rPr>
              <w:t>Социологические срезы;</w:t>
            </w:r>
          </w:p>
          <w:p w:rsidR="00CF1B54" w:rsidRPr="00CF1B54" w:rsidRDefault="00CF1B54" w:rsidP="00E45A76">
            <w:pPr>
              <w:spacing w:after="0" w:line="240" w:lineRule="auto"/>
              <w:contextualSpacing/>
              <w:rPr>
                <w:sz w:val="26"/>
                <w:szCs w:val="26"/>
                <w:lang w:val="ru-RU"/>
              </w:rPr>
            </w:pPr>
            <w:r w:rsidRPr="00CF1B54">
              <w:rPr>
                <w:sz w:val="26"/>
                <w:szCs w:val="26"/>
                <w:lang w:val="ru-RU"/>
              </w:rPr>
              <w:t>Интервьюирование;</w:t>
            </w:r>
          </w:p>
          <w:p w:rsidR="00CF1B54" w:rsidRPr="00CF1B54" w:rsidRDefault="00CF1B54" w:rsidP="00E45A76">
            <w:pPr>
              <w:spacing w:after="0" w:line="240" w:lineRule="auto"/>
              <w:contextualSpacing/>
              <w:rPr>
                <w:sz w:val="26"/>
                <w:szCs w:val="26"/>
                <w:lang w:val="ru-RU"/>
              </w:rPr>
            </w:pPr>
            <w:r w:rsidRPr="00CF1B54">
              <w:rPr>
                <w:sz w:val="26"/>
                <w:szCs w:val="26"/>
                <w:lang w:val="ru-RU"/>
              </w:rPr>
              <w:t>Телефон доверия</w:t>
            </w:r>
          </w:p>
          <w:p w:rsidR="00CF1B54" w:rsidRPr="00CF1B54" w:rsidRDefault="00CF1B54" w:rsidP="00E45A76">
            <w:pPr>
              <w:spacing w:after="0" w:line="240" w:lineRule="auto"/>
              <w:contextualSpacing/>
              <w:rPr>
                <w:sz w:val="26"/>
                <w:szCs w:val="26"/>
                <w:lang w:val="ru-RU"/>
              </w:rPr>
            </w:pPr>
            <w:r w:rsidRPr="00CF1B54">
              <w:rPr>
                <w:sz w:val="26"/>
                <w:szCs w:val="26"/>
                <w:lang w:val="ru-RU"/>
              </w:rPr>
              <w:t>Наблюдения за процессом общения членов семьи с ребенком;</w:t>
            </w:r>
          </w:p>
          <w:p w:rsidR="00CF1B54" w:rsidRPr="00CF1B54" w:rsidRDefault="00CF1B54" w:rsidP="00E45A76">
            <w:pPr>
              <w:spacing w:after="0" w:line="240" w:lineRule="auto"/>
              <w:contextualSpacing/>
              <w:rPr>
                <w:sz w:val="26"/>
                <w:szCs w:val="26"/>
                <w:lang w:val="ru-RU"/>
              </w:rPr>
            </w:pPr>
            <w:r w:rsidRPr="00CF1B54">
              <w:rPr>
                <w:sz w:val="26"/>
                <w:szCs w:val="26"/>
                <w:lang w:val="ru-RU"/>
              </w:rPr>
              <w:t xml:space="preserve"> Индивидуальные блокноты;</w:t>
            </w:r>
          </w:p>
          <w:p w:rsidR="00CF1B54" w:rsidRPr="00CF1B54" w:rsidRDefault="00CF1B54" w:rsidP="00E45A76">
            <w:pPr>
              <w:spacing w:after="0" w:line="240" w:lineRule="auto"/>
              <w:contextualSpacing/>
              <w:rPr>
                <w:sz w:val="26"/>
                <w:szCs w:val="26"/>
                <w:lang w:val="ru-RU"/>
              </w:rPr>
            </w:pPr>
            <w:r w:rsidRPr="00CF1B54">
              <w:rPr>
                <w:sz w:val="26"/>
                <w:szCs w:val="26"/>
                <w:lang w:val="ru-RU"/>
              </w:rPr>
              <w:t>«Почтовый ящик»;</w:t>
            </w:r>
          </w:p>
          <w:p w:rsidR="00CF1B54" w:rsidRPr="00CF1B54" w:rsidRDefault="00CF1B54" w:rsidP="00E45A76">
            <w:pPr>
              <w:spacing w:after="0" w:line="240" w:lineRule="auto"/>
              <w:contextualSpacing/>
              <w:rPr>
                <w:sz w:val="26"/>
                <w:szCs w:val="26"/>
                <w:lang w:val="ru-RU"/>
              </w:rPr>
            </w:pPr>
            <w:r w:rsidRPr="00CF1B54">
              <w:rPr>
                <w:sz w:val="26"/>
                <w:szCs w:val="26"/>
                <w:lang w:val="ru-RU"/>
              </w:rPr>
              <w:t xml:space="preserve">Педагогические беседы с </w:t>
            </w:r>
            <w:r w:rsidRPr="00CF1B54">
              <w:rPr>
                <w:sz w:val="26"/>
                <w:szCs w:val="26"/>
                <w:lang w:val="ru-RU"/>
              </w:rPr>
              <w:lastRenderedPageBreak/>
              <w:t>родителями;</w:t>
            </w:r>
          </w:p>
          <w:p w:rsidR="00CF1B54" w:rsidRPr="00CF1B54" w:rsidRDefault="00CF1B54" w:rsidP="00E45A76">
            <w:pPr>
              <w:spacing w:after="0" w:line="240" w:lineRule="auto"/>
              <w:contextualSpacing/>
              <w:rPr>
                <w:sz w:val="26"/>
                <w:szCs w:val="26"/>
                <w:lang w:val="ru-RU"/>
              </w:rPr>
            </w:pPr>
            <w:r w:rsidRPr="00CF1B54">
              <w:rPr>
                <w:sz w:val="26"/>
                <w:szCs w:val="26"/>
                <w:lang w:val="ru-RU"/>
              </w:rPr>
              <w:t>Знакомство с семейными традициями</w:t>
            </w:r>
          </w:p>
        </w:tc>
        <w:tc>
          <w:tcPr>
            <w:tcW w:w="2835" w:type="dxa"/>
            <w:shd w:val="clear" w:color="auto" w:fill="auto"/>
          </w:tcPr>
          <w:p w:rsidR="00CF1B54" w:rsidRPr="00CF1B54" w:rsidRDefault="00CF1B54" w:rsidP="00E45A76">
            <w:pPr>
              <w:spacing w:after="0" w:line="240" w:lineRule="auto"/>
              <w:contextualSpacing/>
              <w:jc w:val="both"/>
              <w:rPr>
                <w:sz w:val="24"/>
                <w:szCs w:val="24"/>
                <w:lang w:val="ru-RU"/>
              </w:rPr>
            </w:pPr>
            <w:r w:rsidRPr="00CF1B54">
              <w:rPr>
                <w:sz w:val="24"/>
                <w:szCs w:val="24"/>
                <w:lang w:val="ru-RU"/>
              </w:rPr>
              <w:lastRenderedPageBreak/>
              <w:t>Планирование работы с семьей с учетом полученных данных и их анализа;</w:t>
            </w:r>
          </w:p>
          <w:p w:rsidR="00CF1B54" w:rsidRPr="00CF1B54" w:rsidRDefault="00CF1B54" w:rsidP="00E45A76">
            <w:pPr>
              <w:spacing w:after="0" w:line="240" w:lineRule="auto"/>
              <w:contextualSpacing/>
              <w:jc w:val="both"/>
              <w:rPr>
                <w:sz w:val="24"/>
                <w:szCs w:val="24"/>
                <w:lang w:val="ru-RU"/>
              </w:rPr>
            </w:pPr>
            <w:r w:rsidRPr="00CF1B54">
              <w:rPr>
                <w:sz w:val="24"/>
                <w:szCs w:val="24"/>
                <w:lang w:val="ru-RU"/>
              </w:rPr>
              <w:t>Выбор адекватных способов и методов взаимодействия с родителями;</w:t>
            </w:r>
          </w:p>
          <w:p w:rsidR="00CF1B54" w:rsidRPr="00CF1B54" w:rsidRDefault="00CF1B54" w:rsidP="00E45A76">
            <w:pPr>
              <w:spacing w:after="0" w:line="240" w:lineRule="auto"/>
              <w:contextualSpacing/>
              <w:jc w:val="both"/>
              <w:rPr>
                <w:sz w:val="24"/>
                <w:szCs w:val="24"/>
                <w:lang w:val="ru-RU"/>
              </w:rPr>
            </w:pPr>
            <w:r w:rsidRPr="00CF1B54">
              <w:rPr>
                <w:sz w:val="24"/>
                <w:szCs w:val="24"/>
                <w:lang w:val="ru-RU"/>
              </w:rPr>
              <w:t>Согласование воспитательных задач</w:t>
            </w:r>
          </w:p>
        </w:tc>
      </w:tr>
      <w:tr w:rsidR="00CF1B54" w:rsidRPr="00CF1B54" w:rsidTr="00E4107E">
        <w:tc>
          <w:tcPr>
            <w:tcW w:w="10632" w:type="dxa"/>
            <w:gridSpan w:val="4"/>
            <w:shd w:val="clear" w:color="auto" w:fill="auto"/>
          </w:tcPr>
          <w:p w:rsidR="00CF1B54" w:rsidRPr="00CF1B54" w:rsidRDefault="00CF1B54" w:rsidP="00CF1B54">
            <w:pPr>
              <w:spacing w:after="0" w:line="240" w:lineRule="auto"/>
              <w:jc w:val="center"/>
              <w:rPr>
                <w:b/>
                <w:i/>
                <w:sz w:val="26"/>
                <w:szCs w:val="26"/>
                <w:lang w:val="ru-RU"/>
              </w:rPr>
            </w:pPr>
            <w:r w:rsidRPr="00CF1B54">
              <w:rPr>
                <w:b/>
                <w:i/>
                <w:sz w:val="26"/>
                <w:szCs w:val="26"/>
                <w:lang w:val="ru-RU"/>
              </w:rPr>
              <w:lastRenderedPageBreak/>
              <w:t xml:space="preserve">Просветительское направление </w:t>
            </w:r>
          </w:p>
        </w:tc>
      </w:tr>
      <w:tr w:rsidR="00CF1B54" w:rsidRPr="00300CAA" w:rsidTr="00E4107E">
        <w:tc>
          <w:tcPr>
            <w:tcW w:w="3403" w:type="dxa"/>
            <w:gridSpan w:val="2"/>
            <w:shd w:val="clear" w:color="auto" w:fill="auto"/>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t>Вопросы особенностей развития детей раннего и дошкольного возрастов;</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рекомендация родителям эффективных методов обучения и воспитания детей определенного возраста;</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государственная политика в области ДО, включая меры господдержки семей с детьми дошкольного возраста;</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особенности реализуемой в ДОО Программы; условия пребывания ребенка в группе ДОО;</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содержание и методы образовательной работы с детьми</w:t>
            </w:r>
          </w:p>
        </w:tc>
        <w:tc>
          <w:tcPr>
            <w:tcW w:w="4394" w:type="dxa"/>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t>Наглядная информация (стенды, папки-передвижки, буклеты, памятки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Родительские собрания;</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Конференции, круглые столы, семинары-практикумы, тренинги;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Консультации;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Педагогические гостиные;</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Профессионально-родительские сообщества: «Мамина школа», «Клуб заботливых родителей»;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Выпуск газеты для родителей «Семь Я»;</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Педагогические библиотеки для родителей;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Раздел на официальном сайте ДОО и социальные группы в сети Интернет;</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Фоторепортажи «Из жизни группы», «Копилка добрых дел»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Фотовыставки, выставки детских и семейных работ.</w:t>
            </w:r>
          </w:p>
        </w:tc>
        <w:tc>
          <w:tcPr>
            <w:tcW w:w="2835" w:type="dxa"/>
            <w:shd w:val="clear" w:color="auto" w:fill="auto"/>
          </w:tcPr>
          <w:p w:rsidR="00CF1B54" w:rsidRPr="00CF1B54" w:rsidRDefault="00CF1B54" w:rsidP="00E45A76">
            <w:pPr>
              <w:spacing w:after="0" w:line="240" w:lineRule="auto"/>
              <w:contextualSpacing/>
              <w:jc w:val="both"/>
              <w:rPr>
                <w:sz w:val="24"/>
                <w:szCs w:val="24"/>
                <w:lang w:val="ru-RU"/>
              </w:rPr>
            </w:pPr>
            <w:r w:rsidRPr="00CF1B54">
              <w:rPr>
                <w:sz w:val="24"/>
                <w:szCs w:val="24"/>
                <w:lang w:val="ru-RU"/>
              </w:rPr>
              <w:t>Просвещение родителей;</w:t>
            </w:r>
          </w:p>
          <w:p w:rsidR="00CF1B54" w:rsidRPr="00CF1B54" w:rsidRDefault="00CF1B54" w:rsidP="00E45A76">
            <w:pPr>
              <w:spacing w:after="0" w:line="240" w:lineRule="auto"/>
              <w:contextualSpacing/>
              <w:jc w:val="both"/>
              <w:rPr>
                <w:sz w:val="24"/>
                <w:szCs w:val="24"/>
                <w:lang w:val="ru-RU"/>
              </w:rPr>
            </w:pPr>
            <w:r w:rsidRPr="00CF1B54">
              <w:rPr>
                <w:sz w:val="24"/>
                <w:szCs w:val="24"/>
                <w:lang w:val="ru-RU"/>
              </w:rPr>
              <w:t>Психолого-педагогическая помощь и сопровождение семей детей раннего и дошкольного возрастов</w:t>
            </w:r>
          </w:p>
        </w:tc>
      </w:tr>
      <w:tr w:rsidR="00CF1B54" w:rsidRPr="00CF1B54" w:rsidTr="00E4107E">
        <w:tc>
          <w:tcPr>
            <w:tcW w:w="10632" w:type="dxa"/>
            <w:gridSpan w:val="4"/>
            <w:shd w:val="clear" w:color="auto" w:fill="auto"/>
          </w:tcPr>
          <w:p w:rsidR="00CF1B54" w:rsidRPr="00CF1B54" w:rsidRDefault="00CF1B54" w:rsidP="00CF1B54">
            <w:pPr>
              <w:spacing w:after="0" w:line="240" w:lineRule="auto"/>
              <w:jc w:val="center"/>
              <w:rPr>
                <w:b/>
                <w:i/>
                <w:sz w:val="26"/>
                <w:szCs w:val="26"/>
                <w:lang w:val="ru-RU"/>
              </w:rPr>
            </w:pPr>
            <w:r w:rsidRPr="00CF1B54">
              <w:rPr>
                <w:b/>
                <w:i/>
                <w:sz w:val="26"/>
                <w:szCs w:val="26"/>
                <w:lang w:val="ru-RU"/>
              </w:rPr>
              <w:t>Консультационное направление</w:t>
            </w:r>
          </w:p>
        </w:tc>
      </w:tr>
      <w:tr w:rsidR="00CF1B54" w:rsidRPr="00300CAA" w:rsidTr="00E4107E">
        <w:tc>
          <w:tcPr>
            <w:tcW w:w="3261" w:type="dxa"/>
            <w:shd w:val="clear" w:color="auto" w:fill="auto"/>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t>Вопросы взаимодействия родителей с ребенком, преодоления возникающих проблем воспитания и обучения детей;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Особенности поведения и взаимодействия ребенка со сверстниками и педагогом;</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Возникающие проблемные ситуации;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Способы воспитания и построения</w:t>
            </w:r>
            <w:r w:rsidRPr="00CF1B54">
              <w:rPr>
                <w:rFonts w:eastAsia="Calibri"/>
                <w:sz w:val="26"/>
                <w:szCs w:val="26"/>
                <w:lang w:val="ru-RU" w:eastAsia="en-US"/>
              </w:rPr>
              <w:t xml:space="preserve"> </w:t>
            </w:r>
            <w:r w:rsidRPr="00CF1B54">
              <w:rPr>
                <w:sz w:val="26"/>
                <w:szCs w:val="26"/>
                <w:lang w:val="ru-RU"/>
              </w:rPr>
              <w:t>продуктивного взаимодействия с детьми раннего и дошкольного возрастов;</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Способы организации и участия в детских деятельностях, образовательном процессе и др.</w:t>
            </w:r>
          </w:p>
        </w:tc>
        <w:tc>
          <w:tcPr>
            <w:tcW w:w="4536" w:type="dxa"/>
            <w:gridSpan w:val="2"/>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t>Наглядная информация (стенды, папки-передвижки, буклеты, памятки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Родительские собрания;</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Конференции, круглые столы, семинары-практикумы, тренинги;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Консультации;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Педагогические гостиные;</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Профессионально-родительские сообщества: «Мамина школа», «Клуб заботливых родителей»;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Выпуск газеты для родителей «Семь Я»;</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Педагогические библиотеки для родителей;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Раздел на официальном сайте ДОО и социальные группы в сети Интернет;</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Фоторепортажи «Из жизни группы», «Копилка добрых дел»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Фотовыставки, выставки детских и семейных работ.</w:t>
            </w:r>
          </w:p>
        </w:tc>
        <w:tc>
          <w:tcPr>
            <w:tcW w:w="2835" w:type="dxa"/>
            <w:shd w:val="clear" w:color="auto" w:fill="auto"/>
          </w:tcPr>
          <w:p w:rsidR="00CF1B54" w:rsidRPr="00CF1B54" w:rsidRDefault="00CF1B54" w:rsidP="00E45A76">
            <w:pPr>
              <w:spacing w:after="0" w:line="240" w:lineRule="auto"/>
              <w:contextualSpacing/>
              <w:jc w:val="both"/>
              <w:rPr>
                <w:sz w:val="24"/>
                <w:szCs w:val="24"/>
                <w:lang w:val="ru-RU"/>
              </w:rPr>
            </w:pPr>
            <w:r w:rsidRPr="00CF1B54">
              <w:rPr>
                <w:sz w:val="24"/>
                <w:szCs w:val="24"/>
                <w:lang w:val="ru-RU"/>
              </w:rPr>
              <w:t>Просвещение родителей;</w:t>
            </w:r>
          </w:p>
          <w:p w:rsidR="00CF1B54" w:rsidRPr="00CF1B54" w:rsidRDefault="00CF1B54" w:rsidP="00E45A76">
            <w:pPr>
              <w:spacing w:after="0" w:line="240" w:lineRule="auto"/>
              <w:contextualSpacing/>
              <w:jc w:val="both"/>
              <w:rPr>
                <w:sz w:val="24"/>
                <w:szCs w:val="24"/>
                <w:lang w:val="ru-RU"/>
              </w:rPr>
            </w:pPr>
            <w:r w:rsidRPr="00CF1B54">
              <w:rPr>
                <w:sz w:val="24"/>
                <w:szCs w:val="24"/>
                <w:lang w:val="ru-RU"/>
              </w:rPr>
              <w:t>Психолого-педагогическая помощь и сопровождение семей детей раннего и дошкольного возрастов</w:t>
            </w:r>
          </w:p>
        </w:tc>
      </w:tr>
      <w:tr w:rsidR="00CF1B54" w:rsidRPr="00300CAA" w:rsidTr="00E4107E">
        <w:tc>
          <w:tcPr>
            <w:tcW w:w="10632" w:type="dxa"/>
            <w:gridSpan w:val="4"/>
            <w:shd w:val="clear" w:color="auto" w:fill="auto"/>
          </w:tcPr>
          <w:p w:rsidR="00CF1B54" w:rsidRPr="00CF1B54" w:rsidRDefault="00CF1B54" w:rsidP="00CF1B54">
            <w:pPr>
              <w:spacing w:after="0" w:line="240" w:lineRule="auto"/>
              <w:jc w:val="center"/>
              <w:rPr>
                <w:b/>
                <w:i/>
                <w:sz w:val="26"/>
                <w:szCs w:val="26"/>
                <w:lang w:val="ru-RU"/>
              </w:rPr>
            </w:pPr>
            <w:r w:rsidRPr="00CF1B54">
              <w:rPr>
                <w:b/>
                <w:i/>
                <w:sz w:val="26"/>
                <w:szCs w:val="26"/>
                <w:lang w:val="ru-RU"/>
              </w:rPr>
              <w:t>Совместная образовательная деятельность педагогов и родителей воспитанников</w:t>
            </w:r>
          </w:p>
        </w:tc>
      </w:tr>
      <w:tr w:rsidR="00CF1B54" w:rsidRPr="00300CAA" w:rsidTr="00E4107E">
        <w:tc>
          <w:tcPr>
            <w:tcW w:w="3261" w:type="dxa"/>
            <w:shd w:val="clear" w:color="auto" w:fill="auto"/>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t>Вопросы реализации образовательных задач;</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 xml:space="preserve">Вопросы организации </w:t>
            </w:r>
            <w:r w:rsidRPr="00CF1B54">
              <w:rPr>
                <w:sz w:val="26"/>
                <w:szCs w:val="26"/>
                <w:lang w:val="ru-RU"/>
              </w:rPr>
              <w:lastRenderedPageBreak/>
              <w:t>РППС и образовательных мероприятий;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 xml:space="preserve"> Инициативы родителей воспитанников;</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 xml:space="preserve"> Разработка и реализация образовательных проектов ДОО совместно с семьей.</w:t>
            </w:r>
          </w:p>
        </w:tc>
        <w:tc>
          <w:tcPr>
            <w:tcW w:w="4536" w:type="dxa"/>
            <w:gridSpan w:val="2"/>
          </w:tcPr>
          <w:p w:rsidR="00CF1B54" w:rsidRPr="00CF1B54" w:rsidRDefault="00CF1B54" w:rsidP="00E45A76">
            <w:pPr>
              <w:spacing w:after="0" w:line="240" w:lineRule="auto"/>
              <w:contextualSpacing/>
              <w:jc w:val="both"/>
              <w:rPr>
                <w:sz w:val="26"/>
                <w:szCs w:val="26"/>
                <w:lang w:val="ru-RU"/>
              </w:rPr>
            </w:pPr>
            <w:r w:rsidRPr="00CF1B54">
              <w:rPr>
                <w:sz w:val="26"/>
                <w:szCs w:val="26"/>
                <w:lang w:val="ru-RU"/>
              </w:rPr>
              <w:lastRenderedPageBreak/>
              <w:t>Семинары-практикумы, тренинги, консультации, педагогические гостиные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lastRenderedPageBreak/>
              <w:t>Участие в субботниках по благоустройству территории;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Помощь в создании развивающей предметно-пространственной среды;</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Участие в работе Наблюдательного совета, Родительского комитета,  Педагогических советах.</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Профессионально-родительские сообщества: «Мамина школа», «Клуб заботливых родителей»;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Дни открытых дверей;</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«Родительский день» (встречи с интересными людьми);</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Дни здоровья;</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Вовлечение семей воспитанников к участию в образовательных мероприятиях, направленных на решение познавательных и воспитательных задач;</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Участие в творческих выставках, смотрах-конкурсах и пр.;</w:t>
            </w:r>
          </w:p>
          <w:p w:rsidR="00CF1B54" w:rsidRPr="00CF1B54" w:rsidRDefault="00CF1B54" w:rsidP="00E45A76">
            <w:pPr>
              <w:spacing w:after="0" w:line="240" w:lineRule="auto"/>
              <w:contextualSpacing/>
              <w:jc w:val="both"/>
              <w:rPr>
                <w:sz w:val="26"/>
                <w:szCs w:val="26"/>
                <w:lang w:val="ru-RU"/>
              </w:rPr>
            </w:pPr>
            <w:r w:rsidRPr="00CF1B54">
              <w:rPr>
                <w:sz w:val="26"/>
                <w:szCs w:val="26"/>
                <w:lang w:val="ru-RU"/>
              </w:rPr>
              <w:t>Совместные праздники, досуги, развлечения и др.</w:t>
            </w:r>
          </w:p>
        </w:tc>
        <w:tc>
          <w:tcPr>
            <w:tcW w:w="2835" w:type="dxa"/>
            <w:shd w:val="clear" w:color="auto" w:fill="auto"/>
          </w:tcPr>
          <w:p w:rsidR="00CF1B54" w:rsidRPr="00CF1B54" w:rsidRDefault="00CF1B54" w:rsidP="00CF1B54">
            <w:pPr>
              <w:spacing w:after="0" w:line="240" w:lineRule="auto"/>
              <w:jc w:val="both"/>
              <w:rPr>
                <w:sz w:val="24"/>
                <w:szCs w:val="24"/>
                <w:lang w:val="ru-RU"/>
              </w:rPr>
            </w:pPr>
            <w:r w:rsidRPr="00CF1B54">
              <w:rPr>
                <w:sz w:val="24"/>
                <w:szCs w:val="24"/>
                <w:lang w:val="ru-RU"/>
              </w:rPr>
              <w:lastRenderedPageBreak/>
              <w:t xml:space="preserve"> Помощь и психолого-педагогическое сопровождение семей воспитанников.</w:t>
            </w:r>
          </w:p>
        </w:tc>
      </w:tr>
    </w:tbl>
    <w:p w:rsidR="00CF1B54" w:rsidRDefault="00CF1B54" w:rsidP="00DD787E">
      <w:pPr>
        <w:spacing w:after="0" w:line="240" w:lineRule="auto"/>
        <w:jc w:val="center"/>
        <w:rPr>
          <w:b/>
          <w:bCs/>
          <w:color w:val="000000"/>
          <w:lang w:val="ru-RU"/>
        </w:rPr>
      </w:pPr>
    </w:p>
    <w:p w:rsidR="00E4107E" w:rsidRDefault="00E4107E" w:rsidP="001916F2">
      <w:pPr>
        <w:spacing w:after="0" w:line="240" w:lineRule="auto"/>
        <w:jc w:val="center"/>
        <w:rPr>
          <w:b/>
          <w:bCs/>
          <w:color w:val="000000"/>
          <w:lang w:val="ru-RU"/>
        </w:rPr>
      </w:pPr>
      <w:r w:rsidRPr="00E4107E">
        <w:rPr>
          <w:b/>
          <w:bCs/>
          <w:color w:val="000000"/>
          <w:lang w:val="ru-RU"/>
        </w:rPr>
        <w:t xml:space="preserve">2.7. </w:t>
      </w:r>
      <w:r w:rsidR="006E1B18">
        <w:rPr>
          <w:b/>
          <w:bCs/>
          <w:color w:val="000000"/>
          <w:lang w:val="ru-RU"/>
        </w:rPr>
        <w:t>Иные характеристики содержания Образовательной п</w:t>
      </w:r>
      <w:r w:rsidRPr="00E4107E">
        <w:rPr>
          <w:b/>
          <w:bCs/>
          <w:color w:val="000000"/>
          <w:lang w:val="ru-RU"/>
        </w:rPr>
        <w:t>рограммы</w:t>
      </w:r>
    </w:p>
    <w:p w:rsidR="00C17DB1" w:rsidRDefault="00C17DB1" w:rsidP="001916F2">
      <w:pPr>
        <w:spacing w:after="0" w:line="240" w:lineRule="auto"/>
        <w:jc w:val="center"/>
        <w:rPr>
          <w:b/>
          <w:bCs/>
          <w:color w:val="000000"/>
          <w:lang w:val="ru-RU"/>
        </w:rPr>
      </w:pPr>
    </w:p>
    <w:p w:rsidR="005663DA" w:rsidRDefault="00E4107E" w:rsidP="00DE704F">
      <w:pPr>
        <w:suppressAutoHyphens/>
        <w:spacing w:after="0" w:line="100" w:lineRule="atLeast"/>
        <w:ind w:firstLine="708"/>
        <w:jc w:val="both"/>
        <w:rPr>
          <w:lang w:val="ru-RU" w:eastAsia="he-IL" w:bidi="he-IL"/>
        </w:rPr>
      </w:pPr>
      <w:r w:rsidRPr="00E4107E">
        <w:rPr>
          <w:lang w:val="ru-RU" w:eastAsia="he-IL" w:bidi="he-IL"/>
        </w:rPr>
        <w:t>В соответст</w:t>
      </w:r>
      <w:r w:rsidR="005663DA">
        <w:rPr>
          <w:lang w:val="ru-RU" w:eastAsia="he-IL" w:bidi="he-IL"/>
        </w:rPr>
        <w:t>вии с ФГОС ДО Образовательная п</w:t>
      </w:r>
      <w:r w:rsidRPr="00E4107E">
        <w:rPr>
          <w:lang w:val="ru-RU" w:eastAsia="he-IL" w:bidi="he-IL"/>
        </w:rPr>
        <w:t xml:space="preserve">рограмма  МАДОУ состоит из двух частей: </w:t>
      </w:r>
    </w:p>
    <w:p w:rsidR="005663DA" w:rsidRDefault="00E4107E" w:rsidP="00E4107E">
      <w:pPr>
        <w:suppressAutoHyphens/>
        <w:spacing w:after="0" w:line="100" w:lineRule="atLeast"/>
        <w:jc w:val="both"/>
        <w:rPr>
          <w:lang w:val="ru-RU" w:eastAsia="he-IL" w:bidi="he-IL"/>
        </w:rPr>
      </w:pPr>
      <w:r w:rsidRPr="00E4107E">
        <w:rPr>
          <w:lang w:val="ru-RU" w:eastAsia="he-IL" w:bidi="he-IL"/>
        </w:rPr>
        <w:t xml:space="preserve">1) Обязательной части, которая соответствует ФОП ДО;  </w:t>
      </w:r>
    </w:p>
    <w:p w:rsidR="00E4107E" w:rsidRPr="00E4107E" w:rsidRDefault="00E4107E" w:rsidP="00E4107E">
      <w:pPr>
        <w:suppressAutoHyphens/>
        <w:spacing w:after="0" w:line="100" w:lineRule="atLeast"/>
        <w:jc w:val="both"/>
        <w:rPr>
          <w:lang w:val="ru-RU" w:eastAsia="he-IL" w:bidi="he-IL"/>
        </w:rPr>
      </w:pPr>
      <w:r w:rsidRPr="00E4107E">
        <w:rPr>
          <w:lang w:val="ru-RU" w:eastAsia="he-IL" w:bidi="he-IL"/>
        </w:rPr>
        <w:t>2) Части, формируемой участниками образовательных отношений.</w:t>
      </w:r>
    </w:p>
    <w:p w:rsidR="00E4107E" w:rsidRPr="00E4107E" w:rsidRDefault="00E4107E" w:rsidP="00DE704F">
      <w:pPr>
        <w:suppressAutoHyphens/>
        <w:spacing w:after="0" w:line="240" w:lineRule="auto"/>
        <w:ind w:firstLine="708"/>
        <w:jc w:val="both"/>
        <w:rPr>
          <w:lang w:val="ru-RU" w:eastAsia="ar-SA"/>
        </w:rPr>
      </w:pPr>
      <w:r w:rsidRPr="00E4107E">
        <w:rPr>
          <w:lang w:val="ru-RU" w:eastAsia="ar-SA"/>
        </w:rPr>
        <w:t xml:space="preserve">Общий объем обязательной части </w:t>
      </w:r>
      <w:r w:rsidR="005663DA">
        <w:rPr>
          <w:lang w:val="ru-RU" w:eastAsia="ar-SA"/>
        </w:rPr>
        <w:t>Образовательной</w:t>
      </w:r>
      <w:r w:rsidR="005663DA" w:rsidRPr="005663DA">
        <w:rPr>
          <w:lang w:val="ru-RU" w:eastAsia="ar-SA"/>
        </w:rPr>
        <w:t xml:space="preserve"> </w:t>
      </w:r>
      <w:r w:rsidR="005663DA">
        <w:rPr>
          <w:lang w:val="ru-RU" w:eastAsia="ar-SA"/>
        </w:rPr>
        <w:t>п</w:t>
      </w:r>
      <w:r w:rsidRPr="00E4107E">
        <w:rPr>
          <w:lang w:val="ru-RU" w:eastAsia="ar-SA"/>
        </w:rPr>
        <w:t xml:space="preserve">рограммы составляет </w:t>
      </w:r>
      <w:r w:rsidRPr="00E4107E">
        <w:rPr>
          <w:lang w:val="ru-RU" w:eastAsia="he-IL" w:bidi="he-IL"/>
        </w:rPr>
        <w:t xml:space="preserve">не менее 60% от общего объема (п. 4. ФОП ДО) и </w:t>
      </w:r>
      <w:r w:rsidRPr="00E4107E">
        <w:rPr>
          <w:lang w:val="ru-RU" w:eastAsia="ar-SA"/>
        </w:rPr>
        <w:t xml:space="preserve">рассчитывается в соответствии с возрастом воспитанников, </w:t>
      </w:r>
      <w:r w:rsidRPr="00E4107E">
        <w:rPr>
          <w:bCs/>
          <w:lang w:val="ru-RU" w:eastAsia="ar-SA"/>
        </w:rPr>
        <w:t xml:space="preserve">их индивидуальными особенностями и потребностями, </w:t>
      </w:r>
      <w:r w:rsidRPr="00E4107E">
        <w:rPr>
          <w:lang w:val="ru-RU" w:eastAsia="ar-SA"/>
        </w:rPr>
        <w:t>основными направлениями их развития, спецификой дошкольного образования.</w:t>
      </w:r>
      <w:r w:rsidRPr="00E4107E">
        <w:rPr>
          <w:bCs/>
          <w:lang w:val="ru-RU" w:eastAsia="ar-SA"/>
        </w:rPr>
        <w:t xml:space="preserve"> Объем части </w:t>
      </w:r>
      <w:r w:rsidR="005663DA">
        <w:rPr>
          <w:bCs/>
          <w:lang w:val="ru-RU" w:eastAsia="ar-SA"/>
        </w:rPr>
        <w:t>Образовательной</w:t>
      </w:r>
      <w:r w:rsidR="005663DA" w:rsidRPr="005663DA">
        <w:rPr>
          <w:bCs/>
          <w:lang w:val="ru-RU" w:eastAsia="ar-SA"/>
        </w:rPr>
        <w:t xml:space="preserve"> </w:t>
      </w:r>
      <w:r w:rsidR="005663DA">
        <w:rPr>
          <w:bCs/>
          <w:lang w:val="ru-RU" w:eastAsia="ar-SA"/>
        </w:rPr>
        <w:t>п</w:t>
      </w:r>
      <w:r w:rsidRPr="00E4107E">
        <w:rPr>
          <w:bCs/>
          <w:lang w:val="ru-RU" w:eastAsia="ar-SA"/>
        </w:rPr>
        <w:t xml:space="preserve">рограммы, формируемой участниками образовательных отношений, составляет не более 40% общего объема </w:t>
      </w:r>
      <w:r w:rsidR="005663DA" w:rsidRPr="005663DA">
        <w:rPr>
          <w:bCs/>
          <w:lang w:val="ru-RU" w:eastAsia="ar-SA"/>
        </w:rPr>
        <w:t>Образовате</w:t>
      </w:r>
      <w:r w:rsidR="005663DA">
        <w:rPr>
          <w:bCs/>
          <w:lang w:val="ru-RU" w:eastAsia="ar-SA"/>
        </w:rPr>
        <w:t>льной</w:t>
      </w:r>
      <w:r w:rsidR="005663DA" w:rsidRPr="005663DA">
        <w:rPr>
          <w:bCs/>
          <w:lang w:val="ru-RU" w:eastAsia="ar-SA"/>
        </w:rPr>
        <w:t xml:space="preserve"> </w:t>
      </w:r>
      <w:r w:rsidR="005663DA">
        <w:rPr>
          <w:bCs/>
          <w:lang w:val="ru-RU" w:eastAsia="ar-SA"/>
        </w:rPr>
        <w:t>п</w:t>
      </w:r>
      <w:r w:rsidRPr="00E4107E">
        <w:rPr>
          <w:bCs/>
          <w:lang w:val="ru-RU" w:eastAsia="ar-SA"/>
        </w:rPr>
        <w:t>рограммы (п. 4. ФОП ДО).</w:t>
      </w:r>
    </w:p>
    <w:p w:rsidR="00E4107E" w:rsidRPr="00E4107E" w:rsidRDefault="00E4107E" w:rsidP="00DE704F">
      <w:pPr>
        <w:suppressAutoHyphens/>
        <w:spacing w:after="0" w:line="240" w:lineRule="auto"/>
        <w:ind w:firstLine="708"/>
        <w:jc w:val="both"/>
        <w:rPr>
          <w:lang w:val="ru-RU" w:eastAsia="he-IL" w:bidi="he-IL"/>
        </w:rPr>
      </w:pPr>
      <w:r w:rsidRPr="00E4107E">
        <w:rPr>
          <w:lang w:val="ru-RU" w:eastAsia="ar-SA"/>
        </w:rPr>
        <w:t xml:space="preserve">В основу организации образовательного процесса положен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 </w:t>
      </w:r>
    </w:p>
    <w:p w:rsidR="00E4107E" w:rsidRPr="00E4107E" w:rsidRDefault="00E4107E" w:rsidP="00DE704F">
      <w:pPr>
        <w:suppressAutoHyphens/>
        <w:spacing w:after="0" w:line="240" w:lineRule="auto"/>
        <w:ind w:firstLine="708"/>
        <w:jc w:val="both"/>
        <w:rPr>
          <w:lang w:val="ru-RU" w:eastAsia="he-IL" w:bidi="he-IL"/>
        </w:rPr>
      </w:pPr>
      <w:r w:rsidRPr="00E4107E">
        <w:rPr>
          <w:lang w:val="ru-RU" w:eastAsia="he-IL" w:bidi="he-IL"/>
        </w:rPr>
        <w:t xml:space="preserve">Содержание </w:t>
      </w:r>
      <w:r w:rsidR="005663DA">
        <w:rPr>
          <w:lang w:val="ru-RU" w:eastAsia="he-IL" w:bidi="he-IL"/>
        </w:rPr>
        <w:t>Образовательной</w:t>
      </w:r>
      <w:r w:rsidR="005663DA" w:rsidRPr="005663DA">
        <w:rPr>
          <w:lang w:val="ru-RU" w:eastAsia="he-IL" w:bidi="he-IL"/>
        </w:rPr>
        <w:t xml:space="preserve"> </w:t>
      </w:r>
      <w:r w:rsidR="005663DA">
        <w:rPr>
          <w:lang w:val="ru-RU" w:eastAsia="he-IL" w:bidi="he-IL"/>
        </w:rPr>
        <w:t>п</w:t>
      </w:r>
      <w:r w:rsidRPr="00E4107E">
        <w:rPr>
          <w:lang w:val="ru-RU" w:eastAsia="he-IL" w:bidi="he-IL"/>
        </w:rPr>
        <w:t xml:space="preserve">рограммы соответствует основным положениям возрастной психологии  дошкольной педагогики и выстроено по </w:t>
      </w:r>
      <w:r w:rsidRPr="00E4107E">
        <w:rPr>
          <w:lang w:val="ru-RU" w:eastAsia="he-IL" w:bidi="he-IL"/>
        </w:rPr>
        <w:lastRenderedPageBreak/>
        <w:t>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w:t>
      </w:r>
    </w:p>
    <w:p w:rsidR="00E4107E" w:rsidRPr="00E4107E" w:rsidRDefault="00E4107E" w:rsidP="00DE704F">
      <w:pPr>
        <w:spacing w:after="0" w:line="240" w:lineRule="auto"/>
        <w:ind w:firstLine="708"/>
        <w:jc w:val="both"/>
        <w:rPr>
          <w:bCs/>
          <w:lang w:val="ru-RU" w:eastAsia="ar-SA"/>
        </w:rPr>
      </w:pPr>
      <w:r w:rsidRPr="00E4107E">
        <w:rPr>
          <w:bCs/>
          <w:lang w:val="ru-RU" w:eastAsia="ar-SA"/>
        </w:rPr>
        <w:t>Образовательная деятельность в МАДОУ включает:</w:t>
      </w:r>
    </w:p>
    <w:p w:rsidR="00E4107E" w:rsidRPr="00E4107E" w:rsidRDefault="00DE704F" w:rsidP="00E45A76">
      <w:pPr>
        <w:spacing w:after="0" w:line="240" w:lineRule="auto"/>
        <w:contextualSpacing/>
        <w:jc w:val="both"/>
        <w:rPr>
          <w:bCs/>
          <w:lang w:val="ru-RU" w:eastAsia="ar-SA"/>
        </w:rPr>
      </w:pPr>
      <w:r>
        <w:rPr>
          <w:bCs/>
          <w:lang w:val="ru-RU" w:eastAsia="ar-SA"/>
        </w:rPr>
        <w:t xml:space="preserve">- </w:t>
      </w:r>
      <w:r w:rsidR="00E4107E" w:rsidRPr="00E4107E">
        <w:rPr>
          <w:bCs/>
          <w:lang w:val="ru-RU" w:eastAsia="ar-SA"/>
        </w:rPr>
        <w:t>образовательную деятельность, осуществляемую в процессе организации различных видов детской деятельности;</w:t>
      </w:r>
    </w:p>
    <w:p w:rsidR="00E4107E" w:rsidRPr="00E4107E" w:rsidRDefault="00DE704F" w:rsidP="00E45A76">
      <w:pPr>
        <w:spacing w:after="0" w:line="240" w:lineRule="auto"/>
        <w:contextualSpacing/>
        <w:jc w:val="both"/>
        <w:rPr>
          <w:bCs/>
          <w:lang w:val="ru-RU" w:eastAsia="ar-SA"/>
        </w:rPr>
      </w:pPr>
      <w:r>
        <w:rPr>
          <w:bCs/>
          <w:lang w:val="ru-RU" w:eastAsia="ar-SA"/>
        </w:rPr>
        <w:t xml:space="preserve">- </w:t>
      </w:r>
      <w:r w:rsidR="00E4107E" w:rsidRPr="00E4107E">
        <w:rPr>
          <w:bCs/>
          <w:lang w:val="ru-RU" w:eastAsia="ar-SA"/>
        </w:rPr>
        <w:t>образовательную деятельность, осуществляемую в ходе режимных процессов;</w:t>
      </w:r>
    </w:p>
    <w:p w:rsidR="00E4107E" w:rsidRPr="00E4107E" w:rsidRDefault="00DE704F" w:rsidP="00E45A76">
      <w:pPr>
        <w:spacing w:after="0" w:line="240" w:lineRule="auto"/>
        <w:contextualSpacing/>
        <w:jc w:val="both"/>
        <w:rPr>
          <w:bCs/>
          <w:lang w:val="ru-RU" w:eastAsia="ar-SA"/>
        </w:rPr>
      </w:pPr>
      <w:r>
        <w:rPr>
          <w:bCs/>
          <w:lang w:val="ru-RU" w:eastAsia="ar-SA"/>
        </w:rPr>
        <w:t xml:space="preserve">- </w:t>
      </w:r>
      <w:r w:rsidR="00E4107E" w:rsidRPr="00E4107E">
        <w:rPr>
          <w:bCs/>
          <w:lang w:val="ru-RU" w:eastAsia="ar-SA"/>
        </w:rPr>
        <w:t>самостоятельную деятельность детей;</w:t>
      </w:r>
    </w:p>
    <w:p w:rsidR="00E4107E" w:rsidRPr="00E4107E" w:rsidRDefault="00DE704F" w:rsidP="00E45A76">
      <w:pPr>
        <w:spacing w:after="0" w:line="240" w:lineRule="auto"/>
        <w:contextualSpacing/>
        <w:jc w:val="both"/>
        <w:rPr>
          <w:bCs/>
          <w:lang w:val="ru-RU" w:eastAsia="ar-SA"/>
        </w:rPr>
      </w:pPr>
      <w:r>
        <w:rPr>
          <w:bCs/>
          <w:lang w:val="ru-RU" w:eastAsia="ar-SA"/>
        </w:rPr>
        <w:t xml:space="preserve">- </w:t>
      </w:r>
      <w:r w:rsidR="00E4107E" w:rsidRPr="00E4107E">
        <w:rPr>
          <w:bCs/>
          <w:lang w:val="ru-RU" w:eastAsia="ar-SA"/>
        </w:rPr>
        <w:t xml:space="preserve">взаимодействие с семьями детей по реализации </w:t>
      </w:r>
      <w:r w:rsidR="005663DA">
        <w:rPr>
          <w:bCs/>
          <w:lang w:val="ru-RU" w:eastAsia="ar-SA"/>
        </w:rPr>
        <w:t>ОП</w:t>
      </w:r>
      <w:r w:rsidR="00E4107E" w:rsidRPr="00E4107E">
        <w:rPr>
          <w:bCs/>
          <w:lang w:val="ru-RU" w:eastAsia="ar-SA"/>
        </w:rPr>
        <w:t xml:space="preserve"> ДО.</w:t>
      </w:r>
    </w:p>
    <w:p w:rsidR="00E4107E" w:rsidRPr="00E4107E" w:rsidRDefault="00E4107E" w:rsidP="00DE704F">
      <w:pPr>
        <w:spacing w:after="0" w:line="240" w:lineRule="auto"/>
        <w:ind w:firstLine="708"/>
        <w:jc w:val="both"/>
        <w:rPr>
          <w:bCs/>
          <w:lang w:val="ru-RU" w:eastAsia="ar-SA"/>
        </w:rPr>
      </w:pPr>
      <w:r w:rsidRPr="00E4107E">
        <w:rPr>
          <w:bCs/>
          <w:lang w:val="ru-RU" w:eastAsia="ar-SA"/>
        </w:rPr>
        <w:t>Согласно требованиям СанПиН 1.2.3685-21 в режиме дня предусмотрено время для проведения занятий (п. 24.11-24.14 ФОП ДО).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организовывает образовательную деятельность с учетом интересов, желаний детей, их образовательных потребностей.</w:t>
      </w:r>
    </w:p>
    <w:p w:rsidR="00E4107E" w:rsidRPr="00E4107E" w:rsidRDefault="00E4107E" w:rsidP="00DE704F">
      <w:pPr>
        <w:spacing w:after="0" w:line="240" w:lineRule="auto"/>
        <w:ind w:firstLine="708"/>
        <w:jc w:val="both"/>
        <w:rPr>
          <w:bCs/>
          <w:lang w:val="ru-RU" w:eastAsia="ar-SA"/>
        </w:rPr>
      </w:pPr>
      <w:r w:rsidRPr="00E4107E">
        <w:rPr>
          <w:bCs/>
          <w:lang w:val="ru-RU" w:eastAsia="ar-SA"/>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E4107E" w:rsidRPr="00E4107E" w:rsidRDefault="00E4107E" w:rsidP="00DE704F">
      <w:pPr>
        <w:suppressAutoHyphens/>
        <w:spacing w:after="0" w:line="240" w:lineRule="auto"/>
        <w:ind w:firstLine="708"/>
        <w:jc w:val="both"/>
        <w:rPr>
          <w:rFonts w:eastAsia="Calibri"/>
          <w:color w:val="000000"/>
          <w:lang w:val="ru-RU" w:eastAsia="en-US"/>
        </w:rPr>
      </w:pPr>
      <w:r w:rsidRPr="00E4107E">
        <w:rPr>
          <w:rFonts w:eastAsia="Calibri"/>
          <w:color w:val="000000"/>
          <w:lang w:val="ru-RU" w:eastAsia="en-US"/>
        </w:rPr>
        <w:t>Во всех возрастных группа</w:t>
      </w:r>
      <w:r w:rsidR="005663DA">
        <w:rPr>
          <w:rFonts w:eastAsia="Calibri"/>
          <w:color w:val="000000"/>
          <w:lang w:val="ru-RU" w:eastAsia="en-US"/>
        </w:rPr>
        <w:t>х занятия начинаются не ранее 8</w:t>
      </w:r>
      <w:r w:rsidRPr="005663DA">
        <w:rPr>
          <w:rFonts w:eastAsia="Calibri"/>
          <w:color w:val="000000"/>
          <w:vertAlign w:val="superscript"/>
          <w:lang w:val="ru-RU" w:eastAsia="en-US"/>
        </w:rPr>
        <w:t>00</w:t>
      </w:r>
      <w:r w:rsidRPr="00E4107E">
        <w:rPr>
          <w:rFonts w:eastAsia="Calibri"/>
          <w:color w:val="000000"/>
          <w:lang w:val="ru-RU" w:eastAsia="en-US"/>
        </w:rPr>
        <w:t xml:space="preserve"> часов и заканчива</w:t>
      </w:r>
      <w:r w:rsidR="005663DA">
        <w:rPr>
          <w:rFonts w:eastAsia="Calibri"/>
          <w:color w:val="000000"/>
          <w:lang w:val="ru-RU" w:eastAsia="en-US"/>
        </w:rPr>
        <w:t>ются не позднее 17</w:t>
      </w:r>
      <w:r w:rsidRPr="005663DA">
        <w:rPr>
          <w:rFonts w:eastAsia="Calibri"/>
          <w:color w:val="000000"/>
          <w:vertAlign w:val="superscript"/>
          <w:lang w:val="ru-RU" w:eastAsia="en-US"/>
        </w:rPr>
        <w:t>00</w:t>
      </w:r>
      <w:r w:rsidRPr="00E4107E">
        <w:rPr>
          <w:rFonts w:eastAsia="Calibri"/>
          <w:color w:val="000000"/>
          <w:lang w:val="ru-RU" w:eastAsia="en-US"/>
        </w:rPr>
        <w:t xml:space="preserve"> часов. Продолжительность занятий для детей раннего и дошкольного возраста в группах общеразвивающей и комбинированной</w:t>
      </w:r>
      <w:r w:rsidRPr="00E4107E">
        <w:rPr>
          <w:rFonts w:ascii="Calibri" w:eastAsia="Calibri" w:hAnsi="Calibri"/>
          <w:color w:val="000000"/>
          <w:lang w:val="ru-RU" w:eastAsia="en-US"/>
        </w:rPr>
        <w:br/>
      </w:r>
      <w:r w:rsidRPr="00E4107E">
        <w:rPr>
          <w:rFonts w:eastAsia="Calibri"/>
          <w:color w:val="000000"/>
          <w:lang w:val="ru-RU" w:eastAsia="en-US"/>
        </w:rPr>
        <w:t>направленности составляет: 1,5 – 2 года – 10 минут; 2 – 3 года – 10 минут; 3 - 4 года – 15 минут; 4 - 5 лет – 20 минут;</w:t>
      </w:r>
      <w:r w:rsidRPr="00E4107E">
        <w:rPr>
          <w:rFonts w:ascii="Symbol" w:eastAsia="Calibri" w:hAnsi="Symbol"/>
          <w:color w:val="000000"/>
          <w:lang w:val="ru-RU" w:eastAsia="en-US"/>
        </w:rPr>
        <w:t></w:t>
      </w:r>
      <w:r w:rsidRPr="00E4107E">
        <w:rPr>
          <w:rFonts w:eastAsia="Calibri"/>
          <w:color w:val="000000"/>
          <w:lang w:val="ru-RU" w:eastAsia="en-US"/>
        </w:rPr>
        <w:t>5 - 6 лет – 25 минут;</w:t>
      </w:r>
      <w:r w:rsidRPr="00E4107E">
        <w:rPr>
          <w:rFonts w:ascii="Symbol" w:eastAsia="Calibri" w:hAnsi="Symbol"/>
          <w:color w:val="000000"/>
          <w:lang w:val="ru-RU" w:eastAsia="en-US"/>
        </w:rPr>
        <w:t></w:t>
      </w:r>
      <w:r w:rsidRPr="00E4107E">
        <w:rPr>
          <w:rFonts w:eastAsia="Calibri"/>
          <w:color w:val="000000"/>
          <w:lang w:val="ru-RU" w:eastAsia="en-US"/>
        </w:rPr>
        <w:t xml:space="preserve">6 - 7 (8) лет – 30 минут. Продолжительность перерывов между занятиями составляет не менее 10 минут. </w:t>
      </w:r>
    </w:p>
    <w:p w:rsidR="00E4107E" w:rsidRPr="00E4107E" w:rsidRDefault="00E4107E" w:rsidP="00DE704F">
      <w:pPr>
        <w:suppressAutoHyphens/>
        <w:spacing w:after="0" w:line="240" w:lineRule="auto"/>
        <w:ind w:firstLine="708"/>
        <w:jc w:val="both"/>
        <w:rPr>
          <w:rFonts w:eastAsia="Calibri"/>
          <w:color w:val="000000"/>
          <w:lang w:val="ru-RU" w:eastAsia="en-US"/>
        </w:rPr>
      </w:pPr>
      <w:r w:rsidRPr="00E4107E">
        <w:rPr>
          <w:rFonts w:eastAsia="Calibri"/>
          <w:color w:val="000000"/>
          <w:lang w:val="ru-RU" w:eastAsia="en-US"/>
        </w:rPr>
        <w:t xml:space="preserve">Образовательная деятельность с использованием электронных средств обучения в возрастных группах до 5лет не проводится. При использовании электронных средств обучения с демонстрацией обучающих фильмов, программ или иной информации продолжительность непрерывного использования экрана не должна превышать для детей с 5 лет – 5-7 минут. При организации образовательной деятельности проводятся физкультминутки, гимнастика для глаз, обеспечивается контроль за осанкой. </w:t>
      </w:r>
    </w:p>
    <w:p w:rsidR="00E4107E" w:rsidRDefault="00E4107E" w:rsidP="005663DA">
      <w:pPr>
        <w:suppressAutoHyphens/>
        <w:spacing w:after="0"/>
        <w:rPr>
          <w:b/>
          <w:color w:val="000000"/>
          <w:spacing w:val="-14"/>
          <w:lang w:val="ru-RU" w:eastAsia="ar-SA"/>
        </w:rPr>
      </w:pPr>
    </w:p>
    <w:p w:rsidR="00C17DB1" w:rsidRPr="00E4107E" w:rsidRDefault="00C17DB1" w:rsidP="005663DA">
      <w:pPr>
        <w:suppressAutoHyphens/>
        <w:spacing w:after="0"/>
        <w:rPr>
          <w:b/>
          <w:color w:val="000000"/>
          <w:spacing w:val="-14"/>
          <w:lang w:val="ru-RU" w:eastAsia="ar-SA"/>
        </w:rPr>
      </w:pPr>
    </w:p>
    <w:p w:rsidR="00F21F6A" w:rsidRDefault="00F21F6A" w:rsidP="00276243">
      <w:pPr>
        <w:suppressAutoHyphens/>
        <w:spacing w:after="0"/>
        <w:jc w:val="center"/>
        <w:rPr>
          <w:b/>
          <w:color w:val="000000"/>
          <w:spacing w:val="-14"/>
          <w:lang w:val="ru-RU" w:eastAsia="ar-SA"/>
        </w:rPr>
      </w:pPr>
      <w:r>
        <w:rPr>
          <w:b/>
          <w:color w:val="000000"/>
          <w:spacing w:val="-14"/>
          <w:lang w:val="ru-RU" w:eastAsia="ar-SA"/>
        </w:rPr>
        <w:t>П</w:t>
      </w:r>
      <w:r w:rsidRPr="00F21F6A">
        <w:rPr>
          <w:b/>
          <w:color w:val="000000"/>
          <w:spacing w:val="-14"/>
          <w:lang w:val="ru-RU" w:eastAsia="ar-SA"/>
        </w:rPr>
        <w:t>лан организации образовательной деятельности (занятий</w:t>
      </w:r>
      <w:r>
        <w:rPr>
          <w:b/>
          <w:color w:val="000000"/>
          <w:spacing w:val="-14"/>
          <w:lang w:val="ru-RU" w:eastAsia="ar-SA"/>
        </w:rPr>
        <w:t xml:space="preserve">) </w:t>
      </w:r>
    </w:p>
    <w:p w:rsidR="00276243" w:rsidRDefault="00F21F6A" w:rsidP="00D33851">
      <w:pPr>
        <w:suppressAutoHyphens/>
        <w:spacing w:after="0"/>
        <w:jc w:val="center"/>
        <w:rPr>
          <w:b/>
          <w:color w:val="000000"/>
          <w:spacing w:val="-14"/>
          <w:lang w:val="ru-RU" w:eastAsia="ar-SA"/>
        </w:rPr>
      </w:pPr>
      <w:r>
        <w:rPr>
          <w:b/>
          <w:color w:val="000000"/>
          <w:spacing w:val="-14"/>
          <w:lang w:val="ru-RU" w:eastAsia="ar-SA"/>
        </w:rPr>
        <w:t>групп общеразвивающей и комбин</w:t>
      </w:r>
      <w:r w:rsidRPr="00F21F6A">
        <w:rPr>
          <w:b/>
          <w:color w:val="000000"/>
          <w:spacing w:val="-14"/>
          <w:lang w:val="ru-RU" w:eastAsia="ar-SA"/>
        </w:rPr>
        <w:t>ированной направленности</w:t>
      </w:r>
    </w:p>
    <w:p w:rsidR="00DE704F" w:rsidRPr="00D33851" w:rsidRDefault="00DE704F" w:rsidP="00D33851">
      <w:pPr>
        <w:suppressAutoHyphens/>
        <w:spacing w:after="0"/>
        <w:jc w:val="center"/>
        <w:rPr>
          <w:b/>
          <w:color w:val="000000"/>
          <w:spacing w:val="-14"/>
          <w:lang w:val="ru-RU" w:eastAsia="ar-SA"/>
        </w:rPr>
      </w:pPr>
    </w:p>
    <w:tbl>
      <w:tblPr>
        <w:tblStyle w:val="230"/>
        <w:tblW w:w="10650" w:type="dxa"/>
        <w:tblLayout w:type="fixed"/>
        <w:tblLook w:val="04A0" w:firstRow="1" w:lastRow="0" w:firstColumn="1" w:lastColumn="0" w:noHBand="0" w:noVBand="1"/>
      </w:tblPr>
      <w:tblGrid>
        <w:gridCol w:w="1201"/>
        <w:gridCol w:w="1742"/>
        <w:gridCol w:w="1270"/>
        <w:gridCol w:w="1229"/>
        <w:gridCol w:w="6"/>
        <w:gridCol w:w="1183"/>
        <w:gridCol w:w="18"/>
        <w:gridCol w:w="1258"/>
        <w:gridCol w:w="18"/>
        <w:gridCol w:w="1374"/>
        <w:gridCol w:w="6"/>
        <w:gridCol w:w="1329"/>
        <w:gridCol w:w="16"/>
      </w:tblGrid>
      <w:tr w:rsidR="00E4107E" w:rsidRPr="00E4107E" w:rsidTr="005663DA">
        <w:trPr>
          <w:gridAfter w:val="1"/>
          <w:wAfter w:w="16" w:type="dxa"/>
        </w:trPr>
        <w:tc>
          <w:tcPr>
            <w:tcW w:w="2943" w:type="dxa"/>
            <w:gridSpan w:val="2"/>
            <w:vMerge w:val="restart"/>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Базовый вид </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деятельности</w:t>
            </w:r>
          </w:p>
        </w:tc>
        <w:tc>
          <w:tcPr>
            <w:tcW w:w="7691" w:type="dxa"/>
            <w:gridSpan w:val="10"/>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Продолжительность образовательной деятельности (занятий)</w:t>
            </w:r>
          </w:p>
        </w:tc>
      </w:tr>
      <w:tr w:rsidR="00E4107E" w:rsidRPr="00300CAA" w:rsidTr="005663DA">
        <w:trPr>
          <w:gridAfter w:val="1"/>
          <w:wAfter w:w="16" w:type="dxa"/>
        </w:trPr>
        <w:tc>
          <w:tcPr>
            <w:tcW w:w="2943" w:type="dxa"/>
            <w:gridSpan w:val="2"/>
            <w:vMerge/>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0"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I группа раннего возраста</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lang w:eastAsia="ar-SA"/>
              </w:rPr>
              <w:t>(1,5-2 года)</w:t>
            </w:r>
          </w:p>
        </w:tc>
        <w:tc>
          <w:tcPr>
            <w:tcW w:w="1235"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II группа раннего возраста</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lang w:eastAsia="ar-SA"/>
              </w:rPr>
              <w:t>(2-3 года)</w:t>
            </w:r>
          </w:p>
        </w:tc>
        <w:tc>
          <w:tcPr>
            <w:tcW w:w="1201"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Младшая группа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lang w:eastAsia="ar-SA"/>
              </w:rPr>
              <w:t>(3-4 года)</w:t>
            </w:r>
          </w:p>
        </w:tc>
        <w:tc>
          <w:tcPr>
            <w:tcW w:w="1276"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Средняя группа</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(4-5 лет) </w:t>
            </w:r>
          </w:p>
        </w:tc>
        <w:tc>
          <w:tcPr>
            <w:tcW w:w="1380"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Старшая группа </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(5-6 лет)</w:t>
            </w:r>
          </w:p>
        </w:tc>
        <w:tc>
          <w:tcPr>
            <w:tcW w:w="1329"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Подгот-ная к школе группа </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(6 лет – до школы)</w:t>
            </w:r>
          </w:p>
        </w:tc>
      </w:tr>
      <w:tr w:rsidR="00E4107E" w:rsidRPr="00E4107E" w:rsidTr="005663DA">
        <w:trPr>
          <w:gridAfter w:val="1"/>
          <w:wAfter w:w="16" w:type="dxa"/>
        </w:trPr>
        <w:tc>
          <w:tcPr>
            <w:tcW w:w="10634" w:type="dxa"/>
            <w:gridSpan w:val="1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rPr>
              <w:t>I. Обязательная часть</w:t>
            </w:r>
          </w:p>
        </w:tc>
      </w:tr>
      <w:tr w:rsidR="00E4107E" w:rsidRPr="00E4107E" w:rsidTr="005663DA">
        <w:trPr>
          <w:cantSplit/>
          <w:trHeight w:val="550"/>
        </w:trPr>
        <w:tc>
          <w:tcPr>
            <w:tcW w:w="1201" w:type="dxa"/>
            <w:vMerge w:val="restart"/>
            <w:textDirection w:val="btLr"/>
            <w:vAlign w:val="center"/>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lastRenderedPageBreak/>
              <w:t>Познавательное развитие</w:t>
            </w: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Ознакомление с окружающим миром</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неделю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 мин.</w:t>
            </w:r>
          </w:p>
        </w:tc>
        <w:tc>
          <w:tcPr>
            <w:tcW w:w="12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неделю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 мин.</w:t>
            </w:r>
          </w:p>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189"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2 недели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15 мин. </w:t>
            </w:r>
          </w:p>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2 недели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392"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25 мин.</w:t>
            </w:r>
          </w:p>
        </w:tc>
        <w:tc>
          <w:tcPr>
            <w:tcW w:w="1351" w:type="dxa"/>
            <w:gridSpan w:val="3"/>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30 мин.</w:t>
            </w:r>
          </w:p>
        </w:tc>
      </w:tr>
      <w:tr w:rsidR="00E4107E" w:rsidRPr="00E4107E" w:rsidTr="005663DA">
        <w:trPr>
          <w:cantSplit/>
          <w:trHeight w:val="550"/>
        </w:trPr>
        <w:tc>
          <w:tcPr>
            <w:tcW w:w="1201" w:type="dxa"/>
            <w:vMerge/>
            <w:textDirection w:val="btLr"/>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p>
        </w:tc>
        <w:tc>
          <w:tcPr>
            <w:tcW w:w="1742" w:type="dxa"/>
            <w:vAlign w:val="center"/>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Сенсорные эталоны</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неделю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 мин.</w:t>
            </w:r>
          </w:p>
        </w:tc>
        <w:tc>
          <w:tcPr>
            <w:tcW w:w="12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10мин.</w:t>
            </w:r>
          </w:p>
        </w:tc>
        <w:tc>
          <w:tcPr>
            <w:tcW w:w="1189"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392"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351" w:type="dxa"/>
            <w:gridSpan w:val="3"/>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r>
      <w:tr w:rsidR="00E4107E" w:rsidRPr="00E4107E" w:rsidTr="005663DA">
        <w:trPr>
          <w:cantSplit/>
          <w:trHeight w:val="550"/>
        </w:trPr>
        <w:tc>
          <w:tcPr>
            <w:tcW w:w="1201" w:type="dxa"/>
            <w:vMerge/>
            <w:textDirection w:val="btLr"/>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ФЭМП</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10мин.</w:t>
            </w:r>
          </w:p>
        </w:tc>
        <w:tc>
          <w:tcPr>
            <w:tcW w:w="1189"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неделю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15 мин.</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20мин</w:t>
            </w:r>
          </w:p>
        </w:tc>
        <w:tc>
          <w:tcPr>
            <w:tcW w:w="1392"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25 мин.</w:t>
            </w:r>
          </w:p>
        </w:tc>
        <w:tc>
          <w:tcPr>
            <w:tcW w:w="1351" w:type="dxa"/>
            <w:gridSpan w:val="3"/>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30 мин.</w:t>
            </w:r>
          </w:p>
        </w:tc>
      </w:tr>
      <w:tr w:rsidR="00E4107E" w:rsidRPr="00E4107E" w:rsidTr="005663DA">
        <w:trPr>
          <w:cantSplit/>
          <w:trHeight w:val="550"/>
        </w:trPr>
        <w:tc>
          <w:tcPr>
            <w:tcW w:w="1201" w:type="dxa"/>
            <w:vMerge/>
            <w:textDirection w:val="btLr"/>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Природа вокруг нас</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неделю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 мин.</w:t>
            </w:r>
          </w:p>
        </w:tc>
        <w:tc>
          <w:tcPr>
            <w:tcW w:w="12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189"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392"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25 мин.</w:t>
            </w:r>
          </w:p>
        </w:tc>
        <w:tc>
          <w:tcPr>
            <w:tcW w:w="1351" w:type="dxa"/>
            <w:gridSpan w:val="3"/>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 30 мин.</w:t>
            </w:r>
          </w:p>
        </w:tc>
      </w:tr>
      <w:tr w:rsidR="00E4107E" w:rsidRPr="00E4107E" w:rsidTr="005663DA">
        <w:trPr>
          <w:gridAfter w:val="1"/>
          <w:wAfter w:w="16" w:type="dxa"/>
          <w:trHeight w:val="212"/>
        </w:trPr>
        <w:tc>
          <w:tcPr>
            <w:tcW w:w="2943" w:type="dxa"/>
            <w:gridSpan w:val="2"/>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Речевое развитие</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 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15мин.</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50мин.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60мин.</w:t>
            </w:r>
          </w:p>
        </w:tc>
      </w:tr>
      <w:tr w:rsidR="00E4107E" w:rsidRPr="00E4107E" w:rsidTr="005663DA">
        <w:trPr>
          <w:gridAfter w:val="1"/>
          <w:wAfter w:w="16" w:type="dxa"/>
          <w:trHeight w:val="552"/>
        </w:trPr>
        <w:tc>
          <w:tcPr>
            <w:tcW w:w="1201" w:type="dxa"/>
            <w:vMerge w:val="restart"/>
            <w:textDirection w:val="btLr"/>
          </w:tcPr>
          <w:p w:rsidR="00E4107E" w:rsidRPr="005663DA" w:rsidRDefault="00E4107E" w:rsidP="005663DA">
            <w:pPr>
              <w:suppressAutoHyphens/>
              <w:ind w:right="113"/>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Художественно-эстетическое развитие</w:t>
            </w: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Рисование</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10мин.</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10мин.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15мин.</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30мин.</w:t>
            </w:r>
          </w:p>
        </w:tc>
      </w:tr>
      <w:tr w:rsidR="00E4107E" w:rsidRPr="00E4107E" w:rsidTr="005663DA">
        <w:trPr>
          <w:gridAfter w:val="1"/>
          <w:wAfter w:w="16" w:type="dxa"/>
          <w:trHeight w:val="552"/>
        </w:trPr>
        <w:tc>
          <w:tcPr>
            <w:tcW w:w="1201" w:type="dxa"/>
            <w:vMerge/>
          </w:tcPr>
          <w:p w:rsidR="00E4107E" w:rsidRPr="005663DA" w:rsidRDefault="00E4107E" w:rsidP="005663DA">
            <w:pPr>
              <w:suppressAutoHyphens/>
              <w:jc w:val="center"/>
              <w:rPr>
                <w:rFonts w:ascii="Times New Roman" w:hAnsi="Times New Roman"/>
                <w:b/>
                <w:color w:val="000000"/>
                <w:spacing w:val="-14"/>
                <w:sz w:val="24"/>
                <w:szCs w:val="24"/>
                <w:lang w:eastAsia="ar-SA"/>
              </w:rPr>
            </w:pP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Лепка</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10мин.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2 недели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30мин.</w:t>
            </w:r>
          </w:p>
        </w:tc>
      </w:tr>
      <w:tr w:rsidR="00E4107E" w:rsidRPr="00E4107E" w:rsidTr="005663DA">
        <w:trPr>
          <w:gridAfter w:val="1"/>
          <w:wAfter w:w="16" w:type="dxa"/>
          <w:trHeight w:val="552"/>
        </w:trPr>
        <w:tc>
          <w:tcPr>
            <w:tcW w:w="1201" w:type="dxa"/>
            <w:vMerge/>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Аппликация </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1р в 2 недели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30мин.</w:t>
            </w:r>
          </w:p>
        </w:tc>
      </w:tr>
      <w:tr w:rsidR="00E4107E" w:rsidRPr="00E4107E" w:rsidTr="005663DA">
        <w:trPr>
          <w:gridAfter w:val="1"/>
          <w:wAfter w:w="16" w:type="dxa"/>
          <w:trHeight w:val="552"/>
        </w:trPr>
        <w:tc>
          <w:tcPr>
            <w:tcW w:w="1201" w:type="dxa"/>
            <w:vMerge/>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742"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Музыка </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40мин.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50мин.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60мин.</w:t>
            </w:r>
          </w:p>
        </w:tc>
      </w:tr>
      <w:tr w:rsidR="00E4107E" w:rsidRPr="00E4107E" w:rsidTr="005663DA">
        <w:trPr>
          <w:gridAfter w:val="1"/>
          <w:wAfter w:w="16" w:type="dxa"/>
          <w:trHeight w:val="552"/>
        </w:trPr>
        <w:tc>
          <w:tcPr>
            <w:tcW w:w="1201" w:type="dxa"/>
            <w:vMerge/>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742" w:type="dxa"/>
          </w:tcPr>
          <w:p w:rsidR="00E4107E" w:rsidRPr="005663DA" w:rsidRDefault="00E4107E" w:rsidP="00276243">
            <w:pPr>
              <w:suppressAutoHyphens/>
              <w:ind w:right="-108"/>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Конструктивная деятельность</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10мин.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30мин.</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Физическое развитие </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(в помещении)</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 мин.</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40мин.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50мин.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60мин.</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Физическое развитие</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 (на улице)</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20мин.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30мин.</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Социально-коммуникативное развитие (Азы финансовой культуры)</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25мин.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30мин.</w:t>
            </w:r>
          </w:p>
        </w:tc>
      </w:tr>
      <w:tr w:rsidR="00E4107E" w:rsidRPr="00300CAA" w:rsidTr="005663DA">
        <w:trPr>
          <w:gridAfter w:val="1"/>
          <w:wAfter w:w="16" w:type="dxa"/>
        </w:trPr>
        <w:tc>
          <w:tcPr>
            <w:tcW w:w="10634" w:type="dxa"/>
            <w:gridSpan w:val="1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rPr>
              <w:t>II. Часть, формируемая участниками образовательных отношений</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 xml:space="preserve">Познавательное развитие </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lang w:eastAsia="ar-SA"/>
              </w:rPr>
              <w:t>(Авторская региональная (краеведческая) программа «Родной свой край люби и знай!»)</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15 мин.</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20 мин.</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25 мин.</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 30 мин.</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Всего (в неделю/в год)</w:t>
            </w:r>
          </w:p>
        </w:tc>
        <w:tc>
          <w:tcPr>
            <w:tcW w:w="1270"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10/380</w:t>
            </w:r>
          </w:p>
        </w:tc>
        <w:tc>
          <w:tcPr>
            <w:tcW w:w="1235"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10/380</w:t>
            </w:r>
          </w:p>
        </w:tc>
        <w:tc>
          <w:tcPr>
            <w:tcW w:w="1201"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10/380</w:t>
            </w:r>
          </w:p>
        </w:tc>
        <w:tc>
          <w:tcPr>
            <w:tcW w:w="1276"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10/380</w:t>
            </w:r>
          </w:p>
        </w:tc>
        <w:tc>
          <w:tcPr>
            <w:tcW w:w="1380"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15/570</w:t>
            </w:r>
          </w:p>
        </w:tc>
        <w:tc>
          <w:tcPr>
            <w:tcW w:w="1329"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15/570</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Всего часов (в неделю/в год)</w:t>
            </w:r>
          </w:p>
        </w:tc>
        <w:tc>
          <w:tcPr>
            <w:tcW w:w="1270"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1ч.40мин./63ч.30мин.</w:t>
            </w:r>
          </w:p>
        </w:tc>
        <w:tc>
          <w:tcPr>
            <w:tcW w:w="1235"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1ч.40мин./63ч.30мин.</w:t>
            </w:r>
          </w:p>
        </w:tc>
        <w:tc>
          <w:tcPr>
            <w:tcW w:w="1201"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2ч.30мин./ 95ч.</w:t>
            </w:r>
          </w:p>
        </w:tc>
        <w:tc>
          <w:tcPr>
            <w:tcW w:w="1276"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3ч.20мин./126ч.40мин.</w:t>
            </w:r>
          </w:p>
        </w:tc>
        <w:tc>
          <w:tcPr>
            <w:tcW w:w="1380"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6ч.15мин./237ч.30мин.</w:t>
            </w:r>
          </w:p>
        </w:tc>
        <w:tc>
          <w:tcPr>
            <w:tcW w:w="1329" w:type="dxa"/>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7ч.30мин./</w:t>
            </w:r>
          </w:p>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b/>
                <w:color w:val="000000"/>
                <w:spacing w:val="-14"/>
                <w:sz w:val="24"/>
                <w:szCs w:val="24"/>
                <w:lang w:eastAsia="ar-SA"/>
              </w:rPr>
              <w:t>285ч.</w:t>
            </w:r>
          </w:p>
        </w:tc>
      </w:tr>
      <w:tr w:rsidR="00E4107E" w:rsidRPr="00300CAA" w:rsidTr="005663DA">
        <w:trPr>
          <w:gridAfter w:val="1"/>
          <w:wAfter w:w="16" w:type="dxa"/>
        </w:trPr>
        <w:tc>
          <w:tcPr>
            <w:tcW w:w="10634" w:type="dxa"/>
            <w:gridSpan w:val="1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rPr>
              <w:t>Образовательная деятельность в ходе режимных моментов</w:t>
            </w:r>
          </w:p>
        </w:tc>
      </w:tr>
      <w:tr w:rsidR="00E4107E" w:rsidRPr="00E4107E" w:rsidTr="005663DA">
        <w:trPr>
          <w:gridAfter w:val="1"/>
          <w:wAfter w:w="16" w:type="dxa"/>
        </w:trPr>
        <w:tc>
          <w:tcPr>
            <w:tcW w:w="2943" w:type="dxa"/>
            <w:gridSpan w:val="2"/>
          </w:tcPr>
          <w:p w:rsidR="00E4107E" w:rsidRPr="005663DA" w:rsidRDefault="00E4107E" w:rsidP="005663DA">
            <w:pPr>
              <w:suppressAutoHyphens/>
              <w:jc w:val="center"/>
              <w:rPr>
                <w:rFonts w:ascii="Times New Roman" w:hAnsi="Times New Roman"/>
                <w:b/>
                <w:color w:val="000000"/>
                <w:spacing w:val="-14"/>
                <w:sz w:val="24"/>
                <w:szCs w:val="24"/>
                <w:lang w:eastAsia="ar-SA"/>
              </w:rPr>
            </w:pPr>
            <w:r w:rsidRPr="005663DA">
              <w:rPr>
                <w:rFonts w:ascii="Times New Roman" w:hAnsi="Times New Roman"/>
                <w:spacing w:val="-14"/>
                <w:sz w:val="24"/>
                <w:szCs w:val="24"/>
              </w:rPr>
              <w:t>Утренняя гимнастика</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pacing w:val="-14"/>
                <w:sz w:val="24"/>
                <w:szCs w:val="24"/>
              </w:rPr>
              <w:t>Прогулки</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pacing w:val="-14"/>
                <w:sz w:val="24"/>
                <w:szCs w:val="24"/>
              </w:rPr>
              <w:t xml:space="preserve">Гимнастика после дневного </w:t>
            </w:r>
            <w:r w:rsidRPr="005663DA">
              <w:rPr>
                <w:rFonts w:ascii="Times New Roman" w:hAnsi="Times New Roman"/>
                <w:spacing w:val="-14"/>
                <w:sz w:val="24"/>
                <w:szCs w:val="24"/>
              </w:rPr>
              <w:lastRenderedPageBreak/>
              <w:t>сна</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lastRenderedPageBreak/>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pacing w:val="-14"/>
                <w:sz w:val="24"/>
                <w:szCs w:val="24"/>
              </w:rPr>
              <w:lastRenderedPageBreak/>
              <w:t>Закаливающие процедуры</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z w:val="24"/>
                <w:szCs w:val="24"/>
              </w:rPr>
              <w:t>Ситуативные беседы при проведении режимных моментов</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z w:val="24"/>
                <w:szCs w:val="24"/>
              </w:rPr>
              <w:t>Гигиенические процедуры</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color w:val="000000"/>
                <w:spacing w:val="-14"/>
                <w:sz w:val="24"/>
                <w:szCs w:val="24"/>
              </w:rPr>
            </w:pPr>
            <w:r w:rsidRPr="005663DA">
              <w:rPr>
                <w:rFonts w:ascii="Times New Roman" w:hAnsi="Times New Roman"/>
                <w:sz w:val="24"/>
                <w:szCs w:val="24"/>
              </w:rPr>
              <w:t>Чтение худож-ной литературы</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неделю</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2р в  неделю</w:t>
            </w:r>
          </w:p>
        </w:tc>
      </w:tr>
      <w:tr w:rsidR="00E4107E" w:rsidRPr="00E4107E" w:rsidTr="005663DA">
        <w:trPr>
          <w:gridAfter w:val="1"/>
          <w:wAfter w:w="16" w:type="dxa"/>
        </w:trPr>
        <w:tc>
          <w:tcPr>
            <w:tcW w:w="2943" w:type="dxa"/>
            <w:gridSpan w:val="2"/>
          </w:tcPr>
          <w:p w:rsidR="00E4107E" w:rsidRPr="005663DA" w:rsidRDefault="00E4107E" w:rsidP="005663DA">
            <w:pPr>
              <w:jc w:val="center"/>
              <w:rPr>
                <w:rFonts w:ascii="Times New Roman" w:hAnsi="Times New Roman"/>
                <w:sz w:val="24"/>
                <w:szCs w:val="24"/>
              </w:rPr>
            </w:pPr>
            <w:r w:rsidRPr="005663DA">
              <w:rPr>
                <w:rFonts w:ascii="Times New Roman" w:hAnsi="Times New Roman"/>
                <w:sz w:val="24"/>
                <w:szCs w:val="24"/>
              </w:rPr>
              <w:t>Дежурство</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ежедневно  (со второго квартала)</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300CAA" w:rsidTr="005663DA">
        <w:trPr>
          <w:gridAfter w:val="1"/>
          <w:wAfter w:w="16" w:type="dxa"/>
        </w:trPr>
        <w:tc>
          <w:tcPr>
            <w:tcW w:w="2943" w:type="dxa"/>
            <w:gridSpan w:val="2"/>
          </w:tcPr>
          <w:p w:rsidR="00E4107E" w:rsidRPr="005663DA" w:rsidRDefault="00E4107E" w:rsidP="005663DA">
            <w:pPr>
              <w:jc w:val="center"/>
              <w:rPr>
                <w:rFonts w:ascii="Times New Roman" w:hAnsi="Times New Roman"/>
                <w:sz w:val="24"/>
                <w:szCs w:val="24"/>
              </w:rPr>
            </w:pPr>
            <w:r w:rsidRPr="005663DA">
              <w:rPr>
                <w:rFonts w:ascii="Times New Roman" w:hAnsi="Times New Roman"/>
                <w:sz w:val="24"/>
                <w:szCs w:val="24"/>
              </w:rPr>
              <w:t xml:space="preserve">Труд в уголке </w:t>
            </w:r>
          </w:p>
          <w:p w:rsidR="00E4107E" w:rsidRPr="005663DA" w:rsidRDefault="00E4107E" w:rsidP="005663DA">
            <w:pPr>
              <w:jc w:val="center"/>
              <w:rPr>
                <w:rFonts w:ascii="Times New Roman" w:hAnsi="Times New Roman"/>
                <w:sz w:val="24"/>
                <w:szCs w:val="24"/>
              </w:rPr>
            </w:pPr>
            <w:r w:rsidRPr="005663DA">
              <w:rPr>
                <w:rFonts w:ascii="Times New Roman" w:hAnsi="Times New Roman"/>
                <w:sz w:val="24"/>
                <w:szCs w:val="24"/>
              </w:rPr>
              <w:t xml:space="preserve">природы, </w:t>
            </w:r>
          </w:p>
          <w:p w:rsidR="00E4107E" w:rsidRPr="005663DA" w:rsidRDefault="00E4107E" w:rsidP="005663DA">
            <w:pPr>
              <w:jc w:val="center"/>
              <w:rPr>
                <w:rFonts w:ascii="Times New Roman" w:hAnsi="Times New Roman"/>
                <w:sz w:val="24"/>
                <w:szCs w:val="24"/>
              </w:rPr>
            </w:pPr>
            <w:r w:rsidRPr="005663DA">
              <w:rPr>
                <w:rFonts w:ascii="Times New Roman" w:hAnsi="Times New Roman"/>
                <w:sz w:val="24"/>
                <w:szCs w:val="24"/>
              </w:rPr>
              <w:t>х/б труд</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1р в 2 недели</w:t>
            </w:r>
          </w:p>
        </w:tc>
      </w:tr>
      <w:tr w:rsidR="00E4107E" w:rsidRPr="00300CAA" w:rsidTr="005663DA">
        <w:trPr>
          <w:gridAfter w:val="1"/>
          <w:wAfter w:w="16" w:type="dxa"/>
        </w:trPr>
        <w:tc>
          <w:tcPr>
            <w:tcW w:w="10634" w:type="dxa"/>
            <w:gridSpan w:val="1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b/>
                <w:color w:val="000000"/>
                <w:spacing w:val="-14"/>
                <w:sz w:val="24"/>
                <w:szCs w:val="24"/>
              </w:rPr>
              <w:t>Образовательная деятельность в ходе режимных моментов</w:t>
            </w:r>
          </w:p>
        </w:tc>
      </w:tr>
      <w:tr w:rsidR="00E4107E" w:rsidRPr="00E4107E" w:rsidTr="005663DA">
        <w:trPr>
          <w:gridAfter w:val="1"/>
          <w:wAfter w:w="16" w:type="dxa"/>
        </w:trPr>
        <w:tc>
          <w:tcPr>
            <w:tcW w:w="2943" w:type="dxa"/>
            <w:gridSpan w:val="2"/>
          </w:tcPr>
          <w:p w:rsidR="00E4107E" w:rsidRPr="005663DA" w:rsidRDefault="00E4107E" w:rsidP="005663DA">
            <w:pPr>
              <w:shd w:val="clear" w:color="auto" w:fill="FFFFFF"/>
              <w:jc w:val="center"/>
              <w:rPr>
                <w:rFonts w:ascii="Times New Roman" w:hAnsi="Times New Roman"/>
                <w:color w:val="000000"/>
                <w:spacing w:val="-14"/>
                <w:sz w:val="24"/>
                <w:szCs w:val="24"/>
              </w:rPr>
            </w:pPr>
            <w:r w:rsidRPr="005663DA">
              <w:rPr>
                <w:rFonts w:ascii="Times New Roman" w:hAnsi="Times New Roman"/>
                <w:sz w:val="24"/>
                <w:szCs w:val="24"/>
              </w:rPr>
              <w:t>Игровая деятельность</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r w:rsidR="00E4107E" w:rsidRPr="00E4107E" w:rsidTr="005663DA">
        <w:trPr>
          <w:gridAfter w:val="1"/>
          <w:wAfter w:w="16" w:type="dxa"/>
        </w:trPr>
        <w:tc>
          <w:tcPr>
            <w:tcW w:w="2943" w:type="dxa"/>
            <w:gridSpan w:val="2"/>
          </w:tcPr>
          <w:p w:rsidR="00E4107E" w:rsidRPr="005663DA" w:rsidRDefault="00E4107E" w:rsidP="005663DA">
            <w:pPr>
              <w:shd w:val="clear" w:color="auto" w:fill="FFFFFF"/>
              <w:jc w:val="center"/>
              <w:rPr>
                <w:rFonts w:ascii="Times New Roman" w:hAnsi="Times New Roman"/>
                <w:color w:val="000000"/>
                <w:spacing w:val="-14"/>
                <w:sz w:val="24"/>
                <w:szCs w:val="24"/>
              </w:rPr>
            </w:pPr>
            <w:r w:rsidRPr="005663DA">
              <w:rPr>
                <w:rFonts w:ascii="Times New Roman" w:hAnsi="Times New Roman"/>
                <w:spacing w:val="-1"/>
                <w:sz w:val="24"/>
                <w:szCs w:val="24"/>
              </w:rPr>
              <w:t xml:space="preserve">Самостоятельная </w:t>
            </w:r>
            <w:r w:rsidRPr="005663DA">
              <w:rPr>
                <w:rFonts w:ascii="Times New Roman" w:hAnsi="Times New Roman"/>
                <w:spacing w:val="-2"/>
                <w:sz w:val="24"/>
                <w:szCs w:val="24"/>
              </w:rPr>
              <w:t xml:space="preserve">деятельность детей </w:t>
            </w:r>
            <w:r w:rsidRPr="005663DA">
              <w:rPr>
                <w:rFonts w:ascii="Times New Roman" w:hAnsi="Times New Roman"/>
                <w:spacing w:val="-1"/>
                <w:sz w:val="24"/>
                <w:szCs w:val="24"/>
              </w:rPr>
              <w:t xml:space="preserve">в центрах  </w:t>
            </w:r>
            <w:r w:rsidRPr="005663DA">
              <w:rPr>
                <w:rFonts w:ascii="Times New Roman" w:hAnsi="Times New Roman"/>
                <w:sz w:val="24"/>
                <w:szCs w:val="24"/>
              </w:rPr>
              <w:t>активности</w:t>
            </w:r>
          </w:p>
        </w:tc>
        <w:tc>
          <w:tcPr>
            <w:tcW w:w="1270"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35"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01"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276"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80" w:type="dxa"/>
            <w:gridSpan w:val="2"/>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c>
          <w:tcPr>
            <w:tcW w:w="1329" w:type="dxa"/>
          </w:tcPr>
          <w:p w:rsidR="00E4107E" w:rsidRPr="005663DA" w:rsidRDefault="00E4107E" w:rsidP="005663DA">
            <w:pPr>
              <w:suppressAutoHyphens/>
              <w:jc w:val="center"/>
              <w:rPr>
                <w:rFonts w:ascii="Times New Roman" w:hAnsi="Times New Roman"/>
                <w:color w:val="000000"/>
                <w:spacing w:val="-14"/>
                <w:sz w:val="24"/>
                <w:szCs w:val="24"/>
                <w:lang w:eastAsia="ar-SA"/>
              </w:rPr>
            </w:pPr>
            <w:r w:rsidRPr="005663DA">
              <w:rPr>
                <w:rFonts w:ascii="Times New Roman" w:hAnsi="Times New Roman"/>
                <w:color w:val="000000"/>
                <w:spacing w:val="-14"/>
                <w:sz w:val="24"/>
                <w:szCs w:val="24"/>
                <w:lang w:eastAsia="ar-SA"/>
              </w:rPr>
              <w:t xml:space="preserve">ежедневно </w:t>
            </w:r>
          </w:p>
        </w:tc>
      </w:tr>
    </w:tbl>
    <w:p w:rsidR="00E4107E" w:rsidRPr="00E4107E" w:rsidRDefault="00E4107E" w:rsidP="00E4107E">
      <w:pPr>
        <w:suppressAutoHyphens/>
        <w:spacing w:after="0" w:line="100" w:lineRule="atLeast"/>
        <w:jc w:val="both"/>
        <w:rPr>
          <w:lang w:val="ru-RU" w:eastAsia="he-IL" w:bidi="he-IL"/>
        </w:rPr>
      </w:pPr>
    </w:p>
    <w:p w:rsidR="00E4107E" w:rsidRPr="00E4107E" w:rsidRDefault="00E4107E" w:rsidP="00DE704F">
      <w:pPr>
        <w:suppressAutoHyphens/>
        <w:spacing w:after="0" w:line="240" w:lineRule="auto"/>
        <w:ind w:firstLine="708"/>
        <w:jc w:val="both"/>
        <w:rPr>
          <w:rFonts w:eastAsia="Calibri"/>
          <w:color w:val="000000"/>
          <w:lang w:val="ru-RU" w:eastAsia="en-US"/>
        </w:rPr>
      </w:pPr>
      <w:r w:rsidRPr="00E4107E">
        <w:rPr>
          <w:rFonts w:eastAsia="Calibri"/>
          <w:color w:val="000000"/>
          <w:lang w:val="ru-RU" w:eastAsia="en-US"/>
        </w:rPr>
        <w:t>При организации образовательной деятельности педагогические работники обеспечивают оптимальный двигательный режим. Режим двигательной активности в течение дня организуется с учетом возрастных особенностей и состояния здоровья детей. Суммарный объем двигательной активности детей раннего и дошкольного возраста составляет не менее 1 часа в день.</w:t>
      </w:r>
    </w:p>
    <w:p w:rsidR="00E4107E" w:rsidRPr="00E4107E" w:rsidRDefault="00E4107E" w:rsidP="00276243">
      <w:pPr>
        <w:spacing w:after="0" w:line="240" w:lineRule="auto"/>
        <w:rPr>
          <w:rFonts w:eastAsia="Calibri"/>
          <w:b/>
          <w:lang w:val="ru-RU" w:eastAsia="en-US"/>
        </w:rPr>
      </w:pPr>
    </w:p>
    <w:p w:rsidR="00E4107E" w:rsidRPr="00F21F6A" w:rsidRDefault="00E4107E" w:rsidP="00D33851">
      <w:pPr>
        <w:widowControl w:val="0"/>
        <w:suppressAutoHyphens/>
        <w:spacing w:after="240" w:line="100" w:lineRule="atLeast"/>
        <w:jc w:val="center"/>
        <w:rPr>
          <w:b/>
          <w:sz w:val="24"/>
          <w:szCs w:val="24"/>
          <w:lang w:val="ru-RU" w:eastAsia="ar-SA"/>
        </w:rPr>
      </w:pPr>
      <w:r w:rsidRPr="00F21F6A">
        <w:rPr>
          <w:b/>
          <w:szCs w:val="22"/>
          <w:lang w:val="ru-RU" w:bidi="ru-RU"/>
        </w:rPr>
        <w:t>Организация двигательной активности дошкольников</w:t>
      </w:r>
    </w:p>
    <w:tbl>
      <w:tblPr>
        <w:tblW w:w="0" w:type="auto"/>
        <w:tblLayout w:type="fixed"/>
        <w:tblLook w:val="0000" w:firstRow="0" w:lastRow="0" w:firstColumn="0" w:lastColumn="0" w:noHBand="0" w:noVBand="0"/>
      </w:tblPr>
      <w:tblGrid>
        <w:gridCol w:w="2801"/>
        <w:gridCol w:w="1417"/>
        <w:gridCol w:w="1417"/>
        <w:gridCol w:w="1417"/>
        <w:gridCol w:w="1418"/>
        <w:gridCol w:w="2031"/>
      </w:tblGrid>
      <w:tr w:rsidR="00E4107E" w:rsidRPr="00300CAA"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sz w:val="24"/>
                <w:szCs w:val="24"/>
                <w:lang w:val="ru-RU" w:eastAsia="ar-SA"/>
              </w:rPr>
              <w:t>Виды и формы двигательной активности</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Группы.        ран. возр.</w:t>
            </w: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(1-3года)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Мл. гр.</w:t>
            </w: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(3-4года)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Средняя гр.</w:t>
            </w: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(4-5лет)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p>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Старшая гр. (5-6лет)</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b/>
                <w:color w:val="000000"/>
                <w:spacing w:val="-14"/>
                <w:sz w:val="24"/>
                <w:szCs w:val="24"/>
                <w:lang w:val="ru-RU" w:eastAsia="ar-SA"/>
              </w:rPr>
            </w:pPr>
            <w:r w:rsidRPr="00E4107E">
              <w:rPr>
                <w:b/>
                <w:color w:val="000000"/>
                <w:spacing w:val="-14"/>
                <w:sz w:val="24"/>
                <w:szCs w:val="24"/>
                <w:lang w:val="ru-RU" w:eastAsia="ar-SA"/>
              </w:rPr>
              <w:t xml:space="preserve">Подготовительная к школе  гр. </w:t>
            </w:r>
          </w:p>
          <w:p w:rsidR="00E4107E" w:rsidRPr="00E4107E" w:rsidRDefault="00E4107E" w:rsidP="00E4107E">
            <w:pPr>
              <w:suppressAutoHyphens/>
              <w:spacing w:after="0" w:line="100" w:lineRule="atLeast"/>
              <w:jc w:val="center"/>
              <w:rPr>
                <w:rFonts w:ascii="Calibri" w:eastAsia="SimSun" w:hAnsi="Calibri"/>
                <w:sz w:val="22"/>
                <w:szCs w:val="22"/>
                <w:lang w:val="ru-RU" w:eastAsia="ar-SA"/>
              </w:rPr>
            </w:pPr>
            <w:r w:rsidRPr="00E4107E">
              <w:rPr>
                <w:b/>
                <w:color w:val="000000"/>
                <w:spacing w:val="-14"/>
                <w:sz w:val="24"/>
                <w:szCs w:val="24"/>
                <w:lang w:val="ru-RU" w:eastAsia="ar-SA"/>
              </w:rPr>
              <w:t>(6лет – до школы)</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Утренняя гимнастика</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Ежедневно </w:t>
            </w:r>
          </w:p>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Ежедневно </w:t>
            </w:r>
          </w:p>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5-7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7-10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Ежедневно 10-12 мин.</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Физкультминутки</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 2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 2-3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2-3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2-3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2-3 мин.</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Музыкально– ритмические движения.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НОД (музыка) </w:t>
            </w:r>
          </w:p>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4-5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НОД (музыка)</w:t>
            </w:r>
          </w:p>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6-8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 xml:space="preserve">НОД (музыка)  </w:t>
            </w:r>
          </w:p>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8-10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НОД  (музыка) 10-12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НОД (музыка) 12-15 мин.</w:t>
            </w:r>
          </w:p>
        </w:tc>
      </w:tr>
      <w:tr w:rsidR="00E4107E" w:rsidRPr="00300CAA"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ННОД по физ. развитию (2 в зале, 1 на улице)</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 раза в неделю по 10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 раза в неделю по 15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 раза в неделю по 20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3 раза в неделю по 25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3 раза в неделю по 30 мин.</w:t>
            </w:r>
          </w:p>
        </w:tc>
      </w:tr>
      <w:tr w:rsidR="00E4107E" w:rsidRPr="00300CAA"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sz w:val="24"/>
                <w:szCs w:val="24"/>
                <w:lang w:val="ru-RU" w:eastAsia="ar-SA"/>
              </w:rPr>
            </w:pPr>
            <w:r w:rsidRPr="00E4107E">
              <w:rPr>
                <w:sz w:val="24"/>
                <w:szCs w:val="24"/>
                <w:lang w:val="ru-RU" w:eastAsia="ar-SA"/>
              </w:rPr>
              <w:t>Подвижные игры на прогулке</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sz w:val="24"/>
                <w:szCs w:val="24"/>
                <w:lang w:val="ru-RU" w:eastAsia="ar-SA"/>
              </w:rPr>
            </w:pPr>
            <w:r w:rsidRPr="00E4107E">
              <w:rPr>
                <w:sz w:val="24"/>
                <w:szCs w:val="24"/>
                <w:lang w:val="ru-RU" w:eastAsia="ar-SA"/>
              </w:rPr>
              <w:t>Ежедневно не менее двух игр по 6-8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не менее двух игр по 6-8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не менее двух игр по 8-10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не менее двух игр по 10-15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Ежедневно не менее двух игр по 10-15 мин.</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sz w:val="24"/>
                <w:szCs w:val="24"/>
                <w:lang w:val="ru-RU" w:eastAsia="ar-SA"/>
              </w:rPr>
            </w:pPr>
            <w:r w:rsidRPr="00E4107E">
              <w:rPr>
                <w:sz w:val="24"/>
                <w:szCs w:val="24"/>
                <w:lang w:val="ru-RU" w:eastAsia="ar-SA"/>
              </w:rPr>
              <w:t>Закаливающие мероприятия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sz w:val="24"/>
                <w:szCs w:val="24"/>
                <w:lang w:val="ru-RU" w:eastAsia="ar-SA"/>
              </w:rPr>
            </w:pPr>
            <w:r w:rsidRPr="00E4107E">
              <w:rPr>
                <w:sz w:val="24"/>
                <w:szCs w:val="24"/>
                <w:lang w:val="ru-RU" w:eastAsia="ar-SA"/>
              </w:rPr>
              <w:t>Ежедневно 3-5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3-5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5-8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10-15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Ежедневно 10-15 мин.</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b/>
                <w:sz w:val="24"/>
                <w:szCs w:val="24"/>
                <w:lang w:val="ru-RU" w:eastAsia="ar-SA"/>
              </w:rPr>
            </w:pPr>
            <w:r w:rsidRPr="00E4107E">
              <w:rPr>
                <w:sz w:val="24"/>
                <w:szCs w:val="24"/>
                <w:lang w:val="ru-RU" w:eastAsia="ar-SA"/>
              </w:rPr>
              <w:t>Физкультурный досуг</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sz w:val="24"/>
                <w:szCs w:val="24"/>
                <w:lang w:val="ru-RU" w:eastAsia="ar-SA"/>
              </w:rPr>
            </w:pPr>
            <w:r w:rsidRPr="00E4107E">
              <w:rPr>
                <w:b/>
                <w:sz w:val="24"/>
                <w:szCs w:val="24"/>
                <w:lang w:val="ru-RU" w:eastAsia="ar-SA"/>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1 раз в месяц по 20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1 раз в месяц по 30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1 раз в месяц по 35-40 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z w:val="24"/>
                <w:szCs w:val="24"/>
                <w:lang w:val="ru-RU" w:eastAsia="ar-SA"/>
              </w:rPr>
              <w:t>1 раз в месяц 40–50мин.</w:t>
            </w:r>
          </w:p>
        </w:tc>
      </w:tr>
      <w:tr w:rsidR="00E4107E" w:rsidRPr="00300CAA"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b/>
                <w:sz w:val="24"/>
                <w:szCs w:val="24"/>
                <w:lang w:val="ru-RU" w:eastAsia="ar-SA"/>
              </w:rPr>
            </w:pPr>
            <w:r w:rsidRPr="00E4107E">
              <w:rPr>
                <w:sz w:val="24"/>
                <w:szCs w:val="24"/>
                <w:lang w:val="ru-RU" w:eastAsia="ar-SA"/>
              </w:rPr>
              <w:t>Спортивный праздник</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sz w:val="24"/>
                <w:szCs w:val="24"/>
                <w:lang w:val="ru-RU" w:eastAsia="ar-SA"/>
              </w:rPr>
            </w:pPr>
            <w:r w:rsidRPr="00E4107E">
              <w:rPr>
                <w:b/>
                <w:sz w:val="24"/>
                <w:szCs w:val="24"/>
                <w:lang w:val="ru-RU" w:eastAsia="ar-SA"/>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2 раза в год по 30-40 мин.</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2 раза в год по 40-50 мин.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ind w:right="-108"/>
              <w:rPr>
                <w:sz w:val="24"/>
                <w:szCs w:val="24"/>
                <w:lang w:val="ru-RU" w:eastAsia="ar-SA"/>
              </w:rPr>
            </w:pPr>
            <w:r w:rsidRPr="00E4107E">
              <w:rPr>
                <w:sz w:val="24"/>
                <w:szCs w:val="24"/>
                <w:lang w:val="ru-RU" w:eastAsia="ar-SA"/>
              </w:rPr>
              <w:t>2 раза в год по 50-60мин.</w:t>
            </w:r>
          </w:p>
        </w:tc>
        <w:tc>
          <w:tcPr>
            <w:tcW w:w="203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z w:val="24"/>
                <w:szCs w:val="24"/>
                <w:lang w:val="ru-RU" w:eastAsia="ar-SA"/>
              </w:rPr>
              <w:t>2 раза в год по 60-80мин.</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lastRenderedPageBreak/>
              <w:t>День здоровья</w:t>
            </w:r>
          </w:p>
        </w:tc>
        <w:tc>
          <w:tcPr>
            <w:tcW w:w="7700" w:type="dxa"/>
            <w:gridSpan w:val="5"/>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center"/>
              <w:rPr>
                <w:rFonts w:ascii="Calibri" w:eastAsia="SimSun" w:hAnsi="Calibri"/>
                <w:sz w:val="22"/>
                <w:szCs w:val="22"/>
                <w:lang w:val="ru-RU" w:eastAsia="ar-SA"/>
              </w:rPr>
            </w:pPr>
            <w:r w:rsidRPr="00E4107E">
              <w:rPr>
                <w:sz w:val="24"/>
                <w:szCs w:val="24"/>
                <w:lang w:val="ru-RU" w:eastAsia="ar-SA"/>
              </w:rPr>
              <w:t>1 раз в квартал</w:t>
            </w:r>
          </w:p>
        </w:tc>
      </w:tr>
      <w:tr w:rsidR="00E4107E" w:rsidRPr="00E4107E"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sz w:val="24"/>
                <w:szCs w:val="24"/>
                <w:lang w:val="ru-RU" w:eastAsia="ar-SA"/>
              </w:rPr>
            </w:pPr>
            <w:r w:rsidRPr="00E4107E">
              <w:rPr>
                <w:sz w:val="24"/>
                <w:szCs w:val="24"/>
                <w:lang w:val="ru-RU" w:eastAsia="ar-SA"/>
              </w:rPr>
              <w:t xml:space="preserve">Самостоятельная двигательная деятельность детей </w:t>
            </w:r>
          </w:p>
        </w:tc>
        <w:tc>
          <w:tcPr>
            <w:tcW w:w="7700" w:type="dxa"/>
            <w:gridSpan w:val="5"/>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sz w:val="24"/>
                <w:szCs w:val="24"/>
                <w:lang w:val="ru-RU" w:eastAsia="ar-SA"/>
              </w:rPr>
            </w:pPr>
            <w:r w:rsidRPr="00E4107E">
              <w:rPr>
                <w:sz w:val="24"/>
                <w:szCs w:val="24"/>
                <w:lang w:val="ru-RU" w:eastAsia="ar-SA"/>
              </w:rPr>
              <w:t>Ежедневно. Характер и продолжительность зависят от индивидуальных данных и потребностей детей.</w:t>
            </w:r>
          </w:p>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z w:val="24"/>
                <w:szCs w:val="24"/>
                <w:lang w:val="ru-RU" w:eastAsia="ar-SA"/>
              </w:rPr>
              <w:t>Проводится под руководством воспитателя.</w:t>
            </w:r>
          </w:p>
        </w:tc>
      </w:tr>
      <w:tr w:rsidR="00E4107E" w:rsidRPr="00300CAA" w:rsidTr="00E4107E">
        <w:tc>
          <w:tcPr>
            <w:tcW w:w="2801" w:type="dxa"/>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rPr>
                <w:sz w:val="24"/>
                <w:szCs w:val="24"/>
                <w:lang w:val="ru-RU" w:eastAsia="ar-SA"/>
              </w:rPr>
            </w:pPr>
            <w:r w:rsidRPr="00E4107E">
              <w:rPr>
                <w:sz w:val="24"/>
                <w:szCs w:val="24"/>
                <w:lang w:val="ru-RU" w:eastAsia="ar-SA"/>
              </w:rPr>
              <w:t>Каникулы</w:t>
            </w:r>
          </w:p>
        </w:tc>
        <w:tc>
          <w:tcPr>
            <w:tcW w:w="7700" w:type="dxa"/>
            <w:gridSpan w:val="5"/>
            <w:tcBorders>
              <w:top w:val="single" w:sz="4" w:space="0" w:color="000000"/>
              <w:left w:val="single" w:sz="4" w:space="0" w:color="000000"/>
              <w:bottom w:val="single" w:sz="4" w:space="0" w:color="000000"/>
              <w:right w:val="single" w:sz="4" w:space="0" w:color="000000"/>
            </w:tcBorders>
            <w:shd w:val="clear" w:color="auto" w:fill="auto"/>
          </w:tcPr>
          <w:p w:rsidR="00E4107E" w:rsidRPr="00E4107E" w:rsidRDefault="00E4107E" w:rsidP="00E4107E">
            <w:pPr>
              <w:suppressAutoHyphens/>
              <w:spacing w:after="0" w:line="100" w:lineRule="atLeast"/>
              <w:jc w:val="both"/>
              <w:rPr>
                <w:rFonts w:ascii="Calibri" w:eastAsia="SimSun" w:hAnsi="Calibri"/>
                <w:sz w:val="22"/>
                <w:szCs w:val="22"/>
                <w:lang w:val="ru-RU" w:eastAsia="ar-SA"/>
              </w:rPr>
            </w:pPr>
            <w:r w:rsidRPr="00E4107E">
              <w:rPr>
                <w:sz w:val="24"/>
                <w:szCs w:val="24"/>
                <w:lang w:val="ru-RU" w:eastAsia="ar-SA"/>
              </w:rPr>
              <w:t>2р. в год (декабрь, июнь-август). Двигательный режим насыщается играми, музыкальными развлечениями, спорт. играми, соревнованиями</w:t>
            </w:r>
          </w:p>
        </w:tc>
      </w:tr>
    </w:tbl>
    <w:p w:rsidR="00E4107E" w:rsidRPr="00E4107E" w:rsidRDefault="00E4107E" w:rsidP="00E4107E">
      <w:pPr>
        <w:widowControl w:val="0"/>
        <w:shd w:val="clear" w:color="auto" w:fill="FFFFFF"/>
        <w:tabs>
          <w:tab w:val="left" w:pos="173"/>
        </w:tabs>
        <w:suppressAutoHyphens/>
        <w:spacing w:after="0" w:line="100" w:lineRule="atLeast"/>
        <w:rPr>
          <w:b/>
          <w:i/>
          <w:color w:val="000000"/>
          <w:lang w:val="ru-RU" w:eastAsia="ar-SA"/>
        </w:rPr>
      </w:pPr>
    </w:p>
    <w:p w:rsidR="00E4107E" w:rsidRPr="00E4107E" w:rsidRDefault="00E4107E" w:rsidP="00E4107E">
      <w:pPr>
        <w:widowControl w:val="0"/>
        <w:shd w:val="clear" w:color="auto" w:fill="FFFFFF"/>
        <w:tabs>
          <w:tab w:val="left" w:pos="173"/>
        </w:tabs>
        <w:suppressAutoHyphens/>
        <w:spacing w:after="0" w:line="100" w:lineRule="atLeast"/>
        <w:jc w:val="center"/>
        <w:rPr>
          <w:color w:val="000000"/>
          <w:spacing w:val="-4"/>
          <w:u w:val="single"/>
          <w:lang w:val="ru-RU" w:eastAsia="ar-SA"/>
        </w:rPr>
      </w:pPr>
      <w:r w:rsidRPr="00E4107E">
        <w:rPr>
          <w:b/>
          <w:i/>
          <w:color w:val="000000"/>
          <w:lang w:val="ru-RU" w:eastAsia="ar-SA"/>
        </w:rPr>
        <w:t>Основные направления  физкультурно-оздоровительной работы</w:t>
      </w:r>
    </w:p>
    <w:p w:rsidR="00E4107E" w:rsidRPr="00E4107E" w:rsidRDefault="00E4107E" w:rsidP="00E4107E">
      <w:pPr>
        <w:widowControl w:val="0"/>
        <w:shd w:val="clear" w:color="auto" w:fill="FFFFFF"/>
        <w:tabs>
          <w:tab w:val="left" w:pos="173"/>
        </w:tabs>
        <w:suppressAutoHyphens/>
        <w:spacing w:after="0" w:line="100" w:lineRule="atLeast"/>
        <w:jc w:val="both"/>
        <w:rPr>
          <w:lang w:val="ru-RU" w:eastAsia="ar-SA"/>
        </w:rPr>
      </w:pPr>
      <w:r w:rsidRPr="00E4107E">
        <w:rPr>
          <w:color w:val="000000"/>
          <w:spacing w:val="-4"/>
          <w:u w:val="single"/>
          <w:lang w:val="ru-RU" w:eastAsia="ar-SA"/>
        </w:rPr>
        <w:t>1. Создание условий</w:t>
      </w:r>
    </w:p>
    <w:p w:rsidR="00E4107E" w:rsidRPr="00E4107E" w:rsidRDefault="00E4107E" w:rsidP="00E45A76">
      <w:pPr>
        <w:widowControl w:val="0"/>
        <w:shd w:val="clear" w:color="auto" w:fill="FFFFFF"/>
        <w:tabs>
          <w:tab w:val="left" w:pos="173"/>
        </w:tabs>
        <w:suppressAutoHyphens/>
        <w:spacing w:after="0" w:line="100" w:lineRule="atLeast"/>
        <w:jc w:val="both"/>
        <w:rPr>
          <w:lang w:val="ru-RU" w:eastAsia="ar-SA"/>
        </w:rPr>
      </w:pPr>
      <w:r w:rsidRPr="00E4107E">
        <w:rPr>
          <w:lang w:val="ru-RU" w:eastAsia="ar-SA"/>
        </w:rPr>
        <w:t>организация здоровье сберегающей среды в ДОУ</w:t>
      </w:r>
    </w:p>
    <w:p w:rsidR="00E4107E" w:rsidRPr="00E4107E" w:rsidRDefault="00E4107E" w:rsidP="00E45A76">
      <w:pPr>
        <w:widowControl w:val="0"/>
        <w:shd w:val="clear" w:color="auto" w:fill="FFFFFF"/>
        <w:tabs>
          <w:tab w:val="left" w:pos="173"/>
        </w:tabs>
        <w:suppressAutoHyphens/>
        <w:spacing w:after="0" w:line="100" w:lineRule="atLeast"/>
        <w:jc w:val="both"/>
        <w:rPr>
          <w:lang w:val="ru-RU" w:eastAsia="ar-SA"/>
        </w:rPr>
      </w:pPr>
      <w:r w:rsidRPr="00E4107E">
        <w:rPr>
          <w:lang w:val="ru-RU" w:eastAsia="ar-SA"/>
        </w:rPr>
        <w:t>обеспечение   благоприятного  течения   адаптации</w:t>
      </w:r>
    </w:p>
    <w:p w:rsidR="00E4107E" w:rsidRPr="00E4107E" w:rsidRDefault="00E4107E" w:rsidP="00E45A76">
      <w:pPr>
        <w:widowControl w:val="0"/>
        <w:shd w:val="clear" w:color="auto" w:fill="FFFFFF"/>
        <w:tabs>
          <w:tab w:val="left" w:pos="173"/>
        </w:tabs>
        <w:suppressAutoHyphens/>
        <w:spacing w:after="0" w:line="100" w:lineRule="atLeast"/>
        <w:jc w:val="both"/>
        <w:rPr>
          <w:color w:val="000000"/>
          <w:spacing w:val="-6"/>
          <w:u w:val="single"/>
          <w:lang w:val="ru-RU" w:eastAsia="ar-SA"/>
        </w:rPr>
      </w:pPr>
      <w:r w:rsidRPr="00E4107E">
        <w:rPr>
          <w:lang w:val="ru-RU" w:eastAsia="ar-SA"/>
        </w:rPr>
        <w:t>выполнение   санитарно-гигиенического  режима</w:t>
      </w:r>
    </w:p>
    <w:p w:rsidR="00E4107E" w:rsidRPr="00E4107E" w:rsidRDefault="00E4107E" w:rsidP="00E4107E">
      <w:pPr>
        <w:widowControl w:val="0"/>
        <w:suppressAutoHyphens/>
        <w:spacing w:after="0" w:line="100" w:lineRule="atLeast"/>
        <w:jc w:val="both"/>
        <w:rPr>
          <w:lang w:val="ru-RU" w:eastAsia="ar-SA"/>
        </w:rPr>
      </w:pPr>
      <w:r w:rsidRPr="00E4107E">
        <w:rPr>
          <w:color w:val="000000"/>
          <w:spacing w:val="-6"/>
          <w:u w:val="single"/>
          <w:lang w:val="ru-RU" w:eastAsia="ar-SA"/>
        </w:rPr>
        <w:t>2. Организационно-методическое и педагогическое направление</w:t>
      </w:r>
    </w:p>
    <w:p w:rsidR="00E4107E" w:rsidRPr="00E4107E" w:rsidRDefault="00E4107E" w:rsidP="00E45A76">
      <w:pPr>
        <w:widowControl w:val="0"/>
        <w:suppressAutoHyphens/>
        <w:spacing w:after="0" w:line="100" w:lineRule="atLeast"/>
        <w:jc w:val="both"/>
        <w:rPr>
          <w:lang w:val="ru-RU" w:eastAsia="ar-SA"/>
        </w:rPr>
      </w:pPr>
      <w:r w:rsidRPr="00E4107E">
        <w:rPr>
          <w:lang w:val="ru-RU" w:eastAsia="ar-SA"/>
        </w:rPr>
        <w:t>пропаганда ЗОЖ и методов оздоровления в коллективе детей, родителей и педагогов</w:t>
      </w:r>
    </w:p>
    <w:p w:rsidR="00E4107E" w:rsidRPr="00E4107E" w:rsidRDefault="00E4107E" w:rsidP="00E45A76">
      <w:pPr>
        <w:widowControl w:val="0"/>
        <w:suppressAutoHyphens/>
        <w:spacing w:after="0" w:line="100" w:lineRule="atLeast"/>
        <w:jc w:val="both"/>
        <w:rPr>
          <w:lang w:val="ru-RU" w:eastAsia="ar-SA"/>
        </w:rPr>
      </w:pPr>
      <w:r w:rsidRPr="00E4107E">
        <w:rPr>
          <w:lang w:val="ru-RU" w:eastAsia="ar-SA"/>
        </w:rPr>
        <w:t xml:space="preserve">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E4107E" w:rsidRPr="00E4107E" w:rsidRDefault="00E4107E" w:rsidP="00E45A76">
      <w:pPr>
        <w:widowControl w:val="0"/>
        <w:suppressAutoHyphens/>
        <w:spacing w:after="0" w:line="100" w:lineRule="atLeast"/>
        <w:jc w:val="both"/>
        <w:rPr>
          <w:lang w:val="ru-RU" w:eastAsia="ar-SA"/>
        </w:rPr>
      </w:pPr>
      <w:r w:rsidRPr="00E4107E">
        <w:rPr>
          <w:lang w:val="ru-RU" w:eastAsia="ar-SA"/>
        </w:rPr>
        <w:t>систематическое повышение квалификации педагогических и медицинских кадров</w:t>
      </w:r>
    </w:p>
    <w:p w:rsidR="00E4107E" w:rsidRPr="00E4107E" w:rsidRDefault="00E4107E" w:rsidP="00E45A76">
      <w:pPr>
        <w:widowControl w:val="0"/>
        <w:suppressAutoHyphens/>
        <w:spacing w:after="0" w:line="100" w:lineRule="atLeast"/>
        <w:jc w:val="both"/>
        <w:rPr>
          <w:color w:val="000000"/>
          <w:spacing w:val="-3"/>
          <w:u w:val="single"/>
          <w:lang w:val="ru-RU" w:eastAsia="ar-SA"/>
        </w:rPr>
      </w:pPr>
      <w:r w:rsidRPr="00E4107E">
        <w:rPr>
          <w:lang w:val="ru-RU" w:eastAsia="ar-SA"/>
        </w:rPr>
        <w:t>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E4107E" w:rsidRPr="00E4107E" w:rsidRDefault="00E4107E" w:rsidP="00E4107E">
      <w:pPr>
        <w:widowControl w:val="0"/>
        <w:shd w:val="clear" w:color="auto" w:fill="FFFFFF"/>
        <w:suppressAutoHyphens/>
        <w:spacing w:before="7" w:after="0" w:line="100" w:lineRule="atLeast"/>
        <w:jc w:val="both"/>
        <w:rPr>
          <w:lang w:val="ru-RU" w:eastAsia="ar-SA"/>
        </w:rPr>
      </w:pPr>
      <w:r w:rsidRPr="00E4107E">
        <w:rPr>
          <w:color w:val="000000"/>
          <w:spacing w:val="-3"/>
          <w:u w:val="single"/>
          <w:lang w:val="ru-RU" w:eastAsia="ar-SA"/>
        </w:rPr>
        <w:t>3. Физкультурно-оздоровительное направление</w:t>
      </w:r>
    </w:p>
    <w:p w:rsidR="00E4107E" w:rsidRPr="00E4107E" w:rsidRDefault="00E4107E" w:rsidP="00E45A76">
      <w:pPr>
        <w:widowControl w:val="0"/>
        <w:shd w:val="clear" w:color="auto" w:fill="FFFFFF"/>
        <w:suppressAutoHyphens/>
        <w:spacing w:before="7" w:after="0" w:line="100" w:lineRule="atLeast"/>
        <w:jc w:val="both"/>
        <w:rPr>
          <w:lang w:val="ru-RU" w:eastAsia="ar-SA"/>
        </w:rPr>
      </w:pPr>
      <w:r w:rsidRPr="00E4107E">
        <w:rPr>
          <w:lang w:val="ru-RU" w:eastAsia="ar-SA"/>
        </w:rPr>
        <w:t>решение оздоровительных задач всеми средствами физической культуры</w:t>
      </w:r>
    </w:p>
    <w:p w:rsidR="00E4107E" w:rsidRPr="00E4107E" w:rsidRDefault="00E4107E" w:rsidP="00E45A76">
      <w:pPr>
        <w:widowControl w:val="0"/>
        <w:shd w:val="clear" w:color="auto" w:fill="FFFFFF"/>
        <w:suppressAutoHyphens/>
        <w:spacing w:before="7" w:after="0" w:line="100" w:lineRule="atLeast"/>
        <w:jc w:val="both"/>
        <w:rPr>
          <w:u w:val="single"/>
          <w:lang w:val="ru-RU" w:eastAsia="ar-SA"/>
        </w:rPr>
      </w:pPr>
      <w:r w:rsidRPr="00E4107E">
        <w:rPr>
          <w:lang w:val="ru-RU" w:eastAsia="ar-SA"/>
        </w:rPr>
        <w:t>коррекция отдельных отклонений в физическом и психическом здоровье</w:t>
      </w:r>
    </w:p>
    <w:p w:rsidR="00E4107E" w:rsidRPr="00E4107E" w:rsidRDefault="00E4107E" w:rsidP="00E4107E">
      <w:pPr>
        <w:widowControl w:val="0"/>
        <w:suppressAutoHyphens/>
        <w:spacing w:after="0" w:line="100" w:lineRule="atLeast"/>
        <w:jc w:val="both"/>
        <w:rPr>
          <w:lang w:val="ru-RU" w:eastAsia="ar-SA"/>
        </w:rPr>
      </w:pPr>
      <w:r w:rsidRPr="00E4107E">
        <w:rPr>
          <w:u w:val="single"/>
          <w:lang w:val="ru-RU" w:eastAsia="ar-SA"/>
        </w:rPr>
        <w:t>4. Профилактическое направление</w:t>
      </w:r>
    </w:p>
    <w:p w:rsidR="00E4107E" w:rsidRPr="00E4107E" w:rsidRDefault="00E4107E" w:rsidP="00E45A76">
      <w:pPr>
        <w:widowControl w:val="0"/>
        <w:suppressAutoHyphens/>
        <w:spacing w:after="0" w:line="100" w:lineRule="atLeast"/>
        <w:jc w:val="both"/>
        <w:rPr>
          <w:lang w:val="ru-RU" w:eastAsia="ar-SA"/>
        </w:rPr>
      </w:pPr>
      <w:r w:rsidRPr="00E4107E">
        <w:rPr>
          <w:lang w:val="ru-RU" w:eastAsia="ar-SA"/>
        </w:rPr>
        <w:t>проведение социальных, санитарных и специальных мер по профилактике и нераспространению   инфекционных заболеваний</w:t>
      </w:r>
    </w:p>
    <w:p w:rsidR="00E4107E" w:rsidRPr="00E4107E" w:rsidRDefault="00E4107E" w:rsidP="00E45A76">
      <w:pPr>
        <w:widowControl w:val="0"/>
        <w:suppressAutoHyphens/>
        <w:spacing w:after="0" w:line="100" w:lineRule="atLeast"/>
        <w:jc w:val="both"/>
        <w:rPr>
          <w:b/>
          <w:i/>
          <w:color w:val="000000"/>
          <w:spacing w:val="-14"/>
          <w:lang w:val="ru-RU" w:eastAsia="ar-SA"/>
        </w:rPr>
      </w:pPr>
      <w:r w:rsidRPr="00E4107E">
        <w:rPr>
          <w:lang w:val="ru-RU" w:eastAsia="ar-SA"/>
        </w:rPr>
        <w:t>предупреждение острых заболеваний методами неспецифической профилактики.</w:t>
      </w:r>
    </w:p>
    <w:p w:rsidR="00DE704F" w:rsidRDefault="00DE704F" w:rsidP="001916F2">
      <w:pPr>
        <w:suppressAutoHyphens/>
        <w:spacing w:after="0"/>
        <w:jc w:val="center"/>
        <w:rPr>
          <w:b/>
          <w:i/>
          <w:color w:val="000000"/>
          <w:spacing w:val="-14"/>
          <w:lang w:val="ru-RU" w:eastAsia="ar-SA"/>
        </w:rPr>
      </w:pPr>
    </w:p>
    <w:p w:rsidR="00E4107E" w:rsidRPr="00E4107E" w:rsidRDefault="00E4107E" w:rsidP="001916F2">
      <w:pPr>
        <w:suppressAutoHyphens/>
        <w:spacing w:after="0"/>
        <w:jc w:val="center"/>
        <w:rPr>
          <w:b/>
          <w:i/>
          <w:color w:val="000000"/>
          <w:spacing w:val="-14"/>
          <w:sz w:val="16"/>
          <w:szCs w:val="16"/>
          <w:lang w:val="ru-RU" w:eastAsia="ar-SA"/>
        </w:rPr>
      </w:pPr>
      <w:r w:rsidRPr="00E4107E">
        <w:rPr>
          <w:b/>
          <w:i/>
          <w:color w:val="000000"/>
          <w:spacing w:val="-14"/>
          <w:lang w:val="ru-RU" w:eastAsia="ar-SA"/>
        </w:rPr>
        <w:t>Система физкультурно-оздоровительной работы</w:t>
      </w:r>
    </w:p>
    <w:tbl>
      <w:tblPr>
        <w:tblW w:w="10620" w:type="dxa"/>
        <w:tblLayout w:type="fixed"/>
        <w:tblLook w:val="0000" w:firstRow="0" w:lastRow="0" w:firstColumn="0" w:lastColumn="0" w:noHBand="0" w:noVBand="0"/>
      </w:tblPr>
      <w:tblGrid>
        <w:gridCol w:w="565"/>
        <w:gridCol w:w="3654"/>
        <w:gridCol w:w="1700"/>
        <w:gridCol w:w="2209"/>
        <w:gridCol w:w="2492"/>
      </w:tblGrid>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276243" w:rsidRDefault="00E4107E" w:rsidP="00E4107E">
            <w:pPr>
              <w:shd w:val="clear" w:color="auto" w:fill="FFFFFF"/>
              <w:suppressAutoHyphens/>
              <w:spacing w:after="0" w:line="100" w:lineRule="atLeast"/>
              <w:jc w:val="center"/>
              <w:rPr>
                <w:spacing w:val="-4"/>
                <w:sz w:val="24"/>
                <w:szCs w:val="24"/>
                <w:lang w:val="ru-RU" w:eastAsia="ar-SA"/>
              </w:rPr>
            </w:pPr>
            <w:r w:rsidRPr="00276243">
              <w:rPr>
                <w:sz w:val="24"/>
                <w:szCs w:val="24"/>
                <w:lang w:val="ru-RU" w:eastAsia="ar-SA"/>
              </w:rPr>
              <w:t xml:space="preserve">№ </w:t>
            </w:r>
            <w:r w:rsidRPr="00276243">
              <w:rPr>
                <w:spacing w:val="-9"/>
                <w:sz w:val="24"/>
                <w:szCs w:val="24"/>
                <w:lang w:val="ru-RU" w:eastAsia="ar-SA"/>
              </w:rPr>
              <w:t>п/п</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276243" w:rsidRDefault="00E4107E" w:rsidP="00E4107E">
            <w:pPr>
              <w:shd w:val="clear" w:color="auto" w:fill="FFFFFF"/>
              <w:suppressAutoHyphens/>
              <w:spacing w:after="0" w:line="100" w:lineRule="atLeast"/>
              <w:jc w:val="center"/>
              <w:rPr>
                <w:spacing w:val="-6"/>
                <w:sz w:val="24"/>
                <w:szCs w:val="24"/>
                <w:lang w:val="ru-RU" w:eastAsia="ar-SA"/>
              </w:rPr>
            </w:pPr>
            <w:r w:rsidRPr="00276243">
              <w:rPr>
                <w:spacing w:val="-4"/>
                <w:sz w:val="24"/>
                <w:szCs w:val="24"/>
                <w:lang w:val="ru-RU" w:eastAsia="ar-SA"/>
              </w:rPr>
              <w:t>Мероприятия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276243" w:rsidRDefault="00E4107E" w:rsidP="00E4107E">
            <w:pPr>
              <w:shd w:val="clear" w:color="auto" w:fill="FFFFFF"/>
              <w:suppressAutoHyphens/>
              <w:spacing w:after="0" w:line="100" w:lineRule="atLeast"/>
              <w:ind w:right="329"/>
              <w:jc w:val="center"/>
              <w:rPr>
                <w:spacing w:val="-10"/>
                <w:sz w:val="24"/>
                <w:szCs w:val="24"/>
                <w:lang w:val="ru-RU" w:eastAsia="ar-SA"/>
              </w:rPr>
            </w:pPr>
            <w:r w:rsidRPr="00276243">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276243" w:rsidRDefault="00E4107E" w:rsidP="00E4107E">
            <w:pPr>
              <w:shd w:val="clear" w:color="auto" w:fill="FFFFFF"/>
              <w:suppressAutoHyphens/>
              <w:spacing w:after="0" w:line="100" w:lineRule="atLeast"/>
              <w:jc w:val="center"/>
              <w:rPr>
                <w:spacing w:val="-4"/>
                <w:sz w:val="24"/>
                <w:szCs w:val="24"/>
                <w:lang w:val="ru-RU" w:eastAsia="ar-SA"/>
              </w:rPr>
            </w:pPr>
            <w:r w:rsidRPr="00276243">
              <w:rPr>
                <w:spacing w:val="-10"/>
                <w:sz w:val="24"/>
                <w:szCs w:val="24"/>
                <w:lang w:val="ru-RU" w:eastAsia="ar-SA"/>
              </w:rPr>
              <w:t>Периодичность</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276243" w:rsidRDefault="00E4107E" w:rsidP="00E4107E">
            <w:pPr>
              <w:shd w:val="clear" w:color="auto" w:fill="FFFFFF"/>
              <w:suppressAutoHyphens/>
              <w:spacing w:after="0" w:line="100" w:lineRule="atLeast"/>
              <w:jc w:val="center"/>
              <w:rPr>
                <w:rFonts w:ascii="Calibri" w:eastAsia="SimSun" w:hAnsi="Calibri"/>
                <w:sz w:val="24"/>
                <w:szCs w:val="24"/>
                <w:lang w:val="ru-RU" w:eastAsia="ar-SA"/>
              </w:rPr>
            </w:pPr>
            <w:r w:rsidRPr="00276243">
              <w:rPr>
                <w:spacing w:val="-4"/>
                <w:sz w:val="24"/>
                <w:szCs w:val="24"/>
                <w:lang w:val="ru-RU" w:eastAsia="ar-SA"/>
              </w:rPr>
              <w:t>Ответственный</w:t>
            </w:r>
          </w:p>
        </w:tc>
      </w:tr>
      <w:tr w:rsidR="00E4107E" w:rsidRPr="00E4107E" w:rsidTr="00276243">
        <w:trPr>
          <w:trHeight w:val="311"/>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FC4E29" w:rsidP="00E4107E">
            <w:pPr>
              <w:shd w:val="clear" w:color="auto" w:fill="FFFFFF"/>
              <w:suppressAutoHyphens/>
              <w:spacing w:after="0" w:line="100" w:lineRule="atLeast"/>
              <w:jc w:val="center"/>
              <w:rPr>
                <w:rFonts w:ascii="Calibri" w:eastAsia="SimSun" w:hAnsi="Calibri"/>
                <w:sz w:val="22"/>
                <w:szCs w:val="22"/>
                <w:lang w:val="ru-RU" w:eastAsia="ar-SA"/>
              </w:rPr>
            </w:pPr>
            <w:r>
              <w:rPr>
                <w:b/>
                <w:bCs/>
                <w:spacing w:val="-5"/>
                <w:sz w:val="24"/>
                <w:szCs w:val="24"/>
                <w:lang w:eastAsia="ar-SA"/>
              </w:rPr>
              <w:t>I</w:t>
            </w:r>
            <w:r>
              <w:rPr>
                <w:b/>
                <w:bCs/>
                <w:spacing w:val="-5"/>
                <w:sz w:val="24"/>
                <w:szCs w:val="24"/>
                <w:lang w:val="ru-RU" w:eastAsia="ar-SA"/>
              </w:rPr>
              <w:t xml:space="preserve">. </w:t>
            </w:r>
            <w:r w:rsidR="00E4107E" w:rsidRPr="00E4107E">
              <w:rPr>
                <w:b/>
                <w:bCs/>
                <w:spacing w:val="-5"/>
                <w:sz w:val="24"/>
                <w:szCs w:val="24"/>
                <w:lang w:val="ru-RU" w:eastAsia="ar-SA"/>
              </w:rPr>
              <w:t>МОНИТОРИНГ</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1"/>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3"/>
              <w:rPr>
                <w:sz w:val="24"/>
                <w:szCs w:val="24"/>
                <w:lang w:val="ru-RU" w:eastAsia="ar-SA"/>
              </w:rPr>
            </w:pPr>
            <w:r w:rsidRPr="00E4107E">
              <w:rPr>
                <w:spacing w:val="-1"/>
                <w:sz w:val="24"/>
                <w:szCs w:val="24"/>
                <w:lang w:val="ru-RU" w:eastAsia="ar-SA"/>
              </w:rPr>
              <w:t>Определение  уровня физического развития.</w:t>
            </w:r>
          </w:p>
          <w:p w:rsidR="00E4107E" w:rsidRPr="00E4107E" w:rsidRDefault="00E4107E" w:rsidP="00E4107E">
            <w:pPr>
              <w:shd w:val="clear" w:color="auto" w:fill="FFFFFF"/>
              <w:suppressAutoHyphens/>
              <w:spacing w:after="0" w:line="100" w:lineRule="atLeast"/>
              <w:ind w:right="53"/>
              <w:rPr>
                <w:sz w:val="24"/>
                <w:szCs w:val="24"/>
                <w:lang w:val="ru-RU" w:eastAsia="ar-SA"/>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 xml:space="preserve">2 раза в год </w:t>
            </w:r>
            <w:r w:rsidRPr="00E4107E">
              <w:rPr>
                <w:spacing w:val="-3"/>
                <w:sz w:val="24"/>
                <w:szCs w:val="24"/>
                <w:lang w:val="ru-RU" w:eastAsia="ar-SA"/>
              </w:rPr>
              <w:t>(в сентябре и мае)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792"/>
              <w:rPr>
                <w:spacing w:val="-5"/>
                <w:sz w:val="24"/>
                <w:szCs w:val="24"/>
                <w:lang w:val="ru-RU" w:eastAsia="ar-SA"/>
              </w:rPr>
            </w:pPr>
            <w:r w:rsidRPr="00E4107E">
              <w:rPr>
                <w:spacing w:val="-5"/>
                <w:sz w:val="24"/>
                <w:szCs w:val="24"/>
                <w:lang w:val="ru-RU" w:eastAsia="ar-SA"/>
              </w:rPr>
              <w:t>Медсестра</w:t>
            </w:r>
          </w:p>
          <w:p w:rsidR="00E4107E" w:rsidRPr="00E4107E" w:rsidRDefault="00E4107E" w:rsidP="00E4107E">
            <w:pPr>
              <w:shd w:val="clear" w:color="auto" w:fill="FFFFFF"/>
              <w:suppressAutoHyphens/>
              <w:spacing w:after="0" w:line="100" w:lineRule="atLeast"/>
              <w:ind w:right="792"/>
              <w:rPr>
                <w:spacing w:val="-5"/>
                <w:sz w:val="24"/>
                <w:szCs w:val="24"/>
                <w:lang w:val="ru-RU" w:eastAsia="ar-SA"/>
              </w:rPr>
            </w:pPr>
            <w:r w:rsidRPr="00E4107E">
              <w:rPr>
                <w:spacing w:val="-5"/>
                <w:sz w:val="24"/>
                <w:szCs w:val="24"/>
                <w:lang w:val="ru-RU" w:eastAsia="ar-SA"/>
              </w:rPr>
              <w:t>Инст-р по ф/к,</w:t>
            </w:r>
          </w:p>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1"/>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3"/>
              <w:rPr>
                <w:sz w:val="24"/>
                <w:szCs w:val="24"/>
                <w:lang w:val="ru-RU" w:eastAsia="ar-SA"/>
              </w:rPr>
            </w:pPr>
            <w:r w:rsidRPr="00E4107E">
              <w:rPr>
                <w:spacing w:val="-1"/>
                <w:sz w:val="24"/>
                <w:szCs w:val="24"/>
                <w:lang w:val="ru-RU" w:eastAsia="ar-SA"/>
              </w:rPr>
              <w:t>Определение уровня  физи</w:t>
            </w:r>
            <w:r w:rsidRPr="00E4107E">
              <w:rPr>
                <w:spacing w:val="1"/>
                <w:sz w:val="24"/>
                <w:szCs w:val="24"/>
                <w:lang w:val="ru-RU" w:eastAsia="ar-SA"/>
              </w:rPr>
              <w:t xml:space="preserve">ческой подготовленности </w:t>
            </w:r>
            <w:r w:rsidRPr="00E4107E">
              <w:rPr>
                <w:spacing w:val="-4"/>
                <w:sz w:val="24"/>
                <w:szCs w:val="24"/>
                <w:lang w:val="ru-RU" w:eastAsia="ar-SA"/>
              </w:rPr>
              <w:t>детей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 xml:space="preserve">2 раза в год </w:t>
            </w:r>
            <w:r w:rsidRPr="00E4107E">
              <w:rPr>
                <w:spacing w:val="-3"/>
                <w:sz w:val="24"/>
                <w:szCs w:val="24"/>
                <w:lang w:val="ru-RU" w:eastAsia="ar-SA"/>
              </w:rPr>
              <w:t>(в сентябре и мае)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792"/>
              <w:rPr>
                <w:spacing w:val="-5"/>
                <w:sz w:val="24"/>
                <w:szCs w:val="24"/>
                <w:lang w:val="ru-RU" w:eastAsia="ar-SA"/>
              </w:rPr>
            </w:pPr>
            <w:r w:rsidRPr="00E4107E">
              <w:rPr>
                <w:spacing w:val="-5"/>
                <w:sz w:val="24"/>
                <w:szCs w:val="24"/>
                <w:lang w:val="ru-RU" w:eastAsia="ar-SA"/>
              </w:rPr>
              <w:t>Медсестра</w:t>
            </w:r>
          </w:p>
          <w:p w:rsidR="00E4107E" w:rsidRPr="00E4107E" w:rsidRDefault="00E4107E" w:rsidP="00E4107E">
            <w:pPr>
              <w:shd w:val="clear" w:color="auto" w:fill="FFFFFF"/>
              <w:suppressAutoHyphens/>
              <w:spacing w:after="0" w:line="100" w:lineRule="atLeast"/>
              <w:ind w:right="792"/>
              <w:rPr>
                <w:spacing w:val="-5"/>
                <w:sz w:val="24"/>
                <w:szCs w:val="24"/>
                <w:lang w:val="ru-RU" w:eastAsia="ar-SA"/>
              </w:rPr>
            </w:pPr>
            <w:r w:rsidRPr="00E4107E">
              <w:rPr>
                <w:spacing w:val="-5"/>
                <w:sz w:val="24"/>
                <w:szCs w:val="24"/>
                <w:lang w:val="ru-RU" w:eastAsia="ar-SA"/>
              </w:rPr>
              <w:t>Инст-р по ф/к,</w:t>
            </w:r>
          </w:p>
          <w:p w:rsidR="00E4107E" w:rsidRPr="00E4107E" w:rsidRDefault="00E4107E" w:rsidP="00E4107E">
            <w:pPr>
              <w:shd w:val="clear" w:color="auto" w:fill="FFFFFF"/>
              <w:tabs>
                <w:tab w:val="left" w:pos="2239"/>
              </w:tabs>
              <w:suppressAutoHyphens/>
              <w:spacing w:after="0" w:line="100" w:lineRule="atLeast"/>
              <w:rPr>
                <w:rFonts w:ascii="Calibri" w:eastAsia="SimSun" w:hAnsi="Calibri"/>
                <w:sz w:val="22"/>
                <w:szCs w:val="22"/>
                <w:lang w:val="ru-RU" w:eastAsia="ar-SA"/>
              </w:rPr>
            </w:pPr>
            <w:r w:rsidRPr="00E4107E">
              <w:rPr>
                <w:spacing w:val="-5"/>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2"/>
                <w:sz w:val="24"/>
                <w:szCs w:val="24"/>
                <w:lang w:val="ru-RU" w:eastAsia="ar-SA"/>
              </w:rPr>
            </w:pPr>
            <w:r w:rsidRPr="00E4107E">
              <w:rPr>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pacing w:val="-2"/>
                <w:sz w:val="24"/>
                <w:szCs w:val="24"/>
                <w:lang w:val="ru-RU" w:eastAsia="ar-SA"/>
              </w:rPr>
              <w:t>Диспансеризация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4"/>
              <w:jc w:val="center"/>
              <w:rPr>
                <w:sz w:val="24"/>
                <w:szCs w:val="24"/>
                <w:lang w:val="ru-RU" w:eastAsia="ar-SA"/>
              </w:rPr>
            </w:pPr>
            <w:r w:rsidRPr="00E4107E">
              <w:rPr>
                <w:spacing w:val="-3"/>
                <w:sz w:val="24"/>
                <w:szCs w:val="24"/>
                <w:lang w:val="ru-RU" w:eastAsia="ar-SA"/>
              </w:rPr>
              <w:t>С</w:t>
            </w:r>
            <w:r w:rsidRPr="00E4107E">
              <w:rPr>
                <w:sz w:val="24"/>
                <w:szCs w:val="24"/>
                <w:lang w:val="ru-RU" w:eastAsia="ar-SA"/>
              </w:rPr>
              <w:t>таршая,</w:t>
            </w:r>
          </w:p>
          <w:p w:rsidR="00E4107E" w:rsidRPr="00E4107E" w:rsidRDefault="00E4107E" w:rsidP="00E4107E">
            <w:pPr>
              <w:shd w:val="clear" w:color="auto" w:fill="FFFFFF"/>
              <w:suppressAutoHyphens/>
              <w:spacing w:after="0" w:line="100" w:lineRule="atLeast"/>
              <w:ind w:right="14"/>
              <w:jc w:val="center"/>
              <w:rPr>
                <w:spacing w:val="-4"/>
                <w:sz w:val="24"/>
                <w:szCs w:val="24"/>
                <w:lang w:val="ru-RU" w:eastAsia="ar-SA"/>
              </w:rPr>
            </w:pPr>
            <w:r w:rsidRPr="00E4107E">
              <w:rPr>
                <w:sz w:val="24"/>
                <w:szCs w:val="24"/>
                <w:lang w:val="ru-RU" w:eastAsia="ar-SA"/>
              </w:rPr>
              <w:t>под</w:t>
            </w:r>
            <w:r w:rsidRPr="00E4107E">
              <w:rPr>
                <w:spacing w:val="-4"/>
                <w:sz w:val="24"/>
                <w:szCs w:val="24"/>
                <w:lang w:val="ru-RU" w:eastAsia="ar-SA"/>
              </w:rPr>
              <w:t>готовит.</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3"/>
                <w:sz w:val="24"/>
                <w:szCs w:val="24"/>
                <w:lang w:val="ru-RU" w:eastAsia="ar-SA"/>
              </w:rPr>
            </w:pPr>
            <w:r w:rsidRPr="00E4107E">
              <w:rPr>
                <w:spacing w:val="-4"/>
                <w:sz w:val="24"/>
                <w:szCs w:val="24"/>
                <w:lang w:val="ru-RU" w:eastAsia="ar-SA"/>
              </w:rPr>
              <w:t>1 раз в год</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94"/>
              <w:rPr>
                <w:rFonts w:ascii="Calibri" w:eastAsia="SimSun" w:hAnsi="Calibri"/>
                <w:sz w:val="22"/>
                <w:szCs w:val="22"/>
                <w:lang w:val="ru-RU" w:eastAsia="ar-SA"/>
              </w:rPr>
            </w:pPr>
            <w:r w:rsidRPr="00E4107E">
              <w:rPr>
                <w:spacing w:val="-3"/>
                <w:sz w:val="24"/>
                <w:szCs w:val="24"/>
                <w:lang w:val="ru-RU" w:eastAsia="ar-SA"/>
              </w:rPr>
              <w:t>Специалисты дет. по</w:t>
            </w:r>
            <w:r w:rsidRPr="00E4107E">
              <w:rPr>
                <w:spacing w:val="-2"/>
                <w:sz w:val="24"/>
                <w:szCs w:val="24"/>
                <w:lang w:val="ru-RU" w:eastAsia="ar-SA"/>
              </w:rPr>
              <w:t>ликлиники,  Мед</w:t>
            </w:r>
            <w:r w:rsidRPr="00E4107E">
              <w:rPr>
                <w:spacing w:val="-1"/>
                <w:sz w:val="24"/>
                <w:szCs w:val="24"/>
                <w:lang w:val="ru-RU" w:eastAsia="ar-SA"/>
              </w:rPr>
              <w:t>сестра</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Плантографическое обследование с целью индивидуальной линии физического развития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 xml:space="preserve">2 раза в год </w:t>
            </w:r>
            <w:r w:rsidRPr="00E4107E">
              <w:rPr>
                <w:spacing w:val="-3"/>
                <w:sz w:val="24"/>
                <w:szCs w:val="24"/>
                <w:lang w:val="ru-RU" w:eastAsia="ar-SA"/>
              </w:rPr>
              <w:t>(в сентябре и мае)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792"/>
              <w:rPr>
                <w:spacing w:val="-5"/>
                <w:sz w:val="24"/>
                <w:szCs w:val="24"/>
                <w:lang w:val="ru-RU" w:eastAsia="ar-SA"/>
              </w:rPr>
            </w:pPr>
            <w:r w:rsidRPr="00E4107E">
              <w:rPr>
                <w:spacing w:val="-5"/>
                <w:sz w:val="24"/>
                <w:szCs w:val="24"/>
                <w:lang w:val="ru-RU" w:eastAsia="ar-SA"/>
              </w:rPr>
              <w:t>Медсестра,</w:t>
            </w:r>
          </w:p>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Инст-р по ф/к, 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Обследование психоэмоционального состояния детей педагогом-психологом</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 xml:space="preserve">2 раза в год </w:t>
            </w:r>
            <w:r w:rsidRPr="00E4107E">
              <w:rPr>
                <w:spacing w:val="-3"/>
                <w:sz w:val="24"/>
                <w:szCs w:val="24"/>
                <w:lang w:val="ru-RU" w:eastAsia="ar-SA"/>
              </w:rPr>
              <w:t>(в сентябре и мае)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Педагог-психолог</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Обследование речи детей учителем-логопедом</w:t>
            </w:r>
          </w:p>
          <w:p w:rsidR="00276243" w:rsidRPr="00E4107E" w:rsidRDefault="00276243" w:rsidP="00E4107E">
            <w:pPr>
              <w:shd w:val="clear" w:color="auto" w:fill="FFFFFF"/>
              <w:suppressAutoHyphens/>
              <w:spacing w:after="0" w:line="100" w:lineRule="atLeast"/>
              <w:rPr>
                <w:sz w:val="24"/>
                <w:szCs w:val="24"/>
                <w:lang w:val="ru-RU" w:eastAsia="ar-SA"/>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 xml:space="preserve">2 раза в год </w:t>
            </w:r>
            <w:r w:rsidRPr="00E4107E">
              <w:rPr>
                <w:spacing w:val="-3"/>
                <w:sz w:val="24"/>
                <w:szCs w:val="24"/>
                <w:lang w:val="ru-RU" w:eastAsia="ar-SA"/>
              </w:rPr>
              <w:t>(в сентябре и мае)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tabs>
                <w:tab w:val="left" w:pos="2239"/>
              </w:tabs>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Учитель-логопед</w:t>
            </w:r>
          </w:p>
        </w:tc>
      </w:tr>
      <w:tr w:rsidR="00E4107E" w:rsidRPr="00E4107E" w:rsidTr="00276243">
        <w:trPr>
          <w:trHeight w:val="193"/>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rFonts w:ascii="Calibri" w:eastAsia="SimSun" w:hAnsi="Calibri"/>
                <w:sz w:val="22"/>
                <w:szCs w:val="22"/>
                <w:lang w:val="ru-RU" w:eastAsia="ar-SA"/>
              </w:rPr>
            </w:pPr>
            <w:r w:rsidRPr="00E4107E">
              <w:rPr>
                <w:b/>
                <w:bCs/>
                <w:spacing w:val="3"/>
                <w:sz w:val="24"/>
                <w:szCs w:val="24"/>
                <w:lang w:eastAsia="ar-SA"/>
              </w:rPr>
              <w:t xml:space="preserve">II. </w:t>
            </w:r>
            <w:r w:rsidRPr="00E4107E">
              <w:rPr>
                <w:b/>
                <w:bCs/>
                <w:spacing w:val="3"/>
                <w:sz w:val="24"/>
                <w:szCs w:val="24"/>
                <w:lang w:val="ru-RU" w:eastAsia="ar-SA"/>
              </w:rPr>
              <w:t>ДВИГАТЕЛЬНАЯ ДЕЯТЕЛЬНОСТЬ</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1"/>
                <w:sz w:val="24"/>
                <w:szCs w:val="24"/>
                <w:lang w:val="ru-RU" w:eastAsia="ar-SA"/>
              </w:rPr>
            </w:pPr>
            <w:r w:rsidRPr="00E4107E">
              <w:rPr>
                <w:sz w:val="24"/>
                <w:szCs w:val="24"/>
                <w:lang w:val="ru-RU" w:eastAsia="ar-SA"/>
              </w:rPr>
              <w:lastRenderedPageBreak/>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1"/>
                <w:sz w:val="24"/>
                <w:szCs w:val="24"/>
                <w:lang w:val="ru-RU" w:eastAsia="ar-SA"/>
              </w:rPr>
              <w:t>Утренняя гимнастика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6"/>
                <w:sz w:val="24"/>
                <w:szCs w:val="24"/>
                <w:lang w:val="ru-RU" w:eastAsia="ar-SA"/>
              </w:rPr>
            </w:pPr>
            <w:r w:rsidRPr="00E4107E">
              <w:rPr>
                <w:spacing w:val="-8"/>
                <w:sz w:val="24"/>
                <w:szCs w:val="24"/>
                <w:lang w:val="ru-RU" w:eastAsia="ar-SA"/>
              </w:rPr>
              <w:t>Все</w:t>
            </w:r>
          </w:p>
          <w:p w:rsidR="00E4107E" w:rsidRPr="00E4107E" w:rsidRDefault="00E4107E" w:rsidP="00E4107E">
            <w:pPr>
              <w:shd w:val="clear" w:color="auto" w:fill="FFFFFF"/>
              <w:suppressAutoHyphens/>
              <w:spacing w:after="0" w:line="100" w:lineRule="atLeast"/>
              <w:jc w:val="center"/>
              <w:rPr>
                <w:spacing w:val="-5"/>
                <w:sz w:val="24"/>
                <w:szCs w:val="24"/>
                <w:lang w:val="ru-RU" w:eastAsia="ar-SA"/>
              </w:rPr>
            </w:pP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pacing w:val="-5"/>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6"/>
              <w:rPr>
                <w:rFonts w:ascii="Calibri" w:eastAsia="SimSun" w:hAnsi="Calibri"/>
                <w:sz w:val="22"/>
                <w:szCs w:val="22"/>
                <w:lang w:val="ru-RU" w:eastAsia="ar-SA"/>
              </w:rPr>
            </w:pPr>
            <w:r w:rsidRPr="00E4107E">
              <w:rPr>
                <w:sz w:val="24"/>
                <w:szCs w:val="24"/>
                <w:lang w:val="ru-RU" w:eastAsia="ar-SA"/>
              </w:rPr>
              <w:t>Воспитатели групп, И</w:t>
            </w:r>
            <w:r w:rsidRPr="00E4107E">
              <w:rPr>
                <w:spacing w:val="-5"/>
                <w:sz w:val="24"/>
                <w:szCs w:val="24"/>
                <w:lang w:val="ru-RU" w:eastAsia="ar-SA"/>
              </w:rPr>
              <w:t>нст-р по ф/к</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96"/>
              <w:rPr>
                <w:spacing w:val="-3"/>
                <w:sz w:val="24"/>
                <w:szCs w:val="24"/>
                <w:lang w:val="ru-RU" w:eastAsia="ar-SA"/>
              </w:rPr>
            </w:pPr>
            <w:r w:rsidRPr="00E4107E">
              <w:rPr>
                <w:spacing w:val="-3"/>
                <w:sz w:val="24"/>
                <w:szCs w:val="24"/>
                <w:lang w:val="ru-RU" w:eastAsia="ar-SA"/>
              </w:rPr>
              <w:t>ННОД - Физическая  культура</w:t>
            </w:r>
          </w:p>
          <w:p w:rsidR="00E4107E" w:rsidRPr="00E4107E" w:rsidRDefault="00E4107E" w:rsidP="00E4107E">
            <w:pPr>
              <w:shd w:val="clear" w:color="auto" w:fill="FFFFFF"/>
              <w:suppressAutoHyphens/>
              <w:spacing w:after="0" w:line="100" w:lineRule="atLeast"/>
              <w:ind w:right="396"/>
              <w:rPr>
                <w:spacing w:val="-2"/>
                <w:sz w:val="24"/>
                <w:szCs w:val="24"/>
                <w:lang w:val="ru-RU" w:eastAsia="ar-SA"/>
              </w:rPr>
            </w:pPr>
            <w:r w:rsidRPr="00E4107E">
              <w:rPr>
                <w:spacing w:val="-3"/>
                <w:sz w:val="24"/>
                <w:szCs w:val="24"/>
                <w:lang w:val="ru-RU" w:eastAsia="ar-SA"/>
              </w:rPr>
              <w:t xml:space="preserve"> </w:t>
            </w:r>
            <w:r w:rsidRPr="00E4107E">
              <w:rPr>
                <w:spacing w:val="-2"/>
                <w:sz w:val="24"/>
                <w:szCs w:val="24"/>
                <w:lang w:val="ru-RU" w:eastAsia="ar-SA"/>
              </w:rPr>
              <w:t xml:space="preserve">- в зале </w:t>
            </w:r>
          </w:p>
          <w:p w:rsidR="00E4107E" w:rsidRPr="00E4107E" w:rsidRDefault="00E4107E" w:rsidP="00E4107E">
            <w:pPr>
              <w:shd w:val="clear" w:color="auto" w:fill="FFFFFF"/>
              <w:suppressAutoHyphens/>
              <w:spacing w:after="0" w:line="100" w:lineRule="atLeast"/>
              <w:ind w:right="396"/>
              <w:rPr>
                <w:spacing w:val="-8"/>
                <w:sz w:val="24"/>
                <w:szCs w:val="24"/>
                <w:lang w:val="ru-RU" w:eastAsia="ar-SA"/>
              </w:rPr>
            </w:pPr>
            <w:r w:rsidRPr="00E4107E">
              <w:rPr>
                <w:spacing w:val="-2"/>
                <w:sz w:val="24"/>
                <w:szCs w:val="24"/>
                <w:lang w:val="ru-RU" w:eastAsia="ar-SA"/>
              </w:rPr>
              <w:t>-  на воздухе</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jc w:val="center"/>
              <w:rPr>
                <w:spacing w:val="-8"/>
                <w:sz w:val="24"/>
                <w:szCs w:val="24"/>
                <w:lang w:val="ru-RU" w:eastAsia="ar-SA"/>
              </w:rPr>
            </w:pPr>
            <w:r w:rsidRPr="00E4107E">
              <w:rPr>
                <w:spacing w:val="-8"/>
                <w:sz w:val="24"/>
                <w:szCs w:val="24"/>
                <w:lang w:val="ru-RU" w:eastAsia="ar-SA"/>
              </w:rPr>
              <w:t>Все</w:t>
            </w:r>
          </w:p>
          <w:p w:rsidR="00E4107E" w:rsidRPr="00E4107E" w:rsidRDefault="00E4107E" w:rsidP="00E4107E">
            <w:pPr>
              <w:shd w:val="clear" w:color="auto" w:fill="FFFFFF"/>
              <w:suppressAutoHyphens/>
              <w:spacing w:after="0" w:line="100" w:lineRule="atLeast"/>
              <w:ind w:right="34"/>
              <w:jc w:val="center"/>
              <w:rPr>
                <w:spacing w:val="-2"/>
                <w:sz w:val="24"/>
                <w:szCs w:val="24"/>
                <w:lang w:val="ru-RU" w:eastAsia="ar-SA"/>
              </w:rPr>
            </w:pPr>
            <w:r w:rsidRPr="00E4107E">
              <w:rPr>
                <w:spacing w:val="-8"/>
                <w:sz w:val="24"/>
                <w:szCs w:val="24"/>
                <w:lang w:val="ru-RU" w:eastAsia="ar-SA"/>
              </w:rPr>
              <w:t xml:space="preserve">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34"/>
              <w:jc w:val="center"/>
              <w:rPr>
                <w:sz w:val="24"/>
                <w:szCs w:val="24"/>
                <w:lang w:val="ru-RU" w:eastAsia="ar-SA"/>
              </w:rPr>
            </w:pPr>
            <w:r w:rsidRPr="00E4107E">
              <w:rPr>
                <w:spacing w:val="-2"/>
                <w:sz w:val="24"/>
                <w:szCs w:val="24"/>
                <w:lang w:val="ru-RU" w:eastAsia="ar-SA"/>
              </w:rPr>
              <w:t>3 раза в нед.</w:t>
            </w:r>
          </w:p>
          <w:p w:rsidR="00E4107E" w:rsidRPr="00E4107E" w:rsidRDefault="00E4107E" w:rsidP="00E4107E">
            <w:pPr>
              <w:shd w:val="clear" w:color="auto" w:fill="FFFFFF"/>
              <w:suppressAutoHyphens/>
              <w:spacing w:after="0" w:line="100" w:lineRule="atLeast"/>
              <w:ind w:right="134"/>
              <w:jc w:val="center"/>
              <w:rPr>
                <w:spacing w:val="-6"/>
                <w:sz w:val="24"/>
                <w:szCs w:val="24"/>
                <w:lang w:val="ru-RU" w:eastAsia="ar-SA"/>
              </w:rPr>
            </w:pPr>
            <w:r w:rsidRPr="00E4107E">
              <w:rPr>
                <w:sz w:val="24"/>
                <w:szCs w:val="24"/>
                <w:lang w:val="ru-RU" w:eastAsia="ar-SA"/>
              </w:rPr>
              <w:t>2 раза</w:t>
            </w:r>
          </w:p>
          <w:p w:rsidR="00E4107E" w:rsidRPr="00E4107E" w:rsidRDefault="00E4107E" w:rsidP="00E4107E">
            <w:pPr>
              <w:shd w:val="clear" w:color="auto" w:fill="FFFFFF"/>
              <w:suppressAutoHyphens/>
              <w:spacing w:after="0" w:line="100" w:lineRule="atLeast"/>
              <w:ind w:right="134"/>
              <w:jc w:val="center"/>
              <w:rPr>
                <w:spacing w:val="-5"/>
                <w:sz w:val="24"/>
                <w:szCs w:val="24"/>
                <w:lang w:val="ru-RU" w:eastAsia="ar-SA"/>
              </w:rPr>
            </w:pPr>
            <w:r w:rsidRPr="00E4107E">
              <w:rPr>
                <w:spacing w:val="-6"/>
                <w:sz w:val="24"/>
                <w:szCs w:val="24"/>
                <w:lang w:val="ru-RU" w:eastAsia="ar-SA"/>
              </w:rPr>
              <w:t>1 раз</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74"/>
              <w:rPr>
                <w:rFonts w:ascii="Calibri" w:eastAsia="SimSun" w:hAnsi="Calibri"/>
                <w:sz w:val="22"/>
                <w:szCs w:val="22"/>
                <w:lang w:val="ru-RU" w:eastAsia="ar-SA"/>
              </w:rPr>
            </w:pPr>
            <w:r w:rsidRPr="00E4107E">
              <w:rPr>
                <w:spacing w:val="-5"/>
                <w:sz w:val="24"/>
                <w:szCs w:val="24"/>
                <w:lang w:val="ru-RU" w:eastAsia="ar-SA"/>
              </w:rPr>
              <w:t>Инст-р по ф/к, в</w:t>
            </w:r>
            <w:r w:rsidRPr="00E4107E">
              <w:rPr>
                <w:spacing w:val="-3"/>
                <w:sz w:val="24"/>
                <w:szCs w:val="24"/>
                <w:lang w:val="ru-RU" w:eastAsia="ar-SA"/>
              </w:rPr>
              <w:t>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96"/>
              <w:rPr>
                <w:spacing w:val="-8"/>
                <w:sz w:val="24"/>
                <w:szCs w:val="24"/>
                <w:lang w:val="ru-RU" w:eastAsia="ar-SA"/>
              </w:rPr>
            </w:pPr>
            <w:r w:rsidRPr="00E4107E">
              <w:rPr>
                <w:sz w:val="24"/>
                <w:szCs w:val="24"/>
                <w:lang w:val="ru-RU" w:eastAsia="ar-SA"/>
              </w:rPr>
              <w:t>ННОД Музыка с использованием элементов логоритмики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8"/>
              <w:jc w:val="center"/>
              <w:rPr>
                <w:spacing w:val="-6"/>
                <w:sz w:val="24"/>
                <w:szCs w:val="24"/>
                <w:lang w:val="ru-RU" w:eastAsia="ar-SA"/>
              </w:rPr>
            </w:pPr>
            <w:r w:rsidRPr="00E4107E">
              <w:rPr>
                <w:spacing w:val="-8"/>
                <w:sz w:val="24"/>
                <w:szCs w:val="24"/>
                <w:lang w:val="ru-RU" w:eastAsia="ar-SA"/>
              </w:rPr>
              <w:t>Все</w:t>
            </w:r>
          </w:p>
          <w:p w:rsidR="00E4107E" w:rsidRPr="00E4107E" w:rsidRDefault="00E4107E" w:rsidP="00E4107E">
            <w:pPr>
              <w:shd w:val="clear" w:color="auto" w:fill="FFFFFF"/>
              <w:suppressAutoHyphens/>
              <w:spacing w:after="0" w:line="100" w:lineRule="atLeast"/>
              <w:ind w:right="358"/>
              <w:jc w:val="center"/>
              <w:rPr>
                <w:sz w:val="24"/>
                <w:szCs w:val="24"/>
                <w:lang w:val="ru-RU" w:eastAsia="ar-SA"/>
              </w:rPr>
            </w:pP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49"/>
              <w:jc w:val="center"/>
              <w:rPr>
                <w:spacing w:val="-4"/>
                <w:sz w:val="24"/>
                <w:szCs w:val="24"/>
                <w:lang w:val="ru-RU" w:eastAsia="ar-SA"/>
              </w:rPr>
            </w:pPr>
            <w:r w:rsidRPr="00E4107E">
              <w:rPr>
                <w:sz w:val="24"/>
                <w:szCs w:val="24"/>
                <w:lang w:val="ru-RU" w:eastAsia="ar-SA"/>
              </w:rPr>
              <w:t xml:space="preserve">2 раза </w:t>
            </w:r>
            <w:r w:rsidRPr="00E4107E">
              <w:rPr>
                <w:spacing w:val="-5"/>
                <w:sz w:val="24"/>
                <w:szCs w:val="24"/>
                <w:lang w:val="ru-RU" w:eastAsia="ar-SA"/>
              </w:rPr>
              <w:t>в неделю</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74"/>
              <w:rPr>
                <w:rFonts w:ascii="Calibri" w:eastAsia="SimSun" w:hAnsi="Calibri"/>
                <w:sz w:val="22"/>
                <w:szCs w:val="22"/>
                <w:lang w:val="ru-RU" w:eastAsia="ar-SA"/>
              </w:rPr>
            </w:pPr>
            <w:r w:rsidRPr="00E4107E">
              <w:rPr>
                <w:spacing w:val="-4"/>
                <w:sz w:val="24"/>
                <w:szCs w:val="24"/>
                <w:lang w:val="ru-RU" w:eastAsia="ar-SA"/>
              </w:rPr>
              <w:t>Воспитатели, Музыкальный руководитель</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z w:val="24"/>
                <w:szCs w:val="24"/>
                <w:lang w:val="ru-RU" w:eastAsia="ar-SA"/>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7"/>
                <w:sz w:val="24"/>
                <w:szCs w:val="24"/>
                <w:lang w:val="ru-RU" w:eastAsia="ar-SA"/>
              </w:rPr>
            </w:pPr>
            <w:r w:rsidRPr="00E4107E">
              <w:rPr>
                <w:spacing w:val="-3"/>
                <w:sz w:val="24"/>
                <w:szCs w:val="24"/>
                <w:lang w:val="ru-RU" w:eastAsia="ar-SA"/>
              </w:rPr>
              <w:t>Подвижные, народно-спортивные  игры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3"/>
              <w:jc w:val="center"/>
              <w:rPr>
                <w:spacing w:val="-1"/>
                <w:sz w:val="24"/>
                <w:szCs w:val="24"/>
                <w:lang w:val="ru-RU" w:eastAsia="ar-SA"/>
              </w:rPr>
            </w:pPr>
            <w:r w:rsidRPr="00E4107E">
              <w:rPr>
                <w:spacing w:val="-7"/>
                <w:sz w:val="24"/>
                <w:szCs w:val="24"/>
                <w:lang w:val="ru-RU" w:eastAsia="ar-SA"/>
              </w:rPr>
              <w:t xml:space="preserve">Все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3"/>
                <w:sz w:val="24"/>
                <w:szCs w:val="24"/>
                <w:lang w:val="ru-RU" w:eastAsia="ar-SA"/>
              </w:rPr>
            </w:pPr>
            <w:r w:rsidRPr="00E4107E">
              <w:rPr>
                <w:spacing w:val="-1"/>
                <w:sz w:val="24"/>
                <w:szCs w:val="24"/>
                <w:lang w:val="ru-RU" w:eastAsia="ar-SA"/>
              </w:rPr>
              <w:t>2 раза в день</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7"/>
                <w:sz w:val="24"/>
                <w:szCs w:val="24"/>
                <w:lang w:val="ru-RU" w:eastAsia="ar-SA"/>
              </w:rPr>
            </w:pPr>
            <w:r w:rsidRPr="00E4107E">
              <w:rPr>
                <w:sz w:val="24"/>
                <w:szCs w:val="24"/>
                <w:lang w:val="ru-RU" w:eastAsia="ar-SA"/>
              </w:rPr>
              <w:t>Двигательная активность на прогулке</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3"/>
              <w:jc w:val="center"/>
              <w:rPr>
                <w:spacing w:val="-1"/>
                <w:sz w:val="24"/>
                <w:szCs w:val="24"/>
                <w:lang w:val="ru-RU" w:eastAsia="ar-SA"/>
              </w:rPr>
            </w:pPr>
            <w:r w:rsidRPr="00E4107E">
              <w:rPr>
                <w:spacing w:val="-7"/>
                <w:sz w:val="24"/>
                <w:szCs w:val="24"/>
                <w:lang w:val="ru-RU" w:eastAsia="ar-SA"/>
              </w:rPr>
              <w:t xml:space="preserve">Все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3"/>
                <w:sz w:val="24"/>
                <w:szCs w:val="24"/>
                <w:lang w:val="ru-RU" w:eastAsia="ar-SA"/>
              </w:rPr>
            </w:pPr>
            <w:r w:rsidRPr="00E4107E">
              <w:rPr>
                <w:spacing w:val="-1"/>
                <w:sz w:val="24"/>
                <w:szCs w:val="24"/>
                <w:lang w:val="ru-RU" w:eastAsia="ar-SA"/>
              </w:rPr>
              <w:t>2 раза в день</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Физкультминутки на занятиях</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5"/>
              <w:jc w:val="center"/>
              <w:rPr>
                <w:spacing w:val="-5"/>
                <w:sz w:val="24"/>
                <w:szCs w:val="24"/>
                <w:lang w:val="ru-RU" w:eastAsia="ar-SA"/>
              </w:rPr>
            </w:pPr>
            <w:r w:rsidRPr="00E4107E">
              <w:rPr>
                <w:spacing w:val="-8"/>
                <w:sz w:val="24"/>
                <w:szCs w:val="24"/>
                <w:lang w:val="ru-RU" w:eastAsia="ar-SA"/>
              </w:rPr>
              <w:t xml:space="preserve">Все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3"/>
                <w:sz w:val="24"/>
                <w:szCs w:val="24"/>
                <w:lang w:val="ru-RU" w:eastAsia="ar-SA"/>
              </w:rPr>
            </w:pPr>
            <w:r w:rsidRPr="00E4107E">
              <w:rPr>
                <w:spacing w:val="-5"/>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2"/>
                <w:sz w:val="24"/>
                <w:szCs w:val="24"/>
                <w:lang w:val="ru-RU" w:eastAsia="ar-SA"/>
              </w:rPr>
            </w:pPr>
            <w:r w:rsidRPr="00E4107E">
              <w:rPr>
                <w:sz w:val="24"/>
                <w:szCs w:val="24"/>
                <w:lang w:val="ru-RU" w:eastAsia="ar-SA"/>
              </w:rPr>
              <w:t>7.</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rPr>
                <w:spacing w:val="-8"/>
                <w:sz w:val="24"/>
                <w:szCs w:val="24"/>
                <w:lang w:val="ru-RU" w:eastAsia="ar-SA"/>
              </w:rPr>
            </w:pPr>
            <w:r w:rsidRPr="00E4107E">
              <w:rPr>
                <w:spacing w:val="-2"/>
                <w:sz w:val="24"/>
                <w:szCs w:val="24"/>
                <w:lang w:val="ru-RU" w:eastAsia="ar-SA"/>
              </w:rPr>
              <w:t xml:space="preserve">Гимнастика после дневного </w:t>
            </w:r>
            <w:r w:rsidRPr="00E4107E">
              <w:rPr>
                <w:spacing w:val="-1"/>
                <w:sz w:val="24"/>
                <w:szCs w:val="24"/>
                <w:lang w:val="ru-RU" w:eastAsia="ar-SA"/>
              </w:rPr>
              <w:t>сна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5"/>
              <w:jc w:val="center"/>
              <w:rPr>
                <w:spacing w:val="-5"/>
                <w:sz w:val="24"/>
                <w:szCs w:val="24"/>
                <w:lang w:val="ru-RU" w:eastAsia="ar-SA"/>
              </w:rPr>
            </w:pPr>
            <w:r w:rsidRPr="00E4107E">
              <w:rPr>
                <w:spacing w:val="-8"/>
                <w:sz w:val="24"/>
                <w:szCs w:val="24"/>
                <w:lang w:val="ru-RU" w:eastAsia="ar-SA"/>
              </w:rPr>
              <w:t xml:space="preserve">Все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3"/>
                <w:sz w:val="24"/>
                <w:szCs w:val="24"/>
                <w:lang w:val="ru-RU" w:eastAsia="ar-SA"/>
              </w:rPr>
            </w:pPr>
            <w:r w:rsidRPr="00E4107E">
              <w:rPr>
                <w:spacing w:val="-5"/>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2"/>
                <w:sz w:val="24"/>
                <w:szCs w:val="24"/>
                <w:lang w:val="ru-RU" w:eastAsia="ar-SA"/>
              </w:rPr>
            </w:pPr>
            <w:r w:rsidRPr="00E4107E">
              <w:rPr>
                <w:sz w:val="24"/>
                <w:szCs w:val="24"/>
                <w:lang w:val="ru-RU" w:eastAsia="ar-SA"/>
              </w:rPr>
              <w:t>8.</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2"/>
                <w:sz w:val="24"/>
                <w:szCs w:val="24"/>
                <w:lang w:val="ru-RU" w:eastAsia="ar-SA"/>
              </w:rPr>
              <w:t>Спортивные упражнения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8"/>
              <w:jc w:val="center"/>
              <w:rPr>
                <w:spacing w:val="-6"/>
                <w:sz w:val="24"/>
                <w:szCs w:val="24"/>
                <w:lang w:val="ru-RU" w:eastAsia="ar-SA"/>
              </w:rPr>
            </w:pPr>
            <w:r w:rsidRPr="00E4107E">
              <w:rPr>
                <w:spacing w:val="-8"/>
                <w:sz w:val="24"/>
                <w:szCs w:val="24"/>
                <w:lang w:val="ru-RU" w:eastAsia="ar-SA"/>
              </w:rPr>
              <w:t>Все</w:t>
            </w:r>
          </w:p>
          <w:p w:rsidR="00E4107E" w:rsidRPr="00E4107E" w:rsidRDefault="00E4107E" w:rsidP="00E4107E">
            <w:pPr>
              <w:shd w:val="clear" w:color="auto" w:fill="FFFFFF"/>
              <w:suppressAutoHyphens/>
              <w:spacing w:after="0" w:line="100" w:lineRule="atLeast"/>
              <w:ind w:right="358"/>
              <w:jc w:val="center"/>
              <w:rPr>
                <w:sz w:val="24"/>
                <w:szCs w:val="24"/>
                <w:lang w:val="ru-RU" w:eastAsia="ar-SA"/>
              </w:rPr>
            </w:pP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49"/>
              <w:jc w:val="center"/>
              <w:rPr>
                <w:spacing w:val="-3"/>
                <w:sz w:val="24"/>
                <w:szCs w:val="24"/>
                <w:lang w:val="ru-RU" w:eastAsia="ar-SA"/>
              </w:rPr>
            </w:pPr>
            <w:r w:rsidRPr="00E4107E">
              <w:rPr>
                <w:sz w:val="24"/>
                <w:szCs w:val="24"/>
                <w:lang w:val="ru-RU" w:eastAsia="ar-SA"/>
              </w:rPr>
              <w:t xml:space="preserve">2 раза </w:t>
            </w:r>
            <w:r w:rsidRPr="00E4107E">
              <w:rPr>
                <w:spacing w:val="-5"/>
                <w:sz w:val="24"/>
                <w:szCs w:val="24"/>
                <w:lang w:val="ru-RU" w:eastAsia="ar-SA"/>
              </w:rPr>
              <w:t>в неделю</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z w:val="24"/>
                <w:szCs w:val="24"/>
                <w:lang w:val="ru-RU" w:eastAsia="ar-SA"/>
              </w:rPr>
              <w:t>9.</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pacing w:val="-3"/>
                <w:sz w:val="24"/>
                <w:szCs w:val="24"/>
                <w:lang w:val="ru-RU" w:eastAsia="ar-SA"/>
              </w:rPr>
              <w:t>Спортивные игры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2"/>
              <w:jc w:val="center"/>
              <w:rPr>
                <w:spacing w:val="1"/>
                <w:sz w:val="24"/>
                <w:szCs w:val="24"/>
                <w:lang w:val="ru-RU" w:eastAsia="ar-SA"/>
              </w:rPr>
            </w:pPr>
            <w:r w:rsidRPr="00E4107E">
              <w:rPr>
                <w:spacing w:val="-3"/>
                <w:sz w:val="24"/>
                <w:szCs w:val="24"/>
                <w:lang w:val="ru-RU" w:eastAsia="ar-SA"/>
              </w:rPr>
              <w:t>Старшая, под</w:t>
            </w:r>
            <w:r w:rsidRPr="00E4107E">
              <w:rPr>
                <w:spacing w:val="-4"/>
                <w:sz w:val="24"/>
                <w:szCs w:val="24"/>
                <w:lang w:val="ru-RU" w:eastAsia="ar-SA"/>
              </w:rPr>
              <w:t>готовит</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54"/>
              <w:jc w:val="center"/>
              <w:rPr>
                <w:spacing w:val="-3"/>
                <w:sz w:val="24"/>
                <w:szCs w:val="24"/>
                <w:lang w:val="ru-RU" w:eastAsia="ar-SA"/>
              </w:rPr>
            </w:pPr>
            <w:r w:rsidRPr="00E4107E">
              <w:rPr>
                <w:spacing w:val="1"/>
                <w:sz w:val="24"/>
                <w:szCs w:val="24"/>
                <w:lang w:val="ru-RU" w:eastAsia="ar-SA"/>
              </w:rPr>
              <w:t xml:space="preserve">2 раза </w:t>
            </w:r>
            <w:r w:rsidRPr="00E4107E">
              <w:rPr>
                <w:spacing w:val="-5"/>
                <w:sz w:val="24"/>
                <w:szCs w:val="24"/>
                <w:lang w:val="ru-RU" w:eastAsia="ar-SA"/>
              </w:rPr>
              <w:t>в неделю</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3"/>
                <w:sz w:val="24"/>
                <w:szCs w:val="24"/>
                <w:lang w:val="ru-RU" w:eastAsia="ar-SA"/>
              </w:rPr>
              <w:t>Воспитатели групп</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2"/>
                <w:sz w:val="24"/>
                <w:szCs w:val="24"/>
                <w:lang w:val="ru-RU" w:eastAsia="ar-SA"/>
              </w:rPr>
            </w:pPr>
            <w:r w:rsidRPr="00E4107E">
              <w:rPr>
                <w:sz w:val="24"/>
                <w:szCs w:val="24"/>
                <w:lang w:val="ru-RU" w:eastAsia="ar-SA"/>
              </w:rPr>
              <w:t>10.</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72"/>
              <w:rPr>
                <w:sz w:val="24"/>
                <w:szCs w:val="24"/>
                <w:lang w:val="ru-RU" w:eastAsia="ar-SA"/>
              </w:rPr>
            </w:pPr>
            <w:r w:rsidRPr="00E4107E">
              <w:rPr>
                <w:spacing w:val="-2"/>
                <w:sz w:val="24"/>
                <w:szCs w:val="24"/>
                <w:lang w:val="ru-RU" w:eastAsia="ar-SA"/>
              </w:rPr>
              <w:t xml:space="preserve"> Физкультурные досуги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z w:val="24"/>
                <w:szCs w:val="24"/>
                <w:lang w:val="ru-RU" w:eastAsia="ar-SA"/>
              </w:rPr>
              <w:t>Все</w:t>
            </w:r>
          </w:p>
          <w:p w:rsidR="00E4107E" w:rsidRPr="00E4107E" w:rsidRDefault="00E4107E" w:rsidP="00E4107E">
            <w:pPr>
              <w:shd w:val="clear" w:color="auto" w:fill="FFFFFF"/>
              <w:suppressAutoHyphens/>
              <w:spacing w:after="0" w:line="100" w:lineRule="atLeast"/>
              <w:jc w:val="center"/>
              <w:rPr>
                <w:sz w:val="24"/>
                <w:szCs w:val="24"/>
                <w:lang w:val="ru-RU" w:eastAsia="ar-SA"/>
              </w:rPr>
            </w:pP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26"/>
              <w:jc w:val="center"/>
              <w:rPr>
                <w:spacing w:val="-5"/>
                <w:sz w:val="24"/>
                <w:szCs w:val="24"/>
                <w:lang w:val="ru-RU" w:eastAsia="ar-SA"/>
              </w:rPr>
            </w:pPr>
            <w:r w:rsidRPr="00E4107E">
              <w:rPr>
                <w:spacing w:val="-6"/>
                <w:sz w:val="24"/>
                <w:szCs w:val="24"/>
                <w:lang w:val="ru-RU" w:eastAsia="ar-SA"/>
              </w:rPr>
              <w:t xml:space="preserve">1 раз </w:t>
            </w:r>
            <w:r w:rsidRPr="00E4107E">
              <w:rPr>
                <w:spacing w:val="-3"/>
                <w:sz w:val="24"/>
                <w:szCs w:val="24"/>
                <w:lang w:val="ru-RU" w:eastAsia="ar-SA"/>
              </w:rPr>
              <w:t>в месяц</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tabs>
                <w:tab w:val="left" w:pos="2239"/>
              </w:tabs>
              <w:suppressAutoHyphens/>
              <w:spacing w:after="0" w:line="100" w:lineRule="atLeast"/>
              <w:rPr>
                <w:spacing w:val="-4"/>
                <w:sz w:val="24"/>
                <w:szCs w:val="24"/>
                <w:lang w:val="ru-RU" w:eastAsia="ar-SA"/>
              </w:rPr>
            </w:pPr>
            <w:r w:rsidRPr="00E4107E">
              <w:rPr>
                <w:spacing w:val="-5"/>
                <w:sz w:val="24"/>
                <w:szCs w:val="24"/>
                <w:lang w:val="ru-RU" w:eastAsia="ar-SA"/>
              </w:rPr>
              <w:t xml:space="preserve">Инст-р по ф/к, </w:t>
            </w:r>
            <w:r w:rsidRPr="00E4107E">
              <w:rPr>
                <w:spacing w:val="-4"/>
                <w:sz w:val="24"/>
                <w:szCs w:val="24"/>
                <w:lang w:val="ru-RU" w:eastAsia="ar-SA"/>
              </w:rPr>
              <w:t xml:space="preserve">Воспитатели, </w:t>
            </w:r>
          </w:p>
          <w:p w:rsidR="00E4107E" w:rsidRPr="00E4107E" w:rsidRDefault="00E4107E" w:rsidP="00E4107E">
            <w:pPr>
              <w:shd w:val="clear" w:color="auto" w:fill="FFFFFF"/>
              <w:tabs>
                <w:tab w:val="left" w:pos="2239"/>
              </w:tabs>
              <w:suppressAutoHyphens/>
              <w:spacing w:after="0" w:line="100" w:lineRule="atLeast"/>
              <w:rPr>
                <w:rFonts w:ascii="Calibri" w:eastAsia="SimSun" w:hAnsi="Calibri"/>
                <w:sz w:val="22"/>
                <w:szCs w:val="22"/>
                <w:lang w:val="ru-RU" w:eastAsia="ar-SA"/>
              </w:rPr>
            </w:pPr>
            <w:r w:rsidRPr="00E4107E">
              <w:rPr>
                <w:spacing w:val="-4"/>
                <w:sz w:val="24"/>
                <w:szCs w:val="24"/>
                <w:lang w:val="ru-RU" w:eastAsia="ar-SA"/>
              </w:rPr>
              <w:t>Муз. руководитель</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z w:val="24"/>
                <w:szCs w:val="24"/>
                <w:lang w:val="ru-RU" w:eastAsia="ar-SA"/>
              </w:rPr>
              <w:t>11.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pacing w:val="-3"/>
                <w:sz w:val="24"/>
                <w:szCs w:val="24"/>
                <w:lang w:val="ru-RU" w:eastAsia="ar-SA"/>
              </w:rPr>
              <w:t>Физкультурные праздники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z w:val="24"/>
                <w:szCs w:val="24"/>
                <w:lang w:val="ru-RU" w:eastAsia="ar-SA"/>
              </w:rPr>
            </w:pPr>
            <w:r w:rsidRPr="00E4107E">
              <w:rPr>
                <w:spacing w:val="-3"/>
                <w:sz w:val="24"/>
                <w:szCs w:val="24"/>
                <w:lang w:val="ru-RU" w:eastAsia="ar-SA"/>
              </w:rPr>
              <w:t>Старшая, под</w:t>
            </w:r>
            <w:r w:rsidRPr="00E4107E">
              <w:rPr>
                <w:spacing w:val="-4"/>
                <w:sz w:val="24"/>
                <w:szCs w:val="24"/>
                <w:lang w:val="ru-RU" w:eastAsia="ar-SA"/>
              </w:rPr>
              <w:t>готовит</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1"/>
              <w:jc w:val="center"/>
              <w:rPr>
                <w:spacing w:val="-5"/>
                <w:sz w:val="24"/>
                <w:szCs w:val="24"/>
                <w:lang w:val="ru-RU" w:eastAsia="ar-SA"/>
              </w:rPr>
            </w:pPr>
            <w:r w:rsidRPr="00E4107E">
              <w:rPr>
                <w:sz w:val="24"/>
                <w:szCs w:val="24"/>
                <w:lang w:val="ru-RU" w:eastAsia="ar-SA"/>
              </w:rPr>
              <w:t>2 раза в год</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96"/>
              <w:rPr>
                <w:spacing w:val="-5"/>
                <w:sz w:val="24"/>
                <w:szCs w:val="24"/>
                <w:lang w:val="ru-RU" w:eastAsia="ar-SA"/>
              </w:rPr>
            </w:pPr>
            <w:r w:rsidRPr="00E4107E">
              <w:rPr>
                <w:spacing w:val="-5"/>
                <w:sz w:val="24"/>
                <w:szCs w:val="24"/>
                <w:lang w:val="ru-RU" w:eastAsia="ar-SA"/>
              </w:rPr>
              <w:t xml:space="preserve">Инст-р по ф/к, </w:t>
            </w:r>
          </w:p>
          <w:p w:rsidR="00E4107E" w:rsidRPr="00E4107E" w:rsidRDefault="00E4107E" w:rsidP="00E4107E">
            <w:pPr>
              <w:shd w:val="clear" w:color="auto" w:fill="FFFFFF"/>
              <w:suppressAutoHyphens/>
              <w:spacing w:after="0" w:line="100" w:lineRule="atLeast"/>
              <w:ind w:right="96"/>
              <w:rPr>
                <w:rFonts w:ascii="Calibri" w:eastAsia="SimSun" w:hAnsi="Calibri"/>
                <w:sz w:val="22"/>
                <w:szCs w:val="22"/>
                <w:lang w:val="ru-RU" w:eastAsia="ar-SA"/>
              </w:rPr>
            </w:pPr>
            <w:r w:rsidRPr="00E4107E">
              <w:rPr>
                <w:spacing w:val="-5"/>
                <w:sz w:val="24"/>
                <w:szCs w:val="24"/>
                <w:lang w:val="ru-RU" w:eastAsia="ar-SA"/>
              </w:rPr>
              <w:t>М</w:t>
            </w:r>
            <w:r w:rsidRPr="00E4107E">
              <w:rPr>
                <w:spacing w:val="-3"/>
                <w:sz w:val="24"/>
                <w:szCs w:val="24"/>
                <w:lang w:val="ru-RU" w:eastAsia="ar-SA"/>
              </w:rPr>
              <w:t>уз. руко</w:t>
            </w:r>
            <w:r w:rsidRPr="00E4107E">
              <w:rPr>
                <w:spacing w:val="-1"/>
                <w:sz w:val="24"/>
                <w:szCs w:val="24"/>
                <w:lang w:val="ru-RU" w:eastAsia="ar-SA"/>
              </w:rPr>
              <w:t xml:space="preserve">водитель, Воспитатели </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4"/>
                <w:sz w:val="24"/>
                <w:szCs w:val="24"/>
                <w:lang w:val="ru-RU" w:eastAsia="ar-SA"/>
              </w:rPr>
            </w:pPr>
            <w:r w:rsidRPr="00E4107E">
              <w:rPr>
                <w:sz w:val="24"/>
                <w:szCs w:val="24"/>
                <w:lang w:val="ru-RU" w:eastAsia="ar-SA"/>
              </w:rPr>
              <w:t>12.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2"/>
                <w:sz w:val="24"/>
                <w:szCs w:val="24"/>
                <w:lang w:val="ru-RU" w:eastAsia="ar-SA"/>
              </w:rPr>
            </w:pPr>
            <w:r w:rsidRPr="00E4107E">
              <w:rPr>
                <w:spacing w:val="-4"/>
                <w:sz w:val="24"/>
                <w:szCs w:val="24"/>
                <w:lang w:val="ru-RU" w:eastAsia="ar-SA"/>
              </w:rPr>
              <w:t>День здоровья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22"/>
              <w:jc w:val="center"/>
              <w:rPr>
                <w:spacing w:val="-6"/>
                <w:sz w:val="24"/>
                <w:szCs w:val="24"/>
                <w:lang w:val="ru-RU" w:eastAsia="ar-SA"/>
              </w:rPr>
            </w:pPr>
            <w:r w:rsidRPr="00E4107E">
              <w:rPr>
                <w:spacing w:val="-2"/>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42"/>
              <w:jc w:val="center"/>
              <w:rPr>
                <w:spacing w:val="-2"/>
                <w:sz w:val="24"/>
                <w:szCs w:val="24"/>
                <w:lang w:val="ru-RU" w:eastAsia="ar-SA"/>
              </w:rPr>
            </w:pPr>
            <w:r w:rsidRPr="00E4107E">
              <w:rPr>
                <w:spacing w:val="-6"/>
                <w:sz w:val="24"/>
                <w:szCs w:val="24"/>
                <w:lang w:val="ru-RU" w:eastAsia="ar-SA"/>
              </w:rPr>
              <w:t xml:space="preserve">1 раз </w:t>
            </w:r>
            <w:r w:rsidRPr="00E4107E">
              <w:rPr>
                <w:spacing w:val="-3"/>
                <w:sz w:val="24"/>
                <w:szCs w:val="24"/>
                <w:lang w:val="ru-RU" w:eastAsia="ar-SA"/>
              </w:rPr>
              <w:t>в месяц</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91"/>
              <w:rPr>
                <w:spacing w:val="-5"/>
                <w:sz w:val="24"/>
                <w:szCs w:val="24"/>
                <w:lang w:val="ru-RU" w:eastAsia="ar-SA"/>
              </w:rPr>
            </w:pPr>
            <w:r w:rsidRPr="00E4107E">
              <w:rPr>
                <w:spacing w:val="-2"/>
                <w:sz w:val="24"/>
                <w:szCs w:val="24"/>
                <w:lang w:val="ru-RU" w:eastAsia="ar-SA"/>
              </w:rPr>
              <w:t>Медсестра,</w:t>
            </w:r>
            <w:r w:rsidRPr="00E4107E">
              <w:rPr>
                <w:spacing w:val="-5"/>
                <w:sz w:val="24"/>
                <w:szCs w:val="24"/>
                <w:lang w:val="ru-RU" w:eastAsia="ar-SA"/>
              </w:rPr>
              <w:t xml:space="preserve"> </w:t>
            </w:r>
          </w:p>
          <w:p w:rsidR="00E4107E" w:rsidRPr="00E4107E" w:rsidRDefault="00E4107E" w:rsidP="00E4107E">
            <w:pPr>
              <w:shd w:val="clear" w:color="auto" w:fill="FFFFFF"/>
              <w:suppressAutoHyphens/>
              <w:spacing w:after="0" w:line="100" w:lineRule="atLeast"/>
              <w:ind w:right="91"/>
              <w:rPr>
                <w:spacing w:val="-2"/>
                <w:sz w:val="24"/>
                <w:szCs w:val="24"/>
                <w:lang w:val="ru-RU" w:eastAsia="ar-SA"/>
              </w:rPr>
            </w:pPr>
            <w:r w:rsidRPr="00E4107E">
              <w:rPr>
                <w:spacing w:val="-5"/>
                <w:sz w:val="24"/>
                <w:szCs w:val="24"/>
                <w:lang w:val="ru-RU" w:eastAsia="ar-SA"/>
              </w:rPr>
              <w:t>Инст-р по ф/к,</w:t>
            </w:r>
            <w:r w:rsidRPr="00E4107E">
              <w:rPr>
                <w:spacing w:val="-2"/>
                <w:sz w:val="24"/>
                <w:szCs w:val="24"/>
                <w:lang w:val="ru-RU" w:eastAsia="ar-SA"/>
              </w:rPr>
              <w:t xml:space="preserve"> </w:t>
            </w:r>
          </w:p>
          <w:p w:rsidR="00E4107E" w:rsidRPr="00E4107E" w:rsidRDefault="00E4107E" w:rsidP="00E4107E">
            <w:pPr>
              <w:shd w:val="clear" w:color="auto" w:fill="FFFFFF"/>
              <w:suppressAutoHyphens/>
              <w:spacing w:after="0" w:line="100" w:lineRule="atLeast"/>
              <w:ind w:right="91"/>
              <w:rPr>
                <w:rFonts w:ascii="Calibri" w:eastAsia="SimSun" w:hAnsi="Calibri"/>
                <w:sz w:val="22"/>
                <w:szCs w:val="22"/>
                <w:lang w:val="ru-RU" w:eastAsia="ar-SA"/>
              </w:rPr>
            </w:pPr>
            <w:r w:rsidRPr="00E4107E">
              <w:rPr>
                <w:spacing w:val="-2"/>
                <w:sz w:val="24"/>
                <w:szCs w:val="24"/>
                <w:lang w:val="ru-RU" w:eastAsia="ar-SA"/>
              </w:rPr>
              <w:t>Му</w:t>
            </w:r>
            <w:r w:rsidRPr="00E4107E">
              <w:rPr>
                <w:spacing w:val="-3"/>
                <w:sz w:val="24"/>
                <w:szCs w:val="24"/>
                <w:lang w:val="ru-RU" w:eastAsia="ar-SA"/>
              </w:rPr>
              <w:t xml:space="preserve">з. руководитель, </w:t>
            </w:r>
            <w:r w:rsidRPr="00E4107E">
              <w:rPr>
                <w:spacing w:val="-1"/>
                <w:sz w:val="24"/>
                <w:szCs w:val="24"/>
                <w:lang w:val="ru-RU" w:eastAsia="ar-SA"/>
              </w:rPr>
              <w:t xml:space="preserve">Воспитатели </w:t>
            </w:r>
          </w:p>
        </w:tc>
      </w:tr>
      <w:tr w:rsidR="00E4107E" w:rsidRPr="00E4107E" w:rsidTr="00276243">
        <w:trPr>
          <w:trHeight w:val="631"/>
        </w:trPr>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5"/>
                <w:sz w:val="24"/>
                <w:szCs w:val="24"/>
                <w:lang w:val="ru-RU" w:eastAsia="ar-SA"/>
              </w:rPr>
            </w:pPr>
            <w:r w:rsidRPr="00E4107E">
              <w:rPr>
                <w:sz w:val="24"/>
                <w:szCs w:val="24"/>
                <w:lang w:val="ru-RU" w:eastAsia="ar-SA"/>
              </w:rPr>
              <w:t>13.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7"/>
                <w:sz w:val="24"/>
                <w:szCs w:val="24"/>
                <w:lang w:val="ru-RU" w:eastAsia="ar-SA"/>
              </w:rPr>
            </w:pPr>
            <w:r w:rsidRPr="00E4107E">
              <w:rPr>
                <w:spacing w:val="-5"/>
                <w:sz w:val="24"/>
                <w:szCs w:val="24"/>
                <w:lang w:val="ru-RU" w:eastAsia="ar-SA"/>
              </w:rPr>
              <w:t>Каникулы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84"/>
              <w:jc w:val="center"/>
              <w:rPr>
                <w:spacing w:val="-6"/>
                <w:sz w:val="24"/>
                <w:szCs w:val="24"/>
                <w:lang w:val="ru-RU" w:eastAsia="ar-SA"/>
              </w:rPr>
            </w:pPr>
            <w:r w:rsidRPr="00E4107E">
              <w:rPr>
                <w:spacing w:val="-7"/>
                <w:sz w:val="24"/>
                <w:szCs w:val="24"/>
                <w:lang w:val="ru-RU" w:eastAsia="ar-SA"/>
              </w:rPr>
              <w:t>Все</w:t>
            </w:r>
          </w:p>
          <w:p w:rsidR="00E4107E" w:rsidRPr="00E4107E" w:rsidRDefault="00E4107E" w:rsidP="00E4107E">
            <w:pPr>
              <w:shd w:val="clear" w:color="auto" w:fill="FFFFFF"/>
              <w:suppressAutoHyphens/>
              <w:spacing w:after="0" w:line="100" w:lineRule="atLeast"/>
              <w:ind w:right="384"/>
              <w:jc w:val="center"/>
              <w:rPr>
                <w:spacing w:val="-1"/>
                <w:sz w:val="24"/>
                <w:szCs w:val="24"/>
                <w:lang w:val="ru-RU" w:eastAsia="ar-SA"/>
              </w:rPr>
            </w:pP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4"/>
                <w:sz w:val="24"/>
                <w:szCs w:val="24"/>
                <w:lang w:val="ru-RU" w:eastAsia="ar-SA"/>
              </w:rPr>
            </w:pPr>
            <w:r w:rsidRPr="00E4107E">
              <w:rPr>
                <w:spacing w:val="-1"/>
                <w:sz w:val="24"/>
                <w:szCs w:val="24"/>
                <w:lang w:val="ru-RU" w:eastAsia="ar-SA"/>
              </w:rPr>
              <w:t>2 раза в год</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4"/>
                <w:sz w:val="24"/>
                <w:szCs w:val="24"/>
                <w:lang w:val="ru-RU" w:eastAsia="ar-SA"/>
              </w:rPr>
              <w:t>Все педагоги</w:t>
            </w:r>
          </w:p>
        </w:tc>
      </w:tr>
      <w:tr w:rsidR="00E4107E" w:rsidRPr="00E4107E" w:rsidTr="00276243">
        <w:trPr>
          <w:trHeight w:val="275"/>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rFonts w:ascii="Calibri" w:eastAsia="SimSun" w:hAnsi="Calibri"/>
                <w:sz w:val="22"/>
                <w:szCs w:val="22"/>
                <w:lang w:val="ru-RU" w:eastAsia="ar-SA"/>
              </w:rPr>
            </w:pPr>
            <w:r w:rsidRPr="00E4107E">
              <w:rPr>
                <w:b/>
                <w:bCs/>
                <w:spacing w:val="10"/>
                <w:sz w:val="24"/>
                <w:szCs w:val="24"/>
                <w:lang w:eastAsia="ar-SA"/>
              </w:rPr>
              <w:t>III</w:t>
            </w:r>
            <w:r w:rsidRPr="00E4107E">
              <w:rPr>
                <w:b/>
                <w:bCs/>
                <w:spacing w:val="10"/>
                <w:sz w:val="24"/>
                <w:szCs w:val="24"/>
                <w:lang w:val="ru-RU" w:eastAsia="ar-SA"/>
              </w:rPr>
              <w:t>. ПРОФИЛАКТИЧЕСКИЕ МЕРОПРИЯТИЯ</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3"/>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3"/>
                <w:sz w:val="24"/>
                <w:szCs w:val="24"/>
                <w:lang w:val="ru-RU" w:eastAsia="ar-SA"/>
              </w:rPr>
              <w:t>Витаминотерапия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89"/>
              <w:jc w:val="center"/>
              <w:rPr>
                <w:spacing w:val="-1"/>
                <w:sz w:val="24"/>
                <w:szCs w:val="24"/>
                <w:lang w:val="ru-RU" w:eastAsia="ar-SA"/>
              </w:rPr>
            </w:pPr>
            <w:r w:rsidRPr="00E4107E">
              <w:rPr>
                <w:spacing w:val="-8"/>
                <w:sz w:val="24"/>
                <w:szCs w:val="24"/>
                <w:lang w:val="ru-RU" w:eastAsia="ar-SA"/>
              </w:rPr>
              <w:t xml:space="preserve">Все </w:t>
            </w:r>
            <w:r w:rsidRPr="00E4107E">
              <w:rPr>
                <w:spacing w:val="-6"/>
                <w:sz w:val="24"/>
                <w:szCs w:val="24"/>
                <w:lang w:val="ru-RU" w:eastAsia="ar-SA"/>
              </w:rPr>
              <w:t>группы, кроме тех детей, у кого медицинский отвод</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2"/>
                <w:sz w:val="24"/>
                <w:szCs w:val="24"/>
                <w:lang w:val="ru-RU" w:eastAsia="ar-SA"/>
              </w:rPr>
            </w:pPr>
            <w:r w:rsidRPr="00E4107E">
              <w:rPr>
                <w:spacing w:val="-1"/>
                <w:sz w:val="24"/>
                <w:szCs w:val="24"/>
                <w:lang w:val="ru-RU" w:eastAsia="ar-SA"/>
              </w:rPr>
              <w:t>2 раза в год</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2"/>
                <w:sz w:val="24"/>
                <w:szCs w:val="24"/>
                <w:lang w:val="ru-RU" w:eastAsia="ar-SA"/>
              </w:rPr>
              <w:t>Медсестра</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0"/>
              <w:rPr>
                <w:spacing w:val="-8"/>
                <w:sz w:val="24"/>
                <w:szCs w:val="24"/>
                <w:lang w:val="ru-RU" w:eastAsia="ar-SA"/>
              </w:rPr>
            </w:pPr>
            <w:r w:rsidRPr="00E4107E">
              <w:rPr>
                <w:sz w:val="24"/>
                <w:szCs w:val="24"/>
                <w:lang w:val="ru-RU" w:eastAsia="ar-SA"/>
              </w:rPr>
              <w:t xml:space="preserve">Профилактика гриппа и </w:t>
            </w:r>
            <w:r w:rsidRPr="00E4107E">
              <w:rPr>
                <w:spacing w:val="-3"/>
                <w:sz w:val="24"/>
                <w:szCs w:val="24"/>
                <w:lang w:val="ru-RU" w:eastAsia="ar-SA"/>
              </w:rPr>
              <w:t>простудных заболеваний (режимы проветривания, утренние  фильтры, работа с родителями)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94"/>
              <w:jc w:val="center"/>
              <w:rPr>
                <w:spacing w:val="-1"/>
                <w:sz w:val="24"/>
                <w:szCs w:val="24"/>
                <w:lang w:val="ru-RU" w:eastAsia="ar-SA"/>
              </w:rPr>
            </w:pPr>
            <w:r w:rsidRPr="00E4107E">
              <w:rPr>
                <w:spacing w:val="-8"/>
                <w:sz w:val="24"/>
                <w:szCs w:val="24"/>
                <w:lang w:val="ru-RU" w:eastAsia="ar-SA"/>
              </w:rPr>
              <w:t xml:space="preserve">Все </w:t>
            </w:r>
            <w:r w:rsidRPr="00E4107E">
              <w:rPr>
                <w:spacing w:val="-6"/>
                <w:sz w:val="24"/>
                <w:szCs w:val="24"/>
                <w:lang w:val="ru-RU" w:eastAsia="ar-SA"/>
              </w:rPr>
              <w:t>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79"/>
              <w:jc w:val="center"/>
              <w:rPr>
                <w:spacing w:val="-2"/>
                <w:sz w:val="24"/>
                <w:szCs w:val="24"/>
                <w:lang w:val="ru-RU" w:eastAsia="ar-SA"/>
              </w:rPr>
            </w:pPr>
            <w:r w:rsidRPr="00E4107E">
              <w:rPr>
                <w:spacing w:val="-1"/>
                <w:sz w:val="24"/>
                <w:szCs w:val="24"/>
                <w:lang w:val="ru-RU" w:eastAsia="ar-SA"/>
              </w:rPr>
              <w:t>В неблагоприят</w:t>
            </w:r>
            <w:r w:rsidRPr="00E4107E">
              <w:rPr>
                <w:spacing w:val="-3"/>
                <w:sz w:val="24"/>
                <w:szCs w:val="24"/>
                <w:lang w:val="ru-RU" w:eastAsia="ar-SA"/>
              </w:rPr>
              <w:t xml:space="preserve">ные периоды (осень-весна,  </w:t>
            </w:r>
            <w:r w:rsidRPr="00E4107E">
              <w:rPr>
                <w:spacing w:val="-6"/>
                <w:sz w:val="24"/>
                <w:szCs w:val="24"/>
                <w:lang w:val="ru-RU" w:eastAsia="ar-SA"/>
              </w:rPr>
              <w:t>инфекцион</w:t>
            </w:r>
            <w:r w:rsidRPr="00E4107E">
              <w:rPr>
                <w:spacing w:val="-5"/>
                <w:sz w:val="24"/>
                <w:szCs w:val="24"/>
                <w:lang w:val="ru-RU" w:eastAsia="ar-SA"/>
              </w:rPr>
              <w:t>ные заболевания</w:t>
            </w:r>
            <w:r w:rsidRPr="00E4107E">
              <w:rPr>
                <w:spacing w:val="-3"/>
                <w:sz w:val="24"/>
                <w:szCs w:val="24"/>
                <w:lang w:val="ru-RU" w:eastAsia="ar-SA"/>
              </w:rPr>
              <w:t>)</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rFonts w:ascii="Calibri" w:eastAsia="SimSun" w:hAnsi="Calibri"/>
                <w:sz w:val="22"/>
                <w:szCs w:val="22"/>
                <w:lang w:val="ru-RU" w:eastAsia="ar-SA"/>
              </w:rPr>
            </w:pPr>
            <w:r w:rsidRPr="00E4107E">
              <w:rPr>
                <w:spacing w:val="-2"/>
                <w:sz w:val="24"/>
                <w:szCs w:val="24"/>
                <w:lang w:val="ru-RU" w:eastAsia="ar-SA"/>
              </w:rPr>
              <w:t>Медсестра</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spacing w:val="-8"/>
                <w:sz w:val="24"/>
                <w:szCs w:val="24"/>
                <w:lang w:val="ru-RU" w:eastAsia="ar-SA"/>
              </w:rPr>
            </w:pPr>
            <w:r w:rsidRPr="00E4107E">
              <w:rPr>
                <w:spacing w:val="-14"/>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8"/>
              <w:rPr>
                <w:spacing w:val="-8"/>
                <w:sz w:val="24"/>
                <w:szCs w:val="24"/>
                <w:lang w:val="ru-RU" w:eastAsia="ar-SA"/>
              </w:rPr>
            </w:pPr>
            <w:r w:rsidRPr="00E4107E">
              <w:rPr>
                <w:spacing w:val="-8"/>
                <w:sz w:val="24"/>
                <w:szCs w:val="24"/>
                <w:lang w:val="ru-RU" w:eastAsia="ar-SA"/>
              </w:rPr>
              <w:t xml:space="preserve">Фитонцидотерапия </w:t>
            </w:r>
          </w:p>
          <w:p w:rsidR="00E4107E" w:rsidRPr="00E4107E" w:rsidRDefault="00E4107E" w:rsidP="00E4107E">
            <w:pPr>
              <w:shd w:val="clear" w:color="auto" w:fill="FFFFFF"/>
              <w:suppressAutoHyphens/>
              <w:spacing w:after="0" w:line="100" w:lineRule="atLeast"/>
              <w:ind w:right="358"/>
              <w:rPr>
                <w:spacing w:val="-9"/>
                <w:sz w:val="24"/>
                <w:szCs w:val="24"/>
                <w:lang w:val="ru-RU" w:eastAsia="ar-SA"/>
              </w:rPr>
            </w:pPr>
            <w:r w:rsidRPr="00E4107E">
              <w:rPr>
                <w:spacing w:val="-8"/>
                <w:sz w:val="24"/>
                <w:szCs w:val="24"/>
                <w:lang w:val="ru-RU" w:eastAsia="ar-SA"/>
              </w:rPr>
              <w:t xml:space="preserve">(лук, </w:t>
            </w:r>
            <w:r w:rsidRPr="00E4107E">
              <w:rPr>
                <w:spacing w:val="-7"/>
                <w:sz w:val="24"/>
                <w:szCs w:val="24"/>
                <w:lang w:val="ru-RU" w:eastAsia="ar-SA"/>
              </w:rPr>
              <w:t>чеснок)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3"/>
              <w:jc w:val="center"/>
              <w:rPr>
                <w:spacing w:val="-5"/>
                <w:sz w:val="24"/>
                <w:szCs w:val="24"/>
                <w:lang w:val="ru-RU" w:eastAsia="ar-SA"/>
              </w:rPr>
            </w:pPr>
            <w:r w:rsidRPr="00E4107E">
              <w:rPr>
                <w:spacing w:val="-8"/>
                <w:sz w:val="24"/>
                <w:szCs w:val="24"/>
                <w:lang w:val="ru-RU" w:eastAsia="ar-SA"/>
              </w:rPr>
              <w:t xml:space="preserve">Неблагоприятные </w:t>
            </w:r>
            <w:r w:rsidRPr="00E4107E">
              <w:rPr>
                <w:spacing w:val="-6"/>
                <w:sz w:val="24"/>
                <w:szCs w:val="24"/>
                <w:lang w:val="ru-RU" w:eastAsia="ar-SA"/>
              </w:rPr>
              <w:t>периоды, эпидемии, инфекцион</w:t>
            </w:r>
            <w:r w:rsidRPr="00E4107E">
              <w:rPr>
                <w:spacing w:val="-5"/>
                <w:sz w:val="24"/>
                <w:szCs w:val="24"/>
                <w:lang w:val="ru-RU" w:eastAsia="ar-SA"/>
              </w:rPr>
              <w:t>ные заболевания</w:t>
            </w:r>
          </w:p>
          <w:p w:rsidR="00E4107E" w:rsidRPr="00E4107E" w:rsidRDefault="00E4107E" w:rsidP="00E4107E">
            <w:pPr>
              <w:shd w:val="clear" w:color="auto" w:fill="FFFFFF"/>
              <w:suppressAutoHyphens/>
              <w:spacing w:after="0" w:line="100" w:lineRule="atLeast"/>
              <w:ind w:right="43"/>
              <w:jc w:val="center"/>
              <w:rPr>
                <w:spacing w:val="-5"/>
                <w:sz w:val="24"/>
                <w:szCs w:val="24"/>
                <w:lang w:val="ru-RU" w:eastAsia="ar-SA"/>
              </w:rPr>
            </w:pPr>
            <w:r w:rsidRPr="00E4107E">
              <w:rPr>
                <w:spacing w:val="-5"/>
                <w:sz w:val="24"/>
                <w:szCs w:val="24"/>
                <w:lang w:val="ru-RU" w:eastAsia="ar-SA"/>
              </w:rPr>
              <w:t>- дибазол</w:t>
            </w:r>
          </w:p>
          <w:p w:rsidR="00E4107E" w:rsidRPr="00E4107E" w:rsidRDefault="00E4107E" w:rsidP="00E4107E">
            <w:pPr>
              <w:shd w:val="clear" w:color="auto" w:fill="FFFFFF"/>
              <w:suppressAutoHyphens/>
              <w:spacing w:after="0" w:line="100" w:lineRule="atLeast"/>
              <w:ind w:right="43"/>
              <w:jc w:val="center"/>
              <w:rPr>
                <w:spacing w:val="-5"/>
                <w:sz w:val="24"/>
                <w:szCs w:val="24"/>
                <w:lang w:val="ru-RU" w:eastAsia="ar-SA"/>
              </w:rPr>
            </w:pPr>
            <w:r w:rsidRPr="00E4107E">
              <w:rPr>
                <w:spacing w:val="-5"/>
                <w:sz w:val="24"/>
                <w:szCs w:val="24"/>
                <w:lang w:val="ru-RU" w:eastAsia="ar-SA"/>
              </w:rPr>
              <w:t>- элеутерококк</w:t>
            </w:r>
          </w:p>
          <w:p w:rsidR="00E4107E" w:rsidRPr="00E4107E" w:rsidRDefault="00E4107E" w:rsidP="00E4107E">
            <w:pPr>
              <w:shd w:val="clear" w:color="auto" w:fill="FFFFFF"/>
              <w:suppressAutoHyphens/>
              <w:spacing w:after="0" w:line="100" w:lineRule="atLeast"/>
              <w:ind w:right="43"/>
              <w:jc w:val="center"/>
              <w:rPr>
                <w:sz w:val="24"/>
                <w:szCs w:val="24"/>
                <w:lang w:val="ru-RU" w:eastAsia="ar-SA"/>
              </w:rPr>
            </w:pPr>
            <w:r w:rsidRPr="00E4107E">
              <w:rPr>
                <w:spacing w:val="-5"/>
                <w:sz w:val="24"/>
                <w:szCs w:val="24"/>
                <w:lang w:val="ru-RU" w:eastAsia="ar-SA"/>
              </w:rPr>
              <w:t>- оксалиновая мазь</w:t>
            </w:r>
          </w:p>
          <w:p w:rsidR="00E4107E" w:rsidRPr="00E4107E" w:rsidRDefault="00E4107E" w:rsidP="00E4107E">
            <w:pPr>
              <w:shd w:val="clear" w:color="auto" w:fill="FFFFFF"/>
              <w:suppressAutoHyphens/>
              <w:spacing w:after="0" w:line="100" w:lineRule="atLeast"/>
              <w:ind w:right="43"/>
              <w:jc w:val="center"/>
              <w:rPr>
                <w:spacing w:val="-8"/>
                <w:sz w:val="24"/>
                <w:szCs w:val="24"/>
                <w:lang w:val="ru-RU" w:eastAsia="ar-SA"/>
              </w:rPr>
            </w:pPr>
            <w:r w:rsidRPr="00E4107E">
              <w:rPr>
                <w:sz w:val="24"/>
                <w:szCs w:val="24"/>
                <w:lang w:val="ru-RU" w:eastAsia="ar-SA"/>
              </w:rPr>
              <w:t>- вакцинация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37"/>
              <w:rPr>
                <w:rFonts w:ascii="Calibri" w:eastAsia="SimSun" w:hAnsi="Calibri"/>
                <w:sz w:val="22"/>
                <w:szCs w:val="22"/>
                <w:lang w:val="ru-RU" w:eastAsia="ar-SA"/>
              </w:rPr>
            </w:pPr>
            <w:r w:rsidRPr="00E4107E">
              <w:rPr>
                <w:spacing w:val="-8"/>
                <w:sz w:val="24"/>
                <w:szCs w:val="24"/>
                <w:lang w:val="ru-RU" w:eastAsia="ar-SA"/>
              </w:rPr>
              <w:t xml:space="preserve">Медсестра, Помощники </w:t>
            </w:r>
            <w:r w:rsidRPr="00E4107E">
              <w:rPr>
                <w:spacing w:val="-6"/>
                <w:sz w:val="24"/>
                <w:szCs w:val="24"/>
                <w:lang w:val="ru-RU" w:eastAsia="ar-SA"/>
              </w:rPr>
              <w:t>воспитателей</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sz w:val="24"/>
                <w:szCs w:val="24"/>
                <w:lang w:val="ru-RU" w:eastAsia="ar-SA"/>
              </w:rPr>
            </w:pPr>
            <w:r w:rsidRPr="00E4107E">
              <w:rPr>
                <w:spacing w:val="-14"/>
                <w:sz w:val="24"/>
                <w:szCs w:val="24"/>
                <w:lang w:val="ru-RU" w:eastAsia="ar-SA"/>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58"/>
              <w:rPr>
                <w:sz w:val="24"/>
                <w:szCs w:val="24"/>
                <w:lang w:val="ru-RU" w:eastAsia="ar-SA"/>
              </w:rPr>
            </w:pPr>
            <w:r w:rsidRPr="00E4107E">
              <w:rPr>
                <w:sz w:val="24"/>
                <w:szCs w:val="24"/>
                <w:lang w:val="ru-RU" w:eastAsia="ar-SA"/>
              </w:rPr>
              <w:t xml:space="preserve">Точечный массаж, </w:t>
            </w:r>
            <w:r w:rsidRPr="00E4107E">
              <w:rPr>
                <w:sz w:val="24"/>
                <w:szCs w:val="24"/>
                <w:lang w:val="ru-RU" w:eastAsia="ar-SA"/>
              </w:rPr>
              <w:lastRenderedPageBreak/>
              <w:t>самомассаж</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z w:val="24"/>
                <w:szCs w:val="24"/>
                <w:lang w:val="ru-RU" w:eastAsia="ar-SA"/>
              </w:rPr>
              <w:lastRenderedPageBreak/>
              <w:t xml:space="preserve">Средняя, </w:t>
            </w:r>
            <w:r w:rsidRPr="00E4107E">
              <w:rPr>
                <w:sz w:val="24"/>
                <w:szCs w:val="24"/>
                <w:lang w:val="ru-RU" w:eastAsia="ar-SA"/>
              </w:rPr>
              <w:lastRenderedPageBreak/>
              <w:t>старшая, подготовительная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8"/>
                <w:sz w:val="24"/>
                <w:szCs w:val="24"/>
                <w:lang w:val="ru-RU" w:eastAsia="ar-SA"/>
              </w:rPr>
              <w:lastRenderedPageBreak/>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sz w:val="24"/>
                <w:szCs w:val="24"/>
                <w:lang w:val="ru-RU" w:eastAsia="ar-SA"/>
              </w:rPr>
            </w:pPr>
            <w:r w:rsidRPr="00E4107E">
              <w:rPr>
                <w:spacing w:val="-14"/>
                <w:sz w:val="24"/>
                <w:szCs w:val="24"/>
                <w:lang w:val="ru-RU" w:eastAsia="ar-SA"/>
              </w:rPr>
              <w:lastRenderedPageBreak/>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tabs>
                <w:tab w:val="left" w:pos="2520"/>
              </w:tabs>
              <w:suppressAutoHyphens/>
              <w:spacing w:after="0" w:line="100" w:lineRule="atLeast"/>
              <w:ind w:right="306"/>
              <w:rPr>
                <w:spacing w:val="-9"/>
                <w:sz w:val="24"/>
                <w:szCs w:val="24"/>
                <w:lang w:val="ru-RU" w:eastAsia="ar-SA"/>
              </w:rPr>
            </w:pPr>
            <w:r w:rsidRPr="00E4107E">
              <w:rPr>
                <w:sz w:val="24"/>
                <w:szCs w:val="24"/>
                <w:lang w:val="ru-RU" w:eastAsia="ar-SA"/>
              </w:rPr>
              <w:t>Увеличение длительности прогулки во время подъема заболеваемости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3"/>
              <w:jc w:val="center"/>
              <w:rPr>
                <w:spacing w:val="-8"/>
                <w:sz w:val="24"/>
                <w:szCs w:val="24"/>
                <w:lang w:val="ru-RU" w:eastAsia="ar-SA"/>
              </w:rPr>
            </w:pPr>
            <w:r w:rsidRPr="00E4107E">
              <w:rPr>
                <w:spacing w:val="-8"/>
                <w:sz w:val="24"/>
                <w:szCs w:val="24"/>
                <w:lang w:val="ru-RU" w:eastAsia="ar-SA"/>
              </w:rPr>
              <w:t xml:space="preserve">Неблагоприятные </w:t>
            </w:r>
            <w:r w:rsidRPr="00E4107E">
              <w:rPr>
                <w:spacing w:val="-6"/>
                <w:sz w:val="24"/>
                <w:szCs w:val="24"/>
                <w:lang w:val="ru-RU" w:eastAsia="ar-SA"/>
              </w:rPr>
              <w:t>периоды, эпидемии, инфекцион</w:t>
            </w:r>
            <w:r w:rsidRPr="00E4107E">
              <w:rPr>
                <w:spacing w:val="-5"/>
                <w:sz w:val="24"/>
                <w:szCs w:val="24"/>
                <w:lang w:val="ru-RU" w:eastAsia="ar-SA"/>
              </w:rPr>
              <w:t>ные заболевания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37"/>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sz w:val="24"/>
                <w:szCs w:val="24"/>
                <w:lang w:val="ru-RU" w:eastAsia="ar-SA"/>
              </w:rPr>
            </w:pPr>
            <w:r w:rsidRPr="00E4107E">
              <w:rPr>
                <w:spacing w:val="-14"/>
                <w:sz w:val="24"/>
                <w:szCs w:val="24"/>
                <w:lang w:val="ru-RU" w:eastAsia="ar-SA"/>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tabs>
                <w:tab w:val="left" w:pos="2520"/>
              </w:tabs>
              <w:suppressAutoHyphens/>
              <w:spacing w:after="0" w:line="100" w:lineRule="atLeast"/>
              <w:ind w:right="306"/>
              <w:rPr>
                <w:spacing w:val="-9"/>
                <w:sz w:val="24"/>
                <w:szCs w:val="24"/>
                <w:lang w:val="ru-RU" w:eastAsia="ar-SA"/>
              </w:rPr>
            </w:pPr>
            <w:r w:rsidRPr="00E4107E">
              <w:rPr>
                <w:sz w:val="24"/>
                <w:szCs w:val="24"/>
                <w:lang w:val="ru-RU" w:eastAsia="ar-SA"/>
              </w:rPr>
              <w:t>Кварцевание групповых и спальных помещений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3"/>
              <w:jc w:val="center"/>
              <w:rPr>
                <w:spacing w:val="-8"/>
                <w:sz w:val="24"/>
                <w:szCs w:val="24"/>
                <w:lang w:val="ru-RU" w:eastAsia="ar-SA"/>
              </w:rPr>
            </w:pPr>
            <w:r w:rsidRPr="00E4107E">
              <w:rPr>
                <w:spacing w:val="-8"/>
                <w:sz w:val="24"/>
                <w:szCs w:val="24"/>
                <w:lang w:val="ru-RU" w:eastAsia="ar-SA"/>
              </w:rPr>
              <w:t>В соответствии с режимом кварцевания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37"/>
              <w:rPr>
                <w:rFonts w:ascii="Calibri" w:eastAsia="SimSun" w:hAnsi="Calibri"/>
                <w:sz w:val="22"/>
                <w:szCs w:val="22"/>
                <w:lang w:val="ru-RU" w:eastAsia="ar-SA"/>
              </w:rPr>
            </w:pPr>
            <w:r w:rsidRPr="00E4107E">
              <w:rPr>
                <w:spacing w:val="-8"/>
                <w:sz w:val="24"/>
                <w:szCs w:val="24"/>
                <w:lang w:val="ru-RU" w:eastAsia="ar-SA"/>
              </w:rPr>
              <w:t xml:space="preserve">Медсестра, Помощники </w:t>
            </w:r>
            <w:r w:rsidRPr="00E4107E">
              <w:rPr>
                <w:spacing w:val="-6"/>
                <w:sz w:val="24"/>
                <w:szCs w:val="24"/>
                <w:lang w:val="ru-RU" w:eastAsia="ar-SA"/>
              </w:rPr>
              <w:t>воспитателей</w:t>
            </w:r>
          </w:p>
        </w:tc>
      </w:tr>
      <w:tr w:rsidR="00E4107E" w:rsidRPr="00E4107E" w:rsidTr="00276243">
        <w:trPr>
          <w:trHeight w:val="278"/>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rFonts w:ascii="Calibri" w:eastAsia="SimSun" w:hAnsi="Calibri"/>
                <w:sz w:val="22"/>
                <w:szCs w:val="22"/>
                <w:lang w:val="ru-RU" w:eastAsia="ar-SA"/>
              </w:rPr>
            </w:pPr>
            <w:r w:rsidRPr="00E4107E">
              <w:rPr>
                <w:b/>
                <w:bCs/>
                <w:spacing w:val="1"/>
                <w:sz w:val="24"/>
                <w:szCs w:val="24"/>
                <w:lang w:eastAsia="ar-SA"/>
              </w:rPr>
              <w:t xml:space="preserve">IV. </w:t>
            </w:r>
            <w:r w:rsidRPr="00E4107E">
              <w:rPr>
                <w:b/>
                <w:bCs/>
                <w:spacing w:val="1"/>
                <w:sz w:val="24"/>
                <w:szCs w:val="24"/>
                <w:lang w:val="ru-RU" w:eastAsia="ar-SA"/>
              </w:rPr>
              <w:t>НЕТРАДИЦИОННЫЕ ФОРМЫ ОЗДОРОВЛЕНИЯ</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Музыкотерапия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5"/>
                <w:sz w:val="24"/>
                <w:szCs w:val="24"/>
                <w:lang w:val="ru-RU" w:eastAsia="ar-SA"/>
              </w:rPr>
            </w:pPr>
            <w:r w:rsidRPr="00E4107E">
              <w:rPr>
                <w:spacing w:val="-8"/>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0"/>
              <w:jc w:val="center"/>
              <w:rPr>
                <w:spacing w:val="-8"/>
                <w:sz w:val="24"/>
                <w:szCs w:val="24"/>
                <w:lang w:val="ru-RU" w:eastAsia="ar-SA"/>
              </w:rPr>
            </w:pPr>
            <w:r w:rsidRPr="00E4107E">
              <w:rPr>
                <w:spacing w:val="-5"/>
                <w:sz w:val="24"/>
                <w:szCs w:val="24"/>
                <w:lang w:val="ru-RU" w:eastAsia="ar-SA"/>
              </w:rPr>
              <w:t xml:space="preserve">Использование </w:t>
            </w:r>
            <w:r w:rsidRPr="00E4107E">
              <w:rPr>
                <w:spacing w:val="-8"/>
                <w:sz w:val="24"/>
                <w:szCs w:val="24"/>
                <w:lang w:val="ru-RU" w:eastAsia="ar-SA"/>
              </w:rPr>
              <w:t>музыки</w:t>
            </w:r>
            <w:r w:rsidRPr="00E4107E">
              <w:rPr>
                <w:spacing w:val="-5"/>
                <w:sz w:val="24"/>
                <w:szCs w:val="24"/>
                <w:lang w:val="ru-RU" w:eastAsia="ar-SA"/>
              </w:rPr>
              <w:t xml:space="preserve"> на </w:t>
            </w:r>
            <w:r w:rsidRPr="00E4107E">
              <w:rPr>
                <w:spacing w:val="-4"/>
                <w:sz w:val="24"/>
                <w:szCs w:val="24"/>
                <w:lang w:val="ru-RU" w:eastAsia="ar-SA"/>
              </w:rPr>
              <w:t xml:space="preserve">занятиях </w:t>
            </w:r>
            <w:r w:rsidRPr="00E4107E">
              <w:rPr>
                <w:spacing w:val="-5"/>
                <w:sz w:val="24"/>
                <w:szCs w:val="24"/>
                <w:lang w:val="ru-RU" w:eastAsia="ar-SA"/>
              </w:rPr>
              <w:t>физ</w:t>
            </w:r>
            <w:r w:rsidRPr="00E4107E">
              <w:rPr>
                <w:spacing w:val="-6"/>
                <w:sz w:val="24"/>
                <w:szCs w:val="24"/>
                <w:lang w:val="ru-RU" w:eastAsia="ar-SA"/>
              </w:rPr>
              <w:t xml:space="preserve">культуры и перед </w:t>
            </w:r>
            <w:r w:rsidRPr="00E4107E">
              <w:rPr>
                <w:spacing w:val="-8"/>
                <w:sz w:val="24"/>
                <w:szCs w:val="24"/>
                <w:lang w:val="ru-RU" w:eastAsia="ar-SA"/>
              </w:rPr>
              <w:t>сном</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84"/>
              <w:rPr>
                <w:rFonts w:ascii="Calibri" w:eastAsia="SimSun" w:hAnsi="Calibri"/>
                <w:sz w:val="22"/>
                <w:szCs w:val="22"/>
                <w:lang w:val="ru-RU" w:eastAsia="ar-SA"/>
              </w:rPr>
            </w:pPr>
            <w:r w:rsidRPr="00E4107E">
              <w:rPr>
                <w:spacing w:val="-8"/>
                <w:sz w:val="24"/>
                <w:szCs w:val="24"/>
                <w:lang w:val="ru-RU" w:eastAsia="ar-SA"/>
              </w:rPr>
              <w:t>Музыкальный руководи</w:t>
            </w:r>
            <w:r w:rsidRPr="00E4107E">
              <w:rPr>
                <w:spacing w:val="-5"/>
                <w:sz w:val="24"/>
                <w:szCs w:val="24"/>
                <w:lang w:val="ru-RU" w:eastAsia="ar-SA"/>
              </w:rPr>
              <w:t xml:space="preserve">тель, Медсестра, </w:t>
            </w:r>
            <w:r w:rsidRPr="00E4107E">
              <w:rPr>
                <w:spacing w:val="-6"/>
                <w:sz w:val="24"/>
                <w:szCs w:val="24"/>
                <w:lang w:val="ru-RU" w:eastAsia="ar-SA"/>
              </w:rPr>
              <w:t>Воспитатель группы</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6"/>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21"/>
              <w:rPr>
                <w:spacing w:val="-6"/>
                <w:sz w:val="24"/>
                <w:szCs w:val="24"/>
                <w:lang w:val="ru-RU" w:eastAsia="ar-SA"/>
              </w:rPr>
            </w:pPr>
            <w:r w:rsidRPr="00E4107E">
              <w:rPr>
                <w:spacing w:val="-6"/>
                <w:sz w:val="24"/>
                <w:szCs w:val="24"/>
                <w:lang w:val="ru-RU" w:eastAsia="ar-SA"/>
              </w:rPr>
              <w:t xml:space="preserve">Фитотерапия </w:t>
            </w:r>
          </w:p>
          <w:p w:rsidR="00E4107E" w:rsidRPr="00E4107E" w:rsidRDefault="00E4107E" w:rsidP="00E4107E">
            <w:pPr>
              <w:shd w:val="clear" w:color="auto" w:fill="FFFFFF"/>
              <w:suppressAutoHyphens/>
              <w:spacing w:after="0" w:line="100" w:lineRule="atLeast"/>
              <w:ind w:right="221"/>
              <w:rPr>
                <w:spacing w:val="-6"/>
                <w:sz w:val="24"/>
                <w:szCs w:val="24"/>
                <w:lang w:val="ru-RU" w:eastAsia="ar-SA"/>
              </w:rPr>
            </w:pPr>
            <w:r w:rsidRPr="00E4107E">
              <w:rPr>
                <w:spacing w:val="-6"/>
                <w:sz w:val="24"/>
                <w:szCs w:val="24"/>
                <w:lang w:val="ru-RU" w:eastAsia="ar-SA"/>
              </w:rPr>
              <w:t xml:space="preserve">а) полоскания горла </w:t>
            </w:r>
          </w:p>
          <w:p w:rsidR="00E4107E" w:rsidRPr="00E4107E" w:rsidRDefault="00E4107E" w:rsidP="00E4107E">
            <w:pPr>
              <w:shd w:val="clear" w:color="auto" w:fill="FFFFFF"/>
              <w:suppressAutoHyphens/>
              <w:spacing w:after="0" w:line="100" w:lineRule="atLeast"/>
              <w:ind w:right="221"/>
              <w:rPr>
                <w:spacing w:val="-5"/>
                <w:sz w:val="24"/>
                <w:szCs w:val="24"/>
                <w:lang w:val="ru-RU" w:eastAsia="ar-SA"/>
              </w:rPr>
            </w:pPr>
            <w:r w:rsidRPr="00E4107E">
              <w:rPr>
                <w:spacing w:val="-6"/>
                <w:sz w:val="24"/>
                <w:szCs w:val="24"/>
                <w:lang w:val="ru-RU" w:eastAsia="ar-SA"/>
              </w:rPr>
              <w:t>отва</w:t>
            </w:r>
            <w:r w:rsidRPr="00E4107E">
              <w:rPr>
                <w:spacing w:val="-5"/>
                <w:sz w:val="24"/>
                <w:szCs w:val="24"/>
                <w:lang w:val="ru-RU" w:eastAsia="ar-SA"/>
              </w:rPr>
              <w:t xml:space="preserve">рами трав </w:t>
            </w:r>
          </w:p>
          <w:p w:rsidR="00E4107E" w:rsidRPr="00E4107E" w:rsidRDefault="00E4107E" w:rsidP="00E4107E">
            <w:pPr>
              <w:shd w:val="clear" w:color="auto" w:fill="FFFFFF"/>
              <w:suppressAutoHyphens/>
              <w:spacing w:after="0" w:line="100" w:lineRule="atLeast"/>
              <w:ind w:right="221"/>
              <w:rPr>
                <w:sz w:val="24"/>
                <w:szCs w:val="24"/>
                <w:lang w:val="ru-RU" w:eastAsia="ar-SA"/>
              </w:rPr>
            </w:pPr>
            <w:r w:rsidRPr="00E4107E">
              <w:rPr>
                <w:spacing w:val="-5"/>
                <w:sz w:val="24"/>
                <w:szCs w:val="24"/>
                <w:lang w:val="ru-RU" w:eastAsia="ar-SA"/>
              </w:rPr>
              <w:t>б) фиточай витаминный</w:t>
            </w:r>
          </w:p>
          <w:p w:rsidR="00E4107E" w:rsidRPr="00E4107E" w:rsidRDefault="00E4107E" w:rsidP="00E4107E">
            <w:pPr>
              <w:shd w:val="clear" w:color="auto" w:fill="FFFFFF"/>
              <w:suppressAutoHyphens/>
              <w:spacing w:after="0" w:line="100" w:lineRule="atLeast"/>
              <w:ind w:right="221"/>
              <w:rPr>
                <w:sz w:val="24"/>
                <w:szCs w:val="24"/>
                <w:lang w:val="ru-RU" w:eastAsia="ar-SA"/>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37"/>
              <w:jc w:val="center"/>
              <w:rPr>
                <w:spacing w:val="-5"/>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9"/>
              <w:jc w:val="center"/>
              <w:rPr>
                <w:spacing w:val="-8"/>
                <w:sz w:val="24"/>
                <w:szCs w:val="24"/>
                <w:lang w:val="ru-RU" w:eastAsia="ar-SA"/>
              </w:rPr>
            </w:pPr>
            <w:r w:rsidRPr="00E4107E">
              <w:rPr>
                <w:spacing w:val="-5"/>
                <w:sz w:val="24"/>
                <w:szCs w:val="24"/>
                <w:lang w:val="ru-RU" w:eastAsia="ar-SA"/>
              </w:rPr>
              <w:t>2 раза в год (но</w:t>
            </w:r>
            <w:r w:rsidRPr="00E4107E">
              <w:rPr>
                <w:spacing w:val="-6"/>
                <w:sz w:val="24"/>
                <w:szCs w:val="24"/>
                <w:lang w:val="ru-RU" w:eastAsia="ar-SA"/>
              </w:rPr>
              <w:t>ябрь, май) курсом в 20 дней</w:t>
            </w:r>
          </w:p>
          <w:p w:rsidR="00E4107E" w:rsidRPr="00E4107E" w:rsidRDefault="00E4107E" w:rsidP="00E4107E">
            <w:pPr>
              <w:shd w:val="clear" w:color="auto" w:fill="FFFFFF"/>
              <w:suppressAutoHyphens/>
              <w:spacing w:after="0" w:line="100" w:lineRule="atLeast"/>
              <w:ind w:right="29"/>
              <w:jc w:val="center"/>
              <w:rPr>
                <w:spacing w:val="-6"/>
                <w:sz w:val="24"/>
                <w:szCs w:val="24"/>
                <w:lang w:val="ru-RU" w:eastAsia="ar-SA"/>
              </w:rPr>
            </w:pPr>
            <w:r w:rsidRPr="00E4107E">
              <w:rPr>
                <w:spacing w:val="-8"/>
                <w:sz w:val="24"/>
                <w:szCs w:val="24"/>
                <w:lang w:val="ru-RU" w:eastAsia="ar-SA"/>
              </w:rPr>
              <w:t xml:space="preserve">1 раз в год курсом </w:t>
            </w:r>
            <w:r w:rsidRPr="00E4107E">
              <w:rPr>
                <w:spacing w:val="-5"/>
                <w:sz w:val="24"/>
                <w:szCs w:val="24"/>
                <w:lang w:val="ru-RU" w:eastAsia="ar-SA"/>
              </w:rPr>
              <w:t xml:space="preserve">в 20 дней </w:t>
            </w:r>
            <w:r w:rsidRPr="00E4107E">
              <w:rPr>
                <w:spacing w:val="-6"/>
                <w:sz w:val="24"/>
                <w:szCs w:val="24"/>
                <w:lang w:val="ru-RU" w:eastAsia="ar-SA"/>
              </w:rPr>
              <w:t>1 раз в год (ноябрь)</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6"/>
              <w:rPr>
                <w:rFonts w:ascii="Calibri" w:eastAsia="SimSun" w:hAnsi="Calibri"/>
                <w:sz w:val="22"/>
                <w:szCs w:val="22"/>
                <w:lang w:val="ru-RU" w:eastAsia="ar-SA"/>
              </w:rPr>
            </w:pPr>
            <w:r w:rsidRPr="00E4107E">
              <w:rPr>
                <w:spacing w:val="-6"/>
                <w:sz w:val="24"/>
                <w:szCs w:val="24"/>
                <w:lang w:val="ru-RU" w:eastAsia="ar-SA"/>
              </w:rPr>
              <w:t>Медсестра</w:t>
            </w:r>
          </w:p>
        </w:tc>
      </w:tr>
      <w:tr w:rsidR="00E4107E" w:rsidRPr="00E4107E" w:rsidTr="00276243">
        <w:trPr>
          <w:trHeight w:val="333"/>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jc w:val="center"/>
              <w:rPr>
                <w:rFonts w:ascii="Calibri" w:eastAsia="SimSun" w:hAnsi="Calibri"/>
                <w:sz w:val="22"/>
                <w:szCs w:val="22"/>
                <w:lang w:val="ru-RU" w:eastAsia="ar-SA"/>
              </w:rPr>
            </w:pPr>
            <w:r w:rsidRPr="00E4107E">
              <w:rPr>
                <w:b/>
                <w:bCs/>
                <w:spacing w:val="-12"/>
                <w:sz w:val="24"/>
                <w:szCs w:val="24"/>
                <w:lang w:eastAsia="ar-SA"/>
              </w:rPr>
              <w:t>V.</w:t>
            </w:r>
            <w:r w:rsidRPr="00E4107E">
              <w:rPr>
                <w:b/>
                <w:bCs/>
                <w:spacing w:val="-12"/>
                <w:sz w:val="24"/>
                <w:szCs w:val="24"/>
                <w:lang w:val="ru-RU" w:eastAsia="ar-SA"/>
              </w:rPr>
              <w:t xml:space="preserve"> </w:t>
            </w:r>
            <w:r w:rsidRPr="00E4107E">
              <w:rPr>
                <w:b/>
                <w:bCs/>
                <w:spacing w:val="-14"/>
                <w:sz w:val="24"/>
                <w:szCs w:val="24"/>
                <w:lang w:val="ru-RU" w:eastAsia="ar-SA"/>
              </w:rPr>
              <w:t>ОРГАНИЗАЦИЯ РАЦИОНАЛЬНОГО ПИТАНИЯ</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7"/>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9"/>
                <w:sz w:val="24"/>
                <w:szCs w:val="24"/>
                <w:lang w:val="ru-RU" w:eastAsia="ar-SA"/>
              </w:rPr>
            </w:pPr>
            <w:r w:rsidRPr="00E4107E">
              <w:rPr>
                <w:spacing w:val="-7"/>
                <w:sz w:val="24"/>
                <w:szCs w:val="24"/>
                <w:lang w:val="ru-RU" w:eastAsia="ar-SA"/>
              </w:rPr>
              <w:t>Полноценное сбалансированное питание (цикличное 10-дневное меню)</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5"/>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 xml:space="preserve">Медсестра, </w:t>
            </w:r>
            <w:r w:rsidRPr="00E4107E">
              <w:rPr>
                <w:spacing w:val="-8"/>
                <w:sz w:val="24"/>
                <w:szCs w:val="24"/>
                <w:lang w:val="ru-RU" w:eastAsia="ar-SA"/>
              </w:rPr>
              <w:t>Помощники воспитателей,</w:t>
            </w:r>
            <w:r w:rsidRPr="00E4107E">
              <w:rPr>
                <w:spacing w:val="-6"/>
                <w:sz w:val="24"/>
                <w:szCs w:val="24"/>
                <w:lang w:val="ru-RU" w:eastAsia="ar-SA"/>
              </w:rPr>
              <w:t xml:space="preserve"> Воспитатель группы</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7"/>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42"/>
              <w:rPr>
                <w:spacing w:val="-9"/>
                <w:sz w:val="24"/>
                <w:szCs w:val="24"/>
                <w:lang w:val="ru-RU" w:eastAsia="ar-SA"/>
              </w:rPr>
            </w:pPr>
            <w:r w:rsidRPr="00E4107E">
              <w:rPr>
                <w:spacing w:val="-7"/>
                <w:sz w:val="24"/>
                <w:szCs w:val="24"/>
                <w:lang w:val="ru-RU" w:eastAsia="ar-SA"/>
              </w:rPr>
              <w:t xml:space="preserve">Второй завтрак: Соки натуральные или свежие </w:t>
            </w:r>
            <w:r w:rsidRPr="00E4107E">
              <w:rPr>
                <w:spacing w:val="-8"/>
                <w:sz w:val="24"/>
                <w:szCs w:val="24"/>
                <w:lang w:val="ru-RU" w:eastAsia="ar-SA"/>
              </w:rPr>
              <w:t>фрукты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 10.00</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06"/>
              <w:rPr>
                <w:rFonts w:ascii="Calibri" w:eastAsia="SimSun" w:hAnsi="Calibri"/>
                <w:sz w:val="22"/>
                <w:szCs w:val="22"/>
                <w:lang w:val="ru-RU" w:eastAsia="ar-SA"/>
              </w:rPr>
            </w:pPr>
            <w:r w:rsidRPr="00E4107E">
              <w:rPr>
                <w:spacing w:val="-8"/>
                <w:sz w:val="24"/>
                <w:szCs w:val="24"/>
                <w:lang w:val="ru-RU" w:eastAsia="ar-SA"/>
              </w:rPr>
              <w:t xml:space="preserve">Помощники воспитателей, </w:t>
            </w:r>
            <w:r w:rsidRPr="00E4107E">
              <w:rPr>
                <w:spacing w:val="-6"/>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7"/>
              <w:rPr>
                <w:spacing w:val="-9"/>
                <w:sz w:val="24"/>
                <w:szCs w:val="24"/>
                <w:lang w:val="ru-RU" w:eastAsia="ar-SA"/>
              </w:rPr>
            </w:pPr>
            <w:r w:rsidRPr="00E4107E">
              <w:rPr>
                <w:sz w:val="24"/>
                <w:szCs w:val="24"/>
                <w:lang w:val="ru-RU" w:eastAsia="ar-SA"/>
              </w:rPr>
              <w:t>Питьевой режим (использование питьевой бутилированной воды,  очищающих фильтров)</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06"/>
              <w:rPr>
                <w:rFonts w:ascii="Calibri" w:eastAsia="SimSun" w:hAnsi="Calibri"/>
                <w:sz w:val="22"/>
                <w:szCs w:val="22"/>
                <w:lang w:val="ru-RU" w:eastAsia="ar-SA"/>
              </w:rPr>
            </w:pPr>
            <w:r w:rsidRPr="00E4107E">
              <w:rPr>
                <w:spacing w:val="-8"/>
                <w:sz w:val="24"/>
                <w:szCs w:val="24"/>
                <w:lang w:val="ru-RU" w:eastAsia="ar-SA"/>
              </w:rPr>
              <w:t>Помощники воспитателей</w:t>
            </w:r>
          </w:p>
        </w:tc>
      </w:tr>
      <w:tr w:rsidR="00E4107E" w:rsidRPr="00300CAA" w:rsidTr="00276243">
        <w:trPr>
          <w:trHeight w:val="311"/>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06"/>
              <w:jc w:val="center"/>
              <w:rPr>
                <w:rFonts w:ascii="Calibri" w:eastAsia="SimSun" w:hAnsi="Calibri"/>
                <w:sz w:val="22"/>
                <w:szCs w:val="22"/>
                <w:lang w:val="ru-RU" w:eastAsia="ar-SA"/>
              </w:rPr>
            </w:pPr>
            <w:r w:rsidRPr="00E4107E">
              <w:rPr>
                <w:b/>
                <w:bCs/>
                <w:spacing w:val="-14"/>
                <w:sz w:val="24"/>
                <w:szCs w:val="24"/>
                <w:lang w:eastAsia="ar-SA"/>
              </w:rPr>
              <w:t>VI</w:t>
            </w:r>
            <w:r w:rsidRPr="00E4107E">
              <w:rPr>
                <w:b/>
                <w:bCs/>
                <w:spacing w:val="-14"/>
                <w:sz w:val="24"/>
                <w:szCs w:val="24"/>
                <w:lang w:val="ru-RU" w:eastAsia="ar-SA"/>
              </w:rPr>
              <w:t xml:space="preserve">. </w:t>
            </w:r>
            <w:r w:rsidRPr="00E4107E">
              <w:rPr>
                <w:b/>
                <w:sz w:val="24"/>
                <w:szCs w:val="24"/>
                <w:lang w:val="ru-RU" w:eastAsia="ar-SA"/>
              </w:rPr>
              <w:t>ОБЕСПЕЧЕНИЕ ПСИХОЛОГИЧЕСКОЙ БЕЗОПАСНОСТИ РЕБЕНКА</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tabs>
                <w:tab w:val="left" w:pos="2977"/>
              </w:tabs>
              <w:suppressAutoHyphens/>
              <w:spacing w:after="0" w:line="100" w:lineRule="atLeast"/>
              <w:ind w:right="37"/>
              <w:rPr>
                <w:spacing w:val="-9"/>
                <w:sz w:val="24"/>
                <w:szCs w:val="24"/>
                <w:lang w:val="ru-RU" w:eastAsia="ar-SA"/>
              </w:rPr>
            </w:pPr>
            <w:r w:rsidRPr="00E4107E">
              <w:rPr>
                <w:sz w:val="24"/>
                <w:szCs w:val="24"/>
                <w:lang w:val="ru-RU" w:eastAsia="ar-SA"/>
              </w:rPr>
              <w:t>Физические и учебные нагрузки в соответствии с возрастными возможностями детей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7"/>
              <w:rPr>
                <w:spacing w:val="-9"/>
                <w:sz w:val="24"/>
                <w:szCs w:val="24"/>
                <w:lang w:val="ru-RU" w:eastAsia="ar-SA"/>
              </w:rPr>
            </w:pPr>
            <w:r w:rsidRPr="00E4107E">
              <w:rPr>
                <w:sz w:val="24"/>
                <w:szCs w:val="24"/>
                <w:lang w:val="ru-RU" w:eastAsia="ar-SA"/>
              </w:rPr>
              <w:t>Исключение отрицательной оценки воспитателем деятельности ребенка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542"/>
              <w:rPr>
                <w:spacing w:val="-9"/>
                <w:sz w:val="24"/>
                <w:szCs w:val="24"/>
                <w:lang w:val="ru-RU" w:eastAsia="ar-SA"/>
              </w:rPr>
            </w:pPr>
            <w:r w:rsidRPr="00E4107E">
              <w:rPr>
                <w:sz w:val="24"/>
                <w:szCs w:val="24"/>
                <w:lang w:val="ru-RU" w:eastAsia="ar-SA"/>
              </w:rPr>
              <w:t>Правильная организация периодов сна и бодрствования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05"/>
              <w:rPr>
                <w:spacing w:val="-9"/>
                <w:sz w:val="24"/>
                <w:szCs w:val="24"/>
                <w:lang w:val="ru-RU" w:eastAsia="ar-SA"/>
              </w:rPr>
            </w:pPr>
            <w:r w:rsidRPr="00E4107E">
              <w:rPr>
                <w:sz w:val="24"/>
                <w:szCs w:val="24"/>
                <w:lang w:val="ru-RU" w:eastAsia="ar-SA"/>
              </w:rPr>
              <w:t>Внимательное, заботливое отношение к детям, предоставление возможности для самостоятельной игры и межличностного общения со сверстниками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9"/>
                <w:sz w:val="24"/>
                <w:szCs w:val="24"/>
                <w:lang w:val="ru-RU" w:eastAsia="ar-SA"/>
              </w:rPr>
            </w:pPr>
            <w:r w:rsidRPr="00E4107E">
              <w:rPr>
                <w:sz w:val="24"/>
                <w:szCs w:val="24"/>
                <w:lang w:val="ru-RU" w:eastAsia="ar-SA"/>
              </w:rPr>
              <w:t>Оценка эмоционального состояния детей с последующей коррекцией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z w:val="24"/>
                <w:szCs w:val="24"/>
                <w:lang w:val="ru-RU" w:eastAsia="ar-SA"/>
              </w:rPr>
            </w:pPr>
            <w:r w:rsidRPr="00E4107E">
              <w:rPr>
                <w:spacing w:val="-9"/>
                <w:sz w:val="24"/>
                <w:szCs w:val="24"/>
                <w:lang w:val="ru-RU" w:eastAsia="ar-SA"/>
              </w:rPr>
              <w:t>Все группы по запросу</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В течение года</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Педагог-психолог</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tabs>
                <w:tab w:val="left" w:pos="3014"/>
              </w:tabs>
              <w:suppressAutoHyphens/>
              <w:spacing w:after="0" w:line="100" w:lineRule="atLeast"/>
              <w:ind w:right="-105"/>
              <w:rPr>
                <w:sz w:val="24"/>
                <w:szCs w:val="24"/>
                <w:lang w:val="ru-RU" w:eastAsia="ar-SA"/>
              </w:rPr>
            </w:pPr>
            <w:r w:rsidRPr="00E4107E">
              <w:rPr>
                <w:sz w:val="24"/>
                <w:szCs w:val="24"/>
                <w:lang w:val="ru-RU" w:eastAsia="ar-SA"/>
              </w:rPr>
              <w:t xml:space="preserve">Коррекционно-развивающие занятия с детьми, имеющими проблемы с речью и </w:t>
            </w:r>
            <w:r w:rsidRPr="00E4107E">
              <w:rPr>
                <w:sz w:val="24"/>
                <w:szCs w:val="24"/>
                <w:lang w:val="ru-RU" w:eastAsia="ar-SA"/>
              </w:rPr>
              <w:lastRenderedPageBreak/>
              <w:t>эмоциональной стабильностью</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uppressAutoHyphens/>
              <w:spacing w:after="0" w:line="100" w:lineRule="atLeast"/>
              <w:jc w:val="center"/>
              <w:rPr>
                <w:sz w:val="24"/>
                <w:szCs w:val="24"/>
                <w:lang w:val="ru-RU" w:eastAsia="ar-SA"/>
              </w:rPr>
            </w:pPr>
            <w:r w:rsidRPr="00E4107E">
              <w:rPr>
                <w:sz w:val="24"/>
                <w:szCs w:val="24"/>
                <w:lang w:val="ru-RU" w:eastAsia="ar-SA"/>
              </w:rPr>
              <w:lastRenderedPageBreak/>
              <w:t>Старший дошкольный возраст</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26"/>
              <w:jc w:val="center"/>
              <w:rPr>
                <w:spacing w:val="-5"/>
                <w:sz w:val="24"/>
                <w:szCs w:val="24"/>
                <w:lang w:val="ru-RU" w:eastAsia="ar-SA"/>
              </w:rPr>
            </w:pPr>
            <w:r w:rsidRPr="00E4107E">
              <w:rPr>
                <w:sz w:val="24"/>
                <w:szCs w:val="24"/>
                <w:lang w:val="ru-RU" w:eastAsia="ar-SA"/>
              </w:rPr>
              <w:t>В течение года</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4"/>
              <w:rPr>
                <w:spacing w:val="-5"/>
                <w:sz w:val="24"/>
                <w:szCs w:val="24"/>
                <w:lang w:val="ru-RU" w:eastAsia="ar-SA"/>
              </w:rPr>
            </w:pPr>
            <w:r w:rsidRPr="00E4107E">
              <w:rPr>
                <w:spacing w:val="-5"/>
                <w:sz w:val="24"/>
                <w:szCs w:val="24"/>
                <w:lang w:val="ru-RU" w:eastAsia="ar-SA"/>
              </w:rPr>
              <w:t>Педагог-психолог,</w:t>
            </w:r>
          </w:p>
          <w:p w:rsidR="00E4107E" w:rsidRPr="00E4107E" w:rsidRDefault="00E4107E" w:rsidP="00E4107E">
            <w:pPr>
              <w:shd w:val="clear" w:color="auto" w:fill="FFFFFF"/>
              <w:suppressAutoHyphens/>
              <w:spacing w:after="0" w:line="100" w:lineRule="atLeast"/>
              <w:ind w:right="34"/>
              <w:rPr>
                <w:rFonts w:ascii="Calibri" w:eastAsia="SimSun" w:hAnsi="Calibri"/>
                <w:sz w:val="22"/>
                <w:szCs w:val="22"/>
                <w:lang w:val="ru-RU" w:eastAsia="ar-SA"/>
              </w:rPr>
            </w:pPr>
            <w:r w:rsidRPr="00E4107E">
              <w:rPr>
                <w:spacing w:val="-5"/>
                <w:sz w:val="24"/>
                <w:szCs w:val="24"/>
                <w:lang w:val="ru-RU" w:eastAsia="ar-SA"/>
              </w:rPr>
              <w:t>Учитель-логопед</w:t>
            </w:r>
          </w:p>
        </w:tc>
      </w:tr>
      <w:tr w:rsidR="00E4107E" w:rsidRPr="00E4107E" w:rsidTr="00276243">
        <w:trPr>
          <w:trHeight w:val="306"/>
        </w:trPr>
        <w:tc>
          <w:tcPr>
            <w:tcW w:w="10620" w:type="dxa"/>
            <w:gridSpan w:val="5"/>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rFonts w:ascii="Calibri" w:eastAsia="SimSun" w:hAnsi="Calibri"/>
                <w:sz w:val="22"/>
                <w:szCs w:val="22"/>
                <w:lang w:val="ru-RU" w:eastAsia="ar-SA"/>
              </w:rPr>
            </w:pPr>
            <w:r w:rsidRPr="00E4107E">
              <w:rPr>
                <w:b/>
                <w:bCs/>
                <w:spacing w:val="-14"/>
                <w:sz w:val="24"/>
                <w:szCs w:val="24"/>
                <w:lang w:eastAsia="ar-SA"/>
              </w:rPr>
              <w:lastRenderedPageBreak/>
              <w:t xml:space="preserve">VII. </w:t>
            </w:r>
            <w:r w:rsidRPr="00E4107E">
              <w:rPr>
                <w:b/>
                <w:bCs/>
                <w:spacing w:val="-14"/>
                <w:sz w:val="24"/>
                <w:szCs w:val="24"/>
                <w:lang w:val="ru-RU" w:eastAsia="ar-SA"/>
              </w:rPr>
              <w:t xml:space="preserve"> </w:t>
            </w:r>
            <w:r w:rsidRPr="00E4107E">
              <w:rPr>
                <w:b/>
                <w:bCs/>
                <w:spacing w:val="-12"/>
                <w:sz w:val="24"/>
                <w:szCs w:val="24"/>
                <w:lang w:val="ru-RU" w:eastAsia="ar-SA"/>
              </w:rPr>
              <w:t>ЗАКАЛИВАЮЩИЕ  МЕРОПРИЯТИЯ</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31"/>
              <w:rPr>
                <w:spacing w:val="-9"/>
                <w:sz w:val="24"/>
                <w:szCs w:val="24"/>
                <w:lang w:val="ru-RU" w:eastAsia="ar-SA"/>
              </w:rPr>
            </w:pPr>
            <w:r w:rsidRPr="00E4107E">
              <w:rPr>
                <w:sz w:val="24"/>
                <w:szCs w:val="24"/>
                <w:lang w:val="ru-RU" w:eastAsia="ar-SA"/>
              </w:rPr>
              <w:t>Утренний  прием детей на улице в теплое время года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6"/>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31"/>
              <w:rPr>
                <w:spacing w:val="-9"/>
                <w:sz w:val="24"/>
                <w:szCs w:val="24"/>
                <w:lang w:val="ru-RU" w:eastAsia="ar-SA"/>
              </w:rPr>
            </w:pPr>
            <w:r w:rsidRPr="00E4107E">
              <w:rPr>
                <w:sz w:val="24"/>
                <w:szCs w:val="24"/>
                <w:lang w:val="ru-RU" w:eastAsia="ar-SA"/>
              </w:rPr>
              <w:t>Дыхательная гимнастика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Ежедневно</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6"/>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31"/>
              <w:rPr>
                <w:spacing w:val="-9"/>
                <w:sz w:val="24"/>
                <w:szCs w:val="24"/>
                <w:lang w:val="ru-RU" w:eastAsia="ar-SA"/>
              </w:rPr>
            </w:pPr>
            <w:r w:rsidRPr="00E4107E">
              <w:rPr>
                <w:spacing w:val="-8"/>
                <w:sz w:val="24"/>
                <w:szCs w:val="24"/>
                <w:lang w:val="ru-RU" w:eastAsia="ar-SA"/>
              </w:rPr>
              <w:t xml:space="preserve">Контрастные воздушные </w:t>
            </w:r>
            <w:r w:rsidRPr="00E4107E">
              <w:rPr>
                <w:spacing w:val="-7"/>
                <w:sz w:val="24"/>
                <w:szCs w:val="24"/>
                <w:lang w:val="ru-RU" w:eastAsia="ar-SA"/>
              </w:rPr>
              <w:t>ванны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6"/>
                <w:sz w:val="24"/>
                <w:szCs w:val="24"/>
                <w:lang w:val="ru-RU" w:eastAsia="ar-SA"/>
              </w:rPr>
            </w:pPr>
            <w:r w:rsidRPr="00E4107E">
              <w:rPr>
                <w:spacing w:val="-9"/>
                <w:sz w:val="24"/>
                <w:szCs w:val="24"/>
                <w:lang w:val="ru-RU" w:eastAsia="ar-SA"/>
              </w:rPr>
              <w:t>Мл.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94"/>
              <w:rPr>
                <w:spacing w:val="-7"/>
                <w:sz w:val="24"/>
                <w:szCs w:val="24"/>
                <w:lang w:val="ru-RU" w:eastAsia="ar-SA"/>
              </w:rPr>
            </w:pPr>
            <w:r w:rsidRPr="00E4107E">
              <w:rPr>
                <w:spacing w:val="-6"/>
                <w:sz w:val="24"/>
                <w:szCs w:val="24"/>
                <w:lang w:val="ru-RU" w:eastAsia="ar-SA"/>
              </w:rPr>
              <w:t xml:space="preserve">После дневного </w:t>
            </w:r>
            <w:r w:rsidRPr="00E4107E">
              <w:rPr>
                <w:spacing w:val="-5"/>
                <w:sz w:val="24"/>
                <w:szCs w:val="24"/>
                <w:lang w:val="ru-RU" w:eastAsia="ar-SA"/>
              </w:rPr>
              <w:t>сна, на физкуль</w:t>
            </w:r>
            <w:r w:rsidRPr="00E4107E">
              <w:rPr>
                <w:spacing w:val="-7"/>
                <w:sz w:val="24"/>
                <w:szCs w:val="24"/>
                <w:lang w:val="ru-RU" w:eastAsia="ar-SA"/>
              </w:rPr>
              <w:t xml:space="preserve">турных </w:t>
            </w:r>
          </w:p>
          <w:p w:rsidR="00E4107E" w:rsidRPr="00E4107E" w:rsidRDefault="00E4107E" w:rsidP="00E4107E">
            <w:pPr>
              <w:shd w:val="clear" w:color="auto" w:fill="FFFFFF"/>
              <w:suppressAutoHyphens/>
              <w:spacing w:after="0" w:line="100" w:lineRule="atLeast"/>
              <w:ind w:right="94"/>
              <w:rPr>
                <w:spacing w:val="-8"/>
                <w:sz w:val="24"/>
                <w:szCs w:val="24"/>
                <w:lang w:val="ru-RU" w:eastAsia="ar-SA"/>
              </w:rPr>
            </w:pPr>
            <w:r w:rsidRPr="00E4107E">
              <w:rPr>
                <w:spacing w:val="-7"/>
                <w:sz w:val="24"/>
                <w:szCs w:val="24"/>
                <w:lang w:val="ru-RU" w:eastAsia="ar-SA"/>
              </w:rPr>
              <w:t>занятиях</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6"/>
              <w:rPr>
                <w:spacing w:val="-5"/>
                <w:sz w:val="24"/>
                <w:szCs w:val="24"/>
                <w:lang w:val="ru-RU" w:eastAsia="ar-SA"/>
              </w:rPr>
            </w:pPr>
            <w:r w:rsidRPr="00E4107E">
              <w:rPr>
                <w:spacing w:val="-8"/>
                <w:sz w:val="24"/>
                <w:szCs w:val="24"/>
                <w:lang w:val="ru-RU" w:eastAsia="ar-SA"/>
              </w:rPr>
              <w:t xml:space="preserve">Воспитатели, </w:t>
            </w:r>
          </w:p>
          <w:p w:rsidR="00E4107E" w:rsidRPr="00E4107E" w:rsidRDefault="00E4107E" w:rsidP="00E4107E">
            <w:pPr>
              <w:shd w:val="clear" w:color="auto" w:fill="FFFFFF"/>
              <w:suppressAutoHyphens/>
              <w:spacing w:after="0" w:line="100" w:lineRule="atLeast"/>
              <w:ind w:right="46"/>
              <w:rPr>
                <w:rFonts w:ascii="Calibri" w:eastAsia="SimSun" w:hAnsi="Calibri"/>
                <w:sz w:val="22"/>
                <w:szCs w:val="22"/>
                <w:lang w:val="ru-RU" w:eastAsia="ar-SA"/>
              </w:rPr>
            </w:pPr>
            <w:r w:rsidRPr="00E4107E">
              <w:rPr>
                <w:spacing w:val="-5"/>
                <w:sz w:val="24"/>
                <w:szCs w:val="24"/>
                <w:lang w:val="ru-RU" w:eastAsia="ar-SA"/>
              </w:rPr>
              <w:t>Инст-р по ф/к</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331"/>
              <w:rPr>
                <w:spacing w:val="-9"/>
                <w:sz w:val="24"/>
                <w:szCs w:val="24"/>
                <w:lang w:val="ru-RU" w:eastAsia="ar-SA"/>
              </w:rPr>
            </w:pPr>
            <w:r w:rsidRPr="00E4107E">
              <w:rPr>
                <w:sz w:val="24"/>
                <w:szCs w:val="24"/>
                <w:lang w:val="ru-RU" w:eastAsia="ar-SA"/>
              </w:rPr>
              <w:t>Ходьба по мокрым, солевым, массажным дорожкам</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6"/>
                <w:sz w:val="24"/>
                <w:szCs w:val="24"/>
                <w:lang w:val="ru-RU" w:eastAsia="ar-SA"/>
              </w:rPr>
            </w:pPr>
            <w:r w:rsidRPr="00E4107E">
              <w:rPr>
                <w:spacing w:val="-9"/>
                <w:sz w:val="24"/>
                <w:szCs w:val="24"/>
                <w:lang w:val="ru-RU" w:eastAsia="ar-SA"/>
              </w:rPr>
              <w:t>Мл.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6"/>
                <w:sz w:val="24"/>
                <w:szCs w:val="24"/>
                <w:lang w:val="ru-RU" w:eastAsia="ar-SA"/>
              </w:rPr>
            </w:pPr>
            <w:r w:rsidRPr="00E4107E">
              <w:rPr>
                <w:spacing w:val="-6"/>
                <w:sz w:val="24"/>
                <w:szCs w:val="24"/>
                <w:lang w:val="ru-RU" w:eastAsia="ar-SA"/>
              </w:rPr>
              <w:t xml:space="preserve">После дневного </w:t>
            </w:r>
            <w:r w:rsidRPr="00E4107E">
              <w:rPr>
                <w:spacing w:val="-5"/>
                <w:sz w:val="24"/>
                <w:szCs w:val="24"/>
                <w:lang w:val="ru-RU" w:eastAsia="ar-SA"/>
              </w:rPr>
              <w:t>сна</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6"/>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 xml:space="preserve">Контрастное обливание ног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6"/>
                <w:sz w:val="24"/>
                <w:szCs w:val="24"/>
                <w:lang w:val="ru-RU" w:eastAsia="ar-SA"/>
              </w:rPr>
            </w:pPr>
            <w:r w:rsidRPr="00E4107E">
              <w:rPr>
                <w:sz w:val="24"/>
                <w:szCs w:val="24"/>
                <w:lang w:val="ru-RU" w:eastAsia="ar-SA"/>
              </w:rPr>
              <w:t>Средняя, старшая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6"/>
                <w:sz w:val="24"/>
                <w:szCs w:val="24"/>
                <w:lang w:val="ru-RU" w:eastAsia="ar-SA"/>
              </w:rPr>
            </w:pPr>
            <w:r w:rsidRPr="00E4107E">
              <w:rPr>
                <w:spacing w:val="-6"/>
                <w:sz w:val="24"/>
                <w:szCs w:val="24"/>
                <w:lang w:val="ru-RU" w:eastAsia="ar-SA"/>
              </w:rPr>
              <w:t xml:space="preserve">После дневного </w:t>
            </w:r>
            <w:r w:rsidRPr="00E4107E">
              <w:rPr>
                <w:spacing w:val="-5"/>
                <w:sz w:val="24"/>
                <w:szCs w:val="24"/>
                <w:lang w:val="ru-RU" w:eastAsia="ar-SA"/>
              </w:rPr>
              <w:t>сна</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6"/>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Ходьба по снегу зимой, по холодной воде в теплое время года</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6"/>
                <w:sz w:val="24"/>
                <w:szCs w:val="24"/>
                <w:lang w:val="ru-RU" w:eastAsia="ar-SA"/>
              </w:rPr>
            </w:pPr>
            <w:r w:rsidRPr="00E4107E">
              <w:rPr>
                <w:sz w:val="24"/>
                <w:szCs w:val="24"/>
                <w:lang w:val="ru-RU" w:eastAsia="ar-SA"/>
              </w:rPr>
              <w:t>Подготовительная группа</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6"/>
                <w:sz w:val="24"/>
                <w:szCs w:val="24"/>
                <w:lang w:val="ru-RU" w:eastAsia="ar-SA"/>
              </w:rPr>
            </w:pPr>
            <w:r w:rsidRPr="00E4107E">
              <w:rPr>
                <w:spacing w:val="-6"/>
                <w:sz w:val="24"/>
                <w:szCs w:val="24"/>
                <w:lang w:val="ru-RU" w:eastAsia="ar-SA"/>
              </w:rPr>
              <w:t xml:space="preserve">После дневного </w:t>
            </w:r>
            <w:r w:rsidRPr="00E4107E">
              <w:rPr>
                <w:spacing w:val="-5"/>
                <w:sz w:val="24"/>
                <w:szCs w:val="24"/>
                <w:lang w:val="ru-RU" w:eastAsia="ar-SA"/>
              </w:rPr>
              <w:t>сна</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6"/>
                <w:sz w:val="24"/>
                <w:szCs w:val="24"/>
                <w:lang w:val="ru-RU" w:eastAsia="ar-SA"/>
              </w:rPr>
              <w:t>Воспитатели</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7.</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9"/>
                <w:sz w:val="24"/>
                <w:szCs w:val="24"/>
                <w:lang w:val="ru-RU" w:eastAsia="ar-SA"/>
              </w:rPr>
            </w:pPr>
            <w:r w:rsidRPr="00E4107E">
              <w:rPr>
                <w:spacing w:val="-8"/>
                <w:sz w:val="24"/>
                <w:szCs w:val="24"/>
                <w:lang w:val="ru-RU" w:eastAsia="ar-SA"/>
              </w:rPr>
              <w:t>Ходьба босиком</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4"/>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8"/>
                <w:sz w:val="24"/>
                <w:szCs w:val="24"/>
                <w:lang w:val="ru-RU" w:eastAsia="ar-SA"/>
              </w:rPr>
            </w:pPr>
            <w:r w:rsidRPr="00E4107E">
              <w:rPr>
                <w:spacing w:val="-4"/>
                <w:sz w:val="24"/>
                <w:szCs w:val="24"/>
                <w:lang w:val="ru-RU" w:eastAsia="ar-SA"/>
              </w:rPr>
              <w:t>После сна, в ходе НОД-</w:t>
            </w:r>
            <w:r w:rsidRPr="00E4107E">
              <w:rPr>
                <w:spacing w:val="-8"/>
                <w:sz w:val="24"/>
                <w:szCs w:val="24"/>
                <w:lang w:val="ru-RU" w:eastAsia="ar-SA"/>
              </w:rPr>
              <w:t xml:space="preserve"> физкульту</w:t>
            </w:r>
            <w:r w:rsidRPr="00E4107E">
              <w:rPr>
                <w:spacing w:val="-5"/>
                <w:sz w:val="24"/>
                <w:szCs w:val="24"/>
                <w:lang w:val="ru-RU" w:eastAsia="ar-SA"/>
              </w:rPr>
              <w:t>ра в тренажер. зале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8"/>
                <w:sz w:val="24"/>
                <w:szCs w:val="24"/>
                <w:lang w:val="ru-RU" w:eastAsia="ar-SA"/>
              </w:rPr>
              <w:t xml:space="preserve">Воспитатели,         </w:t>
            </w:r>
            <w:r w:rsidRPr="00E4107E">
              <w:rPr>
                <w:spacing w:val="-5"/>
                <w:sz w:val="24"/>
                <w:szCs w:val="24"/>
                <w:lang w:val="ru-RU" w:eastAsia="ar-SA"/>
              </w:rPr>
              <w:t xml:space="preserve"> Инст-р по ф/к</w:t>
            </w:r>
            <w:r w:rsidRPr="00E4107E">
              <w:rPr>
                <w:spacing w:val="-8"/>
                <w:sz w:val="24"/>
                <w:szCs w:val="24"/>
                <w:lang w:val="ru-RU" w:eastAsia="ar-SA"/>
              </w:rPr>
              <w:t xml:space="preserve">, </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8.</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9"/>
                <w:sz w:val="24"/>
                <w:szCs w:val="24"/>
                <w:lang w:val="ru-RU" w:eastAsia="ar-SA"/>
              </w:rPr>
            </w:pPr>
            <w:r w:rsidRPr="00E4107E">
              <w:rPr>
                <w:sz w:val="24"/>
                <w:szCs w:val="24"/>
                <w:lang w:val="ru-RU" w:eastAsia="ar-SA"/>
              </w:rPr>
              <w:t>Ходьба по ребристой доске, дорожке с пуговицами</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4"/>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8"/>
                <w:sz w:val="24"/>
                <w:szCs w:val="24"/>
                <w:lang w:val="ru-RU" w:eastAsia="ar-SA"/>
              </w:rPr>
            </w:pPr>
            <w:r w:rsidRPr="00E4107E">
              <w:rPr>
                <w:spacing w:val="-4"/>
                <w:sz w:val="24"/>
                <w:szCs w:val="24"/>
                <w:lang w:val="ru-RU" w:eastAsia="ar-SA"/>
              </w:rPr>
              <w:t>После сна, в ходе НОД-</w:t>
            </w:r>
            <w:r w:rsidRPr="00E4107E">
              <w:rPr>
                <w:spacing w:val="-8"/>
                <w:sz w:val="24"/>
                <w:szCs w:val="24"/>
                <w:lang w:val="ru-RU" w:eastAsia="ar-SA"/>
              </w:rPr>
              <w:t xml:space="preserve"> физкульту</w:t>
            </w:r>
            <w:r w:rsidRPr="00E4107E">
              <w:rPr>
                <w:spacing w:val="-5"/>
                <w:sz w:val="24"/>
                <w:szCs w:val="24"/>
                <w:lang w:val="ru-RU" w:eastAsia="ar-SA"/>
              </w:rPr>
              <w:t>ра в тренажерном зале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8"/>
                <w:sz w:val="24"/>
                <w:szCs w:val="24"/>
                <w:lang w:val="ru-RU" w:eastAsia="ar-SA"/>
              </w:rPr>
              <w:t xml:space="preserve">Воспитатели,         </w:t>
            </w:r>
            <w:r w:rsidRPr="00E4107E">
              <w:rPr>
                <w:spacing w:val="-5"/>
                <w:sz w:val="24"/>
                <w:szCs w:val="24"/>
                <w:lang w:val="ru-RU" w:eastAsia="ar-SA"/>
              </w:rPr>
              <w:t xml:space="preserve"> Инст-р по ф/к</w:t>
            </w:r>
          </w:p>
        </w:tc>
      </w:tr>
      <w:tr w:rsidR="00E4107E" w:rsidRPr="00300CAA"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9.</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Точечный массаж</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z w:val="24"/>
                <w:szCs w:val="24"/>
                <w:lang w:val="ru-RU" w:eastAsia="ar-SA"/>
              </w:rPr>
              <w:t>Старшая, подготовительная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67"/>
              <w:rPr>
                <w:spacing w:val="-8"/>
                <w:sz w:val="24"/>
                <w:szCs w:val="24"/>
                <w:lang w:val="ru-RU" w:eastAsia="ar-SA"/>
              </w:rPr>
            </w:pPr>
            <w:r w:rsidRPr="00E4107E">
              <w:rPr>
                <w:spacing w:val="-8"/>
                <w:sz w:val="24"/>
                <w:szCs w:val="24"/>
                <w:lang w:val="ru-RU" w:eastAsia="ar-SA"/>
              </w:rPr>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48"/>
              <w:rPr>
                <w:rFonts w:ascii="Calibri" w:eastAsia="SimSun" w:hAnsi="Calibri"/>
                <w:sz w:val="22"/>
                <w:szCs w:val="22"/>
                <w:lang w:val="ru-RU" w:eastAsia="ar-SA"/>
              </w:rPr>
            </w:pPr>
            <w:r w:rsidRPr="00E4107E">
              <w:rPr>
                <w:spacing w:val="-8"/>
                <w:sz w:val="24"/>
                <w:szCs w:val="24"/>
                <w:lang w:val="ru-RU" w:eastAsia="ar-SA"/>
              </w:rPr>
              <w:t xml:space="preserve">Воспитатели,         </w:t>
            </w:r>
            <w:r w:rsidRPr="00E4107E">
              <w:rPr>
                <w:spacing w:val="-5"/>
                <w:sz w:val="24"/>
                <w:szCs w:val="24"/>
                <w:lang w:val="ru-RU" w:eastAsia="ar-SA"/>
              </w:rPr>
              <w:t xml:space="preserve"> Инст-р по ф/к</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10.</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9"/>
                <w:sz w:val="24"/>
                <w:szCs w:val="24"/>
                <w:lang w:val="ru-RU" w:eastAsia="ar-SA"/>
              </w:rPr>
            </w:pPr>
            <w:r w:rsidRPr="00E4107E">
              <w:rPr>
                <w:spacing w:val="-8"/>
                <w:sz w:val="24"/>
                <w:szCs w:val="24"/>
                <w:lang w:val="ru-RU" w:eastAsia="ar-SA"/>
              </w:rPr>
              <w:t>Облегченная одежда детей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2"/>
              <w:rPr>
                <w:rFonts w:ascii="Calibri" w:eastAsia="SimSun" w:hAnsi="Calibri"/>
                <w:sz w:val="22"/>
                <w:szCs w:val="22"/>
                <w:lang w:val="ru-RU" w:eastAsia="ar-SA"/>
              </w:rPr>
            </w:pPr>
            <w:r w:rsidRPr="00E4107E">
              <w:rPr>
                <w:spacing w:val="-8"/>
                <w:sz w:val="24"/>
                <w:szCs w:val="24"/>
                <w:lang w:val="ru-RU" w:eastAsia="ar-SA"/>
              </w:rPr>
              <w:t>Воспитатели, Помощники воспитателей</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11.</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pacing w:val="-9"/>
                <w:sz w:val="24"/>
                <w:szCs w:val="24"/>
                <w:lang w:val="ru-RU" w:eastAsia="ar-SA"/>
              </w:rPr>
            </w:pPr>
            <w:r w:rsidRPr="00E4107E">
              <w:rPr>
                <w:spacing w:val="-8"/>
                <w:sz w:val="24"/>
                <w:szCs w:val="24"/>
                <w:lang w:val="ru-RU" w:eastAsia="ar-SA"/>
              </w:rPr>
              <w:t>Мытье рук, лица, шеи про</w:t>
            </w:r>
            <w:r w:rsidRPr="00E4107E">
              <w:rPr>
                <w:spacing w:val="-6"/>
                <w:sz w:val="24"/>
                <w:szCs w:val="24"/>
                <w:lang w:val="ru-RU" w:eastAsia="ar-SA"/>
              </w:rPr>
              <w:t>хладной водой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 xml:space="preserve">Воспитатели, Помощники воспитателей </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12.</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z w:val="24"/>
                <w:szCs w:val="24"/>
                <w:lang w:val="ru-RU" w:eastAsia="ar-SA"/>
              </w:rPr>
            </w:pPr>
            <w:r w:rsidRPr="00E4107E">
              <w:rPr>
                <w:sz w:val="24"/>
                <w:szCs w:val="24"/>
                <w:lang w:val="ru-RU" w:eastAsia="ar-SA"/>
              </w:rPr>
              <w:t>Полоскание горла кипяченой водой комнатной температуры</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z w:val="24"/>
                <w:szCs w:val="24"/>
                <w:lang w:val="ru-RU" w:eastAsia="ar-SA"/>
              </w:rPr>
              <w:t>Средняя, старшая, подготовительная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 после приема пищи</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 xml:space="preserve">Воспитатели, Помощники воспитателей </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13.</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pacing w:val="-9"/>
                <w:sz w:val="24"/>
                <w:szCs w:val="24"/>
                <w:lang w:val="ru-RU" w:eastAsia="ar-SA"/>
              </w:rPr>
            </w:pPr>
            <w:r w:rsidRPr="00E4107E">
              <w:rPr>
                <w:sz w:val="24"/>
                <w:szCs w:val="24"/>
                <w:lang w:val="ru-RU" w:eastAsia="ar-SA"/>
              </w:rPr>
              <w:t>Прогулка 2 раза в день</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14.</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pacing w:val="-9"/>
                <w:sz w:val="24"/>
                <w:szCs w:val="24"/>
                <w:lang w:val="ru-RU" w:eastAsia="ar-SA"/>
              </w:rPr>
            </w:pPr>
            <w:r w:rsidRPr="00E4107E">
              <w:rPr>
                <w:sz w:val="24"/>
                <w:szCs w:val="24"/>
                <w:lang w:val="ru-RU" w:eastAsia="ar-SA"/>
              </w:rPr>
              <w:t>Проветривание помещений</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 в соответствии с графиком проветривания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Помощники воспитателей</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15.</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pacing w:val="-9"/>
                <w:sz w:val="24"/>
                <w:szCs w:val="24"/>
                <w:lang w:val="ru-RU" w:eastAsia="ar-SA"/>
              </w:rPr>
            </w:pPr>
            <w:r w:rsidRPr="00E4107E">
              <w:rPr>
                <w:sz w:val="24"/>
                <w:szCs w:val="24"/>
                <w:lang w:val="ru-RU" w:eastAsia="ar-SA"/>
              </w:rPr>
              <w:t>Световой режим</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Воспитатели</w:t>
            </w:r>
          </w:p>
        </w:tc>
      </w:tr>
      <w:tr w:rsidR="00E4107E" w:rsidRPr="00E4107E" w:rsidTr="00276243">
        <w:tc>
          <w:tcPr>
            <w:tcW w:w="565"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z w:val="24"/>
                <w:szCs w:val="24"/>
                <w:lang w:val="ru-RU" w:eastAsia="ar-SA"/>
              </w:rPr>
            </w:pPr>
            <w:r w:rsidRPr="00E4107E">
              <w:rPr>
                <w:sz w:val="24"/>
                <w:szCs w:val="24"/>
                <w:lang w:val="ru-RU" w:eastAsia="ar-SA"/>
              </w:rPr>
              <w:t>16.</w:t>
            </w:r>
          </w:p>
        </w:tc>
        <w:tc>
          <w:tcPr>
            <w:tcW w:w="3654"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51"/>
              <w:rPr>
                <w:spacing w:val="-9"/>
                <w:sz w:val="24"/>
                <w:szCs w:val="24"/>
                <w:lang w:val="ru-RU" w:eastAsia="ar-SA"/>
              </w:rPr>
            </w:pPr>
            <w:r w:rsidRPr="00E4107E">
              <w:rPr>
                <w:sz w:val="24"/>
                <w:szCs w:val="24"/>
                <w:lang w:val="ru-RU" w:eastAsia="ar-SA"/>
              </w:rPr>
              <w:t>Солнечные ванны (в летнее время)</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jc w:val="center"/>
              <w:rPr>
                <w:spacing w:val="-8"/>
                <w:sz w:val="24"/>
                <w:szCs w:val="24"/>
                <w:lang w:val="ru-RU" w:eastAsia="ar-SA"/>
              </w:rPr>
            </w:pPr>
            <w:r w:rsidRPr="00E4107E">
              <w:rPr>
                <w:spacing w:val="-9"/>
                <w:sz w:val="24"/>
                <w:szCs w:val="24"/>
                <w:lang w:val="ru-RU" w:eastAsia="ar-SA"/>
              </w:rPr>
              <w:t>Все группы</w:t>
            </w:r>
          </w:p>
        </w:tc>
        <w:tc>
          <w:tcPr>
            <w:tcW w:w="2209"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rPr>
                <w:spacing w:val="-8"/>
                <w:sz w:val="24"/>
                <w:szCs w:val="24"/>
                <w:lang w:val="ru-RU" w:eastAsia="ar-SA"/>
              </w:rPr>
            </w:pPr>
            <w:r w:rsidRPr="00E4107E">
              <w:rPr>
                <w:spacing w:val="-8"/>
                <w:sz w:val="24"/>
                <w:szCs w:val="24"/>
                <w:lang w:val="ru-RU" w:eastAsia="ar-SA"/>
              </w:rPr>
              <w:t>В течение дня на прогулке</w:t>
            </w:r>
          </w:p>
        </w:tc>
        <w:tc>
          <w:tcPr>
            <w:tcW w:w="2492" w:type="dxa"/>
            <w:tcBorders>
              <w:top w:val="single" w:sz="4" w:space="0" w:color="000000"/>
              <w:left w:val="single" w:sz="4" w:space="0" w:color="000000"/>
              <w:bottom w:val="single" w:sz="4" w:space="0" w:color="000000"/>
              <w:right w:val="single" w:sz="4" w:space="0" w:color="000000"/>
            </w:tcBorders>
            <w:shd w:val="clear" w:color="auto" w:fill="FFFFFF"/>
          </w:tcPr>
          <w:p w:rsidR="00E4107E" w:rsidRPr="00E4107E" w:rsidRDefault="00E4107E" w:rsidP="00E4107E">
            <w:pPr>
              <w:shd w:val="clear" w:color="auto" w:fill="FFFFFF"/>
              <w:suppressAutoHyphens/>
              <w:spacing w:after="0" w:line="100" w:lineRule="atLeast"/>
              <w:ind w:right="194"/>
              <w:rPr>
                <w:rFonts w:ascii="Calibri" w:eastAsia="SimSun" w:hAnsi="Calibri"/>
                <w:sz w:val="22"/>
                <w:szCs w:val="22"/>
                <w:lang w:val="ru-RU" w:eastAsia="ar-SA"/>
              </w:rPr>
            </w:pPr>
            <w:r w:rsidRPr="00E4107E">
              <w:rPr>
                <w:spacing w:val="-8"/>
                <w:sz w:val="24"/>
                <w:szCs w:val="24"/>
                <w:lang w:val="ru-RU" w:eastAsia="ar-SA"/>
              </w:rPr>
              <w:t>Воспитатели</w:t>
            </w:r>
          </w:p>
        </w:tc>
      </w:tr>
    </w:tbl>
    <w:p w:rsidR="00E4107E" w:rsidRPr="00E4107E" w:rsidRDefault="00E4107E" w:rsidP="00E4107E">
      <w:pPr>
        <w:suppressAutoHyphens/>
        <w:spacing w:after="0" w:line="100" w:lineRule="atLeast"/>
        <w:rPr>
          <w:b/>
          <w:lang w:val="ru-RU" w:eastAsia="ar-SA"/>
        </w:rPr>
      </w:pPr>
    </w:p>
    <w:p w:rsidR="00276243" w:rsidRPr="00D33851" w:rsidRDefault="00D33851" w:rsidP="00166CED">
      <w:pPr>
        <w:suppressAutoHyphens/>
        <w:spacing w:after="0" w:line="100" w:lineRule="atLeast"/>
        <w:jc w:val="center"/>
        <w:rPr>
          <w:b/>
          <w:lang w:val="ru-RU" w:eastAsia="ar-SA"/>
        </w:rPr>
      </w:pPr>
      <w:r>
        <w:rPr>
          <w:b/>
          <w:lang w:val="ru-RU" w:eastAsia="ar-SA"/>
        </w:rPr>
        <w:t>М</w:t>
      </w:r>
      <w:r w:rsidRPr="00D33851">
        <w:rPr>
          <w:b/>
          <w:lang w:val="ru-RU" w:eastAsia="ar-SA"/>
        </w:rPr>
        <w:t>одель организации воспитательно-образовательного процесса</w:t>
      </w:r>
    </w:p>
    <w:p w:rsidR="00E4107E" w:rsidRPr="00D33851" w:rsidRDefault="00D33851" w:rsidP="00276243">
      <w:pPr>
        <w:suppressAutoHyphens/>
        <w:spacing w:after="0" w:line="100" w:lineRule="atLeast"/>
        <w:jc w:val="center"/>
        <w:rPr>
          <w:b/>
          <w:color w:val="FF0000"/>
          <w:lang w:val="ru-RU" w:eastAsia="ar-SA"/>
        </w:rPr>
      </w:pPr>
      <w:r w:rsidRPr="00D33851">
        <w:rPr>
          <w:b/>
          <w:lang w:val="ru-RU" w:eastAsia="ar-SA"/>
        </w:rPr>
        <w:t>в детском саду на день</w:t>
      </w:r>
    </w:p>
    <w:p w:rsidR="00E4107E" w:rsidRPr="00D33851" w:rsidRDefault="00E4107E" w:rsidP="00E4107E">
      <w:pPr>
        <w:suppressAutoHyphens/>
        <w:spacing w:after="0" w:line="100" w:lineRule="atLeast"/>
        <w:jc w:val="center"/>
        <w:rPr>
          <w:b/>
          <w:lang w:val="ru-RU" w:eastAsia="ar-SA"/>
        </w:rPr>
      </w:pPr>
      <w:r w:rsidRPr="00D33851">
        <w:rPr>
          <w:b/>
          <w:lang w:val="ru-RU" w:eastAsia="ar-SA"/>
        </w:rPr>
        <w:t>Группы раннего возраста</w:t>
      </w:r>
    </w:p>
    <w:tbl>
      <w:tblPr>
        <w:tblW w:w="0" w:type="auto"/>
        <w:tblInd w:w="-318" w:type="dxa"/>
        <w:tblLayout w:type="fixed"/>
        <w:tblLook w:val="0000" w:firstRow="0" w:lastRow="0" w:firstColumn="0" w:lastColumn="0" w:noHBand="0" w:noVBand="0"/>
      </w:tblPr>
      <w:tblGrid>
        <w:gridCol w:w="533"/>
        <w:gridCol w:w="2126"/>
        <w:gridCol w:w="4252"/>
        <w:gridCol w:w="3829"/>
      </w:tblGrid>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b/>
                <w:sz w:val="24"/>
                <w:szCs w:val="24"/>
                <w:lang w:val="ru-RU" w:eastAsia="ar-SA"/>
              </w:rPr>
            </w:pPr>
            <w:r w:rsidRPr="00276243">
              <w:rPr>
                <w:b/>
                <w:sz w:val="24"/>
                <w:szCs w:val="24"/>
                <w:lang w:val="ru-RU" w:eastAsia="ar-SA"/>
              </w:rPr>
              <w:t>№ п/п</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 xml:space="preserve">Направления развития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1-я половина дня</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rFonts w:ascii="Calibri" w:eastAsia="SimSun" w:hAnsi="Calibri"/>
                <w:sz w:val="24"/>
                <w:szCs w:val="24"/>
                <w:lang w:val="ru-RU" w:eastAsia="ar-SA"/>
              </w:rPr>
            </w:pPr>
            <w:r w:rsidRPr="00276243">
              <w:rPr>
                <w:b/>
                <w:sz w:val="24"/>
                <w:szCs w:val="24"/>
                <w:lang w:val="ru-RU" w:eastAsia="ar-SA"/>
              </w:rPr>
              <w:t>2-я половина дня</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 xml:space="preserve">Физическое развитие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Утренняя гимнастика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Гигиенические процедуры Закаливание в повседневной жизни </w:t>
            </w:r>
            <w:r w:rsidRPr="00276243">
              <w:rPr>
                <w:sz w:val="24"/>
                <w:szCs w:val="24"/>
                <w:lang w:val="ru-RU" w:eastAsia="ar-SA"/>
              </w:rPr>
              <w:lastRenderedPageBreak/>
              <w:t>(облегчённая одежда в группе, одежда по сезону на прогулке, воздушные ванны)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Физкультминутки на занятиях </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Физкультурные 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Прогулка в двигательной активности</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lastRenderedPageBreak/>
              <w:t>Гимнастика после сна</w:t>
            </w:r>
          </w:p>
          <w:p w:rsidR="00E4107E" w:rsidRPr="00276243" w:rsidRDefault="00E4107E" w:rsidP="00E4107E">
            <w:pPr>
              <w:suppressAutoHyphens/>
              <w:spacing w:after="0" w:line="100" w:lineRule="atLeast"/>
              <w:rPr>
                <w:sz w:val="24"/>
                <w:szCs w:val="24"/>
                <w:lang w:val="ru-RU" w:eastAsia="ar-SA"/>
              </w:rPr>
            </w:pPr>
            <w:r w:rsidRPr="00276243">
              <w:rPr>
                <w:sz w:val="24"/>
                <w:szCs w:val="24"/>
                <w:lang w:val="ru-RU" w:eastAsia="ar-SA"/>
              </w:rPr>
              <w:t>Закаливание (воздушные ванны, ходьба босиком в спальне)</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lastRenderedPageBreak/>
              <w:t>Физкультурные игры и упражнения</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Прогулка (индивидуальная работа по развитию движений)</w:t>
            </w:r>
          </w:p>
        </w:tc>
      </w:tr>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lastRenderedPageBreak/>
              <w:t>2.</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sz w:val="24"/>
                <w:szCs w:val="24"/>
                <w:lang w:val="ru-RU" w:eastAsia="ar-SA"/>
              </w:rPr>
            </w:pPr>
            <w:r w:rsidRPr="00276243">
              <w:rPr>
                <w:sz w:val="24"/>
                <w:szCs w:val="24"/>
                <w:lang w:val="ru-RU" w:eastAsia="ar-SA"/>
              </w:rPr>
              <w:t>Познавательное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Предметная деятельность</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Дидактические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Наблюдения</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Игры и упражнения с предметами</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055C48"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3.</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Речевое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166CED" w:rsidP="00E4107E">
            <w:pPr>
              <w:widowControl w:val="0"/>
              <w:suppressAutoHyphens/>
              <w:spacing w:after="0" w:line="100" w:lineRule="atLeast"/>
              <w:rPr>
                <w:sz w:val="24"/>
                <w:szCs w:val="24"/>
                <w:lang w:val="ru-RU" w:eastAsia="ar-SA"/>
              </w:rPr>
            </w:pPr>
            <w:r>
              <w:rPr>
                <w:sz w:val="24"/>
                <w:szCs w:val="24"/>
                <w:lang w:val="ru-RU" w:eastAsia="ar-SA"/>
              </w:rPr>
              <w:t xml:space="preserve">Занятия, </w:t>
            </w:r>
            <w:r w:rsidR="00E4107E" w:rsidRPr="00276243">
              <w:rPr>
                <w:sz w:val="24"/>
                <w:szCs w:val="24"/>
                <w:lang w:val="ru-RU" w:eastAsia="ar-SA"/>
              </w:rPr>
              <w:t>Дидактические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Беседы </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 игры</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4.</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8273FD" w:rsidP="00E4107E">
            <w:pPr>
              <w:suppressAutoHyphens/>
              <w:spacing w:after="0" w:line="100" w:lineRule="atLeast"/>
              <w:jc w:val="center"/>
              <w:rPr>
                <w:sz w:val="24"/>
                <w:szCs w:val="24"/>
                <w:lang w:val="ru-RU" w:eastAsia="ar-SA"/>
              </w:rPr>
            </w:pPr>
            <w:r>
              <w:rPr>
                <w:sz w:val="24"/>
                <w:szCs w:val="24"/>
                <w:lang w:val="ru-RU" w:eastAsia="ar-SA"/>
              </w:rPr>
              <w:t>Социально-коммуникатив</w:t>
            </w:r>
            <w:r w:rsidR="00E4107E" w:rsidRPr="00276243">
              <w:rPr>
                <w:sz w:val="24"/>
                <w:szCs w:val="24"/>
                <w:lang w:val="ru-RU" w:eastAsia="ar-SA"/>
              </w:rPr>
              <w:t>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Утренний приём детей, Формирование навыков культуры еды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Формирование навыков культуры общения</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Индивидуальная работа</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Игры с ряженьем</w:t>
            </w:r>
          </w:p>
        </w:tc>
      </w:tr>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5.</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Художественно-эстетическое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 по музыкальному воспитанию и изодеятельности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Музыкальные д/и</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Ознакомление с х/л</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СИД (лепка и рисование)</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bl>
    <w:p w:rsidR="00E4107E" w:rsidRPr="00276243" w:rsidRDefault="00E4107E" w:rsidP="00E4107E">
      <w:pPr>
        <w:suppressAutoHyphens/>
        <w:spacing w:after="0" w:line="100" w:lineRule="atLeast"/>
        <w:jc w:val="center"/>
        <w:rPr>
          <w:b/>
          <w:color w:val="FF0000"/>
          <w:sz w:val="24"/>
          <w:szCs w:val="24"/>
          <w:lang w:val="ru-RU" w:eastAsia="ar-SA"/>
        </w:rPr>
      </w:pPr>
    </w:p>
    <w:p w:rsidR="00E4107E" w:rsidRPr="00D33851" w:rsidRDefault="00E4107E" w:rsidP="00E4107E">
      <w:pPr>
        <w:suppressAutoHyphens/>
        <w:spacing w:after="0" w:line="100" w:lineRule="atLeast"/>
        <w:jc w:val="center"/>
        <w:rPr>
          <w:b/>
          <w:lang w:val="ru-RU" w:eastAsia="ar-SA"/>
        </w:rPr>
      </w:pPr>
      <w:r w:rsidRPr="00D33851">
        <w:rPr>
          <w:b/>
          <w:lang w:val="ru-RU" w:eastAsia="ar-SA"/>
        </w:rPr>
        <w:t>Младшая и средняя группы</w:t>
      </w:r>
    </w:p>
    <w:tbl>
      <w:tblPr>
        <w:tblW w:w="0" w:type="auto"/>
        <w:tblInd w:w="-318" w:type="dxa"/>
        <w:tblLayout w:type="fixed"/>
        <w:tblLook w:val="0000" w:firstRow="0" w:lastRow="0" w:firstColumn="0" w:lastColumn="0" w:noHBand="0" w:noVBand="0"/>
      </w:tblPr>
      <w:tblGrid>
        <w:gridCol w:w="533"/>
        <w:gridCol w:w="2126"/>
        <w:gridCol w:w="4252"/>
        <w:gridCol w:w="3829"/>
      </w:tblGrid>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b/>
                <w:sz w:val="24"/>
                <w:szCs w:val="24"/>
                <w:lang w:val="ru-RU" w:eastAsia="ar-SA"/>
              </w:rPr>
            </w:pPr>
            <w:r w:rsidRPr="00276243">
              <w:rPr>
                <w:b/>
                <w:sz w:val="24"/>
                <w:szCs w:val="24"/>
                <w:lang w:val="ru-RU" w:eastAsia="ar-SA"/>
              </w:rPr>
              <w:t>№ п/п</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 xml:space="preserve">Направления развития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1-я половина дня</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rFonts w:ascii="Calibri" w:eastAsia="SimSun" w:hAnsi="Calibri"/>
                <w:sz w:val="24"/>
                <w:szCs w:val="24"/>
                <w:lang w:val="ru-RU" w:eastAsia="ar-SA"/>
              </w:rPr>
            </w:pPr>
            <w:r w:rsidRPr="00276243">
              <w:rPr>
                <w:b/>
                <w:sz w:val="24"/>
                <w:szCs w:val="24"/>
                <w:lang w:val="ru-RU" w:eastAsia="ar-SA"/>
              </w:rPr>
              <w:t>2-я половина дня</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 xml:space="preserve">Физическое развитие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Приём детей на воздухе в тёплое время года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Утренняя гимнастика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Гигиенические процедуры (обширное умывание, полоскание рта)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Закаливание в повседневной жизни (облегчённая одежда в группе, одежда по сезону на прогулке, воздушные ванны)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Физкультминутки на занятиях </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Физкультурные 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Прогулка в двигательной активности</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Гимнастика после сна</w:t>
            </w:r>
          </w:p>
          <w:p w:rsidR="00E4107E" w:rsidRPr="00276243" w:rsidRDefault="00E4107E" w:rsidP="00E4107E">
            <w:pPr>
              <w:suppressAutoHyphens/>
              <w:spacing w:after="0" w:line="100" w:lineRule="atLeast"/>
              <w:rPr>
                <w:sz w:val="24"/>
                <w:szCs w:val="24"/>
                <w:lang w:val="ru-RU" w:eastAsia="ar-SA"/>
              </w:rPr>
            </w:pPr>
            <w:r w:rsidRPr="00276243">
              <w:rPr>
                <w:sz w:val="24"/>
                <w:szCs w:val="24"/>
                <w:lang w:val="ru-RU" w:eastAsia="ar-SA"/>
              </w:rPr>
              <w:t>Закаливание (воздушные ванны, ходьба босиком в спальне и др. специальные виды закаливания)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Физкультурные досуги, игры, упражнения и развлечения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Самостоятельная двигательная деятельность</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Прогулка (индивидуальная работа по развитию движений)</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2.</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sz w:val="24"/>
                <w:szCs w:val="24"/>
                <w:lang w:val="ru-RU" w:eastAsia="ar-SA"/>
              </w:rPr>
            </w:pPr>
            <w:r w:rsidRPr="00276243">
              <w:rPr>
                <w:sz w:val="24"/>
                <w:szCs w:val="24"/>
                <w:lang w:val="ru-RU" w:eastAsia="ar-SA"/>
              </w:rPr>
              <w:t>Познавательное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Дидактические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Наблюдения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Беседы </w:t>
            </w:r>
          </w:p>
          <w:p w:rsidR="00E4107E" w:rsidRPr="00276243" w:rsidRDefault="00E4107E" w:rsidP="00E4107E">
            <w:pPr>
              <w:widowControl w:val="0"/>
              <w:suppressAutoHyphens/>
              <w:spacing w:after="0" w:line="100" w:lineRule="atLeast"/>
              <w:ind w:right="-108"/>
              <w:rPr>
                <w:sz w:val="24"/>
                <w:szCs w:val="24"/>
                <w:lang w:val="ru-RU" w:eastAsia="ar-SA"/>
              </w:rPr>
            </w:pPr>
            <w:r w:rsidRPr="00276243">
              <w:rPr>
                <w:sz w:val="24"/>
                <w:szCs w:val="24"/>
                <w:lang w:val="ru-RU" w:eastAsia="ar-SA"/>
              </w:rPr>
              <w:t>Опыты и экспериментирование</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Игры и упражнения с предметами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СИД (конструирование)</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Досуги и развлечения</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3.</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Речевое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по развитию речи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на развитие дыхания, слуха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Наблюдения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Беседы </w:t>
            </w:r>
          </w:p>
          <w:p w:rsidR="00E4107E" w:rsidRPr="00276243" w:rsidRDefault="00E4107E" w:rsidP="00E4107E">
            <w:pPr>
              <w:widowControl w:val="0"/>
              <w:suppressAutoHyphens/>
              <w:spacing w:after="0" w:line="100" w:lineRule="atLeast"/>
              <w:ind w:right="-108"/>
              <w:rPr>
                <w:sz w:val="24"/>
                <w:szCs w:val="24"/>
                <w:lang w:val="ru-RU" w:eastAsia="ar-SA"/>
              </w:rPr>
            </w:pPr>
            <w:r w:rsidRPr="00276243">
              <w:rPr>
                <w:sz w:val="24"/>
                <w:szCs w:val="24"/>
                <w:lang w:val="ru-RU" w:eastAsia="ar-SA"/>
              </w:rPr>
              <w:t>Опыты и экспериментирование</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Самостоятельная речевая деятельность</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Досуги и развлечения</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4.</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8273FD" w:rsidP="00E4107E">
            <w:pPr>
              <w:suppressAutoHyphens/>
              <w:spacing w:after="0" w:line="100" w:lineRule="atLeast"/>
              <w:jc w:val="center"/>
              <w:rPr>
                <w:sz w:val="24"/>
                <w:szCs w:val="24"/>
                <w:lang w:val="ru-RU" w:eastAsia="ar-SA"/>
              </w:rPr>
            </w:pPr>
            <w:r>
              <w:rPr>
                <w:sz w:val="24"/>
                <w:szCs w:val="24"/>
                <w:lang w:val="ru-RU" w:eastAsia="ar-SA"/>
              </w:rPr>
              <w:t>Социально-коммуникатив</w:t>
            </w:r>
            <w:r w:rsidR="00E4107E" w:rsidRPr="00276243">
              <w:rPr>
                <w:sz w:val="24"/>
                <w:szCs w:val="24"/>
                <w:lang w:val="ru-RU" w:eastAsia="ar-SA"/>
              </w:rPr>
              <w:t>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Утренний приём детей, индивидуальные и подгрупповые беседы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Формирование навыков культуры еды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Формирование навыков культуры общения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Сюжетно-ролевые игры</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Индивидуальная работа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Эстетика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Игры с ряженьем</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Сюжетно-ролевые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Изучение ПДД, ППБ</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Труд в уголке природы и х/б труд</w:t>
            </w:r>
          </w:p>
        </w:tc>
      </w:tr>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5.</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Художественно-</w:t>
            </w:r>
            <w:r w:rsidRPr="00276243">
              <w:rPr>
                <w:sz w:val="24"/>
                <w:szCs w:val="24"/>
                <w:lang w:val="ru-RU" w:eastAsia="ar-SA"/>
              </w:rPr>
              <w:lastRenderedPageBreak/>
              <w:t>эстетическое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lastRenderedPageBreak/>
              <w:t xml:space="preserve">Занятия по музыкальному воспитанию </w:t>
            </w:r>
            <w:r w:rsidRPr="00276243">
              <w:rPr>
                <w:sz w:val="24"/>
                <w:szCs w:val="24"/>
                <w:lang w:val="ru-RU" w:eastAsia="ar-SA"/>
              </w:rPr>
              <w:lastRenderedPageBreak/>
              <w:t>и изодеятельности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Театрализованные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Музыкальные д/и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по изодеятельности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Эстетика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Экскурсии </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lastRenderedPageBreak/>
              <w:t>Занятия в изостудии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lastRenderedPageBreak/>
              <w:t>СИД (лепка, рисование, аппликация)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Ознакомление с х/л</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Музыкально-художественные досуги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СМД</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bl>
    <w:p w:rsidR="00E4107E" w:rsidRPr="00276243" w:rsidRDefault="00E4107E" w:rsidP="00E4107E">
      <w:pPr>
        <w:suppressAutoHyphens/>
        <w:spacing w:after="0" w:line="100" w:lineRule="atLeast"/>
        <w:jc w:val="center"/>
        <w:rPr>
          <w:b/>
          <w:sz w:val="24"/>
          <w:szCs w:val="24"/>
          <w:lang w:val="ru-RU" w:eastAsia="ar-SA"/>
        </w:rPr>
      </w:pPr>
    </w:p>
    <w:p w:rsidR="00E4107E" w:rsidRPr="00D33851" w:rsidRDefault="00E4107E" w:rsidP="00E4107E">
      <w:pPr>
        <w:suppressAutoHyphens/>
        <w:spacing w:after="0" w:line="100" w:lineRule="atLeast"/>
        <w:jc w:val="center"/>
        <w:rPr>
          <w:b/>
          <w:lang w:val="ru-RU" w:eastAsia="ar-SA"/>
        </w:rPr>
      </w:pPr>
      <w:r w:rsidRPr="00D33851">
        <w:rPr>
          <w:b/>
          <w:lang w:val="ru-RU" w:eastAsia="ar-SA"/>
        </w:rPr>
        <w:t>Старшая и подготовительная к школе группы</w:t>
      </w:r>
    </w:p>
    <w:tbl>
      <w:tblPr>
        <w:tblW w:w="0" w:type="auto"/>
        <w:tblInd w:w="-318" w:type="dxa"/>
        <w:tblLayout w:type="fixed"/>
        <w:tblLook w:val="0000" w:firstRow="0" w:lastRow="0" w:firstColumn="0" w:lastColumn="0" w:noHBand="0" w:noVBand="0"/>
      </w:tblPr>
      <w:tblGrid>
        <w:gridCol w:w="533"/>
        <w:gridCol w:w="2126"/>
        <w:gridCol w:w="4252"/>
        <w:gridCol w:w="3829"/>
      </w:tblGrid>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b/>
                <w:sz w:val="24"/>
                <w:szCs w:val="24"/>
                <w:lang w:val="ru-RU" w:eastAsia="ar-SA"/>
              </w:rPr>
            </w:pPr>
            <w:r w:rsidRPr="00276243">
              <w:rPr>
                <w:b/>
                <w:sz w:val="24"/>
                <w:szCs w:val="24"/>
                <w:lang w:val="ru-RU" w:eastAsia="ar-SA"/>
              </w:rPr>
              <w:t>№ п/п</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 xml:space="preserve">Направления развития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b/>
                <w:sz w:val="24"/>
                <w:szCs w:val="24"/>
                <w:lang w:val="ru-RU" w:eastAsia="ar-SA"/>
              </w:rPr>
            </w:pPr>
            <w:r w:rsidRPr="00276243">
              <w:rPr>
                <w:b/>
                <w:sz w:val="24"/>
                <w:szCs w:val="24"/>
                <w:lang w:val="ru-RU" w:eastAsia="ar-SA"/>
              </w:rPr>
              <w:t>1-я половина дня</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rFonts w:ascii="Calibri" w:eastAsia="SimSun" w:hAnsi="Calibri"/>
                <w:sz w:val="24"/>
                <w:szCs w:val="24"/>
                <w:lang w:val="ru-RU" w:eastAsia="ar-SA"/>
              </w:rPr>
            </w:pPr>
            <w:r w:rsidRPr="00276243">
              <w:rPr>
                <w:b/>
                <w:sz w:val="24"/>
                <w:szCs w:val="24"/>
                <w:lang w:val="ru-RU" w:eastAsia="ar-SA"/>
              </w:rPr>
              <w:t>2-я половина дня</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 xml:space="preserve">Физическое развитие </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Приём детей на воздухе в тёплое время года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Утренняя гимнастика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Гигиенические процедуры (обширное умывание, полоскание рта)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Закаливание в повседневной жизни (облегчённая одежда в группе, одежда по сезону на прогулке, воздушные ванны)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Физкультминутки на занятиях </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Физкультурные 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Прогулка в двигательной активности</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Гимнастика после сна</w:t>
            </w:r>
          </w:p>
          <w:p w:rsidR="00E4107E" w:rsidRPr="00276243" w:rsidRDefault="00E4107E" w:rsidP="00E4107E">
            <w:pPr>
              <w:suppressAutoHyphens/>
              <w:spacing w:after="0" w:line="100" w:lineRule="atLeast"/>
              <w:rPr>
                <w:sz w:val="24"/>
                <w:szCs w:val="24"/>
                <w:lang w:val="ru-RU" w:eastAsia="ar-SA"/>
              </w:rPr>
            </w:pPr>
            <w:r w:rsidRPr="00276243">
              <w:rPr>
                <w:sz w:val="24"/>
                <w:szCs w:val="24"/>
                <w:lang w:val="ru-RU" w:eastAsia="ar-SA"/>
              </w:rPr>
              <w:t>Закаливание (воздушные ванны, ходьба босиком в спальне и др. специальные виды закаливания)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Физкультурные досуги, игры, упражнения и развлечения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Самостоятельная двигательная деятельность</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Прогулка (индивидуальная работа по развитию движений)</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2.</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ind w:right="-142"/>
              <w:jc w:val="center"/>
              <w:rPr>
                <w:sz w:val="24"/>
                <w:szCs w:val="24"/>
                <w:lang w:val="ru-RU" w:eastAsia="ar-SA"/>
              </w:rPr>
            </w:pPr>
            <w:r w:rsidRPr="00276243">
              <w:rPr>
                <w:sz w:val="24"/>
                <w:szCs w:val="24"/>
                <w:lang w:val="ru-RU" w:eastAsia="ar-SA"/>
              </w:rPr>
              <w:t>Познавательное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Дидактические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Наблюдения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Беседы </w:t>
            </w:r>
          </w:p>
          <w:p w:rsidR="00E4107E" w:rsidRPr="00276243" w:rsidRDefault="00E4107E" w:rsidP="00E4107E">
            <w:pPr>
              <w:widowControl w:val="0"/>
              <w:suppressAutoHyphens/>
              <w:spacing w:after="0" w:line="100" w:lineRule="atLeast"/>
              <w:ind w:right="-108"/>
              <w:rPr>
                <w:sz w:val="24"/>
                <w:szCs w:val="24"/>
                <w:lang w:val="ru-RU" w:eastAsia="ar-SA"/>
              </w:rPr>
            </w:pPr>
            <w:r w:rsidRPr="00276243">
              <w:rPr>
                <w:sz w:val="24"/>
                <w:szCs w:val="24"/>
                <w:lang w:val="ru-RU" w:eastAsia="ar-SA"/>
              </w:rPr>
              <w:t>Опыты и экспериментирование</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Игры и упражнения с предметами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СИД (конструирование)</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Досуги и развлечения</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276243"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3.</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Речевое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по развитию речи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на развитие дыхания, слуха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Наблюдения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Беседы </w:t>
            </w:r>
          </w:p>
          <w:p w:rsidR="00E4107E" w:rsidRPr="00276243" w:rsidRDefault="00E4107E" w:rsidP="00E4107E">
            <w:pPr>
              <w:widowControl w:val="0"/>
              <w:suppressAutoHyphens/>
              <w:spacing w:after="0" w:line="100" w:lineRule="atLeast"/>
              <w:ind w:right="-108"/>
              <w:rPr>
                <w:sz w:val="24"/>
                <w:szCs w:val="24"/>
                <w:lang w:val="ru-RU" w:eastAsia="ar-SA"/>
              </w:rPr>
            </w:pPr>
            <w:r w:rsidRPr="00276243">
              <w:rPr>
                <w:sz w:val="24"/>
                <w:szCs w:val="24"/>
                <w:lang w:val="ru-RU" w:eastAsia="ar-SA"/>
              </w:rPr>
              <w:t>Опыты и экспериментирование</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Самостоятельная речевая деятельность</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Досуги и развлечения</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4.</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8273FD" w:rsidP="00E4107E">
            <w:pPr>
              <w:suppressAutoHyphens/>
              <w:spacing w:after="0" w:line="100" w:lineRule="atLeast"/>
              <w:jc w:val="center"/>
              <w:rPr>
                <w:sz w:val="24"/>
                <w:szCs w:val="24"/>
                <w:lang w:val="ru-RU" w:eastAsia="ar-SA"/>
              </w:rPr>
            </w:pPr>
            <w:r>
              <w:rPr>
                <w:sz w:val="24"/>
                <w:szCs w:val="24"/>
                <w:lang w:val="ru-RU" w:eastAsia="ar-SA"/>
              </w:rPr>
              <w:t>Социально-коммуникатив</w:t>
            </w:r>
            <w:r w:rsidR="00E4107E" w:rsidRPr="00276243">
              <w:rPr>
                <w:sz w:val="24"/>
                <w:szCs w:val="24"/>
                <w:lang w:val="ru-RU" w:eastAsia="ar-SA"/>
              </w:rPr>
              <w:t>ное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У</w:t>
            </w:r>
            <w:r w:rsidR="00166CED">
              <w:rPr>
                <w:sz w:val="24"/>
                <w:szCs w:val="24"/>
                <w:lang w:val="ru-RU" w:eastAsia="ar-SA"/>
              </w:rPr>
              <w:t>тренний приём детей, инд-</w:t>
            </w:r>
            <w:r w:rsidRPr="00276243">
              <w:rPr>
                <w:sz w:val="24"/>
                <w:szCs w:val="24"/>
                <w:lang w:val="ru-RU" w:eastAsia="ar-SA"/>
              </w:rPr>
              <w:t>ные и подгрупповые беседы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Форм-ние навыков культуры еды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Формирование навыков культуры общения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Сюжетно-ролевые игры</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Индивидуальная работа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Эстетика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Игры с ряженьем</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Сюжетно-ролевые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Изучение ПДД, ППБ</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Труд в уголке природы и х/б труд</w:t>
            </w:r>
          </w:p>
        </w:tc>
      </w:tr>
      <w:tr w:rsidR="00E4107E" w:rsidRPr="00300CAA" w:rsidTr="00E4107E">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5.</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suppressAutoHyphens/>
              <w:spacing w:after="0" w:line="100" w:lineRule="atLeast"/>
              <w:jc w:val="center"/>
              <w:rPr>
                <w:sz w:val="24"/>
                <w:szCs w:val="24"/>
                <w:lang w:val="ru-RU" w:eastAsia="ar-SA"/>
              </w:rPr>
            </w:pPr>
            <w:r w:rsidRPr="00276243">
              <w:rPr>
                <w:sz w:val="24"/>
                <w:szCs w:val="24"/>
                <w:lang w:val="ru-RU" w:eastAsia="ar-SA"/>
              </w:rPr>
              <w:t>Художественно-эстетическое развитие</w:t>
            </w:r>
          </w:p>
        </w:tc>
        <w:tc>
          <w:tcPr>
            <w:tcW w:w="4252"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 по музыкальному воспитанию и изодеятельности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Театрализованные игры</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Музыкальные д/и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Д/и по изодеятельности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Эстетика быта</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 xml:space="preserve">Экскурсии </w:t>
            </w:r>
          </w:p>
        </w:tc>
        <w:tc>
          <w:tcPr>
            <w:tcW w:w="3829" w:type="dxa"/>
            <w:tcBorders>
              <w:top w:val="single" w:sz="4" w:space="0" w:color="000000"/>
              <w:left w:val="single" w:sz="4" w:space="0" w:color="000000"/>
              <w:bottom w:val="single" w:sz="4" w:space="0" w:color="000000"/>
              <w:right w:val="single" w:sz="4" w:space="0" w:color="000000"/>
            </w:tcBorders>
            <w:shd w:val="clear" w:color="auto" w:fill="auto"/>
          </w:tcPr>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Занятия в изостудии</w:t>
            </w:r>
          </w:p>
          <w:p w:rsidR="00E4107E" w:rsidRPr="00276243" w:rsidRDefault="00166CED" w:rsidP="00E4107E">
            <w:pPr>
              <w:widowControl w:val="0"/>
              <w:suppressAutoHyphens/>
              <w:spacing w:after="0" w:line="100" w:lineRule="atLeast"/>
              <w:rPr>
                <w:sz w:val="24"/>
                <w:szCs w:val="24"/>
                <w:lang w:val="ru-RU" w:eastAsia="ar-SA"/>
              </w:rPr>
            </w:pPr>
            <w:r>
              <w:rPr>
                <w:sz w:val="24"/>
                <w:szCs w:val="24"/>
                <w:lang w:val="ru-RU" w:eastAsia="ar-SA"/>
              </w:rPr>
              <w:t>СИД (лепка, рисование, аппл-</w:t>
            </w:r>
            <w:r w:rsidR="00E4107E" w:rsidRPr="00276243">
              <w:rPr>
                <w:sz w:val="24"/>
                <w:szCs w:val="24"/>
                <w:lang w:val="ru-RU" w:eastAsia="ar-SA"/>
              </w:rPr>
              <w:t>ция)</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Ручной труд</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Ознакомление с х/л</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Музыкально-худож.  досуги</w:t>
            </w:r>
          </w:p>
          <w:p w:rsidR="00E4107E" w:rsidRPr="00276243" w:rsidRDefault="00E4107E" w:rsidP="00E4107E">
            <w:pPr>
              <w:widowControl w:val="0"/>
              <w:suppressAutoHyphens/>
              <w:spacing w:after="0" w:line="100" w:lineRule="atLeast"/>
              <w:rPr>
                <w:sz w:val="24"/>
                <w:szCs w:val="24"/>
                <w:lang w:val="ru-RU" w:eastAsia="ar-SA"/>
              </w:rPr>
            </w:pPr>
            <w:r w:rsidRPr="00276243">
              <w:rPr>
                <w:sz w:val="24"/>
                <w:szCs w:val="24"/>
                <w:lang w:val="ru-RU" w:eastAsia="ar-SA"/>
              </w:rPr>
              <w:t>СМД</w:t>
            </w:r>
          </w:p>
          <w:p w:rsidR="00E4107E" w:rsidRPr="00276243" w:rsidRDefault="00E4107E" w:rsidP="00E4107E">
            <w:pPr>
              <w:widowControl w:val="0"/>
              <w:suppressAutoHyphens/>
              <w:spacing w:after="0" w:line="100" w:lineRule="atLeast"/>
              <w:rPr>
                <w:rFonts w:ascii="Calibri" w:eastAsia="SimSun" w:hAnsi="Calibri"/>
                <w:sz w:val="24"/>
                <w:szCs w:val="24"/>
                <w:lang w:val="ru-RU" w:eastAsia="ar-SA"/>
              </w:rPr>
            </w:pPr>
            <w:r w:rsidRPr="00276243">
              <w:rPr>
                <w:sz w:val="24"/>
                <w:szCs w:val="24"/>
                <w:lang w:val="ru-RU" w:eastAsia="ar-SA"/>
              </w:rPr>
              <w:t>Индивидуальная работа</w:t>
            </w:r>
          </w:p>
        </w:tc>
      </w:tr>
    </w:tbl>
    <w:p w:rsidR="00E4107E" w:rsidRPr="00166CED" w:rsidRDefault="00E4107E" w:rsidP="00166CED">
      <w:pPr>
        <w:suppressAutoHyphens/>
        <w:spacing w:after="0" w:line="100" w:lineRule="atLeast"/>
        <w:jc w:val="both"/>
        <w:rPr>
          <w:spacing w:val="-14"/>
          <w:lang w:val="ru-RU" w:eastAsia="ar-SA"/>
        </w:rPr>
      </w:pPr>
      <w:r w:rsidRPr="00276243">
        <w:rPr>
          <w:spacing w:val="-14"/>
          <w:lang w:val="ru-RU" w:eastAsia="ar-SA"/>
        </w:rPr>
        <w:t xml:space="preserve">(Примерная циклограмма деятельности воспитателя - </w:t>
      </w:r>
      <w:r w:rsidRPr="00276243">
        <w:rPr>
          <w:b/>
          <w:spacing w:val="-14"/>
          <w:lang w:val="ru-RU" w:eastAsia="ar-SA"/>
        </w:rPr>
        <w:t>см.</w:t>
      </w:r>
      <w:r w:rsidRPr="00276243">
        <w:rPr>
          <w:spacing w:val="-14"/>
          <w:lang w:val="ru-RU" w:eastAsia="ar-SA"/>
        </w:rPr>
        <w:t xml:space="preserve"> </w:t>
      </w:r>
      <w:r w:rsidR="009E4EBA">
        <w:rPr>
          <w:b/>
          <w:spacing w:val="-14"/>
          <w:lang w:val="ru-RU" w:eastAsia="ar-SA"/>
        </w:rPr>
        <w:t>Приложение 2</w:t>
      </w:r>
    </w:p>
    <w:p w:rsidR="00993771" w:rsidRPr="00411F09" w:rsidRDefault="00411F09" w:rsidP="00993771">
      <w:pPr>
        <w:shd w:val="clear" w:color="auto" w:fill="FFFFFF"/>
        <w:spacing w:after="0" w:line="240" w:lineRule="auto"/>
        <w:jc w:val="center"/>
        <w:rPr>
          <w:b/>
          <w:color w:val="000000"/>
          <w:spacing w:val="-14"/>
          <w:lang w:val="ru-RU"/>
        </w:rPr>
      </w:pPr>
      <w:r>
        <w:rPr>
          <w:b/>
          <w:color w:val="000000"/>
          <w:spacing w:val="-14"/>
          <w:lang w:val="ru-RU"/>
        </w:rPr>
        <w:t>У</w:t>
      </w:r>
      <w:r w:rsidRPr="00411F09">
        <w:rPr>
          <w:b/>
          <w:color w:val="000000"/>
          <w:spacing w:val="-14"/>
          <w:lang w:val="ru-RU"/>
        </w:rPr>
        <w:t xml:space="preserve">правление реализацией </w:t>
      </w:r>
      <w:r w:rsidR="00BE2DF9">
        <w:rPr>
          <w:b/>
          <w:color w:val="000000"/>
          <w:spacing w:val="-14"/>
          <w:lang w:val="ru-RU"/>
        </w:rPr>
        <w:t>Обра</w:t>
      </w:r>
      <w:r w:rsidR="009E4EBA">
        <w:rPr>
          <w:b/>
          <w:color w:val="000000"/>
          <w:spacing w:val="-14"/>
          <w:lang w:val="ru-RU"/>
        </w:rPr>
        <w:t>зовательной программы</w:t>
      </w:r>
    </w:p>
    <w:p w:rsidR="00993771" w:rsidRPr="00993771" w:rsidRDefault="00993771" w:rsidP="00DE704F">
      <w:pPr>
        <w:shd w:val="clear" w:color="auto" w:fill="FFFFFF"/>
        <w:spacing w:after="0" w:line="240" w:lineRule="auto"/>
        <w:ind w:firstLine="708"/>
        <w:jc w:val="both"/>
        <w:rPr>
          <w:lang w:val="ru-RU"/>
        </w:rPr>
      </w:pPr>
      <w:r w:rsidRPr="00993771">
        <w:rPr>
          <w:lang w:val="ru-RU"/>
        </w:rPr>
        <w:t>Руководство МАДОУ осуществляется в соответствии с Уставом дошкольного образовательного учреждения и законодательством Российской Федерации:</w:t>
      </w:r>
    </w:p>
    <w:p w:rsidR="00993771" w:rsidRPr="00993771" w:rsidRDefault="00993771" w:rsidP="00993771">
      <w:pPr>
        <w:spacing w:after="0" w:line="240" w:lineRule="auto"/>
        <w:jc w:val="both"/>
        <w:rPr>
          <w:lang w:val="ru-RU"/>
        </w:rPr>
      </w:pPr>
      <w:r>
        <w:rPr>
          <w:lang w:val="ru-RU"/>
        </w:rPr>
        <w:tab/>
      </w:r>
      <w:r w:rsidRPr="00993771">
        <w:rPr>
          <w:lang w:val="ru-RU"/>
        </w:rPr>
        <w:t xml:space="preserve">Заведующий </w:t>
      </w:r>
      <w:r w:rsidR="00DE704F">
        <w:rPr>
          <w:lang w:val="ru-RU"/>
        </w:rPr>
        <w:t>МА</w:t>
      </w:r>
      <w:r w:rsidRPr="00993771">
        <w:rPr>
          <w:lang w:val="ru-RU"/>
        </w:rPr>
        <w:t>ДОУ выполняет свои функции в соответствии с должностной инструкцией.</w:t>
      </w:r>
    </w:p>
    <w:p w:rsidR="00993771" w:rsidRPr="00993771" w:rsidRDefault="00993771" w:rsidP="00993771">
      <w:pPr>
        <w:tabs>
          <w:tab w:val="left" w:pos="0"/>
        </w:tabs>
        <w:spacing w:after="0" w:line="240" w:lineRule="auto"/>
        <w:jc w:val="both"/>
        <w:rPr>
          <w:lang w:val="ru-RU"/>
        </w:rPr>
      </w:pPr>
      <w:r w:rsidRPr="00993771">
        <w:rPr>
          <w:lang w:val="ru-RU"/>
        </w:rPr>
        <w:lastRenderedPageBreak/>
        <w:tab/>
        <w:t>В МАДОУ соблюдается исполнительская и финансовая дисциплина:</w:t>
      </w:r>
    </w:p>
    <w:p w:rsidR="00993771" w:rsidRPr="00993771" w:rsidRDefault="00DE704F" w:rsidP="00E45A76">
      <w:pPr>
        <w:tabs>
          <w:tab w:val="left" w:pos="284"/>
        </w:tabs>
        <w:spacing w:after="0" w:line="240" w:lineRule="auto"/>
        <w:contextualSpacing/>
        <w:jc w:val="both"/>
        <w:rPr>
          <w:lang w:val="ru-RU"/>
        </w:rPr>
      </w:pPr>
      <w:r>
        <w:rPr>
          <w:lang w:val="ru-RU"/>
        </w:rPr>
        <w:t xml:space="preserve">- </w:t>
      </w:r>
      <w:r w:rsidR="00993771" w:rsidRPr="00993771">
        <w:rPr>
          <w:lang w:val="ru-RU"/>
        </w:rPr>
        <w:t>имеется номенклатура дел, регистрируется входящая и исходящая документация;</w:t>
      </w:r>
    </w:p>
    <w:p w:rsidR="00993771" w:rsidRPr="00993771" w:rsidRDefault="00993771" w:rsidP="00E45A76">
      <w:pPr>
        <w:tabs>
          <w:tab w:val="left" w:pos="284"/>
        </w:tabs>
        <w:spacing w:after="0" w:line="240" w:lineRule="auto"/>
        <w:contextualSpacing/>
        <w:jc w:val="both"/>
        <w:rPr>
          <w:lang w:val="ru-RU"/>
        </w:rPr>
      </w:pPr>
      <w:r w:rsidRPr="00993771">
        <w:rPr>
          <w:lang w:val="ru-RU"/>
        </w:rPr>
        <w:t>осуществляется работа по изучению и реализации нормативных документов (приказов, инструкций);</w:t>
      </w:r>
    </w:p>
    <w:p w:rsidR="00993771" w:rsidRPr="00993771" w:rsidRDefault="00DE704F" w:rsidP="00E45A76">
      <w:pPr>
        <w:tabs>
          <w:tab w:val="left" w:pos="284"/>
        </w:tabs>
        <w:spacing w:after="0" w:line="240" w:lineRule="auto"/>
        <w:contextualSpacing/>
        <w:jc w:val="both"/>
        <w:rPr>
          <w:lang w:val="ru-RU"/>
        </w:rPr>
      </w:pPr>
      <w:r>
        <w:rPr>
          <w:lang w:val="ru-RU"/>
        </w:rPr>
        <w:t xml:space="preserve">- </w:t>
      </w:r>
      <w:r w:rsidR="00993771" w:rsidRPr="00993771">
        <w:rPr>
          <w:lang w:val="ru-RU"/>
        </w:rPr>
        <w:t>обеспечивается целевое расходование средств, предусмотренных сметой;</w:t>
      </w:r>
    </w:p>
    <w:p w:rsidR="00993771" w:rsidRPr="00993771" w:rsidRDefault="00DE704F" w:rsidP="00E45A76">
      <w:pPr>
        <w:tabs>
          <w:tab w:val="left" w:pos="284"/>
        </w:tabs>
        <w:spacing w:after="0" w:line="240" w:lineRule="auto"/>
        <w:contextualSpacing/>
        <w:jc w:val="both"/>
        <w:rPr>
          <w:lang w:val="ru-RU"/>
        </w:rPr>
      </w:pPr>
      <w:r>
        <w:rPr>
          <w:lang w:val="ru-RU"/>
        </w:rPr>
        <w:t xml:space="preserve">- </w:t>
      </w:r>
      <w:r w:rsidR="00993771" w:rsidRPr="00993771">
        <w:rPr>
          <w:lang w:val="ru-RU"/>
        </w:rPr>
        <w:t>имеются данные о последней инвентаризации материальных ценностей.</w:t>
      </w:r>
    </w:p>
    <w:p w:rsidR="00993771" w:rsidRPr="00993771" w:rsidRDefault="00993771" w:rsidP="00993771">
      <w:pPr>
        <w:tabs>
          <w:tab w:val="left" w:pos="0"/>
        </w:tabs>
        <w:spacing w:after="0" w:line="240" w:lineRule="auto"/>
        <w:jc w:val="both"/>
        <w:rPr>
          <w:lang w:val="ru-RU"/>
        </w:rPr>
      </w:pPr>
      <w:r w:rsidRPr="00993771">
        <w:rPr>
          <w:lang w:val="ru-RU"/>
        </w:rPr>
        <w:tab/>
        <w:t>В МАДОУ имеется нормативно-правовая документация, регулирующая      деятельность учреждения (Устав МАДОУ, договоры между родителями (законными представителями) и МАДОУ и др). Документация ведется в соответствии с Номенклатурой дел МАДОУ.</w:t>
      </w:r>
    </w:p>
    <w:p w:rsidR="00993771" w:rsidRPr="00993771" w:rsidRDefault="00993771" w:rsidP="00993771">
      <w:pPr>
        <w:spacing w:after="0" w:line="240" w:lineRule="auto"/>
        <w:jc w:val="both"/>
        <w:rPr>
          <w:lang w:val="ru-RU"/>
        </w:rPr>
      </w:pPr>
      <w:r w:rsidRPr="00993771">
        <w:rPr>
          <w:lang w:val="ru-RU"/>
        </w:rPr>
        <w:tab/>
        <w:t>В МАДОУ соблюдаются правила по охране труда, и обеспечивается безопасность    жизнедеятельности воспитанников и сотрудников.</w:t>
      </w:r>
    </w:p>
    <w:p w:rsidR="00993771" w:rsidRPr="00993771" w:rsidRDefault="00993771" w:rsidP="00993771">
      <w:pPr>
        <w:tabs>
          <w:tab w:val="left" w:pos="0"/>
        </w:tabs>
        <w:spacing w:after="0"/>
        <w:jc w:val="both"/>
        <w:rPr>
          <w:lang w:val="ru-RU"/>
        </w:rPr>
      </w:pPr>
      <w:r w:rsidRPr="00993771">
        <w:rPr>
          <w:lang w:val="ru-RU"/>
        </w:rPr>
        <w:tab/>
      </w:r>
      <w:r w:rsidR="00DE704F">
        <w:rPr>
          <w:lang w:val="ru-RU"/>
        </w:rPr>
        <w:t>С</w:t>
      </w:r>
      <w:r w:rsidRPr="00993771">
        <w:rPr>
          <w:lang w:val="ru-RU"/>
        </w:rPr>
        <w:t xml:space="preserve">тратегия и тактика функционирования и развития </w:t>
      </w:r>
      <w:r w:rsidR="00DE704F">
        <w:rPr>
          <w:lang w:val="ru-RU"/>
        </w:rPr>
        <w:t>МА</w:t>
      </w:r>
      <w:r w:rsidRPr="00993771">
        <w:rPr>
          <w:lang w:val="ru-RU"/>
        </w:rPr>
        <w:t>ДОУ:</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имеется Программа развития МАДОУ;</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осуществляется перспективное и оперативное планирование;</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воспитатели и специалисты-предметники имеют тематические планы по обучению и воспитанию детей;</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тематические планы воспитателей и специалистов-предметников  скоординированы по содержанию;</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работа педагогов с определенными группами (подгруппами, отдельными детьми с особенностями в развитии) осуществляется на основе координации их д</w:t>
      </w:r>
      <w:r>
        <w:rPr>
          <w:lang w:val="ru-RU"/>
        </w:rPr>
        <w:t>еятельности (деятельность ППк);</w:t>
      </w:r>
    </w:p>
    <w:p w:rsidR="00993771" w:rsidRPr="00993771" w:rsidRDefault="00AD4F5C" w:rsidP="00E45A76">
      <w:pPr>
        <w:tabs>
          <w:tab w:val="left" w:pos="284"/>
        </w:tabs>
        <w:spacing w:after="0" w:line="240" w:lineRule="auto"/>
        <w:contextualSpacing/>
        <w:jc w:val="both"/>
        <w:rPr>
          <w:lang w:val="ru-RU"/>
        </w:rPr>
      </w:pPr>
      <w:r>
        <w:rPr>
          <w:lang w:val="ru-RU"/>
        </w:rPr>
        <w:t xml:space="preserve">- </w:t>
      </w:r>
      <w:r w:rsidR="00993771" w:rsidRPr="00993771">
        <w:rPr>
          <w:lang w:val="ru-RU"/>
        </w:rPr>
        <w:t xml:space="preserve">участие родителей в управлении МАДОУ (совершенствование условий реализации воспитательно-образовательного процесса, обеспечение охраны жизни и здоровья воспитанников) осуществляется через деятельность Родительского комитета, Педагогического совета, Наблюдательного совета. </w:t>
      </w:r>
    </w:p>
    <w:p w:rsidR="00993771" w:rsidRDefault="00993771" w:rsidP="00DE704F">
      <w:pPr>
        <w:tabs>
          <w:tab w:val="left" w:pos="284"/>
        </w:tabs>
        <w:spacing w:after="0"/>
        <w:jc w:val="center"/>
        <w:rPr>
          <w:b/>
          <w:i/>
          <w:lang w:val="ru-RU" w:eastAsia="ar-SA"/>
        </w:rPr>
      </w:pPr>
      <w:r w:rsidRPr="00993771">
        <w:rPr>
          <w:b/>
          <w:i/>
          <w:lang w:val="ru-RU" w:eastAsia="ar-SA"/>
        </w:rPr>
        <w:t>Схема упра</w:t>
      </w:r>
      <w:r w:rsidR="009E4EBA">
        <w:rPr>
          <w:b/>
          <w:i/>
          <w:lang w:val="ru-RU" w:eastAsia="ar-SA"/>
        </w:rPr>
        <w:t>вления МАДОУ</w:t>
      </w:r>
    </w:p>
    <w:p w:rsidR="00426B03" w:rsidRDefault="00426B03" w:rsidP="00DE704F">
      <w:pPr>
        <w:tabs>
          <w:tab w:val="left" w:pos="284"/>
        </w:tabs>
        <w:spacing w:after="0"/>
        <w:jc w:val="center"/>
        <w:rPr>
          <w:b/>
          <w:i/>
          <w:lang w:val="ru-RU" w:eastAsia="ar-SA"/>
        </w:rPr>
      </w:pPr>
      <w:r w:rsidRPr="00993771">
        <w:rPr>
          <w:rFonts w:ascii="Georgia" w:eastAsia="Calibri" w:hAnsi="Georgia"/>
          <w:noProof/>
          <w:sz w:val="36"/>
          <w:szCs w:val="36"/>
          <w:lang w:val="ru-RU"/>
        </w:rPr>
        <mc:AlternateContent>
          <mc:Choice Requires="wpg">
            <w:drawing>
              <wp:anchor distT="0" distB="0" distL="0" distR="0" simplePos="0" relativeHeight="251659264" behindDoc="0" locked="0" layoutInCell="1" allowOverlap="1" wp14:anchorId="64F6290C" wp14:editId="52919C35">
                <wp:simplePos x="0" y="0"/>
                <wp:positionH relativeFrom="column">
                  <wp:posOffset>-120015</wp:posOffset>
                </wp:positionH>
                <wp:positionV relativeFrom="paragraph">
                  <wp:posOffset>8255</wp:posOffset>
                </wp:positionV>
                <wp:extent cx="6463723" cy="3152799"/>
                <wp:effectExtent l="19050" t="0" r="32385" b="28575"/>
                <wp:wrapNone/>
                <wp:docPr id="804" name="Группа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63723" cy="3152799"/>
                          <a:chOff x="30" y="687"/>
                          <a:chExt cx="10771" cy="5518"/>
                        </a:xfrm>
                      </wpg:grpSpPr>
                      <wps:wsp>
                        <wps:cNvPr id="805" name="Text Box 3"/>
                        <wps:cNvSpPr txBox="1">
                          <a:spLocks noChangeArrowheads="1"/>
                        </wps:cNvSpPr>
                        <wps:spPr bwMode="auto">
                          <a:xfrm>
                            <a:off x="3152" y="687"/>
                            <a:ext cx="4476" cy="740"/>
                          </a:xfrm>
                          <a:prstGeom prst="rect">
                            <a:avLst/>
                          </a:prstGeom>
                          <a:solidFill>
                            <a:srgbClr val="99CC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Pr="00C51E2B" w:rsidRDefault="00300CAA" w:rsidP="00993771">
                              <w:pPr>
                                <w:jc w:val="center"/>
                                <w:rPr>
                                  <w:b/>
                                </w:rPr>
                              </w:pPr>
                              <w:r w:rsidRPr="00C51E2B">
                                <w:rPr>
                                  <w:b/>
                                </w:rPr>
                                <w:t>ЗАВЕДУЮЩИЙ ДОУ</w:t>
                              </w:r>
                            </w:p>
                          </w:txbxContent>
                        </wps:txbx>
                        <wps:bodyPr rot="0" vert="horz" wrap="square" lIns="91440" tIns="45720" rIns="91440" bIns="45720" anchor="ctr" anchorCtr="0">
                          <a:noAutofit/>
                        </wps:bodyPr>
                      </wps:wsp>
                      <wps:wsp>
                        <wps:cNvPr id="806" name="Rectangle 4"/>
                        <wps:cNvSpPr>
                          <a:spLocks noChangeArrowheads="1"/>
                        </wps:cNvSpPr>
                        <wps:spPr bwMode="auto">
                          <a:xfrm>
                            <a:off x="727" y="1739"/>
                            <a:ext cx="2237" cy="931"/>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807" name="Rectangle 5"/>
                        <wps:cNvSpPr>
                          <a:spLocks noChangeArrowheads="1"/>
                        </wps:cNvSpPr>
                        <wps:spPr bwMode="auto">
                          <a:xfrm>
                            <a:off x="3152" y="1739"/>
                            <a:ext cx="2237" cy="931"/>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808" name="Rectangle 6"/>
                        <wps:cNvSpPr>
                          <a:spLocks noChangeArrowheads="1"/>
                        </wps:cNvSpPr>
                        <wps:spPr bwMode="auto">
                          <a:xfrm>
                            <a:off x="5950" y="1739"/>
                            <a:ext cx="2237" cy="931"/>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809" name="Rectangle 7"/>
                        <wps:cNvSpPr>
                          <a:spLocks noChangeArrowheads="1"/>
                        </wps:cNvSpPr>
                        <wps:spPr bwMode="auto">
                          <a:xfrm>
                            <a:off x="8375" y="1739"/>
                            <a:ext cx="2237" cy="931"/>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810" name="Text Box 8"/>
                        <wps:cNvSpPr txBox="1">
                          <a:spLocks noChangeArrowheads="1"/>
                        </wps:cNvSpPr>
                        <wps:spPr bwMode="auto">
                          <a:xfrm>
                            <a:off x="727" y="1738"/>
                            <a:ext cx="2237" cy="932"/>
                          </a:xfrm>
                          <a:prstGeom prst="rect">
                            <a:avLst/>
                          </a:prstGeom>
                          <a:solidFill>
                            <a:srgbClr val="FFFF99"/>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Наблюдатель</w:t>
                              </w:r>
                              <w:r>
                                <w:rPr>
                                  <w:lang w:val="ru-RU"/>
                                </w:rPr>
                                <w:t xml:space="preserve"> </w:t>
                              </w:r>
                              <w:r>
                                <w:t>ный совет</w:t>
                              </w:r>
                            </w:p>
                          </w:txbxContent>
                        </wps:txbx>
                        <wps:bodyPr rot="0" vert="horz" wrap="square" lIns="91440" tIns="45720" rIns="91440" bIns="45720" anchor="ctr" anchorCtr="0">
                          <a:noAutofit/>
                        </wps:bodyPr>
                      </wps:wsp>
                      <wps:wsp>
                        <wps:cNvPr id="811" name="Text Box 9"/>
                        <wps:cNvSpPr txBox="1">
                          <a:spLocks noChangeArrowheads="1"/>
                        </wps:cNvSpPr>
                        <wps:spPr bwMode="auto">
                          <a:xfrm>
                            <a:off x="3152" y="1738"/>
                            <a:ext cx="2237" cy="932"/>
                          </a:xfrm>
                          <a:prstGeom prst="rect">
                            <a:avLst/>
                          </a:prstGeom>
                          <a:solidFill>
                            <a:srgbClr val="FFFF99"/>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ind w:left="-142" w:right="-43"/>
                                <w:jc w:val="center"/>
                              </w:pPr>
                              <w:r>
                                <w:t>Педагогический совет</w:t>
                              </w:r>
                            </w:p>
                          </w:txbxContent>
                        </wps:txbx>
                        <wps:bodyPr rot="0" vert="horz" wrap="square" lIns="91440" tIns="45720" rIns="91440" bIns="45720" anchor="ctr" anchorCtr="0">
                          <a:noAutofit/>
                        </wps:bodyPr>
                      </wps:wsp>
                      <wps:wsp>
                        <wps:cNvPr id="812" name="Text Box 10"/>
                        <wps:cNvSpPr txBox="1">
                          <a:spLocks noChangeArrowheads="1"/>
                        </wps:cNvSpPr>
                        <wps:spPr bwMode="auto">
                          <a:xfrm>
                            <a:off x="5950" y="1738"/>
                            <a:ext cx="2237" cy="932"/>
                          </a:xfrm>
                          <a:prstGeom prst="rect">
                            <a:avLst/>
                          </a:prstGeom>
                          <a:solidFill>
                            <a:srgbClr val="FFFF99"/>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Профсоюзный комитет</w:t>
                              </w:r>
                            </w:p>
                          </w:txbxContent>
                        </wps:txbx>
                        <wps:bodyPr rot="0" vert="horz" wrap="square" lIns="91440" tIns="45720" rIns="91440" bIns="45720" anchor="ctr" anchorCtr="0">
                          <a:noAutofit/>
                        </wps:bodyPr>
                      </wps:wsp>
                      <wps:wsp>
                        <wps:cNvPr id="813" name="Text Box 11"/>
                        <wps:cNvSpPr txBox="1">
                          <a:spLocks noChangeArrowheads="1"/>
                        </wps:cNvSpPr>
                        <wps:spPr bwMode="auto">
                          <a:xfrm>
                            <a:off x="8375" y="1738"/>
                            <a:ext cx="2237" cy="1242"/>
                          </a:xfrm>
                          <a:prstGeom prst="rect">
                            <a:avLst/>
                          </a:prstGeom>
                          <a:solidFill>
                            <a:srgbClr val="FFFF99"/>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Pr="00426B03" w:rsidRDefault="00300CAA" w:rsidP="00426B03">
                              <w:pPr>
                                <w:rPr>
                                  <w:sz w:val="26"/>
                                  <w:szCs w:val="26"/>
                                </w:rPr>
                              </w:pPr>
                              <w:r w:rsidRPr="00426B03">
                                <w:rPr>
                                  <w:sz w:val="26"/>
                                  <w:szCs w:val="26"/>
                                </w:rPr>
                                <w:t>Общее собрание коллектива</w:t>
                              </w:r>
                            </w:p>
                          </w:txbxContent>
                        </wps:txbx>
                        <wps:bodyPr rot="0" vert="horz" wrap="square" lIns="91440" tIns="45720" rIns="91440" bIns="45720" anchor="ctr" anchorCtr="0">
                          <a:noAutofit/>
                        </wps:bodyPr>
                      </wps:wsp>
                      <wps:wsp>
                        <wps:cNvPr id="820" name="Rectangle 18"/>
                        <wps:cNvSpPr>
                          <a:spLocks noChangeArrowheads="1"/>
                        </wps:cNvSpPr>
                        <wps:spPr bwMode="auto">
                          <a:xfrm>
                            <a:off x="4458" y="4939"/>
                            <a:ext cx="1932" cy="1227"/>
                          </a:xfrm>
                          <a:prstGeom prst="rect">
                            <a:avLst/>
                          </a:prstGeom>
                          <a:solidFill>
                            <a:srgbClr val="4BACC6">
                              <a:lumMod val="40000"/>
                              <a:lumOff val="60000"/>
                            </a:srgbClr>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spacing w:after="0" w:line="240" w:lineRule="auto"/>
                                <w:jc w:val="center"/>
                              </w:pPr>
                              <w:r>
                                <w:t xml:space="preserve"> Педагог     –  </w:t>
                              </w:r>
                            </w:p>
                            <w:p w:rsidR="00300CAA" w:rsidRDefault="00300CAA" w:rsidP="00993771">
                              <w:pPr>
                                <w:spacing w:after="0" w:line="240" w:lineRule="auto"/>
                              </w:pPr>
                              <w:r>
                                <w:rPr>
                                  <w:lang w:val="ru-RU"/>
                                </w:rPr>
                                <w:t xml:space="preserve">  </w:t>
                              </w:r>
                              <w:r>
                                <w:t xml:space="preserve">психолог         </w:t>
                              </w:r>
                            </w:p>
                            <w:p w:rsidR="00300CAA" w:rsidRDefault="00300CAA" w:rsidP="00993771">
                              <w:pPr>
                                <w:jc w:val="center"/>
                              </w:pPr>
                            </w:p>
                          </w:txbxContent>
                        </wps:txbx>
                        <wps:bodyPr rot="0" vert="horz" wrap="none" lIns="91440" tIns="45720" rIns="91440" bIns="45720" anchor="ctr" anchorCtr="0" upright="1">
                          <a:noAutofit/>
                        </wps:bodyPr>
                      </wps:wsp>
                      <wps:wsp>
                        <wps:cNvPr id="821" name="Text Box 19"/>
                        <wps:cNvSpPr txBox="1">
                          <a:spLocks noChangeArrowheads="1"/>
                        </wps:cNvSpPr>
                        <wps:spPr bwMode="auto">
                          <a:xfrm>
                            <a:off x="1844" y="2832"/>
                            <a:ext cx="1864" cy="1242"/>
                          </a:xfrm>
                          <a:prstGeom prst="rect">
                            <a:avLst/>
                          </a:prstGeom>
                          <a:solidFill>
                            <a:srgbClr val="CCFFCC"/>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Зам. зав.</w:t>
                              </w:r>
                            </w:p>
                            <w:p w:rsidR="00300CAA" w:rsidRDefault="00300CAA" w:rsidP="00993771">
                              <w:pPr>
                                <w:jc w:val="center"/>
                              </w:pPr>
                              <w:r>
                                <w:t xml:space="preserve"> по УВР</w:t>
                              </w:r>
                            </w:p>
                          </w:txbxContent>
                        </wps:txbx>
                        <wps:bodyPr rot="0" vert="horz" wrap="square" lIns="91440" tIns="45720" rIns="91440" bIns="45720" anchor="ctr" anchorCtr="0">
                          <a:noAutofit/>
                        </wps:bodyPr>
                      </wps:wsp>
                      <wps:wsp>
                        <wps:cNvPr id="822" name="Text Box 20"/>
                        <wps:cNvSpPr txBox="1">
                          <a:spLocks noChangeArrowheads="1"/>
                        </wps:cNvSpPr>
                        <wps:spPr bwMode="auto">
                          <a:xfrm>
                            <a:off x="4643" y="3089"/>
                            <a:ext cx="1864" cy="1242"/>
                          </a:xfrm>
                          <a:prstGeom prst="rect">
                            <a:avLst/>
                          </a:prstGeom>
                          <a:solidFill>
                            <a:srgbClr val="CCFFCC"/>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Мед. сестра</w:t>
                              </w:r>
                            </w:p>
                          </w:txbxContent>
                        </wps:txbx>
                        <wps:bodyPr rot="0" vert="horz" wrap="square" lIns="91440" tIns="45720" rIns="91440" bIns="45720" anchor="ctr" anchorCtr="0">
                          <a:noAutofit/>
                        </wps:bodyPr>
                      </wps:wsp>
                      <wps:wsp>
                        <wps:cNvPr id="823" name="Text Box 21"/>
                        <wps:cNvSpPr txBox="1">
                          <a:spLocks noChangeArrowheads="1"/>
                        </wps:cNvSpPr>
                        <wps:spPr bwMode="auto">
                          <a:xfrm>
                            <a:off x="7081" y="3089"/>
                            <a:ext cx="1864" cy="1242"/>
                          </a:xfrm>
                          <a:prstGeom prst="rect">
                            <a:avLst/>
                          </a:prstGeom>
                          <a:solidFill>
                            <a:srgbClr val="CCFFCC"/>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 xml:space="preserve">Зам. зав. </w:t>
                              </w:r>
                            </w:p>
                            <w:p w:rsidR="00300CAA" w:rsidRDefault="00300CAA" w:rsidP="00993771">
                              <w:pPr>
                                <w:jc w:val="center"/>
                              </w:pPr>
                              <w:r>
                                <w:t>по АХР</w:t>
                              </w:r>
                            </w:p>
                          </w:txbxContent>
                        </wps:txbx>
                        <wps:bodyPr rot="0" vert="horz" wrap="square" lIns="91440" tIns="45720" rIns="91440" bIns="45720" anchor="ctr" anchorCtr="0">
                          <a:noAutofit/>
                        </wps:bodyPr>
                      </wps:wsp>
                      <wps:wsp>
                        <wps:cNvPr id="824" name="Text Box 22"/>
                        <wps:cNvSpPr txBox="1">
                          <a:spLocks noChangeArrowheads="1"/>
                        </wps:cNvSpPr>
                        <wps:spPr bwMode="auto">
                          <a:xfrm>
                            <a:off x="30" y="4902"/>
                            <a:ext cx="1864" cy="1242"/>
                          </a:xfrm>
                          <a:prstGeom prst="rect">
                            <a:avLst/>
                          </a:prstGeom>
                          <a:solidFill>
                            <a:srgbClr val="CC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jc w:val="center"/>
                              </w:pPr>
                              <w:r>
                                <w:t>Учитель-логопед</w:t>
                              </w:r>
                            </w:p>
                          </w:txbxContent>
                        </wps:txbx>
                        <wps:bodyPr rot="0" vert="horz" wrap="square" lIns="91440" tIns="45720" rIns="91440" bIns="45720" anchor="ctr" anchorCtr="0">
                          <a:noAutofit/>
                        </wps:bodyPr>
                      </wps:wsp>
                      <wps:wsp>
                        <wps:cNvPr id="825" name="Text Box 23"/>
                        <wps:cNvSpPr txBox="1">
                          <a:spLocks noChangeArrowheads="1"/>
                        </wps:cNvSpPr>
                        <wps:spPr bwMode="auto">
                          <a:xfrm>
                            <a:off x="2381" y="4902"/>
                            <a:ext cx="1864" cy="1242"/>
                          </a:xfrm>
                          <a:prstGeom prst="rect">
                            <a:avLst/>
                          </a:prstGeom>
                          <a:solidFill>
                            <a:srgbClr val="CC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ind w:left="-142" w:right="-105"/>
                                <w:jc w:val="center"/>
                              </w:pPr>
                              <w:r>
                                <w:t>Специалисты-предметники</w:t>
                              </w:r>
                            </w:p>
                          </w:txbxContent>
                        </wps:txbx>
                        <wps:bodyPr rot="0" vert="horz" wrap="square" lIns="91440" tIns="45720" rIns="91440" bIns="45720" anchor="ctr" anchorCtr="0">
                          <a:noAutofit/>
                        </wps:bodyPr>
                      </wps:wsp>
                      <wps:wsp>
                        <wps:cNvPr id="826" name="Text Box 24"/>
                        <wps:cNvSpPr txBox="1">
                          <a:spLocks noChangeArrowheads="1"/>
                        </wps:cNvSpPr>
                        <wps:spPr bwMode="auto">
                          <a:xfrm>
                            <a:off x="6709" y="4939"/>
                            <a:ext cx="1864" cy="1242"/>
                          </a:xfrm>
                          <a:prstGeom prst="rect">
                            <a:avLst/>
                          </a:prstGeom>
                          <a:solidFill>
                            <a:srgbClr val="CC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ind w:right="-105"/>
                                <w:jc w:val="center"/>
                              </w:pPr>
                              <w:r>
                                <w:t>Воспитатели</w:t>
                              </w:r>
                            </w:p>
                          </w:txbxContent>
                        </wps:txbx>
                        <wps:bodyPr rot="0" vert="horz" wrap="square" lIns="91440" tIns="45720" rIns="91440" bIns="45720" anchor="ctr" anchorCtr="0">
                          <a:noAutofit/>
                        </wps:bodyPr>
                      </wps:wsp>
                      <wps:wsp>
                        <wps:cNvPr id="827" name="Text Box 25"/>
                        <wps:cNvSpPr txBox="1">
                          <a:spLocks noChangeArrowheads="1"/>
                        </wps:cNvSpPr>
                        <wps:spPr bwMode="auto">
                          <a:xfrm>
                            <a:off x="8935" y="4963"/>
                            <a:ext cx="1864" cy="1242"/>
                          </a:xfrm>
                          <a:prstGeom prst="rect">
                            <a:avLst/>
                          </a:prstGeom>
                          <a:solidFill>
                            <a:srgbClr val="CC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00CAA" w:rsidRDefault="00300CAA" w:rsidP="00993771">
                              <w:pPr>
                                <w:ind w:right="-105"/>
                                <w:jc w:val="center"/>
                              </w:pPr>
                              <w:r>
                                <w:t>Технический персонал</w:t>
                              </w:r>
                            </w:p>
                          </w:txbxContent>
                        </wps:txbx>
                        <wps:bodyPr rot="0" vert="horz" wrap="square" lIns="91440" tIns="45720" rIns="91440" bIns="45720" anchor="ctr" anchorCtr="0">
                          <a:noAutofit/>
                        </wps:bodyPr>
                      </wps:wsp>
                      <wps:wsp>
                        <wps:cNvPr id="828" name="Line 26"/>
                        <wps:cNvCnPr/>
                        <wps:spPr bwMode="auto">
                          <a:xfrm flipH="1">
                            <a:off x="2032" y="806"/>
                            <a:ext cx="1118" cy="931"/>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9" name="Line 27"/>
                        <wps:cNvCnPr/>
                        <wps:spPr bwMode="auto">
                          <a:xfrm>
                            <a:off x="7629" y="806"/>
                            <a:ext cx="1491" cy="931"/>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0" name="Line 28"/>
                        <wps:cNvCnPr/>
                        <wps:spPr bwMode="auto">
                          <a:xfrm>
                            <a:off x="4458" y="1428"/>
                            <a:ext cx="0" cy="309"/>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1" name="Line 29"/>
                        <wps:cNvCnPr/>
                        <wps:spPr bwMode="auto">
                          <a:xfrm>
                            <a:off x="6883" y="1428"/>
                            <a:ext cx="0" cy="309"/>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2" name="Line 30"/>
                        <wps:cNvCnPr/>
                        <wps:spPr bwMode="auto">
                          <a:xfrm flipH="1">
                            <a:off x="236" y="806"/>
                            <a:ext cx="2914" cy="0"/>
                          </a:xfrm>
                          <a:prstGeom prst="line">
                            <a:avLst/>
                          </a:prstGeom>
                          <a:noFill/>
                          <a:ln w="9360">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3" name="Line 31"/>
                        <wps:cNvCnPr/>
                        <wps:spPr bwMode="auto">
                          <a:xfrm>
                            <a:off x="236" y="806"/>
                            <a:ext cx="0" cy="2827"/>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4" name="Line 32"/>
                        <wps:cNvCnPr/>
                        <wps:spPr bwMode="auto">
                          <a:xfrm>
                            <a:off x="236" y="3640"/>
                            <a:ext cx="1608" cy="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5" name="Line 33"/>
                        <wps:cNvCnPr/>
                        <wps:spPr bwMode="auto">
                          <a:xfrm>
                            <a:off x="5577" y="1428"/>
                            <a:ext cx="0" cy="1713"/>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6" name="Line 34"/>
                        <wps:cNvCnPr/>
                        <wps:spPr bwMode="auto">
                          <a:xfrm>
                            <a:off x="7629" y="806"/>
                            <a:ext cx="3170" cy="0"/>
                          </a:xfrm>
                          <a:prstGeom prst="line">
                            <a:avLst/>
                          </a:prstGeom>
                          <a:noFill/>
                          <a:ln w="9360">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7" name="Line 35"/>
                        <wps:cNvCnPr/>
                        <wps:spPr bwMode="auto">
                          <a:xfrm>
                            <a:off x="10801" y="806"/>
                            <a:ext cx="0" cy="2827"/>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8" name="Line 36"/>
                        <wps:cNvCnPr/>
                        <wps:spPr bwMode="auto">
                          <a:xfrm flipH="1">
                            <a:off x="8967" y="3633"/>
                            <a:ext cx="1832" cy="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9" name="Line 37"/>
                        <wps:cNvCnPr>
                          <a:stCxn id="823" idx="3"/>
                          <a:endCxn id="827" idx="0"/>
                        </wps:cNvCnPr>
                        <wps:spPr bwMode="auto">
                          <a:xfrm>
                            <a:off x="8945" y="3710"/>
                            <a:ext cx="922" cy="1253"/>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0" name="Line 38"/>
                        <wps:cNvCnPr>
                          <a:endCxn id="826" idx="0"/>
                        </wps:cNvCnPr>
                        <wps:spPr bwMode="auto">
                          <a:xfrm>
                            <a:off x="5760" y="4331"/>
                            <a:ext cx="1881" cy="608"/>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1" name="Line 39"/>
                        <wps:cNvCnPr>
                          <a:endCxn id="820" idx="0"/>
                        </wps:cNvCnPr>
                        <wps:spPr bwMode="auto">
                          <a:xfrm>
                            <a:off x="2825" y="4074"/>
                            <a:ext cx="2599" cy="865"/>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2" name="Line 40"/>
                        <wps:cNvCnPr/>
                        <wps:spPr bwMode="auto">
                          <a:xfrm flipH="1">
                            <a:off x="130" y="3599"/>
                            <a:ext cx="1764" cy="1246"/>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3" name="Line 41"/>
                        <wps:cNvCnPr/>
                        <wps:spPr bwMode="auto">
                          <a:xfrm>
                            <a:off x="2795" y="4074"/>
                            <a:ext cx="0" cy="828"/>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4" name="Line 42"/>
                        <wps:cNvCnPr>
                          <a:endCxn id="825" idx="1"/>
                        </wps:cNvCnPr>
                        <wps:spPr bwMode="auto">
                          <a:xfrm flipV="1">
                            <a:off x="1844" y="5523"/>
                            <a:ext cx="537" cy="15"/>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5" name="Line 43"/>
                        <wps:cNvCnPr/>
                        <wps:spPr bwMode="auto">
                          <a:xfrm flipV="1">
                            <a:off x="4138" y="5503"/>
                            <a:ext cx="441" cy="20"/>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6" name="Line 44"/>
                        <wps:cNvCnPr/>
                        <wps:spPr bwMode="auto">
                          <a:xfrm flipV="1">
                            <a:off x="6370" y="5482"/>
                            <a:ext cx="443" cy="15"/>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4F6290C" id="Группа 804" o:spid="_x0000_s1026" style="position:absolute;left:0;text-align:left;margin-left:-9.45pt;margin-top:.65pt;width:508.95pt;height:248.25pt;z-index:251659264;mso-wrap-distance-left:0;mso-wrap-distance-right:0" coordorigin="30,687" coordsize="10771,5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">
                <v:shapetype id="_x0000_t202" coordsize="21600,21600" o:spt="202" path="m,l,21600r21600,l21600,xe">
                  <v:stroke joinstyle="miter"/>
                  <v:path gradientshapeok="t" o:connecttype="rect"/>
                </v:shapetype>
                <v:shape id="Text Box 3" o:spid="_x0000_s1027" type="#_x0000_t202" style="position:absolute;left:3152;top:687;width:4476;height:7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" fillcolor="#9cf" strokeweight=".26mm">
                  <v:textbox>
                    <w:txbxContent>
                      <w:p w:rsidR="00300CAA" w:rsidRPr="00C51E2B" w:rsidRDefault="00300CAA" w:rsidP="00993771">
                        <w:pPr>
                          <w:jc w:val="center"/>
                          <w:rPr>
                            <w:b/>
                          </w:rPr>
                        </w:pPr>
                        <w:r w:rsidRPr="00C51E2B">
                          <w:rPr>
                            <w:b/>
                          </w:rPr>
                          <w:t>ЗАВЕДУЮЩИЙ ДОУ</w:t>
                        </w:r>
                      </w:p>
                    </w:txbxContent>
                  </v:textbox>
                </v:shape>
                <v:rect id="Rectangle 4" o:spid="_x0000_s1028" style="position:absolute;left:727;top:1739;width:2237;height:93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" strokeweight=".26mm"/>
                <v:rect id="Rectangle 5" o:spid="_x0000_s1029" style="position:absolute;left:3152;top:1739;width:2237;height:93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" strokeweight=".26mm"/>
                <v:rect id="Rectangle 6" o:spid="_x0000_s1030" style="position:absolute;left:5950;top:1739;width:2237;height:93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" strokeweight=".26mm"/>
                <v:rect id="Rectangle 7" o:spid="_x0000_s1031" style="position:absolute;left:8375;top:1739;width:2237;height:93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" strokeweight=".26mm"/>
                <v:shape id="Text Box 8" o:spid="_x0000_s1032" type="#_x0000_t202" style="position:absolute;left:727;top:1738;width:2237;height:9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" fillcolor="#ff9" strokeweight=".26mm">
                  <v:textbox>
                    <w:txbxContent>
                      <w:p w:rsidR="00300CAA" w:rsidRDefault="00300CAA" w:rsidP="00993771">
                        <w:pPr>
                          <w:jc w:val="center"/>
                        </w:pPr>
                        <w:r>
                          <w:t>Наблюдатель</w:t>
                        </w:r>
                        <w:r>
                          <w:rPr>
                            <w:lang w:val="ru-RU"/>
                          </w:rPr>
                          <w:t xml:space="preserve"> </w:t>
                        </w:r>
                        <w:r>
                          <w:t>ный совет</w:t>
                        </w:r>
                      </w:p>
                    </w:txbxContent>
                  </v:textbox>
                </v:shape>
                <v:shape id="Text Box 9" o:spid="_x0000_s1033" type="#_x0000_t202" style="position:absolute;left:3152;top:1738;width:2237;height:9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" fillcolor="#ff9" strokeweight=".26mm">
                  <v:textbox>
                    <w:txbxContent>
                      <w:p w:rsidR="00300CAA" w:rsidRDefault="00300CAA" w:rsidP="00993771">
                        <w:pPr>
                          <w:ind w:left="-142" w:right="-43"/>
                          <w:jc w:val="center"/>
                        </w:pPr>
                        <w:r>
                          <w:t>Педагогический совет</w:t>
                        </w:r>
                      </w:p>
                    </w:txbxContent>
                  </v:textbox>
                </v:shape>
                <v:shape id="Text Box 10" o:spid="_x0000_s1034" type="#_x0000_t202" style="position:absolute;left:5950;top:1738;width:2237;height:9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" fillcolor="#ff9" strokeweight=".26mm">
                  <v:textbox>
                    <w:txbxContent>
                      <w:p w:rsidR="00300CAA" w:rsidRDefault="00300CAA" w:rsidP="00993771">
                        <w:pPr>
                          <w:jc w:val="center"/>
                        </w:pPr>
                        <w:r>
                          <w:t>Профсоюзный комитет</w:t>
                        </w:r>
                      </w:p>
                    </w:txbxContent>
                  </v:textbox>
                </v:shape>
                <v:shape id="Text Box 11" o:spid="_x0000_s1035" type="#_x0000_t202" style="position:absolute;left:8375;top:1738;width:2237;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" fillcolor="#ff9" strokeweight=".26mm">
                  <v:textbox>
                    <w:txbxContent>
                      <w:p w:rsidR="00300CAA" w:rsidRPr="00426B03" w:rsidRDefault="00300CAA" w:rsidP="00426B03">
                        <w:pPr>
                          <w:rPr>
                            <w:sz w:val="26"/>
                            <w:szCs w:val="26"/>
                          </w:rPr>
                        </w:pPr>
                        <w:r w:rsidRPr="00426B03">
                          <w:rPr>
                            <w:sz w:val="26"/>
                            <w:szCs w:val="26"/>
                          </w:rPr>
                          <w:t>Общее собрание коллектива</w:t>
                        </w:r>
                      </w:p>
                    </w:txbxContent>
                  </v:textbox>
                </v:shape>
                <v:rect id="Rectangle 18" o:spid="_x0000_s1036" style="position:absolute;left:4458;top:4939;width:1932;height:122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" fillcolor="#b7dee8" strokeweight=".26mm">
                  <v:textbox>
                    <w:txbxContent>
                      <w:p w:rsidR="00300CAA" w:rsidRDefault="00300CAA" w:rsidP="00993771">
                        <w:pPr>
                          <w:spacing w:after="0" w:line="240" w:lineRule="auto"/>
                          <w:jc w:val="center"/>
                        </w:pPr>
                        <w:r>
                          <w:t xml:space="preserve"> Педагог     –  </w:t>
                        </w:r>
                      </w:p>
                      <w:p w:rsidR="00300CAA" w:rsidRDefault="00300CAA" w:rsidP="00993771">
                        <w:pPr>
                          <w:spacing w:after="0" w:line="240" w:lineRule="auto"/>
                        </w:pPr>
                        <w:r>
                          <w:rPr>
                            <w:lang w:val="ru-RU"/>
                          </w:rPr>
                          <w:t xml:space="preserve">  </w:t>
                        </w:r>
                        <w:r>
                          <w:t xml:space="preserve">психолог         </w:t>
                        </w:r>
                      </w:p>
                      <w:p w:rsidR="00300CAA" w:rsidRDefault="00300CAA" w:rsidP="00993771">
                        <w:pPr>
                          <w:jc w:val="center"/>
                        </w:pPr>
                      </w:p>
                    </w:txbxContent>
                  </v:textbox>
                </v:rect>
                <v:shape id="Text Box 19" o:spid="_x0000_s1037" type="#_x0000_t202" style="position:absolute;left:1844;top:2832;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" fillcolor="#cfc" strokeweight=".26mm">
                  <v:textbox>
                    <w:txbxContent>
                      <w:p w:rsidR="00300CAA" w:rsidRDefault="00300CAA" w:rsidP="00993771">
                        <w:pPr>
                          <w:jc w:val="center"/>
                        </w:pPr>
                        <w:r>
                          <w:t>Зам. зав.</w:t>
                        </w:r>
                      </w:p>
                      <w:p w:rsidR="00300CAA" w:rsidRDefault="00300CAA" w:rsidP="00993771">
                        <w:pPr>
                          <w:jc w:val="center"/>
                        </w:pPr>
                        <w:r>
                          <w:t xml:space="preserve"> по УВР</w:t>
                        </w:r>
                      </w:p>
                    </w:txbxContent>
                  </v:textbox>
                </v:shape>
                <v:shape id="Text Box 20" o:spid="_x0000_s1038" type="#_x0000_t202" style="position:absolute;left:4643;top:3089;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" fillcolor="#cfc" strokeweight=".26mm">
                  <v:textbox>
                    <w:txbxContent>
                      <w:p w:rsidR="00300CAA" w:rsidRDefault="00300CAA" w:rsidP="00993771">
                        <w:pPr>
                          <w:jc w:val="center"/>
                        </w:pPr>
                        <w:r>
                          <w:t>Мед. сестра</w:t>
                        </w:r>
                      </w:p>
                    </w:txbxContent>
                  </v:textbox>
                </v:shape>
                <v:shape id="Text Box 21" o:spid="_x0000_s1039" type="#_x0000_t202" style="position:absolute;left:7081;top:3089;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" fillcolor="#cfc" strokeweight=".26mm">
                  <v:textbox>
                    <w:txbxContent>
                      <w:p w:rsidR="00300CAA" w:rsidRDefault="00300CAA" w:rsidP="00993771">
                        <w:pPr>
                          <w:jc w:val="center"/>
                        </w:pPr>
                        <w:r>
                          <w:t xml:space="preserve">Зам. зав. </w:t>
                        </w:r>
                      </w:p>
                      <w:p w:rsidR="00300CAA" w:rsidRDefault="00300CAA" w:rsidP="00993771">
                        <w:pPr>
                          <w:jc w:val="center"/>
                        </w:pPr>
                        <w:r>
                          <w:t>по АХР</w:t>
                        </w:r>
                      </w:p>
                    </w:txbxContent>
                  </v:textbox>
                </v:shape>
                <v:shape id="Text Box 22" o:spid="_x0000_s1040" type="#_x0000_t202" style="position:absolute;left:30;top:4902;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" fillcolor="#cff" strokeweight=".26mm">
                  <v:textbox>
                    <w:txbxContent>
                      <w:p w:rsidR="00300CAA" w:rsidRDefault="00300CAA" w:rsidP="00993771">
                        <w:pPr>
                          <w:jc w:val="center"/>
                        </w:pPr>
                        <w:r>
                          <w:t>Учитель-логопед</w:t>
                        </w:r>
                      </w:p>
                    </w:txbxContent>
                  </v:textbox>
                </v:shape>
                <v:shape id="Text Box 23" o:spid="_x0000_s1041" type="#_x0000_t202" style="position:absolute;left:2381;top:4902;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" fillcolor="#cff" strokeweight=".26mm">
                  <v:textbox>
                    <w:txbxContent>
                      <w:p w:rsidR="00300CAA" w:rsidRDefault="00300CAA" w:rsidP="00993771">
                        <w:pPr>
                          <w:ind w:left="-142" w:right="-105"/>
                          <w:jc w:val="center"/>
                        </w:pPr>
                        <w:r>
                          <w:t>Специалисты-предметники</w:t>
                        </w:r>
                      </w:p>
                    </w:txbxContent>
                  </v:textbox>
                </v:shape>
                <v:shape id="Text Box 24" o:spid="_x0000_s1042" type="#_x0000_t202" style="position:absolute;left:6709;top:4939;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" fillcolor="#cff" strokeweight=".26mm">
                  <v:textbox>
                    <w:txbxContent>
                      <w:p w:rsidR="00300CAA" w:rsidRDefault="00300CAA" w:rsidP="00993771">
                        <w:pPr>
                          <w:ind w:right="-105"/>
                          <w:jc w:val="center"/>
                        </w:pPr>
                        <w:r>
                          <w:t>Воспитатели</w:t>
                        </w:r>
                      </w:p>
                    </w:txbxContent>
                  </v:textbox>
                </v:shape>
                <v:shape id="Text Box 25" o:spid="_x0000_s1043" type="#_x0000_t202" style="position:absolute;left:8935;top:4963;width:1864;height:1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" fillcolor="#cff" strokeweight=".26mm">
                  <v:textbox>
                    <w:txbxContent>
                      <w:p w:rsidR="00300CAA" w:rsidRDefault="00300CAA" w:rsidP="00993771">
                        <w:pPr>
                          <w:ind w:right="-105"/>
                          <w:jc w:val="center"/>
                        </w:pPr>
                        <w:r>
                          <w:t>Технический персонал</w:t>
                        </w:r>
                      </w:p>
                    </w:txbxContent>
                  </v:textbox>
                </v:shape>
                <v:line id="Line 26" o:spid="_x0000_s1044" style="position:absolute;flip:x;visibility:visible;mso-wrap-style:square" from="2032,806" to="3150,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" strokeweight=".26mm">
                  <v:stroke startarrow="block" endarrow="block" joinstyle="miter"/>
                </v:line>
                <v:line id="Line 27" o:spid="_x0000_s1045" style="position:absolute;visibility:visible;mso-wrap-style:square" from="7629,806" to="9120,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" strokeweight=".26mm">
                  <v:stroke startarrow="block" endarrow="block" joinstyle="miter"/>
                </v:line>
                <v:line id="Line 28" o:spid="_x0000_s1046" style="position:absolute;visibility:visible;mso-wrap-style:square" from="4458,1428" to="4458,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" strokeweight=".26mm">
                  <v:stroke startarrow="block" endarrow="block" joinstyle="miter"/>
                </v:line>
                <v:line id="Line 29" o:spid="_x0000_s1047" style="position:absolute;visibility:visible;mso-wrap-style:square" from="6883,1428" to="6883,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" strokeweight=".26mm">
                  <v:stroke startarrow="block" endarrow="block" joinstyle="miter"/>
                </v:line>
                <v:line id="Line 30" o:spid="_x0000_s1048" style="position:absolute;flip:x;visibility:visible;mso-wrap-style:square" from="236,806" to="3150,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" strokeweight=".26mm">
                  <v:stroke startarrow="block" joinstyle="miter"/>
                </v:line>
                <v:line id="Line 31" o:spid="_x0000_s1049" style="position:absolute;visibility:visible;mso-wrap-style:square" from="236,806" to="236,36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" strokeweight=".26mm">
                  <v:stroke joinstyle="miter"/>
                </v:line>
                <v:line id="Line 32" o:spid="_x0000_s1050" style="position:absolute;visibility:visible;mso-wrap-style:square" from="236,3640" to="1844,3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" strokeweight=".26mm">
                  <v:stroke endarrow="block" joinstyle="miter"/>
                </v:line>
                <v:line id="Line 33" o:spid="_x0000_s1051" style="position:absolute;visibility:visible;mso-wrap-style:square" from="5577,1428" to="5577,3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" strokeweight=".26mm">
                  <v:stroke startarrow="block" endarrow="block" joinstyle="miter"/>
                </v:line>
                <v:line id="Line 34" o:spid="_x0000_s1052" style="position:absolute;visibility:visible;mso-wrap-style:square" from="7629,806" to="1079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" strokeweight=".26mm">
                  <v:stroke startarrow="block" joinstyle="miter"/>
                </v:line>
                <v:line id="Line 35" o:spid="_x0000_s1053" style="position:absolute;visibility:visible;mso-wrap-style:square" from="10801,806" to="10801,36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" strokeweight=".26mm">
                  <v:stroke joinstyle="miter"/>
                </v:line>
                <v:line id="Line 36" o:spid="_x0000_s1054" style="position:absolute;flip:x;visibility:visible;mso-wrap-style:square" from="8967,3633" to="10799,36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" strokeweight=".26mm">
                  <v:stroke endarrow="block" joinstyle="miter"/>
                </v:line>
                <v:line id="Line 37" o:spid="_x0000_s1055" style="position:absolute;visibility:visible;mso-wrap-style:square" from="8945,3710" to="9867,4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" strokeweight=".26mm">
                  <v:stroke startarrow="block" endarrow="block" joinstyle="miter"/>
                </v:line>
                <v:line id="Line 38" o:spid="_x0000_s1056" style="position:absolute;visibility:visible;mso-wrap-style:square" from="5760,4331" to="7641,4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" strokeweight=".26mm">
                  <v:stroke startarrow="block" endarrow="block" joinstyle="miter"/>
                </v:line>
                <v:line id="Line 39" o:spid="_x0000_s1057" style="position:absolute;visibility:visible;mso-wrap-style:square" from="2825,4074" to="5424,4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" strokeweight=".26mm">
                  <v:stroke startarrow="block" endarrow="block" joinstyle="miter"/>
                </v:line>
                <v:line id="Line 40" o:spid="_x0000_s1058" style="position:absolute;flip:x;visibility:visible;mso-wrap-style:square" from="130,3599" to="1894,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" strokeweight=".26mm">
                  <v:stroke startarrow="block" endarrow="block" joinstyle="miter"/>
                </v:line>
                <v:line id="Line 41" o:spid="_x0000_s1059" style="position:absolute;visibility:visible;mso-wrap-style:square" from="2795,4074" to="2795,4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" strokeweight=".26mm">
                  <v:stroke startarrow="block" endarrow="block" joinstyle="miter"/>
                </v:line>
                <v:line id="Line 42" o:spid="_x0000_s1060" style="position:absolute;flip:y;visibility:visible;mso-wrap-style:square" from="1844,5523" to="2381,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" strokeweight=".26mm">
                  <v:stroke startarrow="block" endarrow="block" joinstyle="miter"/>
                </v:line>
                <v:line id="Line 43" o:spid="_x0000_s1061" style="position:absolute;flip:y;visibility:visible;mso-wrap-style:square" from="4138,5503" to="4579,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" strokeweight=".26mm">
                  <v:stroke startarrow="block" endarrow="block" joinstyle="miter"/>
                </v:line>
                <v:line id="Line 44" o:spid="_x0000_s1062" style="position:absolute;flip:y;visibility:visible;mso-wrap-style:square" from="6370,5482" to="6813,5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" strokeweight=".26mm">
                  <v:stroke startarrow="block" endarrow="block" joinstyle="miter"/>
                </v:line>
              </v:group>
            </w:pict>
          </mc:Fallback>
        </mc:AlternateContent>
      </w:r>
    </w:p>
    <w:p w:rsidR="00426B03" w:rsidRDefault="00426B03" w:rsidP="00DE704F">
      <w:pPr>
        <w:tabs>
          <w:tab w:val="left" w:pos="284"/>
        </w:tabs>
        <w:spacing w:after="0"/>
        <w:jc w:val="center"/>
        <w:rPr>
          <w:b/>
          <w:i/>
          <w:lang w:val="ru-RU" w:eastAsia="ar-SA"/>
        </w:rPr>
      </w:pPr>
    </w:p>
    <w:p w:rsidR="00426B03" w:rsidRPr="00DE704F" w:rsidRDefault="00426B03" w:rsidP="00DE704F">
      <w:pPr>
        <w:tabs>
          <w:tab w:val="left" w:pos="284"/>
        </w:tabs>
        <w:spacing w:after="0"/>
        <w:jc w:val="center"/>
        <w:rPr>
          <w:b/>
          <w:i/>
          <w:sz w:val="20"/>
          <w:szCs w:val="20"/>
          <w:lang w:val="ru-RU" w:eastAsia="ar-SA"/>
        </w:rPr>
      </w:pPr>
    </w:p>
    <w:p w:rsidR="00993771" w:rsidRPr="00993771" w:rsidRDefault="00993771" w:rsidP="00993771">
      <w:pPr>
        <w:tabs>
          <w:tab w:val="left" w:pos="284"/>
        </w:tabs>
        <w:jc w:val="center"/>
        <w:rPr>
          <w:b/>
          <w:lang w:val="ru-RU" w:eastAsia="ar-SA"/>
        </w:rPr>
      </w:pPr>
    </w:p>
    <w:p w:rsidR="00993771" w:rsidRPr="00993771" w:rsidRDefault="00993771" w:rsidP="00993771">
      <w:pPr>
        <w:tabs>
          <w:tab w:val="left" w:pos="284"/>
        </w:tabs>
        <w:jc w:val="both"/>
        <w:rPr>
          <w:lang w:val="ru-RU"/>
        </w:rPr>
      </w:pPr>
    </w:p>
    <w:p w:rsidR="00993771" w:rsidRPr="00993771" w:rsidRDefault="00993771" w:rsidP="00993771">
      <w:pPr>
        <w:tabs>
          <w:tab w:val="left" w:pos="284"/>
        </w:tabs>
        <w:jc w:val="both"/>
        <w:rPr>
          <w:lang w:val="ru-RU"/>
        </w:rPr>
      </w:pPr>
    </w:p>
    <w:p w:rsidR="00993771" w:rsidRPr="00993771" w:rsidRDefault="003D045B" w:rsidP="00993771">
      <w:pPr>
        <w:tabs>
          <w:tab w:val="left" w:pos="284"/>
        </w:tabs>
        <w:jc w:val="both"/>
        <w:rPr>
          <w:lang w:val="ru-RU"/>
        </w:rPr>
      </w:pPr>
      <w:r w:rsidRPr="00993771">
        <w:rPr>
          <w:rFonts w:ascii="Calibri" w:eastAsia="Calibri" w:hAnsi="Calibri"/>
          <w:noProof/>
          <w:sz w:val="22"/>
          <w:szCs w:val="22"/>
          <w:lang w:val="ru-RU"/>
        </w:rPr>
        <mc:AlternateContent>
          <mc:Choice Requires="wps">
            <w:drawing>
              <wp:anchor distT="0" distB="0" distL="114300" distR="114300" simplePos="0" relativeHeight="251661312" behindDoc="0" locked="0" layoutInCell="1" allowOverlap="1" wp14:anchorId="0A89080A" wp14:editId="46062EF7">
                <wp:simplePos x="0" y="0"/>
                <wp:positionH relativeFrom="column">
                  <wp:posOffset>1813560</wp:posOffset>
                </wp:positionH>
                <wp:positionV relativeFrom="paragraph">
                  <wp:posOffset>217170</wp:posOffset>
                </wp:positionV>
                <wp:extent cx="2447925" cy="495856"/>
                <wp:effectExtent l="19050" t="57150" r="47625" b="76200"/>
                <wp:wrapNone/>
                <wp:docPr id="7" name="Line 39"/>
                <wp:cNvGraphicFramePr/>
                <a:graphic xmlns:a="http://schemas.openxmlformats.org/drawingml/2006/main">
                  <a:graphicData uri="http://schemas.microsoft.com/office/word/2010/wordprocessingShape">
                    <wps:wsp>
                      <wps:cNvCnPr/>
                      <wps:spPr bwMode="auto">
                        <a:xfrm>
                          <a:off x="0" y="0"/>
                          <a:ext cx="2447925" cy="495856"/>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031401AA" id="Line 3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8pt,17.1pt" to="335.5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" strokeweight=".26mm">
                <v:stroke startarrow="block" endarrow="block" joinstyle="miter"/>
              </v:line>
            </w:pict>
          </mc:Fallback>
        </mc:AlternateContent>
      </w:r>
      <w:r w:rsidR="00426B03" w:rsidRPr="00993771">
        <w:rPr>
          <w:rFonts w:ascii="Calibri" w:eastAsia="Calibri" w:hAnsi="Calibri"/>
          <w:noProof/>
          <w:sz w:val="22"/>
          <w:szCs w:val="22"/>
          <w:lang w:val="ru-RU"/>
        </w:rPr>
        <mc:AlternateContent>
          <mc:Choice Requires="wps">
            <w:drawing>
              <wp:anchor distT="0" distB="0" distL="114300" distR="114300" simplePos="0" relativeHeight="251662336" behindDoc="0" locked="0" layoutInCell="1" allowOverlap="1" wp14:anchorId="2F56185C" wp14:editId="14F15CFD">
                <wp:simplePos x="0" y="0"/>
                <wp:positionH relativeFrom="column">
                  <wp:posOffset>3696614</wp:posOffset>
                </wp:positionH>
                <wp:positionV relativeFrom="paragraph">
                  <wp:posOffset>350520</wp:posOffset>
                </wp:positionV>
                <wp:extent cx="2083156" cy="340360"/>
                <wp:effectExtent l="38100" t="57150" r="50800" b="78740"/>
                <wp:wrapNone/>
                <wp:docPr id="8" name="Line 38"/>
                <wp:cNvGraphicFramePr/>
                <a:graphic xmlns:a="http://schemas.openxmlformats.org/drawingml/2006/main">
                  <a:graphicData uri="http://schemas.microsoft.com/office/word/2010/wordprocessingShape">
                    <wps:wsp>
                      <wps:cNvCnPr/>
                      <wps:spPr bwMode="auto">
                        <a:xfrm>
                          <a:off x="0" y="0"/>
                          <a:ext cx="2083156" cy="340360"/>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765C171C" id="Line 3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05pt,27.6pt" to="455.1pt,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" strokeweight=".26mm">
                <v:stroke startarrow="block" endarrow="block" joinstyle="miter"/>
              </v:line>
            </w:pict>
          </mc:Fallback>
        </mc:AlternateContent>
      </w:r>
    </w:p>
    <w:p w:rsidR="00993771" w:rsidRPr="00993771" w:rsidRDefault="00993771" w:rsidP="00993771">
      <w:pPr>
        <w:tabs>
          <w:tab w:val="left" w:pos="284"/>
        </w:tabs>
        <w:jc w:val="both"/>
        <w:rPr>
          <w:lang w:val="ru-RU"/>
        </w:rPr>
      </w:pPr>
    </w:p>
    <w:p w:rsidR="00993771" w:rsidRPr="00993771" w:rsidRDefault="003071DA" w:rsidP="00993771">
      <w:pPr>
        <w:tabs>
          <w:tab w:val="left" w:pos="284"/>
        </w:tabs>
        <w:jc w:val="both"/>
        <w:rPr>
          <w:lang w:val="ru-RU"/>
        </w:rPr>
      </w:pPr>
      <w:r w:rsidRPr="00993771">
        <w:rPr>
          <w:rFonts w:ascii="Calibri" w:eastAsia="Calibri" w:hAnsi="Calibri"/>
          <w:noProof/>
          <w:sz w:val="22"/>
          <w:szCs w:val="22"/>
          <w:lang w:val="ru-RU"/>
        </w:rPr>
        <mc:AlternateContent>
          <mc:Choice Requires="wps">
            <w:drawing>
              <wp:anchor distT="0" distB="0" distL="114300" distR="114300" simplePos="0" relativeHeight="251660288" behindDoc="0" locked="0" layoutInCell="1" allowOverlap="1" wp14:anchorId="51295856" wp14:editId="3A2EA9D8">
                <wp:simplePos x="0" y="0"/>
                <wp:positionH relativeFrom="column">
                  <wp:posOffset>4996180</wp:posOffset>
                </wp:positionH>
                <wp:positionV relativeFrom="paragraph">
                  <wp:posOffset>313055</wp:posOffset>
                </wp:positionV>
                <wp:extent cx="284480" cy="0"/>
                <wp:effectExtent l="38100" t="76200" r="20320" b="95250"/>
                <wp:wrapNone/>
                <wp:docPr id="5" name="Line 44"/>
                <wp:cNvGraphicFramePr/>
                <a:graphic xmlns:a="http://schemas.openxmlformats.org/drawingml/2006/main">
                  <a:graphicData uri="http://schemas.microsoft.com/office/word/2010/wordprocessingShape">
                    <wps:wsp>
                      <wps:cNvCnPr/>
                      <wps:spPr bwMode="auto">
                        <a:xfrm>
                          <a:off x="0" y="0"/>
                          <a:ext cx="284480" cy="0"/>
                        </a:xfrm>
                        <a:prstGeom prst="line">
                          <a:avLst/>
                        </a:prstGeom>
                        <a:noFill/>
                        <a:ln w="9360">
                          <a:solidFill>
                            <a:srgbClr val="000000"/>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anchor>
            </w:drawing>
          </mc:Choice>
          <mc:Fallback>
            <w:pict>
              <v:line w14:anchorId="7ED1B19E" id="Line 4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93.4pt,24.65pt" to="415.8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" strokeweight=".26mm">
                <v:stroke startarrow="block" endarrow="block" joinstyle="miter"/>
              </v:line>
            </w:pict>
          </mc:Fallback>
        </mc:AlternateContent>
      </w:r>
    </w:p>
    <w:p w:rsidR="008273FD" w:rsidRDefault="008273FD" w:rsidP="003071DA">
      <w:pPr>
        <w:spacing w:after="0" w:line="240" w:lineRule="auto"/>
        <w:contextualSpacing/>
        <w:rPr>
          <w:lang w:val="ru-RU"/>
        </w:rPr>
      </w:pPr>
    </w:p>
    <w:p w:rsidR="003071DA" w:rsidRDefault="003071DA" w:rsidP="003071DA">
      <w:pPr>
        <w:spacing w:after="0" w:line="240" w:lineRule="auto"/>
        <w:contextualSpacing/>
        <w:rPr>
          <w:b/>
          <w:color w:val="000000"/>
          <w:spacing w:val="-12"/>
          <w:lang w:val="ru-RU" w:eastAsia="ar-SA"/>
        </w:rPr>
      </w:pPr>
    </w:p>
    <w:p w:rsidR="003071DA" w:rsidRDefault="003071DA" w:rsidP="008273FD">
      <w:pPr>
        <w:spacing w:after="0" w:line="240" w:lineRule="auto"/>
        <w:contextualSpacing/>
        <w:jc w:val="center"/>
        <w:rPr>
          <w:b/>
          <w:color w:val="000000"/>
          <w:spacing w:val="-12"/>
          <w:lang w:val="ru-RU" w:eastAsia="ar-SA"/>
        </w:rPr>
      </w:pPr>
    </w:p>
    <w:p w:rsidR="00CC5B27" w:rsidRPr="00411F09" w:rsidRDefault="00411F09" w:rsidP="008273FD">
      <w:pPr>
        <w:spacing w:after="0" w:line="240" w:lineRule="auto"/>
        <w:contextualSpacing/>
        <w:jc w:val="center"/>
        <w:rPr>
          <w:b/>
          <w:color w:val="000000"/>
          <w:spacing w:val="-12"/>
          <w:lang w:val="ru-RU" w:eastAsia="ar-SA"/>
        </w:rPr>
      </w:pPr>
      <w:r>
        <w:rPr>
          <w:b/>
          <w:color w:val="000000"/>
          <w:spacing w:val="-12"/>
          <w:lang w:val="ru-RU" w:eastAsia="ar-SA"/>
        </w:rPr>
        <w:t>П</w:t>
      </w:r>
      <w:r w:rsidRPr="00411F09">
        <w:rPr>
          <w:b/>
          <w:color w:val="000000"/>
          <w:spacing w:val="-12"/>
          <w:lang w:val="ru-RU" w:eastAsia="ar-SA"/>
        </w:rPr>
        <w:t xml:space="preserve">реемственность в работе </w:t>
      </w:r>
      <w:r>
        <w:rPr>
          <w:b/>
          <w:color w:val="000000"/>
          <w:spacing w:val="-12"/>
          <w:lang w:val="ru-RU" w:eastAsia="ar-SA"/>
        </w:rPr>
        <w:t>МАДОУ</w:t>
      </w:r>
      <w:r w:rsidRPr="00411F09">
        <w:rPr>
          <w:b/>
          <w:color w:val="000000"/>
          <w:spacing w:val="-12"/>
          <w:lang w:val="ru-RU" w:eastAsia="ar-SA"/>
        </w:rPr>
        <w:t xml:space="preserve"> и школы</w:t>
      </w:r>
    </w:p>
    <w:p w:rsidR="00CC5B27" w:rsidRPr="00CC5B27" w:rsidRDefault="00CC5B27" w:rsidP="00CC5B27">
      <w:pPr>
        <w:spacing w:after="0" w:line="240" w:lineRule="auto"/>
        <w:contextualSpacing/>
        <w:jc w:val="center"/>
        <w:rPr>
          <w:lang w:val="ru-RU"/>
        </w:rPr>
      </w:pPr>
    </w:p>
    <w:p w:rsidR="00CC5B27" w:rsidRPr="00CC5B27" w:rsidRDefault="00CC5B27" w:rsidP="00CC5B27">
      <w:pPr>
        <w:spacing w:after="0" w:line="240" w:lineRule="auto"/>
        <w:jc w:val="both"/>
        <w:rPr>
          <w:lang w:val="ru-RU"/>
        </w:rPr>
      </w:pPr>
      <w:r w:rsidRPr="00CC5B27">
        <w:rPr>
          <w:b/>
          <w:lang w:val="ru-RU"/>
        </w:rPr>
        <w:lastRenderedPageBreak/>
        <w:t>Цель:</w:t>
      </w:r>
      <w:r w:rsidRPr="00CC5B27">
        <w:rPr>
          <w:lang w:val="ru-RU"/>
        </w:rPr>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CC5B27" w:rsidRPr="00CC5B27" w:rsidRDefault="00CC5B27" w:rsidP="00CC5B27">
      <w:pPr>
        <w:spacing w:after="0" w:line="240" w:lineRule="auto"/>
        <w:jc w:val="both"/>
        <w:rPr>
          <w:b/>
          <w:lang w:val="ru-RU"/>
        </w:rPr>
      </w:pPr>
      <w:r w:rsidRPr="00CC5B27">
        <w:rPr>
          <w:b/>
          <w:lang w:val="ru-RU"/>
        </w:rPr>
        <w:t xml:space="preserve">Задачи: </w:t>
      </w:r>
    </w:p>
    <w:p w:rsidR="00CC5B27" w:rsidRPr="00CC5B27" w:rsidRDefault="00CC5B27" w:rsidP="00E45A76">
      <w:pPr>
        <w:spacing w:after="0" w:line="240" w:lineRule="auto"/>
        <w:contextualSpacing/>
        <w:jc w:val="both"/>
        <w:rPr>
          <w:lang w:val="ru-RU"/>
        </w:rPr>
      </w:pPr>
      <w:r w:rsidRPr="00CC5B27">
        <w:rPr>
          <w:lang w:val="ru-RU"/>
        </w:rPr>
        <w:t>Согласовать цели и задачи дошкольного и школьного начального образования.</w:t>
      </w:r>
    </w:p>
    <w:p w:rsidR="00CC5B27" w:rsidRPr="00CC5B27" w:rsidRDefault="00CC5B27" w:rsidP="00E45A76">
      <w:pPr>
        <w:spacing w:after="0" w:line="240" w:lineRule="auto"/>
        <w:contextualSpacing/>
        <w:jc w:val="both"/>
        <w:rPr>
          <w:lang w:val="ru-RU"/>
        </w:rPr>
      </w:pPr>
      <w:r w:rsidRPr="00CC5B27">
        <w:rPr>
          <w:lang w:val="ru-RU"/>
        </w:rPr>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CC5B27" w:rsidRDefault="00CC5B27" w:rsidP="00E45A76">
      <w:pPr>
        <w:spacing w:after="0" w:line="240" w:lineRule="auto"/>
        <w:contextualSpacing/>
        <w:jc w:val="both"/>
        <w:rPr>
          <w:b/>
          <w:lang w:val="ru-RU"/>
        </w:rPr>
      </w:pPr>
      <w:r w:rsidRPr="00CC5B27">
        <w:rPr>
          <w:lang w:val="ru-RU"/>
        </w:rPr>
        <w:t>Обеспечить условия для реализации плавного, бесстрессового перехода детей от игровой к учебной деятельности.</w:t>
      </w:r>
      <w:r w:rsidRPr="00CC5B27">
        <w:rPr>
          <w:b/>
          <w:lang w:val="ru-RU"/>
        </w:rPr>
        <w:t xml:space="preserve"> </w:t>
      </w:r>
    </w:p>
    <w:p w:rsidR="003071DA" w:rsidRDefault="003071DA" w:rsidP="00E45A76">
      <w:pPr>
        <w:spacing w:after="0" w:line="240" w:lineRule="auto"/>
        <w:contextualSpacing/>
        <w:jc w:val="both"/>
        <w:rPr>
          <w:b/>
          <w:lang w:val="ru-RU"/>
        </w:rPr>
      </w:pPr>
    </w:p>
    <w:p w:rsidR="003071DA" w:rsidRDefault="003071DA" w:rsidP="00E45A76">
      <w:pPr>
        <w:spacing w:after="0" w:line="240" w:lineRule="auto"/>
        <w:contextualSpacing/>
        <w:jc w:val="both"/>
        <w:rPr>
          <w:lang w:val="ru-RU"/>
        </w:rPr>
      </w:pPr>
    </w:p>
    <w:p w:rsidR="00CC5B27" w:rsidRDefault="003071DA" w:rsidP="003071DA">
      <w:pPr>
        <w:spacing w:after="0" w:line="240" w:lineRule="auto"/>
        <w:contextualSpacing/>
        <w:jc w:val="center"/>
        <w:rPr>
          <w:rFonts w:eastAsia="Calibri"/>
          <w:b/>
          <w:i/>
          <w:lang w:val="ru-RU" w:eastAsia="en-US"/>
        </w:rPr>
      </w:pPr>
      <w:r w:rsidRPr="00CC5B27">
        <w:rPr>
          <w:rFonts w:eastAsia="Calibri"/>
          <w:b/>
          <w:i/>
          <w:lang w:val="ru-RU" w:eastAsia="en-US"/>
        </w:rPr>
        <w:t>Координация работы  по преемственности в МАДОУ и школе</w:t>
      </w:r>
    </w:p>
    <w:p w:rsidR="003071DA" w:rsidRPr="00CC5B27" w:rsidRDefault="003071DA" w:rsidP="003071DA">
      <w:pPr>
        <w:spacing w:after="0" w:line="240" w:lineRule="auto"/>
        <w:contextualSpacing/>
        <w:jc w:val="center"/>
        <w:rPr>
          <w:lang w:val="ru-RU"/>
        </w:rPr>
      </w:pPr>
    </w:p>
    <w:p w:rsidR="00CC5B27" w:rsidRPr="00CC5B27" w:rsidRDefault="003071DA" w:rsidP="003071DA">
      <w:pPr>
        <w:ind w:left="-426"/>
        <w:jc w:val="center"/>
        <w:rPr>
          <w:rFonts w:eastAsia="Calibri"/>
          <w:b/>
          <w:i/>
          <w:sz w:val="20"/>
          <w:szCs w:val="20"/>
          <w:lang w:val="ru-RU" w:eastAsia="en-US"/>
        </w:rPr>
      </w:pPr>
      <w:r w:rsidRPr="00CC5B27">
        <w:rPr>
          <w:noProof/>
          <w:color w:val="FF0000"/>
          <w:lang w:val="ru-RU"/>
        </w:rPr>
        <mc:AlternateContent>
          <mc:Choice Requires="wpc">
            <w:drawing>
              <wp:inline distT="0" distB="0" distL="0" distR="0" wp14:anchorId="43930A4E" wp14:editId="7AFF2C06">
                <wp:extent cx="6819900" cy="5314950"/>
                <wp:effectExtent l="0" t="0" r="0" b="0"/>
                <wp:docPr id="523" name="Полотно 52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79" name="Rectangle 13"/>
                        <wps:cNvSpPr>
                          <a:spLocks noChangeArrowheads="1"/>
                        </wps:cNvSpPr>
                        <wps:spPr bwMode="auto">
                          <a:xfrm>
                            <a:off x="1494890" y="84867"/>
                            <a:ext cx="4572693" cy="924354"/>
                          </a:xfrm>
                          <a:prstGeom prst="rect">
                            <a:avLst/>
                          </a:prstGeom>
                          <a:solidFill>
                            <a:srgbClr val="FFFFFF"/>
                          </a:solidFill>
                          <a:ln w="9525">
                            <a:solidFill>
                              <a:srgbClr val="000000"/>
                            </a:solidFill>
                            <a:miter lim="800000"/>
                            <a:headEnd/>
                            <a:tailEnd/>
                          </a:ln>
                        </wps:spPr>
                        <wps:txbx>
                          <w:txbxContent>
                            <w:p w:rsidR="00300CAA" w:rsidRPr="00CC5B27" w:rsidRDefault="00300CAA" w:rsidP="003071DA">
                              <w:pPr>
                                <w:shd w:val="clear" w:color="auto" w:fill="FFFFFF"/>
                                <w:spacing w:after="0" w:line="240" w:lineRule="auto"/>
                                <w:ind w:right="624"/>
                                <w:jc w:val="center"/>
                                <w:rPr>
                                  <w:lang w:val="ru-RU"/>
                                </w:rPr>
                              </w:pPr>
                              <w:r w:rsidRPr="00CC5B27">
                                <w:rPr>
                                  <w:color w:val="000000"/>
                                  <w:lang w:val="ru-RU"/>
                                </w:rPr>
                                <w:t xml:space="preserve">Педагогические советы, методические объединения, семинары, «круглые столы» педагогов </w:t>
                              </w:r>
                              <w:r>
                                <w:rPr>
                                  <w:color w:val="000000"/>
                                  <w:lang w:val="ru-RU"/>
                                </w:rPr>
                                <w:t>МА</w:t>
                              </w:r>
                              <w:r w:rsidRPr="00CC5B27">
                                <w:rPr>
                                  <w:color w:val="000000"/>
                                  <w:lang w:val="ru-RU"/>
                                </w:rPr>
                                <w:t>ДОУ, учителей школ</w:t>
                              </w:r>
                              <w:r w:rsidRPr="00CC5B27">
                                <w:rPr>
                                  <w:lang w:val="ru-RU"/>
                                </w:rPr>
                                <w:t xml:space="preserve">  </w:t>
                              </w:r>
                              <w:r w:rsidRPr="00CC5B27">
                                <w:rPr>
                                  <w:color w:val="000000"/>
                                  <w:spacing w:val="6"/>
                                  <w:lang w:val="ru-RU"/>
                                </w:rPr>
                                <w:t>и родителей по актуальным вопросам преемственности</w:t>
                              </w:r>
                            </w:p>
                            <w:p w:rsidR="00300CAA" w:rsidRPr="00CC5B27" w:rsidRDefault="00300CAA" w:rsidP="003071DA">
                              <w:pPr>
                                <w:rPr>
                                  <w:lang w:val="ru-RU"/>
                                </w:rPr>
                              </w:pPr>
                            </w:p>
                          </w:txbxContent>
                        </wps:txbx>
                        <wps:bodyPr rot="0" vert="horz" wrap="square" lIns="91440" tIns="45720" rIns="91440" bIns="45720" anchor="t" anchorCtr="0" upright="1">
                          <a:noAutofit/>
                        </wps:bodyPr>
                      </wps:wsp>
                      <wps:wsp>
                        <wps:cNvPr id="512" name="Rectangle 14"/>
                        <wps:cNvSpPr>
                          <a:spLocks noChangeArrowheads="1"/>
                        </wps:cNvSpPr>
                        <wps:spPr bwMode="auto">
                          <a:xfrm>
                            <a:off x="647603" y="84867"/>
                            <a:ext cx="628650" cy="4315683"/>
                          </a:xfrm>
                          <a:prstGeom prst="rect">
                            <a:avLst/>
                          </a:prstGeom>
                          <a:solidFill>
                            <a:srgbClr val="FFFFFF"/>
                          </a:solidFill>
                          <a:ln w="9525">
                            <a:solidFill>
                              <a:srgbClr val="000000"/>
                            </a:solidFill>
                            <a:miter lim="800000"/>
                            <a:headEnd/>
                            <a:tailEnd/>
                          </a:ln>
                        </wps:spPr>
                        <wps:txbx>
                          <w:txbxContent>
                            <w:p w:rsidR="00300CAA" w:rsidRPr="00CC5B27" w:rsidRDefault="00300CAA" w:rsidP="003071DA">
                              <w:pPr>
                                <w:spacing w:after="0" w:line="240" w:lineRule="auto"/>
                                <w:jc w:val="center"/>
                                <w:rPr>
                                  <w:lang w:val="ru-RU"/>
                                </w:rPr>
                              </w:pPr>
                              <w:r w:rsidRPr="00CC5B27">
                                <w:rPr>
                                  <w:lang w:val="ru-RU"/>
                                </w:rPr>
                                <w:t>МАДОУ «Детский сад № 9 «Калинка»</w:t>
                              </w:r>
                            </w:p>
                            <w:p w:rsidR="00300CAA" w:rsidRPr="00CC5B27" w:rsidRDefault="00300CAA" w:rsidP="003071DA">
                              <w:pPr>
                                <w:spacing w:after="0" w:line="240" w:lineRule="auto"/>
                                <w:jc w:val="center"/>
                                <w:rPr>
                                  <w:lang w:val="ru-RU"/>
                                </w:rPr>
                              </w:pPr>
                              <w:r w:rsidRPr="00CC5B27">
                                <w:rPr>
                                  <w:lang w:val="ru-RU"/>
                                </w:rPr>
                                <w:t xml:space="preserve">г. Назарово Красноярского края </w:t>
                              </w:r>
                            </w:p>
                          </w:txbxContent>
                        </wps:txbx>
                        <wps:bodyPr rot="0" vert="vert270" wrap="square" lIns="91440" tIns="45720" rIns="91440" bIns="45720" anchor="t" anchorCtr="0" upright="1">
                          <a:noAutofit/>
                        </wps:bodyPr>
                      </wps:wsp>
                      <wps:wsp>
                        <wps:cNvPr id="513" name="Rectangle 15"/>
                        <wps:cNvSpPr>
                          <a:spLocks noChangeArrowheads="1"/>
                        </wps:cNvSpPr>
                        <wps:spPr bwMode="auto">
                          <a:xfrm>
                            <a:off x="6268490" y="93963"/>
                            <a:ext cx="456063" cy="4257675"/>
                          </a:xfrm>
                          <a:prstGeom prst="rect">
                            <a:avLst/>
                          </a:prstGeom>
                          <a:solidFill>
                            <a:srgbClr val="FFFFFF"/>
                          </a:solidFill>
                          <a:ln w="9525">
                            <a:solidFill>
                              <a:srgbClr val="000000"/>
                            </a:solidFill>
                            <a:miter lim="800000"/>
                            <a:headEnd/>
                            <a:tailEnd/>
                          </a:ln>
                        </wps:spPr>
                        <wps:txbx>
                          <w:txbxContent>
                            <w:p w:rsidR="00300CAA" w:rsidRPr="00EC7D10" w:rsidRDefault="00300CAA" w:rsidP="003071DA">
                              <w:pPr>
                                <w:spacing w:line="240" w:lineRule="auto"/>
                                <w:jc w:val="center"/>
                              </w:pPr>
                              <w:r w:rsidRPr="00EC7D10">
                                <w:t>МОУ  СОШ  №2,  №7, №8 г.</w:t>
                              </w:r>
                              <w:r>
                                <w:rPr>
                                  <w:lang w:val="ru-RU"/>
                                </w:rPr>
                                <w:t xml:space="preserve"> </w:t>
                              </w:r>
                              <w:r w:rsidRPr="00EC7D10">
                                <w:t>Назарово</w:t>
                              </w:r>
                            </w:p>
                          </w:txbxContent>
                        </wps:txbx>
                        <wps:bodyPr rot="0" vert="vert270" wrap="square" lIns="91440" tIns="45720" rIns="91440" bIns="45720" anchor="t" anchorCtr="0" upright="1">
                          <a:noAutofit/>
                        </wps:bodyPr>
                      </wps:wsp>
                      <wps:wsp>
                        <wps:cNvPr id="514" name="Rectangle 16"/>
                        <wps:cNvSpPr>
                          <a:spLocks noChangeArrowheads="1"/>
                        </wps:cNvSpPr>
                        <wps:spPr bwMode="auto">
                          <a:xfrm>
                            <a:off x="1487028" y="1142812"/>
                            <a:ext cx="4571889" cy="495885"/>
                          </a:xfrm>
                          <a:prstGeom prst="rect">
                            <a:avLst/>
                          </a:prstGeom>
                          <a:solidFill>
                            <a:srgbClr val="FFFFFF"/>
                          </a:solidFill>
                          <a:ln w="9525">
                            <a:solidFill>
                              <a:srgbClr val="000000"/>
                            </a:solidFill>
                            <a:miter lim="800000"/>
                            <a:headEnd/>
                            <a:tailEnd/>
                          </a:ln>
                        </wps:spPr>
                        <wps:txbx>
                          <w:txbxContent>
                            <w:p w:rsidR="00300CAA" w:rsidRPr="00CC5B27" w:rsidRDefault="00300CAA" w:rsidP="003071DA">
                              <w:pPr>
                                <w:spacing w:after="0" w:line="240" w:lineRule="auto"/>
                                <w:jc w:val="center"/>
                                <w:rPr>
                                  <w:lang w:val="ru-RU"/>
                                </w:rPr>
                              </w:pPr>
                              <w:r w:rsidRPr="00CC5B27">
                                <w:rPr>
                                  <w:color w:val="000000"/>
                                  <w:spacing w:val="4"/>
                                  <w:lang w:val="ru-RU"/>
                                </w:rPr>
                                <w:t xml:space="preserve">Взаимопосещение воспитателями и учителями школы школьных уроков и </w:t>
                              </w:r>
                              <w:r>
                                <w:rPr>
                                  <w:color w:val="000000"/>
                                  <w:spacing w:val="4"/>
                                  <w:lang w:val="ru-RU"/>
                                </w:rPr>
                                <w:t>занятий</w:t>
                              </w:r>
                              <w:r w:rsidRPr="00CC5B27">
                                <w:rPr>
                                  <w:color w:val="000000"/>
                                  <w:spacing w:val="4"/>
                                  <w:lang w:val="ru-RU"/>
                                </w:rPr>
                                <w:t xml:space="preserve"> с детьми в детском саду</w:t>
                              </w:r>
                            </w:p>
                          </w:txbxContent>
                        </wps:txbx>
                        <wps:bodyPr rot="0" vert="horz" wrap="square" lIns="91440" tIns="45720" rIns="91440" bIns="45720" anchor="t" anchorCtr="0" upright="1">
                          <a:noAutofit/>
                        </wps:bodyPr>
                      </wps:wsp>
                      <wps:wsp>
                        <wps:cNvPr id="519" name="Rectangle 21"/>
                        <wps:cNvSpPr>
                          <a:spLocks noChangeArrowheads="1"/>
                        </wps:cNvSpPr>
                        <wps:spPr bwMode="auto">
                          <a:xfrm>
                            <a:off x="1484617" y="1819916"/>
                            <a:ext cx="4571889" cy="599434"/>
                          </a:xfrm>
                          <a:prstGeom prst="rect">
                            <a:avLst/>
                          </a:prstGeom>
                          <a:solidFill>
                            <a:srgbClr val="FFFFFF"/>
                          </a:solidFill>
                          <a:ln w="9525">
                            <a:solidFill>
                              <a:srgbClr val="000000"/>
                            </a:solidFill>
                            <a:miter lim="800000"/>
                            <a:headEnd/>
                            <a:tailEnd/>
                          </a:ln>
                        </wps:spPr>
                        <wps:txbx>
                          <w:txbxContent>
                            <w:p w:rsidR="00300CAA" w:rsidRPr="008273FD" w:rsidRDefault="00300CAA" w:rsidP="003071DA">
                              <w:pPr>
                                <w:jc w:val="center"/>
                                <w:rPr>
                                  <w:lang w:val="ru-RU"/>
                                </w:rPr>
                              </w:pPr>
                              <w:r w:rsidRPr="008273FD">
                                <w:rPr>
                                  <w:lang w:val="ru-RU"/>
                                </w:rPr>
                                <w:t>Встречи родителей</w:t>
                              </w:r>
                              <w:r>
                                <w:rPr>
                                  <w:lang w:val="ru-RU"/>
                                </w:rPr>
                                <w:t xml:space="preserve"> </w:t>
                              </w:r>
                              <w:r w:rsidRPr="008273FD">
                                <w:rPr>
                                  <w:lang w:val="ru-RU"/>
                                </w:rPr>
                                <w:t>будущи</w:t>
                              </w:r>
                              <w:r>
                                <w:rPr>
                                  <w:lang w:val="ru-RU"/>
                                </w:rPr>
                                <w:t xml:space="preserve">х первоклассников с </w:t>
                              </w:r>
                              <w:r w:rsidRPr="008273FD">
                                <w:rPr>
                                  <w:lang w:val="ru-RU"/>
                                </w:rPr>
                                <w:t xml:space="preserve"> учителями</w:t>
                              </w:r>
                            </w:p>
                          </w:txbxContent>
                        </wps:txbx>
                        <wps:bodyPr rot="0" vert="horz" wrap="square" lIns="91440" tIns="45720" rIns="91440" bIns="45720" anchor="t" anchorCtr="0" upright="1">
                          <a:noAutofit/>
                        </wps:bodyPr>
                      </wps:wsp>
                      <wps:wsp>
                        <wps:cNvPr id="520" name="Rectangle 22"/>
                        <wps:cNvSpPr>
                          <a:spLocks noChangeArrowheads="1"/>
                        </wps:cNvSpPr>
                        <wps:spPr bwMode="auto">
                          <a:xfrm>
                            <a:off x="1484617" y="3466061"/>
                            <a:ext cx="4569478" cy="885578"/>
                          </a:xfrm>
                          <a:prstGeom prst="rect">
                            <a:avLst/>
                          </a:prstGeom>
                          <a:solidFill>
                            <a:srgbClr val="FFFFFF"/>
                          </a:solidFill>
                          <a:ln w="9525">
                            <a:solidFill>
                              <a:srgbClr val="000000"/>
                            </a:solidFill>
                            <a:miter lim="800000"/>
                            <a:headEnd/>
                            <a:tailEnd/>
                          </a:ln>
                        </wps:spPr>
                        <wps:txbx>
                          <w:txbxContent>
                            <w:p w:rsidR="00300CAA" w:rsidRPr="00CC5B27" w:rsidRDefault="00300CAA" w:rsidP="003071DA">
                              <w:pPr>
                                <w:shd w:val="clear" w:color="auto" w:fill="FFFFFF"/>
                                <w:spacing w:after="0" w:line="240" w:lineRule="auto"/>
                                <w:ind w:right="-8"/>
                                <w:jc w:val="center"/>
                                <w:rPr>
                                  <w:lang w:val="ru-RU"/>
                                </w:rPr>
                              </w:pPr>
                              <w:r w:rsidRPr="00CC5B27">
                                <w:rPr>
                                  <w:color w:val="000000"/>
                                  <w:spacing w:val="5"/>
                                  <w:lang w:val="ru-RU"/>
                                </w:rPr>
                                <w:t>Анкетирование, интервьюирование и тестирование родителей с целью изучения самочувствия семьи</w:t>
                              </w:r>
                            </w:p>
                            <w:p w:rsidR="00300CAA" w:rsidRPr="00CC5B27" w:rsidRDefault="00300CAA" w:rsidP="003071DA">
                              <w:pPr>
                                <w:shd w:val="clear" w:color="auto" w:fill="FFFFFF"/>
                                <w:spacing w:before="5" w:after="0" w:line="240" w:lineRule="auto"/>
                                <w:ind w:right="-8"/>
                                <w:jc w:val="center"/>
                                <w:rPr>
                                  <w:lang w:val="ru-RU"/>
                                </w:rPr>
                              </w:pPr>
                              <w:r w:rsidRPr="00CC5B27">
                                <w:rPr>
                                  <w:color w:val="000000"/>
                                  <w:spacing w:val="5"/>
                                  <w:lang w:val="ru-RU"/>
                                </w:rPr>
                                <w:t>в преддверии школьной жизни ребенка и адаптации</w:t>
                              </w:r>
                            </w:p>
                            <w:p w:rsidR="00300CAA" w:rsidRPr="003B7BD9" w:rsidRDefault="00300CAA" w:rsidP="003071DA">
                              <w:pPr>
                                <w:shd w:val="clear" w:color="auto" w:fill="FFFFFF"/>
                                <w:ind w:right="-8"/>
                                <w:jc w:val="center"/>
                              </w:pPr>
                              <w:r w:rsidRPr="003B7BD9">
                                <w:rPr>
                                  <w:color w:val="000000"/>
                                  <w:spacing w:val="4"/>
                                </w:rPr>
                                <w:t>к школе</w:t>
                              </w:r>
                            </w:p>
                            <w:p w:rsidR="00300CAA" w:rsidRDefault="00300CAA" w:rsidP="003071DA"/>
                          </w:txbxContent>
                        </wps:txbx>
                        <wps:bodyPr rot="0" vert="horz" wrap="square" lIns="91440" tIns="45720" rIns="91440" bIns="45720" anchor="t" anchorCtr="0" upright="1">
                          <a:noAutofit/>
                        </wps:bodyPr>
                      </wps:wsp>
                      <wps:wsp>
                        <wps:cNvPr id="522" name="Rectangle 24"/>
                        <wps:cNvSpPr>
                          <a:spLocks noChangeArrowheads="1"/>
                        </wps:cNvSpPr>
                        <wps:spPr bwMode="auto">
                          <a:xfrm>
                            <a:off x="1482206" y="2628944"/>
                            <a:ext cx="4571889" cy="609803"/>
                          </a:xfrm>
                          <a:prstGeom prst="rect">
                            <a:avLst/>
                          </a:prstGeom>
                          <a:solidFill>
                            <a:srgbClr val="FFFFFF"/>
                          </a:solidFill>
                          <a:ln w="9525">
                            <a:solidFill>
                              <a:srgbClr val="000000"/>
                            </a:solidFill>
                            <a:miter lim="800000"/>
                            <a:headEnd/>
                            <a:tailEnd/>
                          </a:ln>
                        </wps:spPr>
                        <wps:txbx>
                          <w:txbxContent>
                            <w:p w:rsidR="00300CAA" w:rsidRPr="00CC5B27" w:rsidRDefault="00300CAA" w:rsidP="003071DA">
                              <w:pPr>
                                <w:shd w:val="clear" w:color="auto" w:fill="FFFFFF"/>
                                <w:spacing w:after="0" w:line="240" w:lineRule="auto"/>
                                <w:ind w:right="605"/>
                                <w:jc w:val="center"/>
                                <w:rPr>
                                  <w:lang w:val="ru-RU"/>
                                </w:rPr>
                              </w:pPr>
                              <w:r w:rsidRPr="00CC5B27">
                                <w:rPr>
                                  <w:color w:val="000000"/>
                                  <w:spacing w:val="4"/>
                                  <w:lang w:val="ru-RU"/>
                                </w:rPr>
                                <w:t xml:space="preserve">Родительские тренинги и игровые практикумы для родителей детей предшкольного возраста </w:t>
                              </w:r>
                            </w:p>
                          </w:txbxContent>
                        </wps:txbx>
                        <wps:bodyPr rot="0" vert="horz" wrap="square" lIns="91440" tIns="45720" rIns="91440" bIns="45720" anchor="t" anchorCtr="0" upright="1">
                          <a:noAutofit/>
                        </wps:bodyPr>
                      </wps:wsp>
                    </wpc:wpc>
                  </a:graphicData>
                </a:graphic>
              </wp:inline>
            </w:drawing>
          </mc:Choice>
          <mc:Fallback>
            <w:pict>
              <v:group w14:anchorId="43930A4E" id="Полотно 523" o:spid="_x0000_s1063" editas="canvas" style="width:537pt;height:418.5pt;mso-position-horizontal-relative:char;mso-position-vertical-relative:line" coordsize="68199,5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width:68199;height:53149;visibility:visible;mso-wrap-style:square">
                  <v:fill o:detectmouseclick="t"/>
                  <v:path o:connecttype="none"/>
                </v:shape>
                <v:rect id="Rectangle 13" o:spid="_x0000_s1065" style="position:absolute;left:14948;top:848;width:45727;height:9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">
                  <v:textbox>
                    <w:txbxContent>
                      <w:p w:rsidR="00300CAA" w:rsidRPr="00CC5B27" w:rsidRDefault="00300CAA" w:rsidP="003071DA">
                        <w:pPr>
                          <w:shd w:val="clear" w:color="auto" w:fill="FFFFFF"/>
                          <w:spacing w:after="0" w:line="240" w:lineRule="auto"/>
                          <w:ind w:right="624"/>
                          <w:jc w:val="center"/>
                          <w:rPr>
                            <w:lang w:val="ru-RU"/>
                          </w:rPr>
                        </w:pPr>
                        <w:r w:rsidRPr="00CC5B27">
                          <w:rPr>
                            <w:color w:val="000000"/>
                            <w:lang w:val="ru-RU"/>
                          </w:rPr>
                          <w:t xml:space="preserve">Педагогические советы, методические объединения, семинары, «круглые столы» педагогов </w:t>
                        </w:r>
                        <w:r>
                          <w:rPr>
                            <w:color w:val="000000"/>
                            <w:lang w:val="ru-RU"/>
                          </w:rPr>
                          <w:t>МА</w:t>
                        </w:r>
                        <w:r w:rsidRPr="00CC5B27">
                          <w:rPr>
                            <w:color w:val="000000"/>
                            <w:lang w:val="ru-RU"/>
                          </w:rPr>
                          <w:t>ДОУ, учителей школ</w:t>
                        </w:r>
                        <w:r w:rsidRPr="00CC5B27">
                          <w:rPr>
                            <w:lang w:val="ru-RU"/>
                          </w:rPr>
                          <w:t xml:space="preserve">  </w:t>
                        </w:r>
                        <w:r w:rsidRPr="00CC5B27">
                          <w:rPr>
                            <w:color w:val="000000"/>
                            <w:spacing w:val="6"/>
                            <w:lang w:val="ru-RU"/>
                          </w:rPr>
                          <w:t>и родителей по актуальным вопросам преемственности</w:t>
                        </w:r>
                      </w:p>
                      <w:p w:rsidR="00300CAA" w:rsidRPr="00CC5B27" w:rsidRDefault="00300CAA" w:rsidP="003071DA">
                        <w:pPr>
                          <w:rPr>
                            <w:lang w:val="ru-RU"/>
                          </w:rPr>
                        </w:pPr>
                      </w:p>
                    </w:txbxContent>
                  </v:textbox>
                </v:rect>
                <v:rect id="Rectangle 14" o:spid="_x0000_s1066" style="position:absolute;left:6476;top:848;width:6286;height:43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">
                  <v:textbox style="layout-flow:vertical;mso-layout-flow-alt:bottom-to-top">
                    <w:txbxContent>
                      <w:p w:rsidR="00300CAA" w:rsidRPr="00CC5B27" w:rsidRDefault="00300CAA" w:rsidP="003071DA">
                        <w:pPr>
                          <w:spacing w:after="0" w:line="240" w:lineRule="auto"/>
                          <w:jc w:val="center"/>
                          <w:rPr>
                            <w:lang w:val="ru-RU"/>
                          </w:rPr>
                        </w:pPr>
                        <w:r w:rsidRPr="00CC5B27">
                          <w:rPr>
                            <w:lang w:val="ru-RU"/>
                          </w:rPr>
                          <w:t>МАДОУ «Детский сад № 9 «Калинка»</w:t>
                        </w:r>
                      </w:p>
                      <w:p w:rsidR="00300CAA" w:rsidRPr="00CC5B27" w:rsidRDefault="00300CAA" w:rsidP="003071DA">
                        <w:pPr>
                          <w:spacing w:after="0" w:line="240" w:lineRule="auto"/>
                          <w:jc w:val="center"/>
                          <w:rPr>
                            <w:lang w:val="ru-RU"/>
                          </w:rPr>
                        </w:pPr>
                        <w:r w:rsidRPr="00CC5B27">
                          <w:rPr>
                            <w:lang w:val="ru-RU"/>
                          </w:rPr>
                          <w:t xml:space="preserve">г. Назарово Красноярского края </w:t>
                        </w:r>
                      </w:p>
                    </w:txbxContent>
                  </v:textbox>
                </v:rect>
                <v:rect id="Rectangle 15" o:spid="_x0000_s1067" style="position:absolute;left:62684;top:939;width:4561;height:42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">
                  <v:textbox style="layout-flow:vertical;mso-layout-flow-alt:bottom-to-top">
                    <w:txbxContent>
                      <w:p w:rsidR="00300CAA" w:rsidRPr="00EC7D10" w:rsidRDefault="00300CAA" w:rsidP="003071DA">
                        <w:pPr>
                          <w:spacing w:line="240" w:lineRule="auto"/>
                          <w:jc w:val="center"/>
                        </w:pPr>
                        <w:r w:rsidRPr="00EC7D10">
                          <w:t>МОУ  СОШ  №2,  №7, №8 г.</w:t>
                        </w:r>
                        <w:r>
                          <w:rPr>
                            <w:lang w:val="ru-RU"/>
                          </w:rPr>
                          <w:t xml:space="preserve"> </w:t>
                        </w:r>
                        <w:r w:rsidRPr="00EC7D10">
                          <w:t>Назарово</w:t>
                        </w:r>
                      </w:p>
                    </w:txbxContent>
                  </v:textbox>
                </v:rect>
                <v:rect id="Rectangle 16" o:spid="_x0000_s1068" style="position:absolute;left:14870;top:11428;width:45719;height:4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">
                  <v:textbox>
                    <w:txbxContent>
                      <w:p w:rsidR="00300CAA" w:rsidRPr="00CC5B27" w:rsidRDefault="00300CAA" w:rsidP="003071DA">
                        <w:pPr>
                          <w:spacing w:after="0" w:line="240" w:lineRule="auto"/>
                          <w:jc w:val="center"/>
                          <w:rPr>
                            <w:lang w:val="ru-RU"/>
                          </w:rPr>
                        </w:pPr>
                        <w:r w:rsidRPr="00CC5B27">
                          <w:rPr>
                            <w:color w:val="000000"/>
                            <w:spacing w:val="4"/>
                            <w:lang w:val="ru-RU"/>
                          </w:rPr>
                          <w:t xml:space="preserve">Взаимопосещение воспитателями и учителями школы школьных уроков и </w:t>
                        </w:r>
                        <w:r>
                          <w:rPr>
                            <w:color w:val="000000"/>
                            <w:spacing w:val="4"/>
                            <w:lang w:val="ru-RU"/>
                          </w:rPr>
                          <w:t>занятий</w:t>
                        </w:r>
                        <w:r w:rsidRPr="00CC5B27">
                          <w:rPr>
                            <w:color w:val="000000"/>
                            <w:spacing w:val="4"/>
                            <w:lang w:val="ru-RU"/>
                          </w:rPr>
                          <w:t xml:space="preserve"> с детьми в детском саду</w:t>
                        </w:r>
                      </w:p>
                    </w:txbxContent>
                  </v:textbox>
                </v:rect>
                <v:rect id="Rectangle 21" o:spid="_x0000_s1069" style="position:absolute;left:14846;top:18199;width:45719;height:5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">
                  <v:textbox>
                    <w:txbxContent>
                      <w:p w:rsidR="00300CAA" w:rsidRPr="008273FD" w:rsidRDefault="00300CAA" w:rsidP="003071DA">
                        <w:pPr>
                          <w:jc w:val="center"/>
                          <w:rPr>
                            <w:lang w:val="ru-RU"/>
                          </w:rPr>
                        </w:pPr>
                        <w:r w:rsidRPr="008273FD">
                          <w:rPr>
                            <w:lang w:val="ru-RU"/>
                          </w:rPr>
                          <w:t>Встречи родителей</w:t>
                        </w:r>
                        <w:r>
                          <w:rPr>
                            <w:lang w:val="ru-RU"/>
                          </w:rPr>
                          <w:t xml:space="preserve"> </w:t>
                        </w:r>
                        <w:r w:rsidRPr="008273FD">
                          <w:rPr>
                            <w:lang w:val="ru-RU"/>
                          </w:rPr>
                          <w:t>будущи</w:t>
                        </w:r>
                        <w:r>
                          <w:rPr>
                            <w:lang w:val="ru-RU"/>
                          </w:rPr>
                          <w:t xml:space="preserve">х первоклассников с </w:t>
                        </w:r>
                        <w:r w:rsidRPr="008273FD">
                          <w:rPr>
                            <w:lang w:val="ru-RU"/>
                          </w:rPr>
                          <w:t xml:space="preserve"> учителями</w:t>
                        </w:r>
                      </w:p>
                    </w:txbxContent>
                  </v:textbox>
                </v:rect>
                <v:rect id="Rectangle 22" o:spid="_x0000_s1070" style="position:absolute;left:14846;top:34660;width:45694;height:8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">
                  <v:textbox>
                    <w:txbxContent>
                      <w:p w:rsidR="00300CAA" w:rsidRPr="00CC5B27" w:rsidRDefault="00300CAA" w:rsidP="003071DA">
                        <w:pPr>
                          <w:shd w:val="clear" w:color="auto" w:fill="FFFFFF"/>
                          <w:spacing w:after="0" w:line="240" w:lineRule="auto"/>
                          <w:ind w:right="-8"/>
                          <w:jc w:val="center"/>
                          <w:rPr>
                            <w:lang w:val="ru-RU"/>
                          </w:rPr>
                        </w:pPr>
                        <w:r w:rsidRPr="00CC5B27">
                          <w:rPr>
                            <w:color w:val="000000"/>
                            <w:spacing w:val="5"/>
                            <w:lang w:val="ru-RU"/>
                          </w:rPr>
                          <w:t>Анкетирование, интервьюирование и тестирование родителей с целью изучения самочувствия семьи</w:t>
                        </w:r>
                      </w:p>
                      <w:p w:rsidR="00300CAA" w:rsidRPr="00CC5B27" w:rsidRDefault="00300CAA" w:rsidP="003071DA">
                        <w:pPr>
                          <w:shd w:val="clear" w:color="auto" w:fill="FFFFFF"/>
                          <w:spacing w:before="5" w:after="0" w:line="240" w:lineRule="auto"/>
                          <w:ind w:right="-8"/>
                          <w:jc w:val="center"/>
                          <w:rPr>
                            <w:lang w:val="ru-RU"/>
                          </w:rPr>
                        </w:pPr>
                        <w:r w:rsidRPr="00CC5B27">
                          <w:rPr>
                            <w:color w:val="000000"/>
                            <w:spacing w:val="5"/>
                            <w:lang w:val="ru-RU"/>
                          </w:rPr>
                          <w:t>в преддверии школьной жизни ребенка и адаптации</w:t>
                        </w:r>
                      </w:p>
                      <w:p w:rsidR="00300CAA" w:rsidRPr="003B7BD9" w:rsidRDefault="00300CAA" w:rsidP="003071DA">
                        <w:pPr>
                          <w:shd w:val="clear" w:color="auto" w:fill="FFFFFF"/>
                          <w:ind w:right="-8"/>
                          <w:jc w:val="center"/>
                        </w:pPr>
                        <w:r w:rsidRPr="003B7BD9">
                          <w:rPr>
                            <w:color w:val="000000"/>
                            <w:spacing w:val="4"/>
                          </w:rPr>
                          <w:t>к школе</w:t>
                        </w:r>
                      </w:p>
                      <w:p w:rsidR="00300CAA" w:rsidRDefault="00300CAA" w:rsidP="003071DA"/>
                    </w:txbxContent>
                  </v:textbox>
                </v:rect>
                <v:rect id="Rectangle 24" o:spid="_x0000_s1071" style="position:absolute;left:14822;top:26289;width:45718;height:6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">
                  <v:textbox>
                    <w:txbxContent>
                      <w:p w:rsidR="00300CAA" w:rsidRPr="00CC5B27" w:rsidRDefault="00300CAA" w:rsidP="003071DA">
                        <w:pPr>
                          <w:shd w:val="clear" w:color="auto" w:fill="FFFFFF"/>
                          <w:spacing w:after="0" w:line="240" w:lineRule="auto"/>
                          <w:ind w:right="605"/>
                          <w:jc w:val="center"/>
                          <w:rPr>
                            <w:lang w:val="ru-RU"/>
                          </w:rPr>
                        </w:pPr>
                        <w:r w:rsidRPr="00CC5B27">
                          <w:rPr>
                            <w:color w:val="000000"/>
                            <w:spacing w:val="4"/>
                            <w:lang w:val="ru-RU"/>
                          </w:rPr>
                          <w:t xml:space="preserve">Родительские тренинги и игровые практикумы для родителей детей предшкольного возраста </w:t>
                        </w:r>
                      </w:p>
                    </w:txbxContent>
                  </v:textbox>
                </v:rect>
                <w10:anchorlock/>
              </v:group>
            </w:pict>
          </mc:Fallback>
        </mc:AlternateContent>
      </w:r>
    </w:p>
    <w:p w:rsidR="00CF1B54" w:rsidRDefault="00CF1B54" w:rsidP="008273FD">
      <w:pPr>
        <w:spacing w:after="0" w:line="240" w:lineRule="auto"/>
        <w:jc w:val="center"/>
        <w:rPr>
          <w:b/>
          <w:bCs/>
          <w:color w:val="000000"/>
          <w:lang w:val="ru-RU"/>
        </w:rPr>
      </w:pPr>
    </w:p>
    <w:p w:rsidR="00C51E2B" w:rsidRDefault="00C51E2B" w:rsidP="00C51E2B">
      <w:pPr>
        <w:spacing w:after="0" w:line="240" w:lineRule="auto"/>
        <w:jc w:val="center"/>
        <w:rPr>
          <w:b/>
          <w:bCs/>
          <w:color w:val="000000"/>
          <w:lang w:val="ru-RU"/>
        </w:rPr>
      </w:pPr>
    </w:p>
    <w:p w:rsidR="00793C91" w:rsidRDefault="00793C91" w:rsidP="00C51E2B">
      <w:pPr>
        <w:spacing w:after="0" w:line="240" w:lineRule="auto"/>
        <w:jc w:val="center"/>
        <w:rPr>
          <w:b/>
          <w:bCs/>
          <w:color w:val="000000"/>
          <w:lang w:val="ru-RU"/>
        </w:rPr>
      </w:pPr>
    </w:p>
    <w:p w:rsidR="00793C91" w:rsidRDefault="00793C91" w:rsidP="00C51E2B">
      <w:pPr>
        <w:spacing w:after="0" w:line="240" w:lineRule="auto"/>
        <w:jc w:val="center"/>
        <w:rPr>
          <w:b/>
          <w:bCs/>
          <w:color w:val="000000"/>
          <w:lang w:val="ru-RU"/>
        </w:rPr>
      </w:pPr>
    </w:p>
    <w:p w:rsidR="00793C91" w:rsidRDefault="00793C91" w:rsidP="00C51E2B">
      <w:pPr>
        <w:spacing w:after="0" w:line="240" w:lineRule="auto"/>
        <w:jc w:val="center"/>
        <w:rPr>
          <w:b/>
          <w:bCs/>
          <w:color w:val="000000"/>
          <w:lang w:val="ru-RU"/>
        </w:rPr>
      </w:pPr>
      <w:bookmarkStart w:id="0" w:name="_GoBack"/>
      <w:bookmarkEnd w:id="0"/>
    </w:p>
    <w:p w:rsidR="008273FD" w:rsidRDefault="008273FD" w:rsidP="008273FD">
      <w:pPr>
        <w:spacing w:after="0" w:line="240" w:lineRule="auto"/>
        <w:rPr>
          <w:b/>
          <w:bCs/>
          <w:color w:val="000000"/>
          <w:lang w:val="ru-RU"/>
        </w:rPr>
      </w:pPr>
    </w:p>
    <w:p w:rsidR="008273FD" w:rsidRDefault="008273FD" w:rsidP="00C51E2B">
      <w:pPr>
        <w:spacing w:after="0" w:line="240" w:lineRule="auto"/>
        <w:jc w:val="center"/>
        <w:rPr>
          <w:b/>
          <w:bCs/>
          <w:color w:val="000000"/>
          <w:lang w:val="ru-RU"/>
        </w:rPr>
      </w:pPr>
    </w:p>
    <w:p w:rsidR="00EA6C78" w:rsidRPr="00681098" w:rsidRDefault="00C51E2B" w:rsidP="00DD787E">
      <w:pPr>
        <w:spacing w:after="0" w:line="240" w:lineRule="auto"/>
        <w:jc w:val="center"/>
        <w:rPr>
          <w:lang w:val="ru-RU"/>
        </w:rPr>
      </w:pPr>
      <w:r>
        <w:rPr>
          <w:b/>
          <w:bCs/>
          <w:color w:val="000000"/>
          <w:lang w:val="ru-RU"/>
        </w:rPr>
        <w:lastRenderedPageBreak/>
        <w:t>2.8</w:t>
      </w:r>
      <w:r w:rsidR="00D34080" w:rsidRPr="00681098">
        <w:rPr>
          <w:b/>
          <w:bCs/>
          <w:color w:val="000000"/>
          <w:lang w:val="ru-RU"/>
        </w:rPr>
        <w:t xml:space="preserve">. </w:t>
      </w:r>
      <w:r w:rsidR="005E1E0B">
        <w:rPr>
          <w:b/>
          <w:bCs/>
          <w:color w:val="000000"/>
          <w:lang w:val="ru-RU"/>
        </w:rPr>
        <w:t xml:space="preserve">Рабочая программа воспитания </w:t>
      </w:r>
    </w:p>
    <w:p w:rsidR="00FD781B" w:rsidRPr="00FD781B" w:rsidRDefault="00FD781B" w:rsidP="00DC1633">
      <w:pPr>
        <w:spacing w:after="0" w:line="240" w:lineRule="auto"/>
        <w:ind w:firstLine="708"/>
        <w:jc w:val="both"/>
        <w:rPr>
          <w:lang w:val="ru-RU"/>
        </w:rPr>
      </w:pPr>
      <w:r w:rsidRPr="00681098">
        <w:rPr>
          <w:color w:val="000000"/>
          <w:lang w:val="ru-RU"/>
        </w:rPr>
        <w:t>п.29.2 ФОП ДО</w:t>
      </w:r>
      <w:r w:rsidR="00D34080" w:rsidRPr="00681098">
        <w:rPr>
          <w:b/>
          <w:bCs/>
          <w:color w:val="000000"/>
          <w:lang w:val="ru-RU"/>
        </w:rPr>
        <w:t xml:space="preserve">  </w:t>
      </w:r>
      <w:r w:rsidR="00A67999">
        <w:rPr>
          <w:b/>
          <w:bCs/>
          <w:color w:val="000000"/>
          <w:lang w:val="ru-RU"/>
        </w:rPr>
        <w:tab/>
      </w:r>
    </w:p>
    <w:p w:rsidR="005E1E0B" w:rsidRPr="005E1E0B" w:rsidRDefault="005E1E0B" w:rsidP="00DC1633">
      <w:pPr>
        <w:spacing w:after="0" w:line="240" w:lineRule="auto"/>
        <w:ind w:firstLine="708"/>
        <w:rPr>
          <w:rFonts w:eastAsia="Calibri"/>
          <w:b/>
          <w:bCs/>
          <w:color w:val="000000"/>
          <w:lang w:val="ru-RU" w:eastAsia="en-US"/>
        </w:rPr>
      </w:pPr>
      <w:r>
        <w:rPr>
          <w:rFonts w:eastAsia="Calibri"/>
          <w:b/>
          <w:bCs/>
          <w:color w:val="000000"/>
          <w:lang w:val="ru-RU" w:eastAsia="en-US"/>
        </w:rPr>
        <w:t>2.8</w:t>
      </w:r>
      <w:r w:rsidRPr="005E1E0B">
        <w:rPr>
          <w:rFonts w:eastAsia="Calibri"/>
          <w:b/>
          <w:bCs/>
          <w:color w:val="000000"/>
          <w:lang w:val="ru-RU" w:eastAsia="en-US"/>
        </w:rPr>
        <w:t>.1. Пояснительная записка</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 xml:space="preserve">Под </w:t>
      </w:r>
      <w:r w:rsidRPr="005E1E0B">
        <w:rPr>
          <w:rFonts w:eastAsia="Calibri"/>
          <w:i/>
          <w:lang w:val="ru-RU" w:eastAsia="en-US"/>
        </w:rPr>
        <w:t>воспитанием</w:t>
      </w:r>
      <w:r w:rsidRPr="005E1E0B">
        <w:rPr>
          <w:rFonts w:eastAsia="Calibri"/>
          <w:lang w:val="ru-RU" w:eastAsia="en-US"/>
        </w:rPr>
        <w:t xml:space="preserve">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Основу воспитания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 xml:space="preserve">Вся система ценностей российского народа находит отражение в содержании воспитательной работы </w:t>
      </w:r>
      <w:r>
        <w:rPr>
          <w:rFonts w:eastAsia="Calibri"/>
          <w:lang w:val="ru-RU" w:eastAsia="en-US"/>
        </w:rPr>
        <w:t>МА</w:t>
      </w:r>
      <w:r w:rsidRPr="005E1E0B">
        <w:rPr>
          <w:rFonts w:eastAsia="Calibri"/>
          <w:lang w:val="ru-RU" w:eastAsia="en-US"/>
        </w:rPr>
        <w:t>ДО</w:t>
      </w:r>
      <w:r>
        <w:rPr>
          <w:rFonts w:eastAsia="Calibri"/>
          <w:lang w:val="ru-RU" w:eastAsia="en-US"/>
        </w:rPr>
        <w:t>У</w:t>
      </w:r>
      <w:r w:rsidRPr="005E1E0B">
        <w:rPr>
          <w:rFonts w:eastAsia="Calibri"/>
          <w:lang w:val="ru-RU" w:eastAsia="en-US"/>
        </w:rPr>
        <w:t>, в соответствии с возрастными особенностями детей.</w:t>
      </w:r>
    </w:p>
    <w:tbl>
      <w:tblPr>
        <w:tblStyle w:val="25"/>
        <w:tblW w:w="0" w:type="auto"/>
        <w:tblLayout w:type="fixed"/>
        <w:tblLook w:val="04A0" w:firstRow="1" w:lastRow="0" w:firstColumn="1" w:lastColumn="0" w:noHBand="0" w:noVBand="1"/>
      </w:tblPr>
      <w:tblGrid>
        <w:gridCol w:w="5069"/>
        <w:gridCol w:w="5070"/>
      </w:tblGrid>
      <w:tr w:rsidR="005E1E0B" w:rsidRPr="005E1E0B" w:rsidTr="005E1E0B">
        <w:tc>
          <w:tcPr>
            <w:tcW w:w="5069" w:type="dxa"/>
          </w:tcPr>
          <w:p w:rsidR="005E1E0B" w:rsidRPr="005E1E0B" w:rsidRDefault="005E1E0B" w:rsidP="005E1E0B">
            <w:pPr>
              <w:jc w:val="center"/>
              <w:rPr>
                <w:rFonts w:ascii="Times New Roman" w:hAnsi="Times New Roman"/>
                <w:b/>
                <w:sz w:val="28"/>
              </w:rPr>
            </w:pPr>
            <w:r w:rsidRPr="005E1E0B">
              <w:rPr>
                <w:rFonts w:ascii="Times New Roman" w:hAnsi="Times New Roman"/>
                <w:b/>
                <w:sz w:val="28"/>
              </w:rPr>
              <w:t>Направление воспитания</w:t>
            </w:r>
          </w:p>
        </w:tc>
        <w:tc>
          <w:tcPr>
            <w:tcW w:w="5070" w:type="dxa"/>
          </w:tcPr>
          <w:p w:rsidR="005E1E0B" w:rsidRPr="005E1E0B" w:rsidRDefault="005E1E0B" w:rsidP="005E1E0B">
            <w:pPr>
              <w:jc w:val="center"/>
              <w:rPr>
                <w:rFonts w:ascii="Times New Roman" w:hAnsi="Times New Roman"/>
                <w:b/>
                <w:sz w:val="28"/>
              </w:rPr>
            </w:pPr>
            <w:r w:rsidRPr="005E1E0B">
              <w:rPr>
                <w:rFonts w:ascii="Times New Roman" w:hAnsi="Times New Roman"/>
                <w:b/>
                <w:sz w:val="28"/>
              </w:rPr>
              <w:t>Базовые ценности</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Патриотическое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Родина, природа</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 xml:space="preserve">Духовно-нравственное </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Жизнь, милосердие, добро</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Социальное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Человек, семья, дружба, сотрудничество</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Познавательное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Знание</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Физическое</w:t>
            </w:r>
            <w:r w:rsidRPr="005E1E0B">
              <w:rPr>
                <w:rFonts w:ascii="Times New Roman" w:hAnsi="Times New Roman"/>
                <w:sz w:val="28"/>
              </w:rPr>
              <w:br/>
              <w:t>и оздоровительное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Здоровье</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Трудовое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Труд</w:t>
            </w:r>
          </w:p>
        </w:tc>
      </w:tr>
      <w:tr w:rsidR="005E1E0B" w:rsidRPr="005E1E0B" w:rsidTr="005E1E0B">
        <w:tc>
          <w:tcPr>
            <w:tcW w:w="5069"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Эстетическое</w:t>
            </w:r>
          </w:p>
        </w:tc>
        <w:tc>
          <w:tcPr>
            <w:tcW w:w="5070" w:type="dxa"/>
          </w:tcPr>
          <w:p w:rsidR="005E1E0B" w:rsidRPr="005E1E0B" w:rsidRDefault="005E1E0B" w:rsidP="005E1E0B">
            <w:pPr>
              <w:jc w:val="center"/>
              <w:rPr>
                <w:rFonts w:ascii="Times New Roman" w:hAnsi="Times New Roman"/>
                <w:sz w:val="28"/>
              </w:rPr>
            </w:pPr>
            <w:r w:rsidRPr="005E1E0B">
              <w:rPr>
                <w:rFonts w:ascii="Times New Roman" w:hAnsi="Times New Roman"/>
                <w:sz w:val="28"/>
              </w:rPr>
              <w:t>Культура и красота</w:t>
            </w:r>
          </w:p>
        </w:tc>
      </w:tr>
    </w:tbl>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МАДОУ и с традиционными ценностями российского общества.</w:t>
      </w:r>
    </w:p>
    <w:p w:rsidR="005E1E0B" w:rsidRPr="005E1E0B" w:rsidRDefault="005E1E0B" w:rsidP="00DC1633">
      <w:pPr>
        <w:spacing w:after="0" w:line="240" w:lineRule="auto"/>
        <w:ind w:firstLine="708"/>
        <w:jc w:val="both"/>
        <w:rPr>
          <w:color w:val="000000"/>
          <w:szCs w:val="20"/>
          <w:lang w:val="ru-RU"/>
        </w:rPr>
      </w:pPr>
      <w:r w:rsidRPr="005E1E0B">
        <w:rPr>
          <w:color w:val="000000"/>
          <w:szCs w:val="20"/>
          <w:lang w:val="ru-RU"/>
        </w:rPr>
        <w:t>Реализация Программы воспитания основана на взаимодействии со всеми субъектами образовательных отношений и предполагает социальное партнерство с другими организациями.</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lastRenderedPageBreak/>
        <w:t>Структура Программы воспитания включает три раздела: целевой, содержательный и организационный.</w:t>
      </w:r>
    </w:p>
    <w:p w:rsidR="00BC13DA" w:rsidRDefault="00BC13DA" w:rsidP="005E1E0B">
      <w:pPr>
        <w:spacing w:after="0" w:line="240" w:lineRule="auto"/>
        <w:jc w:val="both"/>
        <w:rPr>
          <w:rFonts w:eastAsia="Calibri"/>
          <w:b/>
          <w:lang w:val="ru-RU" w:eastAsia="en-US"/>
        </w:rPr>
      </w:pPr>
    </w:p>
    <w:p w:rsidR="005E1E0B" w:rsidRPr="005E1E0B" w:rsidRDefault="005E1E0B" w:rsidP="00DC1633">
      <w:pPr>
        <w:spacing w:after="0" w:line="240" w:lineRule="auto"/>
        <w:ind w:firstLine="708"/>
        <w:jc w:val="both"/>
        <w:rPr>
          <w:rFonts w:eastAsia="Calibri"/>
          <w:lang w:val="ru-RU" w:eastAsia="en-US"/>
        </w:rPr>
      </w:pPr>
      <w:r>
        <w:rPr>
          <w:rFonts w:eastAsia="Calibri"/>
          <w:b/>
          <w:lang w:val="ru-RU" w:eastAsia="en-US"/>
        </w:rPr>
        <w:t>2.8</w:t>
      </w:r>
      <w:r w:rsidRPr="005E1E0B">
        <w:rPr>
          <w:rFonts w:eastAsia="Calibri"/>
          <w:b/>
          <w:lang w:val="ru-RU" w:eastAsia="en-US"/>
        </w:rPr>
        <w:t>.2</w:t>
      </w:r>
      <w:r w:rsidRPr="005E1E0B">
        <w:rPr>
          <w:rFonts w:eastAsia="Calibri"/>
          <w:lang w:val="ru-RU" w:eastAsia="en-US"/>
        </w:rPr>
        <w:t xml:space="preserve">. </w:t>
      </w:r>
      <w:r w:rsidRPr="005E1E0B">
        <w:rPr>
          <w:rFonts w:eastAsia="Calibri"/>
          <w:b/>
          <w:lang w:val="ru-RU" w:eastAsia="en-US"/>
        </w:rPr>
        <w:t>Целевой раздел Программы воспитания</w:t>
      </w:r>
    </w:p>
    <w:p w:rsidR="005E1E0B" w:rsidRPr="005E1E0B" w:rsidRDefault="005E1E0B" w:rsidP="00DC1633">
      <w:pPr>
        <w:spacing w:after="0" w:line="240" w:lineRule="auto"/>
        <w:ind w:firstLine="708"/>
        <w:jc w:val="both"/>
        <w:rPr>
          <w:rFonts w:eastAsia="Calibri"/>
          <w:b/>
          <w:i/>
          <w:lang w:val="ru-RU" w:eastAsia="en-US"/>
        </w:rPr>
      </w:pPr>
      <w:r>
        <w:rPr>
          <w:rFonts w:eastAsia="Calibri"/>
          <w:b/>
          <w:i/>
          <w:lang w:val="ru-RU" w:eastAsia="en-US"/>
        </w:rPr>
        <w:t>2.8</w:t>
      </w:r>
      <w:r w:rsidRPr="005E1E0B">
        <w:rPr>
          <w:rFonts w:eastAsia="Calibri"/>
          <w:b/>
          <w:i/>
          <w:lang w:val="ru-RU" w:eastAsia="en-US"/>
        </w:rPr>
        <w:t>.2.1.</w:t>
      </w:r>
      <w:r>
        <w:rPr>
          <w:rFonts w:eastAsia="Calibri"/>
          <w:b/>
          <w:i/>
          <w:lang w:val="ru-RU" w:eastAsia="en-US"/>
        </w:rPr>
        <w:t xml:space="preserve"> Цели и задачи воспитания</w:t>
      </w:r>
    </w:p>
    <w:p w:rsidR="005E1E0B" w:rsidRPr="005E1E0B" w:rsidRDefault="005E1E0B" w:rsidP="00DC1633">
      <w:pPr>
        <w:spacing w:after="0" w:line="240" w:lineRule="auto"/>
        <w:ind w:firstLine="708"/>
        <w:jc w:val="both"/>
        <w:rPr>
          <w:rFonts w:eastAsia="Calibri"/>
          <w:lang w:val="ru-RU" w:eastAsia="en-US"/>
        </w:rPr>
      </w:pPr>
      <w:r w:rsidRPr="00DC0B08">
        <w:rPr>
          <w:rFonts w:eastAsia="Calibri"/>
          <w:b/>
          <w:i/>
          <w:lang w:val="ru-RU" w:eastAsia="en-US"/>
        </w:rPr>
        <w:t>Общая цель воспитания</w:t>
      </w:r>
      <w:r w:rsidRPr="005E1E0B">
        <w:rPr>
          <w:rFonts w:eastAsia="Calibri"/>
          <w:lang w:val="ru-RU" w:eastAsia="en-US"/>
        </w:rPr>
        <w:t xml:space="preserve"> в МАДОУ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E1E0B" w:rsidRPr="005E1E0B" w:rsidRDefault="00DC1633"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5E1E0B" w:rsidRPr="005E1E0B" w:rsidRDefault="00DC1633"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формирование ценностного отношения к окружающему миру (природному и социокультурному), другим людям, самому себе;</w:t>
      </w:r>
    </w:p>
    <w:p w:rsidR="005E1E0B" w:rsidRPr="005E1E0B" w:rsidRDefault="00DC1633"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5E1E0B" w:rsidRPr="005E1E0B" w:rsidRDefault="00DC1633"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формирование у детей чувства патриотизма – любви к родному краю, родной стране, преданности и ответственности по отношению к людям, населяющим ее, приобщение дошкольников к культурному наследию Красноярского края.</w:t>
      </w:r>
    </w:p>
    <w:p w:rsidR="005E1E0B" w:rsidRPr="00594D27" w:rsidRDefault="005E1E0B" w:rsidP="00DC1633">
      <w:pPr>
        <w:spacing w:after="0" w:line="240" w:lineRule="auto"/>
        <w:ind w:firstLine="708"/>
        <w:jc w:val="both"/>
        <w:rPr>
          <w:rFonts w:eastAsia="Calibri"/>
          <w:b/>
          <w:i/>
          <w:lang w:val="ru-RU" w:eastAsia="en-US"/>
        </w:rPr>
      </w:pPr>
      <w:r w:rsidRPr="00DC0B08">
        <w:rPr>
          <w:rFonts w:eastAsia="Calibri"/>
          <w:b/>
          <w:i/>
          <w:lang w:val="ru-RU" w:eastAsia="en-US"/>
        </w:rPr>
        <w:t>Общие задачи воспитания</w:t>
      </w:r>
      <w:r w:rsidRPr="00594D27">
        <w:rPr>
          <w:rFonts w:eastAsia="Calibri"/>
          <w:b/>
          <w:i/>
          <w:lang w:val="ru-RU" w:eastAsia="en-US"/>
        </w:rPr>
        <w:t xml:space="preserve"> </w:t>
      </w:r>
      <w:r w:rsidRPr="00594D27">
        <w:rPr>
          <w:rFonts w:eastAsia="Calibri"/>
          <w:i/>
          <w:lang w:val="ru-RU" w:eastAsia="en-US"/>
        </w:rPr>
        <w:t>в МАДОУ</w:t>
      </w:r>
      <w:r w:rsidRPr="00594D27">
        <w:rPr>
          <w:rFonts w:eastAsia="Calibri"/>
          <w:b/>
          <w:i/>
          <w:lang w:val="ru-RU" w:eastAsia="en-US"/>
        </w:rPr>
        <w:t>:</w:t>
      </w:r>
    </w:p>
    <w:p w:rsidR="005E1E0B" w:rsidRPr="005E1E0B" w:rsidRDefault="005E1E0B" w:rsidP="005E1E0B">
      <w:pPr>
        <w:spacing w:after="0" w:line="240" w:lineRule="auto"/>
        <w:jc w:val="both"/>
        <w:rPr>
          <w:rFonts w:eastAsia="Calibri"/>
          <w:lang w:val="ru-RU" w:eastAsia="en-US"/>
        </w:rPr>
      </w:pPr>
      <w:r w:rsidRPr="005E1E0B">
        <w:rPr>
          <w:rFonts w:eastAsia="Calibri"/>
          <w:lang w:val="ru-RU" w:eastAsia="en-US"/>
        </w:rPr>
        <w:t>1) содействовать развитию личности, основанному на принятых в обществе представлениях о добре и зле, должном и недопустимом;</w:t>
      </w:r>
    </w:p>
    <w:p w:rsidR="005E1E0B" w:rsidRPr="005E1E0B" w:rsidRDefault="005E1E0B" w:rsidP="005E1E0B">
      <w:pPr>
        <w:spacing w:after="0" w:line="240" w:lineRule="auto"/>
        <w:jc w:val="both"/>
        <w:rPr>
          <w:rFonts w:eastAsia="Calibri"/>
          <w:lang w:val="ru-RU" w:eastAsia="en-US"/>
        </w:rPr>
      </w:pPr>
      <w:r w:rsidRPr="005E1E0B">
        <w:rPr>
          <w:rFonts w:eastAsia="Calibri"/>
          <w:lang w:val="ru-RU" w:eastAsia="en-US"/>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E1E0B" w:rsidRPr="005E1E0B" w:rsidRDefault="005E1E0B" w:rsidP="005E1E0B">
      <w:pPr>
        <w:spacing w:after="0" w:line="240" w:lineRule="auto"/>
        <w:jc w:val="both"/>
        <w:rPr>
          <w:rFonts w:eastAsia="Calibri"/>
          <w:lang w:val="ru-RU" w:eastAsia="en-US"/>
        </w:rPr>
      </w:pPr>
      <w:r w:rsidRPr="005E1E0B">
        <w:rPr>
          <w:rFonts w:eastAsia="Calibri"/>
          <w:lang w:val="ru-RU" w:eastAsia="en-US"/>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5E1E0B" w:rsidRPr="005E1E0B" w:rsidRDefault="005E1E0B" w:rsidP="005E1E0B">
      <w:pPr>
        <w:spacing w:after="0" w:line="240" w:lineRule="auto"/>
        <w:jc w:val="both"/>
        <w:rPr>
          <w:rFonts w:eastAsia="Calibri"/>
          <w:lang w:val="ru-RU" w:eastAsia="en-US"/>
        </w:rPr>
      </w:pPr>
      <w:r w:rsidRPr="005E1E0B">
        <w:rPr>
          <w:rFonts w:eastAsia="Calibri"/>
          <w:lang w:val="ru-RU" w:eastAsia="en-US"/>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5E1E0B" w:rsidRPr="005E1E0B" w:rsidRDefault="005E1E0B" w:rsidP="00DC1633">
      <w:pPr>
        <w:spacing w:after="0" w:line="240" w:lineRule="auto"/>
        <w:ind w:firstLine="708"/>
        <w:jc w:val="both"/>
        <w:rPr>
          <w:rFonts w:eastAsia="Calibri"/>
          <w:b/>
          <w:i/>
          <w:lang w:val="ru-RU" w:eastAsia="en-US"/>
        </w:rPr>
      </w:pPr>
      <w:r>
        <w:rPr>
          <w:rFonts w:eastAsia="Calibri"/>
          <w:b/>
          <w:i/>
          <w:lang w:val="ru-RU" w:eastAsia="en-US"/>
        </w:rPr>
        <w:t>2.8</w:t>
      </w:r>
      <w:r w:rsidRPr="005E1E0B">
        <w:rPr>
          <w:rFonts w:eastAsia="Calibri"/>
          <w:b/>
          <w:i/>
          <w:lang w:val="ru-RU" w:eastAsia="en-US"/>
        </w:rPr>
        <w:t>.2.2. Направления воспитания.</w:t>
      </w:r>
    </w:p>
    <w:p w:rsidR="005E1E0B" w:rsidRPr="005E1E0B" w:rsidRDefault="005E1E0B" w:rsidP="00DC1633">
      <w:pPr>
        <w:spacing w:after="0" w:line="240" w:lineRule="auto"/>
        <w:ind w:firstLine="708"/>
        <w:jc w:val="both"/>
        <w:rPr>
          <w:rFonts w:eastAsia="Calibri"/>
          <w:lang w:val="ru-RU" w:eastAsia="en-US"/>
        </w:rPr>
      </w:pPr>
      <w:r w:rsidRPr="005E1E0B">
        <w:rPr>
          <w:rFonts w:eastAsia="Calibri"/>
          <w:b/>
          <w:i/>
          <w:lang w:val="ru-RU" w:eastAsia="en-US"/>
        </w:rPr>
        <w:t>Патриотическое направление воспитания</w:t>
      </w:r>
    </w:p>
    <w:p w:rsidR="005E1E0B" w:rsidRPr="005E1E0B" w:rsidRDefault="005E1E0B" w:rsidP="00DC1633">
      <w:pPr>
        <w:spacing w:after="0" w:line="240" w:lineRule="auto"/>
        <w:ind w:firstLine="708"/>
        <w:jc w:val="both"/>
        <w:rPr>
          <w:rFonts w:eastAsia="Calibri"/>
          <w:lang w:val="ru-RU" w:eastAsia="en-US"/>
        </w:rPr>
      </w:pPr>
      <w:r w:rsidRPr="005E1E0B">
        <w:rPr>
          <w:rFonts w:eastAsia="Calibri"/>
          <w:lang w:val="ru-RU" w:eastAsia="en-US"/>
        </w:rPr>
        <w:t>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5E1E0B" w:rsidRPr="005E1E0B" w:rsidRDefault="005E1E0B" w:rsidP="00594D27">
      <w:pPr>
        <w:spacing w:after="0" w:line="240" w:lineRule="auto"/>
        <w:ind w:firstLine="708"/>
        <w:jc w:val="both"/>
        <w:rPr>
          <w:rFonts w:eastAsia="Calibri"/>
          <w:lang w:val="ru-RU" w:eastAsia="en-US"/>
        </w:rPr>
      </w:pPr>
      <w:r w:rsidRPr="005E1E0B">
        <w:rPr>
          <w:rFonts w:eastAsia="Calibri"/>
          <w:lang w:val="ru-RU" w:eastAsia="en-US"/>
        </w:rPr>
        <w:t>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E1E0B" w:rsidRPr="005E1E0B" w:rsidRDefault="005E1E0B" w:rsidP="00594D27">
      <w:pPr>
        <w:spacing w:after="0" w:line="240" w:lineRule="auto"/>
        <w:ind w:firstLine="708"/>
        <w:jc w:val="both"/>
        <w:rPr>
          <w:rFonts w:eastAsia="Calibri"/>
          <w:lang w:val="ru-RU" w:eastAsia="en-US"/>
        </w:rPr>
      </w:pPr>
      <w:r w:rsidRPr="005E1E0B">
        <w:rPr>
          <w:rFonts w:eastAsia="Calibri"/>
          <w:lang w:val="ru-RU" w:eastAsia="en-US"/>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5E1E0B" w:rsidRPr="005E1E0B" w:rsidRDefault="005E1E0B" w:rsidP="00594D27">
      <w:pPr>
        <w:spacing w:after="0" w:line="240" w:lineRule="auto"/>
        <w:ind w:firstLine="708"/>
        <w:jc w:val="both"/>
        <w:rPr>
          <w:rFonts w:eastAsia="Calibri"/>
          <w:lang w:val="ru-RU" w:eastAsia="en-US"/>
        </w:rPr>
      </w:pPr>
      <w:r w:rsidRPr="005E1E0B">
        <w:rPr>
          <w:rFonts w:eastAsia="Calibri"/>
          <w:lang w:val="ru-RU" w:eastAsia="en-US"/>
        </w:rPr>
        <w:t xml:space="preserve">Работа по патриотическому воспитанию предполагает: </w:t>
      </w:r>
    </w:p>
    <w:p w:rsidR="005E1E0B" w:rsidRPr="005E1E0B" w:rsidRDefault="00594D27"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формирование «патриотизма наследника», испытывающего чувство гордости за наследие своих предков (приобщение детей к истории, культуре и традициям нашего народа: отношение к труду, семье, стране и вере);</w:t>
      </w:r>
    </w:p>
    <w:p w:rsidR="005E1E0B" w:rsidRPr="005E1E0B" w:rsidRDefault="00594D27" w:rsidP="00E45A76">
      <w:pPr>
        <w:spacing w:after="0" w:line="240" w:lineRule="auto"/>
        <w:contextualSpacing/>
        <w:jc w:val="both"/>
        <w:rPr>
          <w:rFonts w:eastAsia="Calibri"/>
          <w:lang w:val="ru-RU" w:eastAsia="en-US"/>
        </w:rPr>
      </w:pPr>
      <w:r>
        <w:rPr>
          <w:rFonts w:eastAsia="Calibri"/>
          <w:lang w:val="ru-RU" w:eastAsia="en-US"/>
        </w:rPr>
        <w:t xml:space="preserve">- </w:t>
      </w:r>
      <w:r w:rsidR="005E1E0B" w:rsidRPr="005E1E0B">
        <w:rPr>
          <w:rFonts w:eastAsia="Calibri"/>
          <w:lang w:val="ru-RU" w:eastAsia="en-US"/>
        </w:rPr>
        <w:t xml:space="preserve">«патриотизма защитника», стремящегося сохранить это наследие (развитие у детей готовности преодолевать трудности ради своей семьи, малой родины); </w:t>
      </w:r>
    </w:p>
    <w:p w:rsidR="005E1E0B" w:rsidRPr="005E1E0B" w:rsidRDefault="00594D27" w:rsidP="00E45A76">
      <w:pPr>
        <w:spacing w:after="0" w:line="240" w:lineRule="auto"/>
        <w:contextualSpacing/>
        <w:jc w:val="both"/>
        <w:rPr>
          <w:rFonts w:eastAsia="Calibri"/>
          <w:lang w:val="ru-RU" w:eastAsia="en-US"/>
        </w:rPr>
      </w:pPr>
      <w:r>
        <w:rPr>
          <w:rFonts w:eastAsia="Calibri"/>
          <w:lang w:val="ru-RU" w:eastAsia="en-US"/>
        </w:rPr>
        <w:lastRenderedPageBreak/>
        <w:t xml:space="preserve">- </w:t>
      </w:r>
      <w:r w:rsidR="005E1E0B" w:rsidRPr="005E1E0B">
        <w:rPr>
          <w:rFonts w:eastAsia="Calibri"/>
          <w:lang w:val="ru-RU" w:eastAsia="en-US"/>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E1E0B" w:rsidRPr="005E1E0B" w:rsidRDefault="005E1E0B" w:rsidP="005E1E0B">
      <w:pPr>
        <w:spacing w:after="0" w:line="240" w:lineRule="auto"/>
        <w:contextualSpacing/>
        <w:jc w:val="both"/>
        <w:rPr>
          <w:rFonts w:eastAsia="Calibri"/>
          <w:lang w:val="ru-RU" w:eastAsia="en-US"/>
        </w:rPr>
      </w:pPr>
    </w:p>
    <w:tbl>
      <w:tblPr>
        <w:tblStyle w:val="34"/>
        <w:tblW w:w="10314" w:type="dxa"/>
        <w:tblLayout w:type="fixed"/>
        <w:tblLook w:val="04A0" w:firstRow="1" w:lastRow="0" w:firstColumn="1" w:lastColumn="0" w:noHBand="0" w:noVBand="1"/>
      </w:tblPr>
      <w:tblGrid>
        <w:gridCol w:w="3652"/>
        <w:gridCol w:w="6662"/>
      </w:tblGrid>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Общие задачи по патриотическому направлению воспитания</w:t>
            </w:r>
          </w:p>
        </w:tc>
      </w:tr>
      <w:tr w:rsidR="005E1E0B" w:rsidRPr="00793C91" w:rsidTr="005E1E0B">
        <w:tc>
          <w:tcPr>
            <w:tcW w:w="10314" w:type="dxa"/>
            <w:gridSpan w:val="2"/>
          </w:tcPr>
          <w:p w:rsidR="005E1E0B" w:rsidRPr="005E1E0B" w:rsidRDefault="005E1E0B" w:rsidP="00DC0B08">
            <w:pPr>
              <w:tabs>
                <w:tab w:val="left" w:pos="0"/>
              </w:tabs>
              <w:jc w:val="both"/>
              <w:rPr>
                <w:rFonts w:ascii="Times New Roman" w:hAnsi="Times New Roman"/>
                <w:sz w:val="26"/>
                <w:szCs w:val="26"/>
              </w:rPr>
            </w:pPr>
            <w:r w:rsidRPr="005E1E0B">
              <w:rPr>
                <w:rFonts w:ascii="Times New Roman" w:hAnsi="Times New Roman"/>
                <w:sz w:val="26"/>
                <w:szCs w:val="26"/>
              </w:rPr>
              <w:t>Формирование любви к родному краю, родной природе, родному языку, культурному наследию своего народа.</w:t>
            </w:r>
          </w:p>
          <w:p w:rsidR="005E1E0B" w:rsidRPr="005E1E0B" w:rsidRDefault="005E1E0B" w:rsidP="00E45A76">
            <w:pPr>
              <w:tabs>
                <w:tab w:val="left" w:pos="0"/>
                <w:tab w:val="left" w:pos="709"/>
              </w:tabs>
              <w:jc w:val="both"/>
              <w:rPr>
                <w:rFonts w:ascii="Times New Roman" w:hAnsi="Times New Roman"/>
                <w:sz w:val="26"/>
                <w:szCs w:val="26"/>
              </w:rPr>
            </w:pPr>
            <w:r w:rsidRPr="005E1E0B">
              <w:rPr>
                <w:rFonts w:ascii="Times New Roman" w:hAnsi="Times New Roman"/>
                <w:sz w:val="26"/>
                <w:szCs w:val="26"/>
              </w:rPr>
              <w:t>Воспитание любви, уважения к своим национальным особенностям и чувства собственного достоинства как представителя своего народа.</w:t>
            </w:r>
          </w:p>
          <w:p w:rsidR="005E1E0B" w:rsidRPr="005E1E0B" w:rsidRDefault="005E1E0B" w:rsidP="00E45A76">
            <w:pPr>
              <w:tabs>
                <w:tab w:val="left" w:pos="0"/>
                <w:tab w:val="left" w:pos="709"/>
              </w:tabs>
              <w:jc w:val="both"/>
              <w:rPr>
                <w:rFonts w:ascii="Times New Roman" w:hAnsi="Times New Roman"/>
                <w:sz w:val="26"/>
                <w:szCs w:val="26"/>
              </w:rPr>
            </w:pPr>
            <w:r w:rsidRPr="005E1E0B">
              <w:rPr>
                <w:rFonts w:ascii="Times New Roman" w:hAnsi="Times New Roman"/>
                <w:sz w:val="26"/>
                <w:szCs w:val="26"/>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5E1E0B" w:rsidRPr="005E1E0B" w:rsidRDefault="005E1E0B" w:rsidP="00E45A76">
            <w:pPr>
              <w:tabs>
                <w:tab w:val="left" w:pos="0"/>
                <w:tab w:val="left" w:pos="709"/>
              </w:tabs>
              <w:jc w:val="both"/>
              <w:rPr>
                <w:rFonts w:ascii="Times New Roman" w:hAnsi="Times New Roman"/>
                <w:sz w:val="26"/>
                <w:szCs w:val="26"/>
              </w:rPr>
            </w:pPr>
            <w:r w:rsidRPr="005E1E0B">
              <w:rPr>
                <w:rFonts w:ascii="Times New Roman" w:hAnsi="Times New Roman"/>
                <w:sz w:val="26"/>
                <w:szCs w:val="26"/>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Ранний дошкольный возраст (с 1 до 3 лет)</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любви к родному краю, родной природе, родному языку, культурному наследию своего народа.</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любви, уважения к своим национальным особенностям и чувства собственного достоинства как представителя своего народа.</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уважительного отношения к народу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любви к родной природе, природе своего края, России, понимания единства природы и людей и бережного ответственного отношения к родной природе.</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интереса и любви к малой родине посредством бесед, прогулок, наблюдений.</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любви и привязанности к семье и близким людям.</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Дошкольный возраст (с 3 до 8 лет)</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у ребенка любви к своей малой родине и к стране.</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и поддержание чувства привязанности к родному дому, семье, близким людям.</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Подготовка к будущей семейной жизни к роли матери и отца.</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Ознакомление с историческим контекстом возникновения объектов культурного наследия г. Назарово.</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любви к родному городу, краю посредством создания мини-музеев, центров познавательной активности, реализации проектов.</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интереса и чувства гордости за природные объекты г. Назарово.</w:t>
            </w:r>
          </w:p>
        </w:tc>
      </w:tr>
    </w:tbl>
    <w:p w:rsidR="005E1E0B" w:rsidRPr="005E1E0B" w:rsidRDefault="005E1E0B" w:rsidP="005E1E0B">
      <w:pPr>
        <w:spacing w:after="0" w:line="240" w:lineRule="auto"/>
        <w:jc w:val="both"/>
        <w:rPr>
          <w:rFonts w:eastAsia="Calibri"/>
          <w:lang w:val="ru-RU" w:eastAsia="en-US"/>
        </w:rPr>
      </w:pPr>
    </w:p>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lastRenderedPageBreak/>
        <w:t>Духовно-нравственное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Ценности - жизнь, милосердие, добро лежат в основе духовно-нравственного направления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r w:rsidRPr="005E1E0B">
        <w:rPr>
          <w:rFonts w:ascii="Calibri" w:eastAsia="Calibri" w:hAnsi="Calibri"/>
          <w:sz w:val="22"/>
          <w:szCs w:val="22"/>
          <w:lang w:val="ru-RU" w:eastAsia="en-US"/>
        </w:rPr>
        <w:t xml:space="preserve"> </w:t>
      </w:r>
    </w:p>
    <w:p w:rsidR="005E1E0B" w:rsidRPr="005E1E0B" w:rsidRDefault="005E1E0B" w:rsidP="005E1E0B">
      <w:pPr>
        <w:spacing w:after="0" w:line="240" w:lineRule="auto"/>
        <w:jc w:val="both"/>
        <w:rPr>
          <w:rFonts w:eastAsia="Calibri"/>
          <w:lang w:val="ru-RU" w:eastAsia="en-US"/>
        </w:rPr>
      </w:pPr>
    </w:p>
    <w:tbl>
      <w:tblPr>
        <w:tblStyle w:val="34"/>
        <w:tblW w:w="10314" w:type="dxa"/>
        <w:tblLayout w:type="fixed"/>
        <w:tblLook w:val="04A0" w:firstRow="1" w:lastRow="0" w:firstColumn="1" w:lastColumn="0" w:noHBand="0" w:noVBand="1"/>
      </w:tblPr>
      <w:tblGrid>
        <w:gridCol w:w="3652"/>
        <w:gridCol w:w="6662"/>
      </w:tblGrid>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Общие задачи по духовно-нравственному направлению воспитания</w:t>
            </w:r>
          </w:p>
        </w:tc>
      </w:tr>
      <w:tr w:rsidR="005E1E0B" w:rsidRPr="00793C91" w:rsidTr="005E1E0B">
        <w:tc>
          <w:tcPr>
            <w:tcW w:w="10314" w:type="dxa"/>
            <w:gridSpan w:val="2"/>
          </w:tcPr>
          <w:p w:rsidR="005E1E0B" w:rsidRPr="005E1E0B" w:rsidRDefault="005E1E0B" w:rsidP="005E1E0B">
            <w:pPr>
              <w:tabs>
                <w:tab w:val="left" w:pos="0"/>
                <w:tab w:val="left" w:pos="709"/>
              </w:tabs>
              <w:jc w:val="both"/>
              <w:rPr>
                <w:rFonts w:ascii="Times New Roman" w:hAnsi="Times New Roman"/>
                <w:sz w:val="26"/>
                <w:szCs w:val="26"/>
              </w:rPr>
            </w:pPr>
            <w:r w:rsidRPr="005E1E0B">
              <w:rPr>
                <w:rFonts w:ascii="Times New Roman" w:hAnsi="Times New Roman"/>
                <w:sz w:val="26"/>
                <w:szCs w:val="26"/>
              </w:rPr>
              <w:t>1) Формирование представлений о добре и зле.</w:t>
            </w:r>
          </w:p>
          <w:p w:rsidR="005E1E0B" w:rsidRPr="005E1E0B" w:rsidRDefault="005E1E0B" w:rsidP="005E1E0B">
            <w:pPr>
              <w:tabs>
                <w:tab w:val="left" w:pos="0"/>
                <w:tab w:val="left" w:pos="709"/>
              </w:tabs>
              <w:jc w:val="both"/>
              <w:rPr>
                <w:rFonts w:ascii="Times New Roman" w:hAnsi="Times New Roman"/>
                <w:sz w:val="26"/>
                <w:szCs w:val="26"/>
              </w:rPr>
            </w:pPr>
            <w:r w:rsidRPr="005E1E0B">
              <w:rPr>
                <w:rFonts w:ascii="Times New Roman" w:hAnsi="Times New Roman"/>
                <w:sz w:val="26"/>
                <w:szCs w:val="26"/>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Ранний дошкольный возраст (с 1 до 3 лет)</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способности понять и принять, что такое «хорошо» и «плохо».</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у ребенка чувства доброжелательности, поощрение проявления сочувствия, доброты.</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 xml:space="preserve">Формирование навыков, необходимых для полноценного существования в обществе: забота, ответственность, умение договариваться. </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Воспитывать отрицательное отношение к грубости, жадности; учить умению играть не сорясь, радоваться успехам.</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Способствовать усвоению детьми общепринятых морально-нравственных норм и ценностей.</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Дошкольный возраст (с 3 до 8 лет)</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tblGrid>
            <w:tr w:rsidR="005E1E0B" w:rsidRPr="005E1E0B" w:rsidTr="005E1E0B">
              <w:tc>
                <w:tcPr>
                  <w:tcW w:w="3000" w:type="dxa"/>
                  <w:tcBorders>
                    <w:top w:val="nil"/>
                    <w:left w:val="nil"/>
                    <w:bottom w:val="nil"/>
                    <w:right w:val="nil"/>
                  </w:tcBorders>
                  <w:vAlign w:val="center"/>
                  <w:hideMark/>
                </w:tcPr>
                <w:p w:rsidR="005E1E0B" w:rsidRPr="005E1E0B" w:rsidRDefault="005E1E0B" w:rsidP="005E1E0B">
                  <w:pPr>
                    <w:spacing w:after="0" w:line="240" w:lineRule="auto"/>
                    <w:rPr>
                      <w:sz w:val="26"/>
                      <w:szCs w:val="26"/>
                      <w:lang w:val="ru-RU"/>
                    </w:rPr>
                  </w:pPr>
                </w:p>
              </w:tc>
            </w:tr>
          </w:tbl>
          <w:p w:rsidR="005E1E0B" w:rsidRPr="005E1E0B" w:rsidRDefault="005E1E0B" w:rsidP="005E1E0B">
            <w:pPr>
              <w:contextualSpacing/>
              <w:jc w:val="both"/>
              <w:rPr>
                <w:rFonts w:ascii="Times New Roman" w:hAnsi="Times New Roman"/>
                <w:sz w:val="26"/>
                <w:szCs w:val="26"/>
              </w:rPr>
            </w:pP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способности и поощрение проявлений ребенком сочувствия и заботы, ответственности за свои действия и поведение, проявлений задатков чувства долга, нравственных поступков.</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уважения и принятия различий между людьми.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дружелюбия и доброжелательности, искренности, правдивости, умения слушать и слышать собеседника.</w:t>
            </w:r>
          </w:p>
        </w:tc>
      </w:tr>
      <w:tr w:rsidR="005E1E0B" w:rsidRPr="00793C91" w:rsidTr="005E1E0B">
        <w:tc>
          <w:tcPr>
            <w:tcW w:w="3652"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p w:rsidR="005E1E0B" w:rsidRPr="005E1E0B" w:rsidRDefault="005E1E0B" w:rsidP="005E1E0B">
            <w:pPr>
              <w:contextualSpacing/>
              <w:jc w:val="both"/>
              <w:rPr>
                <w:rFonts w:ascii="Times New Roman" w:hAnsi="Times New Roman"/>
                <w:sz w:val="26"/>
                <w:szCs w:val="26"/>
              </w:rPr>
            </w:pPr>
          </w:p>
        </w:tc>
        <w:tc>
          <w:tcPr>
            <w:tcW w:w="6662"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Воспитывать уважительное и заботливое отношение к окружающим, (к малышам, пожилым людям, людям с ОВЗ).</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Воспитывать стремление в своих поступках следовать положительному примеру.</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Поощрять проявление таких качеств, как сочувствие, отзывчивость, справедливость, скромность.</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Учить проявлять заботу о близких людях, с благодарностью принимать заботу о себе.</w:t>
            </w:r>
          </w:p>
        </w:tc>
      </w:tr>
    </w:tbl>
    <w:p w:rsidR="005E1E0B" w:rsidRPr="005E1E0B" w:rsidRDefault="005E1E0B" w:rsidP="005E1E0B">
      <w:pPr>
        <w:spacing w:after="0" w:line="240" w:lineRule="auto"/>
        <w:jc w:val="both"/>
        <w:rPr>
          <w:rFonts w:eastAsia="Calibri"/>
          <w:lang w:val="ru-RU" w:eastAsia="en-US"/>
        </w:rPr>
      </w:pPr>
    </w:p>
    <w:p w:rsidR="00DC0B08" w:rsidRDefault="00DC0B08" w:rsidP="005E1E0B">
      <w:pPr>
        <w:spacing w:after="0" w:line="240" w:lineRule="auto"/>
        <w:jc w:val="both"/>
        <w:rPr>
          <w:rFonts w:eastAsia="Calibri"/>
          <w:b/>
          <w:i/>
          <w:lang w:val="ru-RU" w:eastAsia="en-US"/>
        </w:rPr>
      </w:pPr>
    </w:p>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lastRenderedPageBreak/>
        <w:t>Со</w:t>
      </w:r>
      <w:r>
        <w:rPr>
          <w:rFonts w:eastAsia="Calibri"/>
          <w:b/>
          <w:i/>
          <w:lang w:val="ru-RU" w:eastAsia="en-US"/>
        </w:rPr>
        <w:t>циальное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Ценности - семья, дружба, человек и сотрудничество лежат в основе социального направления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5E1E0B" w:rsidRPr="005E1E0B" w:rsidRDefault="005E1E0B" w:rsidP="005E1E0B">
      <w:pPr>
        <w:spacing w:after="0" w:line="240" w:lineRule="auto"/>
        <w:jc w:val="both"/>
        <w:rPr>
          <w:rFonts w:eastAsia="Calibri"/>
          <w:lang w:val="ru-RU" w:eastAsia="en-US"/>
        </w:rPr>
      </w:pPr>
    </w:p>
    <w:tbl>
      <w:tblPr>
        <w:tblStyle w:val="44"/>
        <w:tblW w:w="0" w:type="auto"/>
        <w:tblLayout w:type="fixed"/>
        <w:tblLook w:val="04A0" w:firstRow="1" w:lastRow="0" w:firstColumn="1" w:lastColumn="0" w:noHBand="0" w:noVBand="1"/>
      </w:tblPr>
      <w:tblGrid>
        <w:gridCol w:w="3528"/>
        <w:gridCol w:w="6786"/>
      </w:tblGrid>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Общие задачи по социальному направлению воспитания</w:t>
            </w:r>
          </w:p>
        </w:tc>
      </w:tr>
      <w:tr w:rsidR="005E1E0B" w:rsidRPr="00793C91" w:rsidTr="005E1E0B">
        <w:tc>
          <w:tcPr>
            <w:tcW w:w="10314" w:type="dxa"/>
            <w:gridSpan w:val="2"/>
          </w:tcPr>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Формирование у ребенка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о слабых членах общества. Анализ поступков самих детей в группе в различных ситуациях.</w:t>
            </w:r>
          </w:p>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Формирование навыков, необходимых для жизни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Развитие способности поставить себя на место другого как проявление личностной зрелости и преодоление детского эгоизма.</w:t>
            </w:r>
          </w:p>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Формирование речевой культуры как способности воспринимать, транслировать и порождать тексты на родном языке; проявлять осознанное и творческое отношение к языку.</w:t>
            </w:r>
          </w:p>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Формирование полоролевых позиций (нормы поведения, присущие девочкам и мальчикам).</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Ранний дошкольный возраст (с 1 до 3 лет)</w:t>
            </w:r>
          </w:p>
        </w:tc>
      </w:tr>
      <w:tr w:rsidR="005E1E0B" w:rsidRPr="00793C91" w:rsidTr="005E1E0B">
        <w:tc>
          <w:tcPr>
            <w:tcW w:w="3528"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786"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интереса к другим детям, способности бесконфликтно играть рядом с ними.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Поощрение проявления ребенком самостоятельности, позиции «Я сам!».</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у ребенка чувства доброжелательности, поощрение проявления сочувствия, доброты.</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способности к самостоятельным (свободным) активным действиям в общении, умения общаться с другими людьми с помощью вербальных и невербальных средств общения.</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Создавать условия для овладения ребенком речью.</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lastRenderedPageBreak/>
              <w:t>Развитие способности различать свою половую принадлежность по внешним признакам (одежде, прическе) и имени.</w:t>
            </w:r>
          </w:p>
        </w:tc>
      </w:tr>
      <w:tr w:rsidR="005E1E0B" w:rsidRPr="00793C91" w:rsidTr="005E1E0B">
        <w:tc>
          <w:tcPr>
            <w:tcW w:w="3528"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lastRenderedPageBreak/>
              <w:t>Вариативные задачи</w:t>
            </w:r>
          </w:p>
        </w:tc>
        <w:tc>
          <w:tcPr>
            <w:tcW w:w="6786"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Ознакомление детей с распределением ролей в семье.</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 xml:space="preserve">Формирование навыков, необходимых для полноценного существования в обществе: забота, ответственность, умение договариваться. </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Способствовать накоплению опыта доброжелательных отношений со сверстниками в процессе игровой деятельности.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Воспитывать отрицательное отношение к грубости, жадности; учить помогать друг другу, радоваться успехам.</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Дошкольный возраст (с 3 до 8 лет)</w:t>
            </w:r>
          </w:p>
        </w:tc>
      </w:tr>
      <w:tr w:rsidR="005E1E0B" w:rsidRPr="00793C91" w:rsidTr="005E1E0B">
        <w:tc>
          <w:tcPr>
            <w:tcW w:w="3528"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786"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Воспитание у ребенка уважения и принятия ценности семьи и общества.</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способности и поощрение проявлений ребенком сочувствия и заботы, ответственности за свои действия и поведение, проявлений задатков чувства долга, нравственных поступков.</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уважения и принятия различий между людьми.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Способствование формированию у ребенка основ речевой культуры.</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дружелюбия и доброжелательности, искренности, правдивости, умения слушать и слышать собеседника.</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у ребенка способности взаимодействовать со взрослыми и сверстниками.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между мальчиками и девочками дружественных отношений, основанных на нравственных нормах взаимоотношения полов.</w:t>
            </w:r>
          </w:p>
        </w:tc>
      </w:tr>
      <w:tr w:rsidR="005E1E0B" w:rsidRPr="00793C91" w:rsidTr="005E1E0B">
        <w:tc>
          <w:tcPr>
            <w:tcW w:w="3528"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786"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Способствовать развитию социального опыта детей с помощью СРИ.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Развитие социальных эмоций и мотивов в процессе игровой деятельности, способствующих налаживанию межличностных отношений между людьми, населяющих наш город.</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Содействовать проявлению толерантного отношения к окружающим посредством организации проектной деятельности.</w:t>
            </w:r>
          </w:p>
        </w:tc>
      </w:tr>
    </w:tbl>
    <w:p w:rsidR="00D839A8" w:rsidRDefault="00D839A8" w:rsidP="005E1E0B">
      <w:pPr>
        <w:spacing w:after="0" w:line="240" w:lineRule="auto"/>
        <w:jc w:val="both"/>
        <w:rPr>
          <w:rFonts w:eastAsia="Calibri"/>
          <w:b/>
          <w:i/>
          <w:lang w:val="ru-RU" w:eastAsia="en-US"/>
        </w:rPr>
      </w:pPr>
    </w:p>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t>Познавательное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познавательного направления воспитания - формирование ценности познания.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Ценность - познание лежит в основе познавательного направления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 xml:space="preserve">В МАДОУ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w:t>
      </w:r>
      <w:r w:rsidRPr="005E1E0B">
        <w:rPr>
          <w:rFonts w:eastAsia="Calibri"/>
          <w:lang w:val="ru-RU" w:eastAsia="en-US"/>
        </w:rPr>
        <w:lastRenderedPageBreak/>
        <w:t>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E1E0B" w:rsidRPr="005E1E0B" w:rsidRDefault="005E1E0B" w:rsidP="005E1E0B">
      <w:pPr>
        <w:spacing w:after="0" w:line="240" w:lineRule="auto"/>
        <w:jc w:val="both"/>
        <w:rPr>
          <w:rFonts w:eastAsia="Calibri"/>
          <w:lang w:val="ru-RU" w:eastAsia="en-US"/>
        </w:rPr>
      </w:pPr>
    </w:p>
    <w:tbl>
      <w:tblPr>
        <w:tblStyle w:val="55"/>
        <w:tblW w:w="0" w:type="auto"/>
        <w:tblLayout w:type="fixed"/>
        <w:tblLook w:val="04A0" w:firstRow="1" w:lastRow="0" w:firstColumn="1" w:lastColumn="0" w:noHBand="0" w:noVBand="1"/>
      </w:tblPr>
      <w:tblGrid>
        <w:gridCol w:w="3533"/>
        <w:gridCol w:w="6781"/>
      </w:tblGrid>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Общие задачи по познавательному направлению воспитания</w:t>
            </w:r>
          </w:p>
        </w:tc>
      </w:tr>
      <w:tr w:rsidR="005E1E0B" w:rsidRPr="00793C91" w:rsidTr="005E1E0B">
        <w:tc>
          <w:tcPr>
            <w:tcW w:w="10314" w:type="dxa"/>
            <w:gridSpan w:val="2"/>
          </w:tcPr>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Развитие любознательности, формирование опыта познавательной инициативы.</w:t>
            </w:r>
          </w:p>
          <w:p w:rsidR="005E1E0B" w:rsidRPr="005E1E0B" w:rsidRDefault="005E1E0B" w:rsidP="00E45A76">
            <w:pPr>
              <w:tabs>
                <w:tab w:val="left" w:pos="0"/>
              </w:tabs>
              <w:jc w:val="both"/>
              <w:rPr>
                <w:rFonts w:ascii="Times New Roman" w:hAnsi="Times New Roman"/>
                <w:sz w:val="26"/>
                <w:szCs w:val="26"/>
              </w:rPr>
            </w:pPr>
            <w:r w:rsidRPr="005E1E0B">
              <w:rPr>
                <w:rFonts w:ascii="Times New Roman" w:hAnsi="Times New Roman"/>
                <w:sz w:val="26"/>
                <w:szCs w:val="26"/>
              </w:rPr>
              <w:t>Формирование ценностного отношения к взрослому как источнику знаний.</w:t>
            </w:r>
          </w:p>
          <w:p w:rsidR="005E1E0B" w:rsidRPr="005E1E0B" w:rsidRDefault="005E1E0B" w:rsidP="00E45A76">
            <w:pPr>
              <w:tabs>
                <w:tab w:val="left" w:pos="0"/>
              </w:tabs>
              <w:contextualSpacing/>
              <w:jc w:val="both"/>
              <w:rPr>
                <w:rFonts w:ascii="Times New Roman" w:hAnsi="Times New Roman"/>
                <w:sz w:val="26"/>
                <w:szCs w:val="26"/>
              </w:rPr>
            </w:pPr>
            <w:r w:rsidRPr="005E1E0B">
              <w:rPr>
                <w:rFonts w:ascii="Times New Roman" w:hAnsi="Times New Roman"/>
                <w:sz w:val="26"/>
                <w:szCs w:val="26"/>
              </w:rPr>
              <w:t>Приобщение ребенка к культурным способам познания (книги, интернет-источники, дискуссии и др.)</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Ранний дошкольный возраст (с 1 до 3 лет)</w:t>
            </w:r>
          </w:p>
        </w:tc>
      </w:tr>
      <w:tr w:rsidR="005E1E0B" w:rsidRPr="00793C91" w:rsidTr="005E1E0B">
        <w:tc>
          <w:tcPr>
            <w:tcW w:w="3533"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781"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и поддержание интереса ребенка к окружающему миру и активности в поведении задачи и деятельности.</w:t>
            </w:r>
          </w:p>
        </w:tc>
      </w:tr>
      <w:tr w:rsidR="005E1E0B" w:rsidRPr="00793C91" w:rsidTr="005E1E0B">
        <w:tc>
          <w:tcPr>
            <w:tcW w:w="3533"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781" w:type="dxa"/>
          </w:tcPr>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1) Воспитание интереса детей к природе родного края посредством наблюдений за живыми и неживыми объектами природы.</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2) Формирование основ бережного отношения к окружающему миру.</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3) Вызывать интерес детей к предметам ближайшего окружения посредством использования обобщенных способов исследования.</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 xml:space="preserve">4) Формирование первичных представлений о безопасном поведении в быту, социуме и природе. </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5)  Формирование у детей интереса к книге.</w:t>
            </w:r>
          </w:p>
        </w:tc>
      </w:tr>
      <w:tr w:rsidR="005E1E0B" w:rsidRPr="00793C91" w:rsidTr="005E1E0B">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Дошкольный возраст (с 3 до 8 лет)</w:t>
            </w:r>
          </w:p>
        </w:tc>
      </w:tr>
      <w:tr w:rsidR="005E1E0B" w:rsidRPr="00793C91" w:rsidTr="005E1E0B">
        <w:tc>
          <w:tcPr>
            <w:tcW w:w="3533"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781" w:type="dxa"/>
          </w:tcPr>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1) Формирование у ребенка любознательности, наблюдательности, потребности в самовыражении, в том числе творческом.</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Поощрение и поддержание у ребенка активности, самостоятельности, инициативы в различных видах деятельности и в самообслуживании.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Способствовать формированию у ребенка первичной картины мира на основе традиционных ценностей российского общества.</w:t>
            </w:r>
          </w:p>
        </w:tc>
      </w:tr>
      <w:tr w:rsidR="005E1E0B" w:rsidRPr="00793C91" w:rsidTr="005E1E0B">
        <w:tc>
          <w:tcPr>
            <w:tcW w:w="3533"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781" w:type="dxa"/>
          </w:tcPr>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1) Формирование навыков исследовательской и экспериментальной деятельности с целью изучения различных объектов природы нашего города и края.</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2) Воспитание бережного отношения к природным ресурсам нашего города и края.</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3) Формирование основ финансовой грамотности посредством проектной деятельности и СРИ.</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4) Создание условий для изучения свойств объектов в условиях своего региона.</w:t>
            </w:r>
          </w:p>
        </w:tc>
      </w:tr>
    </w:tbl>
    <w:p w:rsidR="005E1E0B" w:rsidRPr="005E1E0B" w:rsidRDefault="005E1E0B" w:rsidP="005E1E0B">
      <w:pPr>
        <w:spacing w:after="0" w:line="240" w:lineRule="auto"/>
        <w:jc w:val="both"/>
        <w:rPr>
          <w:rFonts w:eastAsia="Calibri"/>
          <w:lang w:val="ru-RU" w:eastAsia="en-US"/>
        </w:rPr>
      </w:pPr>
    </w:p>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t>Физическое и оздоровительное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lastRenderedPageBreak/>
        <w:t>Ценности - жизнь и здоровье лежит в основе физического и оздоровительного направления воспитания.</w:t>
      </w:r>
    </w:p>
    <w:p w:rsid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E1E0B" w:rsidRPr="005E1E0B" w:rsidRDefault="005E1E0B" w:rsidP="005E1E0B">
      <w:pPr>
        <w:spacing w:after="0" w:line="240" w:lineRule="auto"/>
        <w:jc w:val="both"/>
        <w:rPr>
          <w:rFonts w:eastAsia="Calibri"/>
          <w:lang w:val="ru-RU" w:eastAsia="en-US"/>
        </w:rPr>
      </w:pPr>
    </w:p>
    <w:tbl>
      <w:tblPr>
        <w:tblStyle w:val="65"/>
        <w:tblW w:w="0" w:type="auto"/>
        <w:tblLayout w:type="fixed"/>
        <w:tblLook w:val="04A0" w:firstRow="1" w:lastRow="0" w:firstColumn="1" w:lastColumn="0" w:noHBand="0" w:noVBand="1"/>
      </w:tblPr>
      <w:tblGrid>
        <w:gridCol w:w="3369"/>
        <w:gridCol w:w="6945"/>
      </w:tblGrid>
      <w:tr w:rsidR="005E1E0B" w:rsidRPr="00793C91" w:rsidTr="00274E39">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Общие задачи по физическому и оздоровительному направлению воспитания</w:t>
            </w:r>
          </w:p>
        </w:tc>
      </w:tr>
      <w:tr w:rsidR="005E1E0B" w:rsidRPr="00793C91" w:rsidTr="00274E39">
        <w:tc>
          <w:tcPr>
            <w:tcW w:w="10314" w:type="dxa"/>
            <w:gridSpan w:val="2"/>
          </w:tcPr>
          <w:p w:rsidR="005E1E0B" w:rsidRPr="005E1E0B" w:rsidRDefault="005E1E0B" w:rsidP="005E1E0B">
            <w:pPr>
              <w:tabs>
                <w:tab w:val="left" w:pos="0"/>
              </w:tabs>
              <w:jc w:val="both"/>
              <w:rPr>
                <w:rFonts w:ascii="Times New Roman" w:hAnsi="Times New Roman"/>
                <w:sz w:val="26"/>
                <w:szCs w:val="26"/>
              </w:rPr>
            </w:pPr>
            <w:r w:rsidRPr="005E1E0B">
              <w:rPr>
                <w:rFonts w:ascii="Times New Roman" w:hAnsi="Times New Roman"/>
                <w:sz w:val="26"/>
                <w:szCs w:val="26"/>
              </w:rPr>
              <w:t>1)</w:t>
            </w:r>
            <w:r w:rsidRPr="005E1E0B">
              <w:rPr>
                <w:rFonts w:ascii="Times New Roman" w:hAnsi="Times New Roman"/>
                <w:sz w:val="26"/>
                <w:szCs w:val="26"/>
              </w:rPr>
              <w:tab/>
              <w:t>Способствование закаливанию организма, повышению сопротивляемости к воздействию условий внешней среды; укреплению опорно-двигательного аппарата и формированию рациональной осанки.</w:t>
            </w:r>
          </w:p>
          <w:p w:rsidR="005E1E0B" w:rsidRPr="005E1E0B" w:rsidRDefault="005E1E0B" w:rsidP="005E1E0B">
            <w:pPr>
              <w:tabs>
                <w:tab w:val="left" w:pos="0"/>
              </w:tabs>
              <w:jc w:val="both"/>
              <w:rPr>
                <w:rFonts w:ascii="Times New Roman" w:hAnsi="Times New Roman"/>
                <w:sz w:val="26"/>
                <w:szCs w:val="26"/>
              </w:rPr>
            </w:pPr>
            <w:r w:rsidRPr="005E1E0B">
              <w:rPr>
                <w:rFonts w:ascii="Times New Roman" w:hAnsi="Times New Roman"/>
                <w:sz w:val="26"/>
                <w:szCs w:val="26"/>
              </w:rPr>
              <w:t>2)</w:t>
            </w:r>
            <w:r w:rsidRPr="005E1E0B">
              <w:rPr>
                <w:rFonts w:ascii="Times New Roman" w:hAnsi="Times New Roman"/>
                <w:sz w:val="26"/>
                <w:szCs w:val="26"/>
              </w:rPr>
              <w:tab/>
              <w:t>Развитие двигательных способностей, обучение двигательным навыкам и умениям, формирование представлений в области физической культуры, спорта, здоровья и безопасного образа жизни.</w:t>
            </w:r>
          </w:p>
          <w:p w:rsidR="005E1E0B" w:rsidRPr="005E1E0B" w:rsidRDefault="005E1E0B" w:rsidP="005E1E0B">
            <w:pPr>
              <w:tabs>
                <w:tab w:val="left" w:pos="0"/>
              </w:tabs>
              <w:jc w:val="both"/>
              <w:rPr>
                <w:rFonts w:ascii="Times New Roman" w:hAnsi="Times New Roman"/>
                <w:sz w:val="26"/>
                <w:szCs w:val="26"/>
              </w:rPr>
            </w:pPr>
            <w:r w:rsidRPr="005E1E0B">
              <w:rPr>
                <w:rFonts w:ascii="Times New Roman" w:hAnsi="Times New Roman"/>
                <w:sz w:val="26"/>
                <w:szCs w:val="26"/>
              </w:rPr>
              <w:t>3)</w:t>
            </w:r>
            <w:r w:rsidRPr="005E1E0B">
              <w:rPr>
                <w:rFonts w:ascii="Times New Roman" w:hAnsi="Times New Roman"/>
                <w:sz w:val="26"/>
                <w:szCs w:val="26"/>
              </w:rPr>
              <w:tab/>
              <w:t>Воспитание морально-волевых качеств (честности, решительности, смелости, настойчивости и др.).</w:t>
            </w:r>
          </w:p>
          <w:p w:rsidR="005E1E0B" w:rsidRPr="005E1E0B" w:rsidRDefault="005E1E0B" w:rsidP="005E1E0B">
            <w:pPr>
              <w:tabs>
                <w:tab w:val="left" w:pos="0"/>
              </w:tabs>
              <w:jc w:val="both"/>
              <w:rPr>
                <w:rFonts w:ascii="Times New Roman" w:hAnsi="Times New Roman"/>
                <w:sz w:val="26"/>
                <w:szCs w:val="26"/>
              </w:rPr>
            </w:pPr>
            <w:r w:rsidRPr="005E1E0B">
              <w:rPr>
                <w:rFonts w:ascii="Times New Roman" w:hAnsi="Times New Roman"/>
                <w:sz w:val="26"/>
                <w:szCs w:val="26"/>
              </w:rPr>
              <w:t>4)</w:t>
            </w:r>
            <w:r w:rsidRPr="005E1E0B">
              <w:rPr>
                <w:rFonts w:ascii="Times New Roman" w:hAnsi="Times New Roman"/>
                <w:sz w:val="26"/>
                <w:szCs w:val="26"/>
              </w:rPr>
              <w:tab/>
              <w:t>Формирование основ безопасного поведения в быту, социуме, природе.</w:t>
            </w:r>
          </w:p>
        </w:tc>
      </w:tr>
      <w:tr w:rsidR="005E1E0B" w:rsidRPr="00793C91" w:rsidTr="00274E39">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Ранний дошкольный возраст (с 1 до 3 лет)</w:t>
            </w:r>
          </w:p>
        </w:tc>
      </w:tr>
      <w:tr w:rsidR="005E1E0B" w:rsidRPr="00793C91" w:rsidTr="00274E39">
        <w:tc>
          <w:tcPr>
            <w:tcW w:w="3369"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945" w:type="dxa"/>
          </w:tcPr>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Приобщение ребенка к выполнению действий по самообслуживанию: мытью рук, самостоятельному приему пищи, приготовлению ко сну и т. д.</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и поддержание у ребенка стремления быть опрятным.</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Формирование и поддержание интереса к физической активности.</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Приобщение ребенка к соблюдению элементарных правил безопасности в быту, в ДОО, на природе.</w:t>
            </w:r>
          </w:p>
          <w:p w:rsidR="005E1E0B" w:rsidRPr="005E1E0B" w:rsidRDefault="005E1E0B" w:rsidP="00E45A76">
            <w:pPr>
              <w:contextualSpacing/>
              <w:jc w:val="both"/>
              <w:rPr>
                <w:rFonts w:ascii="Times New Roman" w:hAnsi="Times New Roman"/>
                <w:sz w:val="26"/>
                <w:szCs w:val="26"/>
              </w:rPr>
            </w:pPr>
            <w:r w:rsidRPr="005E1E0B">
              <w:rPr>
                <w:rFonts w:ascii="Times New Roman" w:hAnsi="Times New Roman"/>
                <w:sz w:val="26"/>
                <w:szCs w:val="26"/>
              </w:rPr>
              <w:t>Напоминание детям о том, что они всегда могут обратиться за помощью к воспитателю, другому ребенку.</w:t>
            </w:r>
          </w:p>
        </w:tc>
      </w:tr>
      <w:tr w:rsidR="005E1E0B" w:rsidRPr="00793C91" w:rsidTr="00274E39">
        <w:tc>
          <w:tcPr>
            <w:tcW w:w="3369"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945" w:type="dxa"/>
          </w:tcPr>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1) Формирование интереса детей к подвижным и спортивным играм народов нашего края.</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2) Формирование представлений о значении различных органов для нормальной жизнедеятельности человека.</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3) Приобщение детей к культуре здорового питания.</w:t>
            </w:r>
          </w:p>
        </w:tc>
      </w:tr>
      <w:tr w:rsidR="005E1E0B" w:rsidRPr="00793C91" w:rsidTr="00274E39">
        <w:tc>
          <w:tcPr>
            <w:tcW w:w="10314" w:type="dxa"/>
            <w:gridSpan w:val="2"/>
          </w:tcPr>
          <w:p w:rsidR="005E1E0B" w:rsidRPr="005E1E0B" w:rsidRDefault="005E1E0B" w:rsidP="005E1E0B">
            <w:pPr>
              <w:contextualSpacing/>
              <w:jc w:val="center"/>
              <w:rPr>
                <w:rFonts w:ascii="Times New Roman" w:hAnsi="Times New Roman"/>
                <w:b/>
                <w:i/>
                <w:sz w:val="26"/>
                <w:szCs w:val="26"/>
              </w:rPr>
            </w:pPr>
            <w:r w:rsidRPr="005E1E0B">
              <w:rPr>
                <w:rFonts w:ascii="Times New Roman" w:hAnsi="Times New Roman"/>
                <w:b/>
                <w:i/>
                <w:sz w:val="26"/>
                <w:szCs w:val="26"/>
              </w:rPr>
              <w:t>Дошкольный возраст (с 3 до 8 лет)</w:t>
            </w:r>
          </w:p>
        </w:tc>
      </w:tr>
      <w:tr w:rsidR="005E1E0B" w:rsidRPr="00793C91" w:rsidTr="00274E39">
        <w:tc>
          <w:tcPr>
            <w:tcW w:w="3369"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Инвариантные задачи</w:t>
            </w:r>
          </w:p>
        </w:tc>
        <w:tc>
          <w:tcPr>
            <w:tcW w:w="6945" w:type="dxa"/>
          </w:tcPr>
          <w:p w:rsidR="005E1E0B" w:rsidRPr="005E1E0B" w:rsidRDefault="005E1E0B" w:rsidP="00E45A76">
            <w:pPr>
              <w:numPr>
                <w:ilvl w:val="1"/>
                <w:numId w:val="0"/>
              </w:numPr>
              <w:contextualSpacing/>
              <w:jc w:val="both"/>
              <w:rPr>
                <w:rFonts w:ascii="Times New Roman" w:hAnsi="Times New Roman"/>
                <w:sz w:val="26"/>
                <w:szCs w:val="26"/>
              </w:rPr>
            </w:pPr>
            <w:r w:rsidRPr="005E1E0B">
              <w:rPr>
                <w:rFonts w:ascii="Times New Roman" w:hAnsi="Times New Roman"/>
                <w:sz w:val="26"/>
                <w:szCs w:val="26"/>
              </w:rPr>
              <w:t>Формирование у ребенка основных навыков личной и общественной гигиены.</w:t>
            </w:r>
          </w:p>
          <w:p w:rsidR="005E1E0B" w:rsidRPr="005E1E0B" w:rsidRDefault="005E1E0B" w:rsidP="00E45A76">
            <w:pPr>
              <w:numPr>
                <w:ilvl w:val="1"/>
                <w:numId w:val="0"/>
              </w:numPr>
              <w:contextualSpacing/>
              <w:jc w:val="both"/>
              <w:rPr>
                <w:rFonts w:ascii="Times New Roman" w:hAnsi="Times New Roman"/>
                <w:sz w:val="26"/>
                <w:szCs w:val="26"/>
              </w:rPr>
            </w:pPr>
            <w:r w:rsidRPr="005E1E0B">
              <w:rPr>
                <w:rFonts w:ascii="Times New Roman" w:hAnsi="Times New Roman"/>
                <w:sz w:val="26"/>
                <w:szCs w:val="26"/>
              </w:rPr>
              <w:t xml:space="preserve">Формирование и поддержание у ребенка стремления соблюдать правила безопасного поведения в быту, социуме (в том числе в цифровой среде), природе. </w:t>
            </w:r>
          </w:p>
          <w:p w:rsidR="005E1E0B" w:rsidRPr="005E1E0B" w:rsidRDefault="005E1E0B" w:rsidP="00E45A76">
            <w:pPr>
              <w:numPr>
                <w:ilvl w:val="1"/>
                <w:numId w:val="0"/>
              </w:numPr>
              <w:contextualSpacing/>
              <w:jc w:val="both"/>
              <w:rPr>
                <w:rFonts w:ascii="Times New Roman" w:hAnsi="Times New Roman"/>
                <w:sz w:val="26"/>
                <w:szCs w:val="26"/>
              </w:rPr>
            </w:pPr>
            <w:r w:rsidRPr="005E1E0B">
              <w:rPr>
                <w:rFonts w:ascii="Times New Roman" w:hAnsi="Times New Roman"/>
                <w:sz w:val="26"/>
                <w:szCs w:val="26"/>
              </w:rPr>
              <w:t>Поддержание у детей желания помогать малышам безопасно вести себя в помещении и на прогулке, бережно относиться к ним.</w:t>
            </w:r>
          </w:p>
        </w:tc>
      </w:tr>
      <w:tr w:rsidR="005E1E0B" w:rsidRPr="00793C91" w:rsidTr="00274E39">
        <w:tc>
          <w:tcPr>
            <w:tcW w:w="3369" w:type="dxa"/>
          </w:tcPr>
          <w:p w:rsidR="005E1E0B" w:rsidRPr="005E1E0B" w:rsidRDefault="005E1E0B" w:rsidP="005E1E0B">
            <w:pPr>
              <w:contextualSpacing/>
              <w:jc w:val="both"/>
              <w:rPr>
                <w:rFonts w:ascii="Times New Roman" w:hAnsi="Times New Roman"/>
                <w:sz w:val="26"/>
                <w:szCs w:val="26"/>
              </w:rPr>
            </w:pPr>
            <w:r w:rsidRPr="005E1E0B">
              <w:rPr>
                <w:rFonts w:ascii="Times New Roman" w:hAnsi="Times New Roman"/>
                <w:sz w:val="26"/>
                <w:szCs w:val="26"/>
              </w:rPr>
              <w:t>Вариативные задачи</w:t>
            </w:r>
          </w:p>
        </w:tc>
        <w:tc>
          <w:tcPr>
            <w:tcW w:w="6945" w:type="dxa"/>
          </w:tcPr>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1) Приобщение детей к особо популярным видам спорта и спортивным событиям, проходящим в нашем городе.</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2) Формировать привычку у детей к повседневной двигательной активности.</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3) Становление ценностей ЗОЖ, овладение его нормами и правилами посредством создания и реализации проектов.</w:t>
            </w:r>
          </w:p>
          <w:p w:rsidR="005E1E0B" w:rsidRPr="005E1E0B" w:rsidRDefault="005E1E0B" w:rsidP="005E1E0B">
            <w:pPr>
              <w:jc w:val="both"/>
              <w:rPr>
                <w:rFonts w:ascii="Times New Roman" w:hAnsi="Times New Roman"/>
                <w:sz w:val="26"/>
                <w:szCs w:val="26"/>
              </w:rPr>
            </w:pPr>
            <w:r w:rsidRPr="005E1E0B">
              <w:rPr>
                <w:rFonts w:ascii="Times New Roman" w:hAnsi="Times New Roman"/>
                <w:sz w:val="26"/>
                <w:szCs w:val="26"/>
              </w:rPr>
              <w:t>4) Приобщение детей к активному использованию подвижных, спортивных, народных, дворовых игр.</w:t>
            </w:r>
          </w:p>
        </w:tc>
      </w:tr>
    </w:tbl>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lastRenderedPageBreak/>
        <w:t>Трудовое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трудового воспитания - формирование ценностного отношения детей к труду, трудолюбию и приобщение ребенка к труду.</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Ценность - труд лежит в основе трудового направления воспитания.</w:t>
      </w:r>
    </w:p>
    <w:p w:rsid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274E39" w:rsidRPr="005E1E0B" w:rsidRDefault="00274E39" w:rsidP="005E1E0B">
      <w:pPr>
        <w:spacing w:after="0" w:line="240" w:lineRule="auto"/>
        <w:jc w:val="both"/>
        <w:rPr>
          <w:rFonts w:eastAsia="Calibri"/>
          <w:lang w:val="ru-RU" w:eastAsia="en-US"/>
        </w:rPr>
      </w:pPr>
    </w:p>
    <w:tbl>
      <w:tblPr>
        <w:tblStyle w:val="74"/>
        <w:tblW w:w="0" w:type="auto"/>
        <w:tblLayout w:type="fixed"/>
        <w:tblLook w:val="04A0" w:firstRow="1" w:lastRow="0" w:firstColumn="1" w:lastColumn="0" w:noHBand="0" w:noVBand="1"/>
      </w:tblPr>
      <w:tblGrid>
        <w:gridCol w:w="3534"/>
        <w:gridCol w:w="6780"/>
      </w:tblGrid>
      <w:tr w:rsidR="005E1E0B" w:rsidRPr="00793C91" w:rsidTr="005E1E0B">
        <w:tc>
          <w:tcPr>
            <w:tcW w:w="10314" w:type="dxa"/>
            <w:gridSpan w:val="2"/>
          </w:tcPr>
          <w:p w:rsidR="005E1E0B" w:rsidRPr="00274E39" w:rsidRDefault="005E1E0B" w:rsidP="00274E39">
            <w:pPr>
              <w:contextualSpacing/>
              <w:jc w:val="center"/>
              <w:rPr>
                <w:rFonts w:ascii="Times New Roman" w:hAnsi="Times New Roman"/>
                <w:b/>
                <w:i/>
                <w:sz w:val="26"/>
                <w:szCs w:val="26"/>
              </w:rPr>
            </w:pPr>
            <w:r w:rsidRPr="00274E39">
              <w:rPr>
                <w:rFonts w:ascii="Times New Roman" w:hAnsi="Times New Roman"/>
                <w:b/>
                <w:i/>
                <w:sz w:val="26"/>
                <w:szCs w:val="26"/>
              </w:rPr>
              <w:t>Общие задачи по трудовому направлению воспитания</w:t>
            </w:r>
          </w:p>
        </w:tc>
      </w:tr>
      <w:tr w:rsidR="005E1E0B" w:rsidRPr="00793C91" w:rsidTr="005E1E0B">
        <w:tc>
          <w:tcPr>
            <w:tcW w:w="10314" w:type="dxa"/>
            <w:gridSpan w:val="2"/>
          </w:tcPr>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Формирования трудового усилия (привычки к доступному дошкольнику напряжению физических, умственных и нравственных сил для решения трудовой задачи).</w:t>
            </w:r>
          </w:p>
        </w:tc>
      </w:tr>
      <w:tr w:rsidR="005E1E0B" w:rsidRPr="00793C91" w:rsidTr="005E1E0B">
        <w:tc>
          <w:tcPr>
            <w:tcW w:w="10314" w:type="dxa"/>
            <w:gridSpan w:val="2"/>
          </w:tcPr>
          <w:p w:rsidR="005E1E0B" w:rsidRPr="00274E39" w:rsidRDefault="005E1E0B" w:rsidP="00274E39">
            <w:pPr>
              <w:contextualSpacing/>
              <w:jc w:val="center"/>
              <w:rPr>
                <w:rFonts w:ascii="Times New Roman" w:hAnsi="Times New Roman"/>
                <w:b/>
                <w:i/>
                <w:sz w:val="26"/>
                <w:szCs w:val="26"/>
              </w:rPr>
            </w:pPr>
            <w:r w:rsidRPr="00274E39">
              <w:rPr>
                <w:rFonts w:ascii="Times New Roman" w:hAnsi="Times New Roman"/>
                <w:b/>
                <w:i/>
                <w:sz w:val="26"/>
                <w:szCs w:val="26"/>
              </w:rPr>
              <w:t>Ранний дошкольный возраст (с 1 до 3 лет)</w:t>
            </w:r>
          </w:p>
        </w:tc>
      </w:tr>
      <w:tr w:rsidR="005E1E0B" w:rsidRPr="00793C91" w:rsidTr="005E1E0B">
        <w:tc>
          <w:tcPr>
            <w:tcW w:w="3534" w:type="dxa"/>
          </w:tcPr>
          <w:p w:rsidR="005E1E0B" w:rsidRPr="00274E39" w:rsidRDefault="005E1E0B" w:rsidP="00274E39">
            <w:pPr>
              <w:contextualSpacing/>
              <w:jc w:val="both"/>
              <w:rPr>
                <w:rFonts w:ascii="Times New Roman" w:hAnsi="Times New Roman"/>
                <w:sz w:val="26"/>
                <w:szCs w:val="26"/>
              </w:rPr>
            </w:pPr>
            <w:r w:rsidRPr="00274E39">
              <w:rPr>
                <w:rFonts w:ascii="Times New Roman" w:hAnsi="Times New Roman"/>
                <w:sz w:val="26"/>
                <w:szCs w:val="26"/>
              </w:rPr>
              <w:t>Инвариантные задачи</w:t>
            </w:r>
          </w:p>
        </w:tc>
        <w:tc>
          <w:tcPr>
            <w:tcW w:w="6780" w:type="dxa"/>
          </w:tcPr>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Приучение ребенка к поддержанию элементарного порядка в окружающей обстановке.</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 xml:space="preserve"> Формирование и поддержание стремления помогать взрослому в доступных действиях.</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и поддержание стремления к самостоятельности в самообслуживании, в быту, в игре, в продуктивных видах деятельности.</w:t>
            </w:r>
          </w:p>
        </w:tc>
      </w:tr>
      <w:tr w:rsidR="005E1E0B" w:rsidRPr="00793C91" w:rsidTr="005E1E0B">
        <w:tc>
          <w:tcPr>
            <w:tcW w:w="3534" w:type="dxa"/>
          </w:tcPr>
          <w:p w:rsidR="005E1E0B" w:rsidRPr="00274E39" w:rsidRDefault="005E1E0B" w:rsidP="00274E39">
            <w:pPr>
              <w:contextualSpacing/>
              <w:jc w:val="both"/>
              <w:rPr>
                <w:rFonts w:ascii="Times New Roman" w:hAnsi="Times New Roman"/>
                <w:sz w:val="26"/>
                <w:szCs w:val="26"/>
              </w:rPr>
            </w:pPr>
            <w:r w:rsidRPr="00274E39">
              <w:rPr>
                <w:rFonts w:ascii="Times New Roman" w:hAnsi="Times New Roman"/>
                <w:sz w:val="26"/>
                <w:szCs w:val="26"/>
              </w:rPr>
              <w:t>Вариативные задачи</w:t>
            </w:r>
          </w:p>
        </w:tc>
        <w:tc>
          <w:tcPr>
            <w:tcW w:w="6780" w:type="dxa"/>
          </w:tcPr>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1) Формирование представлений детей о различных профессиях взрослых, орудиях труда, трудовых действиях.</w:t>
            </w:r>
          </w:p>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2) Воспитание у детей бережного отношения к игрушкам, книгам и личным вещам.</w:t>
            </w:r>
          </w:p>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3) Воспитание желания оказывать посильную помощь взрослым.</w:t>
            </w:r>
          </w:p>
          <w:p w:rsidR="005E1E0B" w:rsidRDefault="005E1E0B" w:rsidP="00274E39">
            <w:pPr>
              <w:jc w:val="both"/>
              <w:rPr>
                <w:rFonts w:ascii="Times New Roman" w:hAnsi="Times New Roman"/>
                <w:sz w:val="26"/>
                <w:szCs w:val="26"/>
              </w:rPr>
            </w:pPr>
            <w:r w:rsidRPr="00274E39">
              <w:rPr>
                <w:rFonts w:ascii="Times New Roman" w:hAnsi="Times New Roman"/>
                <w:sz w:val="26"/>
                <w:szCs w:val="26"/>
              </w:rPr>
              <w:t xml:space="preserve">4) Формировать у детей первоначальные трудовые навыки и навыки самообслуживания. </w:t>
            </w:r>
          </w:p>
          <w:p w:rsidR="00D839A8" w:rsidRPr="00274E39" w:rsidRDefault="00D839A8" w:rsidP="00274E39">
            <w:pPr>
              <w:jc w:val="both"/>
              <w:rPr>
                <w:rFonts w:ascii="Times New Roman" w:hAnsi="Times New Roman"/>
                <w:sz w:val="26"/>
                <w:szCs w:val="26"/>
              </w:rPr>
            </w:pPr>
          </w:p>
        </w:tc>
      </w:tr>
      <w:tr w:rsidR="005E1E0B" w:rsidRPr="00793C91" w:rsidTr="005E1E0B">
        <w:tc>
          <w:tcPr>
            <w:tcW w:w="10314" w:type="dxa"/>
            <w:gridSpan w:val="2"/>
          </w:tcPr>
          <w:p w:rsidR="005E1E0B" w:rsidRPr="00274E39" w:rsidRDefault="005E1E0B" w:rsidP="00274E39">
            <w:pPr>
              <w:contextualSpacing/>
              <w:jc w:val="center"/>
              <w:rPr>
                <w:rFonts w:ascii="Times New Roman" w:hAnsi="Times New Roman"/>
                <w:b/>
                <w:i/>
                <w:sz w:val="26"/>
                <w:szCs w:val="26"/>
              </w:rPr>
            </w:pPr>
            <w:r w:rsidRPr="00274E39">
              <w:rPr>
                <w:rFonts w:ascii="Times New Roman" w:hAnsi="Times New Roman"/>
                <w:b/>
                <w:i/>
                <w:sz w:val="26"/>
                <w:szCs w:val="26"/>
              </w:rPr>
              <w:t>Дошкольный возраст (с 3 до 8 лет)</w:t>
            </w:r>
          </w:p>
        </w:tc>
      </w:tr>
      <w:tr w:rsidR="005E1E0B" w:rsidRPr="00793C91" w:rsidTr="005E1E0B">
        <w:tc>
          <w:tcPr>
            <w:tcW w:w="3534" w:type="dxa"/>
          </w:tcPr>
          <w:p w:rsidR="005E1E0B" w:rsidRPr="00274E39" w:rsidRDefault="005E1E0B" w:rsidP="00274E39">
            <w:pPr>
              <w:contextualSpacing/>
              <w:jc w:val="both"/>
              <w:rPr>
                <w:rFonts w:ascii="Times New Roman" w:hAnsi="Times New Roman"/>
                <w:sz w:val="26"/>
                <w:szCs w:val="26"/>
              </w:rPr>
            </w:pPr>
            <w:r w:rsidRPr="00274E39">
              <w:rPr>
                <w:rFonts w:ascii="Times New Roman" w:hAnsi="Times New Roman"/>
                <w:sz w:val="26"/>
                <w:szCs w:val="26"/>
              </w:rPr>
              <w:t>Инвариантные задачи</w:t>
            </w:r>
          </w:p>
        </w:tc>
        <w:tc>
          <w:tcPr>
            <w:tcW w:w="6780" w:type="dxa"/>
          </w:tcPr>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понимания ценности труда в семье и в обществе на основе уважения к людям труда и результатам их деятельности.</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Поощрение проявлений у ребенка трудолюбия при выполнении поручений и в самостоятельной деятельности.</w:t>
            </w:r>
          </w:p>
        </w:tc>
      </w:tr>
      <w:tr w:rsidR="005E1E0B" w:rsidRPr="005E1E0B" w:rsidTr="005E1E0B">
        <w:tc>
          <w:tcPr>
            <w:tcW w:w="3534" w:type="dxa"/>
          </w:tcPr>
          <w:p w:rsidR="005E1E0B" w:rsidRPr="00274E39" w:rsidRDefault="005E1E0B" w:rsidP="00274E39">
            <w:pPr>
              <w:contextualSpacing/>
              <w:jc w:val="both"/>
              <w:rPr>
                <w:rFonts w:ascii="Times New Roman" w:hAnsi="Times New Roman"/>
                <w:sz w:val="26"/>
                <w:szCs w:val="26"/>
              </w:rPr>
            </w:pPr>
            <w:r w:rsidRPr="00274E39">
              <w:rPr>
                <w:rFonts w:ascii="Times New Roman" w:hAnsi="Times New Roman"/>
                <w:sz w:val="26"/>
                <w:szCs w:val="26"/>
              </w:rPr>
              <w:t>Вариативные задачи</w:t>
            </w:r>
          </w:p>
        </w:tc>
        <w:tc>
          <w:tcPr>
            <w:tcW w:w="6780" w:type="dxa"/>
          </w:tcPr>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1) Способствовать возникновению у детей положительной мотивации к выполнению ежедневных трудовых действий.</w:t>
            </w:r>
          </w:p>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 xml:space="preserve">2) Формирование у детей навыков планирования и рациональной  организации  своей  трудовой </w:t>
            </w:r>
            <w:r w:rsidRPr="00274E39">
              <w:rPr>
                <w:rFonts w:ascii="Times New Roman" w:hAnsi="Times New Roman"/>
                <w:sz w:val="26"/>
                <w:szCs w:val="26"/>
              </w:rPr>
              <w:lastRenderedPageBreak/>
              <w:t>деятельности.</w:t>
            </w:r>
          </w:p>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3) Ознакомление детей с общественной направленностью труда и его социальной значимостью посредством проектной и экскурсионной деятельности.</w:t>
            </w:r>
          </w:p>
          <w:p w:rsidR="005E1E0B" w:rsidRPr="00274E39" w:rsidRDefault="005E1E0B" w:rsidP="00274E39">
            <w:pPr>
              <w:jc w:val="both"/>
              <w:rPr>
                <w:rFonts w:ascii="Times New Roman" w:hAnsi="Times New Roman"/>
                <w:sz w:val="26"/>
                <w:szCs w:val="26"/>
              </w:rPr>
            </w:pPr>
            <w:r w:rsidRPr="00274E39">
              <w:rPr>
                <w:rFonts w:ascii="Times New Roman" w:hAnsi="Times New Roman"/>
                <w:sz w:val="26"/>
                <w:szCs w:val="26"/>
              </w:rPr>
              <w:t>4) Организация регулярных дежурств.</w:t>
            </w:r>
          </w:p>
        </w:tc>
      </w:tr>
    </w:tbl>
    <w:p w:rsidR="005E1E0B" w:rsidRPr="005E1E0B" w:rsidRDefault="005E1E0B" w:rsidP="005E1E0B">
      <w:pPr>
        <w:spacing w:after="0" w:line="240" w:lineRule="auto"/>
        <w:jc w:val="both"/>
        <w:rPr>
          <w:rFonts w:eastAsia="Calibri"/>
          <w:lang w:val="ru-RU" w:eastAsia="en-US"/>
        </w:rPr>
      </w:pPr>
    </w:p>
    <w:p w:rsidR="005E1E0B" w:rsidRPr="005E1E0B" w:rsidRDefault="005E1E0B" w:rsidP="00DC0B08">
      <w:pPr>
        <w:spacing w:after="0" w:line="240" w:lineRule="auto"/>
        <w:ind w:firstLine="708"/>
        <w:jc w:val="both"/>
        <w:rPr>
          <w:rFonts w:eastAsia="Calibri"/>
          <w:lang w:val="ru-RU" w:eastAsia="en-US"/>
        </w:rPr>
      </w:pPr>
      <w:r w:rsidRPr="005E1E0B">
        <w:rPr>
          <w:rFonts w:eastAsia="Calibri"/>
          <w:b/>
          <w:i/>
          <w:lang w:val="ru-RU" w:eastAsia="en-US"/>
        </w:rPr>
        <w:t>Эстетическое направление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Цель эстетического направления воспитания - способствовать становлению у ребенка ценностного отношения к красоте.</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Ценности - культура, красота, лежат в основе эстетического направления воспитания.</w:t>
      </w:r>
    </w:p>
    <w:p w:rsidR="005E1E0B" w:rsidRPr="005E1E0B" w:rsidRDefault="005E1E0B" w:rsidP="00DC0B08">
      <w:pPr>
        <w:spacing w:after="0" w:line="240" w:lineRule="auto"/>
        <w:ind w:firstLine="708"/>
        <w:jc w:val="both"/>
        <w:rPr>
          <w:rFonts w:eastAsia="Calibri"/>
          <w:lang w:val="ru-RU" w:eastAsia="en-US"/>
        </w:rPr>
      </w:pPr>
      <w:r w:rsidRPr="005E1E0B">
        <w:rPr>
          <w:rFonts w:eastAsia="Calibri"/>
          <w:lang w:val="ru-RU" w:eastAsia="en-US"/>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tbl>
      <w:tblPr>
        <w:tblStyle w:val="25"/>
        <w:tblW w:w="0" w:type="auto"/>
        <w:tblLayout w:type="fixed"/>
        <w:tblLook w:val="04A0" w:firstRow="1" w:lastRow="0" w:firstColumn="1" w:lastColumn="0" w:noHBand="0" w:noVBand="1"/>
      </w:tblPr>
      <w:tblGrid>
        <w:gridCol w:w="3652"/>
        <w:gridCol w:w="6662"/>
      </w:tblGrid>
      <w:tr w:rsidR="005E1E0B" w:rsidRPr="00793C91" w:rsidTr="005E1E0B">
        <w:tc>
          <w:tcPr>
            <w:tcW w:w="10314" w:type="dxa"/>
            <w:gridSpan w:val="2"/>
          </w:tcPr>
          <w:p w:rsidR="005E1E0B" w:rsidRPr="00274E39" w:rsidRDefault="005E1E0B" w:rsidP="005E1E0B">
            <w:pPr>
              <w:contextualSpacing/>
              <w:jc w:val="center"/>
              <w:rPr>
                <w:rFonts w:ascii="Times New Roman" w:hAnsi="Times New Roman"/>
                <w:b/>
                <w:i/>
                <w:sz w:val="26"/>
                <w:szCs w:val="26"/>
              </w:rPr>
            </w:pPr>
            <w:r w:rsidRPr="00274E39">
              <w:rPr>
                <w:rFonts w:ascii="Times New Roman" w:hAnsi="Times New Roman"/>
                <w:b/>
                <w:i/>
                <w:sz w:val="26"/>
                <w:szCs w:val="26"/>
              </w:rPr>
              <w:t>Общие задачи по эстетическому направлению воспитания</w:t>
            </w:r>
          </w:p>
        </w:tc>
      </w:tr>
      <w:tr w:rsidR="005E1E0B" w:rsidRPr="00793C91" w:rsidTr="005E1E0B">
        <w:tc>
          <w:tcPr>
            <w:tcW w:w="10314" w:type="dxa"/>
            <w:gridSpan w:val="2"/>
          </w:tcPr>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Воспитание у детей уважительного отношения к окружающим людям, к их делами, интересами, удобствами, результатам творчества других детей.</w:t>
            </w:r>
          </w:p>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 xml:space="preserve"> Воспитание культуры общения ребенка с взрослыми и сверстниками: общительности, вежливости, предупредительности, сдержанности, умении вести себя в общественных местах.</w:t>
            </w:r>
          </w:p>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 xml:space="preserve"> Воспитание культуры речи.</w:t>
            </w:r>
          </w:p>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 xml:space="preserve"> Воспитание культуры деятельности.</w:t>
            </w:r>
          </w:p>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 xml:space="preserve"> Формирование чувства прекрасного на основе восприятия художественного слова на русском и родном языке.</w:t>
            </w:r>
          </w:p>
          <w:p w:rsidR="005E1E0B" w:rsidRPr="00274E39" w:rsidRDefault="005E1E0B" w:rsidP="00E45A76">
            <w:pPr>
              <w:widowControl w:val="0"/>
              <w:tabs>
                <w:tab w:val="left" w:pos="0"/>
              </w:tabs>
              <w:spacing w:line="336" w:lineRule="exact"/>
              <w:contextualSpacing/>
              <w:rPr>
                <w:rFonts w:ascii="Times New Roman" w:hAnsi="Times New Roman"/>
                <w:sz w:val="26"/>
                <w:szCs w:val="26"/>
              </w:rPr>
            </w:pPr>
            <w:r w:rsidRPr="00274E39">
              <w:rPr>
                <w:rFonts w:ascii="Times New Roman" w:hAnsi="Times New Roman"/>
                <w:sz w:val="26"/>
                <w:szCs w:val="26"/>
              </w:rPr>
              <w:t xml:space="preserve"> Построение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tc>
      </w:tr>
      <w:tr w:rsidR="005E1E0B" w:rsidRPr="00793C91" w:rsidTr="005E1E0B">
        <w:tc>
          <w:tcPr>
            <w:tcW w:w="10314" w:type="dxa"/>
            <w:gridSpan w:val="2"/>
          </w:tcPr>
          <w:p w:rsidR="005E1E0B" w:rsidRPr="00274E39" w:rsidRDefault="005E1E0B" w:rsidP="005E1E0B">
            <w:pPr>
              <w:contextualSpacing/>
              <w:jc w:val="center"/>
              <w:rPr>
                <w:rFonts w:ascii="Times New Roman" w:hAnsi="Times New Roman"/>
                <w:b/>
                <w:i/>
                <w:sz w:val="26"/>
                <w:szCs w:val="26"/>
              </w:rPr>
            </w:pPr>
            <w:r w:rsidRPr="00274E39">
              <w:rPr>
                <w:rFonts w:ascii="Times New Roman" w:hAnsi="Times New Roman"/>
                <w:b/>
                <w:i/>
                <w:sz w:val="26"/>
                <w:szCs w:val="26"/>
              </w:rPr>
              <w:t>Ранний дошкольный возраст (с 1 до 3 лет)</w:t>
            </w:r>
          </w:p>
        </w:tc>
      </w:tr>
      <w:tr w:rsidR="005E1E0B" w:rsidRPr="00793C91" w:rsidTr="005E1E0B">
        <w:tc>
          <w:tcPr>
            <w:tcW w:w="3652" w:type="dxa"/>
          </w:tcPr>
          <w:p w:rsidR="005E1E0B" w:rsidRPr="00274E39" w:rsidRDefault="005E1E0B" w:rsidP="005E1E0B">
            <w:pPr>
              <w:contextualSpacing/>
              <w:jc w:val="both"/>
              <w:rPr>
                <w:rFonts w:ascii="Times New Roman" w:hAnsi="Times New Roman"/>
                <w:sz w:val="26"/>
                <w:szCs w:val="26"/>
              </w:rPr>
            </w:pPr>
            <w:r w:rsidRPr="00274E39">
              <w:rPr>
                <w:rFonts w:ascii="Times New Roman" w:hAnsi="Times New Roman"/>
                <w:sz w:val="26"/>
                <w:szCs w:val="26"/>
              </w:rPr>
              <w:t>Инвариантные задачи</w:t>
            </w:r>
          </w:p>
        </w:tc>
        <w:tc>
          <w:tcPr>
            <w:tcW w:w="6662" w:type="dxa"/>
          </w:tcPr>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Воспитание у ребенка эмоциональной отзывчивости к красоте.</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и поддержание у ребенка интереса и желания заниматься продуктивными видами деятельности.</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 xml:space="preserve"> Поддержание у ребенка эстетически привлекательного образа своего пола.</w:t>
            </w:r>
          </w:p>
        </w:tc>
      </w:tr>
      <w:tr w:rsidR="005E1E0B" w:rsidRPr="00793C91" w:rsidTr="005E1E0B">
        <w:tc>
          <w:tcPr>
            <w:tcW w:w="3652" w:type="dxa"/>
          </w:tcPr>
          <w:p w:rsidR="005E1E0B" w:rsidRPr="00274E39" w:rsidRDefault="005E1E0B" w:rsidP="005E1E0B">
            <w:pPr>
              <w:contextualSpacing/>
              <w:jc w:val="both"/>
              <w:rPr>
                <w:rFonts w:ascii="Times New Roman" w:hAnsi="Times New Roman"/>
                <w:sz w:val="26"/>
                <w:szCs w:val="26"/>
              </w:rPr>
            </w:pPr>
            <w:r w:rsidRPr="00274E39">
              <w:rPr>
                <w:rFonts w:ascii="Times New Roman" w:hAnsi="Times New Roman"/>
                <w:sz w:val="26"/>
                <w:szCs w:val="26"/>
              </w:rPr>
              <w:t>Вариативные задачи</w:t>
            </w:r>
          </w:p>
        </w:tc>
        <w:tc>
          <w:tcPr>
            <w:tcW w:w="6662" w:type="dxa"/>
          </w:tcPr>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1) Воспитание уважительного отношения к сверстникам, чувства собственного достоинства.</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2) Формирование первоначальных представлений о значении опрятности и внешней красоты.</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3) Приобщение детей к творчеству через вовлечение их в продуктивные виды деятельности.</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4) Знакомство с искусством и художественными произведениями своего региона.</w:t>
            </w:r>
          </w:p>
        </w:tc>
      </w:tr>
      <w:tr w:rsidR="005E1E0B" w:rsidRPr="00793C91" w:rsidTr="005E1E0B">
        <w:tc>
          <w:tcPr>
            <w:tcW w:w="10314" w:type="dxa"/>
            <w:gridSpan w:val="2"/>
          </w:tcPr>
          <w:p w:rsidR="005E1E0B" w:rsidRPr="00274E39" w:rsidRDefault="005E1E0B" w:rsidP="005E1E0B">
            <w:pPr>
              <w:contextualSpacing/>
              <w:jc w:val="center"/>
              <w:rPr>
                <w:rFonts w:ascii="Times New Roman" w:hAnsi="Times New Roman"/>
                <w:b/>
                <w:i/>
                <w:sz w:val="26"/>
                <w:szCs w:val="26"/>
              </w:rPr>
            </w:pPr>
            <w:r w:rsidRPr="00274E39">
              <w:rPr>
                <w:rFonts w:ascii="Times New Roman" w:hAnsi="Times New Roman"/>
                <w:b/>
                <w:i/>
                <w:sz w:val="26"/>
                <w:szCs w:val="26"/>
              </w:rPr>
              <w:lastRenderedPageBreak/>
              <w:t>Дошкольный возраст (с 3 до 8 лет)</w:t>
            </w:r>
          </w:p>
        </w:tc>
      </w:tr>
      <w:tr w:rsidR="005E1E0B" w:rsidRPr="00793C91" w:rsidTr="005E1E0B">
        <w:tc>
          <w:tcPr>
            <w:tcW w:w="3652" w:type="dxa"/>
          </w:tcPr>
          <w:p w:rsidR="005E1E0B" w:rsidRPr="00274E39" w:rsidRDefault="005E1E0B" w:rsidP="005E1E0B">
            <w:pPr>
              <w:contextualSpacing/>
              <w:jc w:val="both"/>
              <w:rPr>
                <w:rFonts w:ascii="Times New Roman" w:hAnsi="Times New Roman"/>
                <w:sz w:val="26"/>
                <w:szCs w:val="26"/>
              </w:rPr>
            </w:pPr>
            <w:r w:rsidRPr="00274E39">
              <w:rPr>
                <w:rFonts w:ascii="Times New Roman" w:hAnsi="Times New Roman"/>
                <w:sz w:val="26"/>
                <w:szCs w:val="26"/>
              </w:rPr>
              <w:t>Инвариантные задачи</w:t>
            </w:r>
          </w:p>
        </w:tc>
        <w:tc>
          <w:tcPr>
            <w:tcW w:w="6662" w:type="dxa"/>
          </w:tcPr>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у ребенка способности воспринимать и чувствовать прекрасное в быту, природе, поступках, искусстве.</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и поддержание у детей стремления к отображению прекрасного в продуктивных видах деятельности.</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у ребенка основ художественно-эстетического вкуса.</w:t>
            </w:r>
          </w:p>
          <w:p w:rsidR="005E1E0B" w:rsidRPr="00274E39" w:rsidRDefault="005E1E0B" w:rsidP="00E45A76">
            <w:pPr>
              <w:contextualSpacing/>
              <w:jc w:val="both"/>
              <w:rPr>
                <w:rFonts w:ascii="Times New Roman" w:hAnsi="Times New Roman"/>
                <w:sz w:val="26"/>
                <w:szCs w:val="26"/>
              </w:rPr>
            </w:pPr>
            <w:r w:rsidRPr="00274E39">
              <w:rPr>
                <w:rFonts w:ascii="Times New Roman" w:hAnsi="Times New Roman"/>
                <w:sz w:val="26"/>
                <w:szCs w:val="26"/>
              </w:rPr>
              <w:t>Формирование у детей культуры поведения в соответствии со своим полом.</w:t>
            </w:r>
          </w:p>
        </w:tc>
      </w:tr>
      <w:tr w:rsidR="005E1E0B" w:rsidRPr="00793C91" w:rsidTr="005E1E0B">
        <w:tc>
          <w:tcPr>
            <w:tcW w:w="3652" w:type="dxa"/>
          </w:tcPr>
          <w:p w:rsidR="005E1E0B" w:rsidRPr="00274E39" w:rsidRDefault="005E1E0B" w:rsidP="005E1E0B">
            <w:pPr>
              <w:contextualSpacing/>
              <w:jc w:val="both"/>
              <w:rPr>
                <w:rFonts w:ascii="Times New Roman" w:hAnsi="Times New Roman"/>
                <w:sz w:val="26"/>
                <w:szCs w:val="26"/>
              </w:rPr>
            </w:pPr>
            <w:r w:rsidRPr="00274E39">
              <w:rPr>
                <w:rFonts w:ascii="Times New Roman" w:hAnsi="Times New Roman"/>
                <w:sz w:val="26"/>
                <w:szCs w:val="26"/>
              </w:rPr>
              <w:t>Вариативные задачи</w:t>
            </w:r>
          </w:p>
        </w:tc>
        <w:tc>
          <w:tcPr>
            <w:tcW w:w="6662" w:type="dxa"/>
          </w:tcPr>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1) Ознакомление детей с жизнью и творчеством известных людей Красноярского края.</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2) Создание условий для ознакомления с культурой и бытом коренных народов Красноярского края посредством проектной деятельности, создания мини-музеев, тематических альбомов и т.д.</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3) Воспитание любви к прекрасному, уважения к традициям и культуре родного края.</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4) Воспитание стремления к отображению прекрасного в продуктивных видах деятельности.</w:t>
            </w:r>
          </w:p>
          <w:p w:rsidR="005E1E0B" w:rsidRPr="00274E39" w:rsidRDefault="005E1E0B" w:rsidP="005E1E0B">
            <w:pPr>
              <w:jc w:val="both"/>
              <w:rPr>
                <w:rFonts w:ascii="Times New Roman" w:hAnsi="Times New Roman"/>
                <w:sz w:val="26"/>
                <w:szCs w:val="26"/>
              </w:rPr>
            </w:pPr>
            <w:r w:rsidRPr="00274E39">
              <w:rPr>
                <w:rFonts w:ascii="Times New Roman" w:hAnsi="Times New Roman"/>
                <w:sz w:val="26"/>
                <w:szCs w:val="26"/>
              </w:rPr>
              <w:t>5) Создание творческого продукта на основе ремесел и материалов своего региона.</w:t>
            </w:r>
          </w:p>
        </w:tc>
      </w:tr>
    </w:tbl>
    <w:p w:rsidR="005E1E0B" w:rsidRPr="005E1E0B" w:rsidRDefault="005E1E0B" w:rsidP="005E1E0B">
      <w:pPr>
        <w:spacing w:after="0" w:line="240" w:lineRule="auto"/>
        <w:jc w:val="both"/>
        <w:rPr>
          <w:rFonts w:eastAsia="Calibri"/>
          <w:lang w:val="ru-RU" w:eastAsia="en-US"/>
        </w:rPr>
      </w:pPr>
    </w:p>
    <w:p w:rsidR="005E1E0B" w:rsidRPr="005E1E0B" w:rsidRDefault="00274E39" w:rsidP="00DC0B08">
      <w:pPr>
        <w:spacing w:after="0" w:line="240" w:lineRule="auto"/>
        <w:ind w:firstLine="708"/>
        <w:jc w:val="both"/>
        <w:rPr>
          <w:rFonts w:eastAsia="Calibri"/>
          <w:b/>
          <w:i/>
          <w:lang w:val="ru-RU" w:eastAsia="en-US"/>
        </w:rPr>
      </w:pPr>
      <w:r>
        <w:rPr>
          <w:rFonts w:eastAsia="Calibri"/>
          <w:b/>
          <w:i/>
          <w:lang w:val="ru-RU" w:eastAsia="en-US"/>
        </w:rPr>
        <w:t>2.8</w:t>
      </w:r>
      <w:r w:rsidR="005E1E0B" w:rsidRPr="005E1E0B">
        <w:rPr>
          <w:rFonts w:eastAsia="Calibri"/>
          <w:b/>
          <w:i/>
          <w:lang w:val="ru-RU" w:eastAsia="en-US"/>
        </w:rPr>
        <w:t>.2.3. Ц</w:t>
      </w:r>
      <w:r>
        <w:rPr>
          <w:rFonts w:eastAsia="Calibri"/>
          <w:b/>
          <w:i/>
          <w:lang w:val="ru-RU" w:eastAsia="en-US"/>
        </w:rPr>
        <w:t>елевые ориентиры воспитания</w:t>
      </w:r>
    </w:p>
    <w:p w:rsidR="005E1E0B" w:rsidRPr="005E1E0B" w:rsidRDefault="005E1E0B" w:rsidP="00DC0B08">
      <w:pPr>
        <w:widowControl w:val="0"/>
        <w:autoSpaceDE w:val="0"/>
        <w:autoSpaceDN w:val="0"/>
        <w:spacing w:after="0" w:line="240" w:lineRule="auto"/>
        <w:ind w:firstLine="708"/>
        <w:jc w:val="both"/>
        <w:rPr>
          <w:color w:val="000000"/>
          <w:szCs w:val="20"/>
          <w:lang w:val="ru-RU"/>
        </w:rPr>
      </w:pPr>
      <w:r w:rsidRPr="005E1E0B">
        <w:rPr>
          <w:color w:val="000000"/>
          <w:szCs w:val="20"/>
          <w:lang w:val="ru-RU"/>
        </w:rPr>
        <w:t>Деятельность педагогов МАДОУ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5E1E0B" w:rsidRPr="005E1E0B" w:rsidRDefault="005E1E0B" w:rsidP="00DC0B08">
      <w:pPr>
        <w:widowControl w:val="0"/>
        <w:autoSpaceDE w:val="0"/>
        <w:autoSpaceDN w:val="0"/>
        <w:spacing w:after="0" w:line="240" w:lineRule="auto"/>
        <w:ind w:firstLine="708"/>
        <w:jc w:val="both"/>
        <w:rPr>
          <w:color w:val="000000"/>
          <w:szCs w:val="20"/>
          <w:lang w:val="ru-RU"/>
        </w:rPr>
      </w:pPr>
      <w:r w:rsidRPr="005E1E0B">
        <w:rPr>
          <w:color w:val="000000"/>
          <w:szCs w:val="20"/>
          <w:lang w:val="ru-RU"/>
        </w:rPr>
        <w:t xml:space="preserve">В соответствии с </w:t>
      </w:r>
      <w:hyperlink r:id="rId11"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5E1E0B">
          <w:rPr>
            <w:color w:val="000000"/>
            <w:szCs w:val="20"/>
            <w:lang w:val="ru-RU"/>
          </w:rPr>
          <w:t>ФГОС ДО</w:t>
        </w:r>
      </w:hyperlink>
      <w:r w:rsidRPr="005E1E0B">
        <w:rPr>
          <w:color w:val="000000"/>
          <w:szCs w:val="20"/>
          <w:lang w:val="ru-RU"/>
        </w:rPr>
        <w:t xml:space="preserve"> оценка результатов воспитательной работы не осуществляется, так как целевые ориентиры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E1E0B" w:rsidRPr="00645A35" w:rsidRDefault="005E1E0B" w:rsidP="00645A35">
      <w:pPr>
        <w:widowControl w:val="0"/>
        <w:autoSpaceDE w:val="0"/>
        <w:autoSpaceDN w:val="0"/>
        <w:spacing w:before="200" w:after="0" w:line="240" w:lineRule="auto"/>
        <w:jc w:val="center"/>
        <w:rPr>
          <w:b/>
          <w:i/>
          <w:color w:val="000000"/>
          <w:szCs w:val="20"/>
          <w:lang w:val="ru-RU"/>
        </w:rPr>
      </w:pPr>
      <w:r w:rsidRPr="005E1E0B">
        <w:rPr>
          <w:b/>
          <w:i/>
          <w:color w:val="000000"/>
          <w:szCs w:val="20"/>
          <w:lang w:val="ru-RU"/>
        </w:rPr>
        <w:t>Целевые ориентиры воспитания детей р</w:t>
      </w:r>
      <w:r w:rsidR="00645A35">
        <w:rPr>
          <w:b/>
          <w:i/>
          <w:color w:val="000000"/>
          <w:szCs w:val="20"/>
          <w:lang w:val="ru-RU"/>
        </w:rPr>
        <w:t>аннего возраста (к трем годам)</w:t>
      </w:r>
    </w:p>
    <w:tbl>
      <w:tblPr>
        <w:tblW w:w="10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14"/>
        <w:gridCol w:w="2410"/>
        <w:gridCol w:w="5103"/>
      </w:tblGrid>
      <w:tr w:rsidR="005E1E0B" w:rsidRPr="005E1E0B" w:rsidTr="005E1E0B">
        <w:tc>
          <w:tcPr>
            <w:tcW w:w="2614" w:type="dxa"/>
          </w:tcPr>
          <w:p w:rsidR="005E1E0B" w:rsidRPr="00645A35" w:rsidRDefault="005E1E0B" w:rsidP="005E1E0B">
            <w:pPr>
              <w:widowControl w:val="0"/>
              <w:autoSpaceDE w:val="0"/>
              <w:autoSpaceDN w:val="0"/>
              <w:spacing w:after="0" w:line="240" w:lineRule="auto"/>
              <w:jc w:val="center"/>
              <w:rPr>
                <w:b/>
                <w:color w:val="000000"/>
                <w:sz w:val="26"/>
                <w:szCs w:val="26"/>
                <w:lang w:val="ru-RU"/>
              </w:rPr>
            </w:pPr>
            <w:r w:rsidRPr="00645A35">
              <w:rPr>
                <w:b/>
                <w:color w:val="000000"/>
                <w:sz w:val="26"/>
                <w:szCs w:val="26"/>
                <w:lang w:val="ru-RU"/>
              </w:rPr>
              <w:t>Направление воспитания</w:t>
            </w:r>
          </w:p>
        </w:tc>
        <w:tc>
          <w:tcPr>
            <w:tcW w:w="2410" w:type="dxa"/>
          </w:tcPr>
          <w:p w:rsidR="005E1E0B" w:rsidRPr="00645A35" w:rsidRDefault="005E1E0B" w:rsidP="005E1E0B">
            <w:pPr>
              <w:widowControl w:val="0"/>
              <w:autoSpaceDE w:val="0"/>
              <w:autoSpaceDN w:val="0"/>
              <w:spacing w:after="0" w:line="240" w:lineRule="auto"/>
              <w:jc w:val="center"/>
              <w:rPr>
                <w:b/>
                <w:color w:val="000000"/>
                <w:sz w:val="26"/>
                <w:szCs w:val="26"/>
                <w:lang w:val="ru-RU"/>
              </w:rPr>
            </w:pPr>
            <w:r w:rsidRPr="00645A35">
              <w:rPr>
                <w:b/>
                <w:color w:val="000000"/>
                <w:sz w:val="26"/>
                <w:szCs w:val="26"/>
                <w:lang w:val="ru-RU"/>
              </w:rPr>
              <w:t>Ценности</w:t>
            </w:r>
          </w:p>
        </w:tc>
        <w:tc>
          <w:tcPr>
            <w:tcW w:w="5103" w:type="dxa"/>
          </w:tcPr>
          <w:p w:rsidR="005E1E0B" w:rsidRPr="00645A35" w:rsidRDefault="005E1E0B" w:rsidP="005E1E0B">
            <w:pPr>
              <w:widowControl w:val="0"/>
              <w:autoSpaceDE w:val="0"/>
              <w:autoSpaceDN w:val="0"/>
              <w:spacing w:after="0" w:line="240" w:lineRule="auto"/>
              <w:jc w:val="center"/>
              <w:rPr>
                <w:b/>
                <w:color w:val="000000"/>
                <w:sz w:val="26"/>
                <w:szCs w:val="26"/>
                <w:lang w:val="ru-RU"/>
              </w:rPr>
            </w:pPr>
            <w:r w:rsidRPr="00645A35">
              <w:rPr>
                <w:b/>
                <w:color w:val="000000"/>
                <w:sz w:val="26"/>
                <w:szCs w:val="26"/>
                <w:lang w:val="ru-RU"/>
              </w:rPr>
              <w:t>Целевые ориентиры</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Патриотическое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Родина, природа</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привязанность к близким людям, бережное отношение к живому</w:t>
            </w:r>
          </w:p>
        </w:tc>
      </w:tr>
      <w:tr w:rsidR="005E1E0B" w:rsidRPr="005E1E0B"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Духовно- нравственное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Жизнь, милосердие, добро</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Способный понять и принять, что такое "хорошо" и "плохо".</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сочувствие, доброту.</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Социальное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Человек, семья, дружба, сотрудничество</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Испытывающий чувство удовольствия в случае одобрения и чувство огорчения в случае неодобрения со стороны взрослых.</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 xml:space="preserve">Проявляющий интерес к другим детям и способный бесконфликтно играть рядом с </w:t>
            </w:r>
            <w:r w:rsidRPr="00645A35">
              <w:rPr>
                <w:sz w:val="26"/>
                <w:szCs w:val="26"/>
                <w:lang w:val="ru-RU"/>
              </w:rPr>
              <w:lastRenderedPageBreak/>
              <w:t>ними.</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позицию "Я сам!". Способный к самостоятельным (свободным) активным действиям в общении.</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lastRenderedPageBreak/>
              <w:t>Познавательное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Познание</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интерес к окружающему миру. Любознательный, активный в поведении и деятельности.</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Физическое и оздоровительное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Здоровье, жизнь</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Трудовое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Труд</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Поддерживающий элементарный порядок в окружающей обстановке.</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Эстетическое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Культура и красота</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E1E0B" w:rsidRPr="005E1E0B" w:rsidRDefault="005E1E0B" w:rsidP="005E1E0B">
      <w:pPr>
        <w:widowControl w:val="0"/>
        <w:autoSpaceDE w:val="0"/>
        <w:autoSpaceDN w:val="0"/>
        <w:spacing w:after="0" w:line="240" w:lineRule="auto"/>
        <w:jc w:val="both"/>
        <w:rPr>
          <w:rFonts w:ascii="Arial" w:hAnsi="Arial" w:cs="Arial"/>
          <w:sz w:val="20"/>
          <w:szCs w:val="22"/>
          <w:lang w:val="ru-RU"/>
        </w:rPr>
      </w:pPr>
    </w:p>
    <w:p w:rsidR="00645A35" w:rsidRDefault="005E1E0B" w:rsidP="00645A35">
      <w:pPr>
        <w:widowControl w:val="0"/>
        <w:autoSpaceDE w:val="0"/>
        <w:autoSpaceDN w:val="0"/>
        <w:spacing w:after="0" w:line="240" w:lineRule="auto"/>
        <w:jc w:val="center"/>
        <w:rPr>
          <w:b/>
          <w:i/>
          <w:lang w:val="ru-RU"/>
        </w:rPr>
      </w:pPr>
      <w:r w:rsidRPr="005E1E0B">
        <w:rPr>
          <w:b/>
          <w:i/>
          <w:lang w:val="ru-RU"/>
        </w:rPr>
        <w:t xml:space="preserve">Целевые ориентиры воспитания детей </w:t>
      </w:r>
    </w:p>
    <w:p w:rsidR="005E1E0B" w:rsidRPr="00645A35" w:rsidRDefault="005E1E0B" w:rsidP="00645A35">
      <w:pPr>
        <w:widowControl w:val="0"/>
        <w:autoSpaceDE w:val="0"/>
        <w:autoSpaceDN w:val="0"/>
        <w:spacing w:after="0" w:line="240" w:lineRule="auto"/>
        <w:jc w:val="center"/>
        <w:rPr>
          <w:b/>
          <w:i/>
          <w:lang w:val="ru-RU"/>
        </w:rPr>
      </w:pPr>
      <w:r w:rsidRPr="005E1E0B">
        <w:rPr>
          <w:b/>
          <w:i/>
          <w:lang w:val="ru-RU"/>
        </w:rPr>
        <w:t>на этапе</w:t>
      </w:r>
      <w:r w:rsidR="00645A35">
        <w:rPr>
          <w:b/>
          <w:i/>
          <w:lang w:val="ru-RU"/>
        </w:rPr>
        <w:t xml:space="preserve"> завершения освоения программы</w:t>
      </w:r>
    </w:p>
    <w:tbl>
      <w:tblPr>
        <w:tblW w:w="10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14"/>
        <w:gridCol w:w="2410"/>
        <w:gridCol w:w="5103"/>
      </w:tblGrid>
      <w:tr w:rsidR="005E1E0B" w:rsidRPr="005E1E0B"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Направления воспитания</w:t>
            </w:r>
          </w:p>
        </w:tc>
        <w:tc>
          <w:tcPr>
            <w:tcW w:w="2410"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Ценности</w:t>
            </w:r>
          </w:p>
        </w:tc>
        <w:tc>
          <w:tcPr>
            <w:tcW w:w="5103"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Целевые ориентиры</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Патриотическое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Родина, природа</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 xml:space="preserve">Духовно- </w:t>
            </w:r>
            <w:r w:rsidRPr="00645A35">
              <w:rPr>
                <w:b/>
                <w:sz w:val="26"/>
                <w:szCs w:val="26"/>
                <w:lang w:val="ru-RU"/>
              </w:rPr>
              <w:lastRenderedPageBreak/>
              <w:t>нравственное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lastRenderedPageBreak/>
              <w:t xml:space="preserve">Жизнь, милосердие, </w:t>
            </w:r>
            <w:r w:rsidRPr="00645A35">
              <w:rPr>
                <w:sz w:val="26"/>
                <w:szCs w:val="26"/>
                <w:lang w:val="ru-RU"/>
              </w:rPr>
              <w:lastRenderedPageBreak/>
              <w:t>добро</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lastRenderedPageBreak/>
              <w:t xml:space="preserve">Различающий основные проявления добра и </w:t>
            </w:r>
            <w:r w:rsidRPr="00645A35">
              <w:rPr>
                <w:sz w:val="26"/>
                <w:szCs w:val="26"/>
                <w:lang w:val="ru-RU"/>
              </w:rPr>
              <w:lastRenderedPageBreak/>
              <w:t>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lastRenderedPageBreak/>
              <w:t>Социальное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Человек, семья, дружба, сотрудничество</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ответственность за свои действия и поведение; принимающий и уважающий различия между людьми.</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Владеющий основами речевой культуры.</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Познавательное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Познание</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Любознательный, наблюдательный, испытывающий потребность в самовыражении, в том числе творческом.</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Обладающий первичной картиной мира на основе традиционных ценностей.</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Физическое и оздоровительное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Здоровье, жизнь</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интерес к физическим упражнениям и подвижным играм, стремление к личной и командной победе, нравственные и волевые качества.</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Демонстрирующий потребность в двигательной деятельности.</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Имеющий представление о некоторых видах спорта и активного отдыха.</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t>Трудовое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Труд</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 xml:space="preserve">Понимающий ценность труда в семье и в </w:t>
            </w:r>
            <w:r w:rsidRPr="00645A35">
              <w:rPr>
                <w:sz w:val="26"/>
                <w:szCs w:val="26"/>
                <w:lang w:val="ru-RU"/>
              </w:rPr>
              <w:lastRenderedPageBreak/>
              <w:t>обществе на основе уважения к людям труда, результатам их деятельности.</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Проявляющий трудолюбие при выполнении поручений и в самостоятельной деятельности.</w:t>
            </w:r>
          </w:p>
        </w:tc>
      </w:tr>
      <w:tr w:rsidR="005E1E0B" w:rsidRPr="00793C91" w:rsidTr="005E1E0B">
        <w:tc>
          <w:tcPr>
            <w:tcW w:w="2614" w:type="dxa"/>
          </w:tcPr>
          <w:p w:rsidR="005E1E0B" w:rsidRPr="00645A35" w:rsidRDefault="005E1E0B" w:rsidP="005E1E0B">
            <w:pPr>
              <w:widowControl w:val="0"/>
              <w:autoSpaceDE w:val="0"/>
              <w:autoSpaceDN w:val="0"/>
              <w:spacing w:after="0" w:line="240" w:lineRule="auto"/>
              <w:jc w:val="center"/>
              <w:rPr>
                <w:b/>
                <w:sz w:val="26"/>
                <w:szCs w:val="26"/>
                <w:lang w:val="ru-RU"/>
              </w:rPr>
            </w:pPr>
            <w:r w:rsidRPr="00645A35">
              <w:rPr>
                <w:b/>
                <w:sz w:val="26"/>
                <w:szCs w:val="26"/>
                <w:lang w:val="ru-RU"/>
              </w:rPr>
              <w:lastRenderedPageBreak/>
              <w:t>Эстетическое</w:t>
            </w:r>
          </w:p>
        </w:tc>
        <w:tc>
          <w:tcPr>
            <w:tcW w:w="2410" w:type="dxa"/>
          </w:tcPr>
          <w:p w:rsidR="005E1E0B" w:rsidRPr="00645A35" w:rsidRDefault="005E1E0B" w:rsidP="005E1E0B">
            <w:pPr>
              <w:widowControl w:val="0"/>
              <w:autoSpaceDE w:val="0"/>
              <w:autoSpaceDN w:val="0"/>
              <w:spacing w:after="0" w:line="240" w:lineRule="auto"/>
              <w:jc w:val="center"/>
              <w:rPr>
                <w:sz w:val="26"/>
                <w:szCs w:val="26"/>
                <w:lang w:val="ru-RU"/>
              </w:rPr>
            </w:pPr>
            <w:r w:rsidRPr="00645A35">
              <w:rPr>
                <w:sz w:val="26"/>
                <w:szCs w:val="26"/>
                <w:lang w:val="ru-RU"/>
              </w:rPr>
              <w:t>Культура и красота</w:t>
            </w:r>
          </w:p>
        </w:tc>
        <w:tc>
          <w:tcPr>
            <w:tcW w:w="5103" w:type="dxa"/>
          </w:tcPr>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Способный воспринимать и чувствовать прекрасное в быту, природе, поступках, искусстве.</w:t>
            </w:r>
          </w:p>
          <w:p w:rsidR="005E1E0B" w:rsidRPr="00645A35" w:rsidRDefault="005E1E0B" w:rsidP="00645A35">
            <w:pPr>
              <w:widowControl w:val="0"/>
              <w:autoSpaceDE w:val="0"/>
              <w:autoSpaceDN w:val="0"/>
              <w:spacing w:after="0" w:line="240" w:lineRule="auto"/>
              <w:rPr>
                <w:sz w:val="26"/>
                <w:szCs w:val="26"/>
                <w:lang w:val="ru-RU"/>
              </w:rPr>
            </w:pPr>
            <w:r w:rsidRPr="00645A35">
              <w:rPr>
                <w:sz w:val="26"/>
                <w:szCs w:val="26"/>
                <w:lang w:val="ru-RU"/>
              </w:rPr>
              <w:t>Стремящийся к отображению прекрасного в продуктивных видах деятельности.</w:t>
            </w:r>
          </w:p>
        </w:tc>
      </w:tr>
    </w:tbl>
    <w:p w:rsidR="005E1E0B" w:rsidRPr="005E1E0B" w:rsidRDefault="005E1E0B" w:rsidP="005E1E0B">
      <w:pPr>
        <w:spacing w:after="0" w:line="240" w:lineRule="auto"/>
        <w:jc w:val="both"/>
        <w:rPr>
          <w:lang w:val="ru-RU"/>
        </w:rPr>
      </w:pPr>
    </w:p>
    <w:p w:rsidR="00FF4527" w:rsidRPr="00FF4527" w:rsidRDefault="00753D42" w:rsidP="00DC0B08">
      <w:pPr>
        <w:spacing w:after="0" w:line="240" w:lineRule="auto"/>
        <w:ind w:firstLine="708"/>
        <w:jc w:val="both"/>
        <w:rPr>
          <w:b/>
          <w:lang w:val="ru-RU"/>
        </w:rPr>
      </w:pPr>
      <w:r>
        <w:rPr>
          <w:rFonts w:eastAsia="Calibri"/>
          <w:b/>
          <w:lang w:val="ru-RU" w:eastAsia="en-US"/>
        </w:rPr>
        <w:t>2.8</w:t>
      </w:r>
      <w:r w:rsidR="00FF4527" w:rsidRPr="00FF4527">
        <w:rPr>
          <w:rFonts w:eastAsia="Calibri"/>
          <w:b/>
          <w:lang w:val="ru-RU" w:eastAsia="en-US"/>
        </w:rPr>
        <w:t>.3</w:t>
      </w:r>
      <w:r w:rsidR="00FF4527" w:rsidRPr="00FF4527">
        <w:rPr>
          <w:rFonts w:eastAsia="Calibri"/>
          <w:lang w:val="ru-RU" w:eastAsia="en-US"/>
        </w:rPr>
        <w:t xml:space="preserve">. </w:t>
      </w:r>
      <w:r w:rsidR="00FF4527" w:rsidRPr="00FF4527">
        <w:rPr>
          <w:b/>
          <w:lang w:val="ru-RU"/>
        </w:rPr>
        <w:t>Содержатель</w:t>
      </w:r>
      <w:r>
        <w:rPr>
          <w:b/>
          <w:lang w:val="ru-RU"/>
        </w:rPr>
        <w:t>ный раздел Программы воспитания</w:t>
      </w:r>
    </w:p>
    <w:p w:rsidR="00001FFC" w:rsidRDefault="00001FFC" w:rsidP="00FF4527">
      <w:pPr>
        <w:spacing w:after="0" w:line="240" w:lineRule="auto"/>
        <w:jc w:val="both"/>
        <w:rPr>
          <w:b/>
          <w:i/>
          <w:lang w:val="ru-RU"/>
        </w:rPr>
      </w:pPr>
    </w:p>
    <w:p w:rsidR="00FF4527" w:rsidRPr="00FF4527" w:rsidRDefault="00753D42" w:rsidP="00DC0B08">
      <w:pPr>
        <w:spacing w:after="0" w:line="240" w:lineRule="auto"/>
        <w:ind w:firstLine="708"/>
        <w:jc w:val="both"/>
        <w:rPr>
          <w:b/>
          <w:i/>
          <w:lang w:val="ru-RU"/>
        </w:rPr>
      </w:pPr>
      <w:r>
        <w:rPr>
          <w:b/>
          <w:i/>
          <w:lang w:val="ru-RU"/>
        </w:rPr>
        <w:t>2.8</w:t>
      </w:r>
      <w:r w:rsidR="00FF4527" w:rsidRPr="00FF4527">
        <w:rPr>
          <w:b/>
          <w:i/>
          <w:lang w:val="ru-RU"/>
        </w:rPr>
        <w:t>.3.1. Ук</w:t>
      </w:r>
      <w:r>
        <w:rPr>
          <w:b/>
          <w:i/>
          <w:lang w:val="ru-RU"/>
        </w:rPr>
        <w:t>лад образовательной организации</w:t>
      </w:r>
    </w:p>
    <w:p w:rsidR="00FF4527" w:rsidRPr="00FF4527" w:rsidRDefault="00FF4527" w:rsidP="00DC0B08">
      <w:pPr>
        <w:spacing w:after="0" w:line="240" w:lineRule="auto"/>
        <w:ind w:firstLine="708"/>
        <w:jc w:val="both"/>
        <w:rPr>
          <w:lang w:val="ru-RU"/>
        </w:rPr>
      </w:pPr>
      <w:r w:rsidRPr="00FF4527">
        <w:rPr>
          <w:lang w:val="ru-RU"/>
        </w:rPr>
        <w:t>Уклад, в качестве установившегося порядка жизни МАДОУ,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FF4527" w:rsidRPr="00FF4527" w:rsidRDefault="00FF4527" w:rsidP="00DC0B08">
      <w:pPr>
        <w:spacing w:after="0" w:line="240" w:lineRule="auto"/>
        <w:ind w:firstLine="708"/>
        <w:jc w:val="both"/>
        <w:rPr>
          <w:lang w:val="ru-RU"/>
        </w:rPr>
      </w:pPr>
      <w:r w:rsidRPr="00FF4527">
        <w:rPr>
          <w:lang w:val="ru-RU"/>
        </w:rPr>
        <w:t>Уклад ДОО - это ее необходимый фундамент, основа и инструмент воспитания.</w:t>
      </w:r>
    </w:p>
    <w:p w:rsidR="00FF4527" w:rsidRPr="00FF4527" w:rsidRDefault="00FF4527" w:rsidP="00DC0B08">
      <w:pPr>
        <w:spacing w:after="0" w:line="240" w:lineRule="auto"/>
        <w:ind w:firstLine="708"/>
        <w:jc w:val="both"/>
        <w:rPr>
          <w:lang w:val="ru-RU"/>
        </w:rPr>
      </w:pPr>
      <w:r w:rsidRPr="00FF4527">
        <w:rPr>
          <w:lang w:val="ru-RU"/>
        </w:rPr>
        <w:t>Уклад задает и удерживает ценности воспитания для всех участников образовательных отношений: руководителя МАДОУ, воспитателей и специалистов, вспомогательного персонала, воспитанников, родителей (законных представителей), субъектов социокультурного окружения МАДОУ.</w:t>
      </w:r>
    </w:p>
    <w:p w:rsidR="00FF4527" w:rsidRPr="00FF4527" w:rsidRDefault="00FF4527" w:rsidP="00DC0B08">
      <w:pPr>
        <w:spacing w:after="0" w:line="240" w:lineRule="auto"/>
        <w:ind w:firstLine="708"/>
        <w:contextualSpacing/>
        <w:jc w:val="both"/>
        <w:rPr>
          <w:color w:val="000000"/>
          <w:szCs w:val="20"/>
          <w:lang w:val="ru-RU"/>
        </w:rPr>
      </w:pPr>
      <w:r w:rsidRPr="00FF4527">
        <w:rPr>
          <w:color w:val="000000"/>
          <w:szCs w:val="20"/>
          <w:lang w:val="ru-RU"/>
        </w:rPr>
        <w:t xml:space="preserve">Уклад устанавливает правила жизни и отношений в МАДОУ,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 </w:t>
      </w:r>
    </w:p>
    <w:p w:rsidR="00FF4527" w:rsidRPr="00FF4527" w:rsidRDefault="00FF4527" w:rsidP="00DC0B08">
      <w:pPr>
        <w:spacing w:after="0" w:line="240" w:lineRule="auto"/>
        <w:ind w:firstLine="708"/>
        <w:contextualSpacing/>
        <w:jc w:val="both"/>
        <w:rPr>
          <w:color w:val="000000"/>
          <w:szCs w:val="20"/>
          <w:lang w:val="ru-RU"/>
        </w:rPr>
      </w:pPr>
      <w:r w:rsidRPr="00FF4527">
        <w:rPr>
          <w:color w:val="000000"/>
          <w:szCs w:val="20"/>
          <w:lang w:val="ru-RU"/>
        </w:rPr>
        <w:t xml:space="preserve">Уклад в МАДОУ «Детский сад № 9 «Калинка» основан на построении позитивного взаимодействия с семьями воспитанников, решении вопросов воспитания посредством проектной, познавательно-исследовательской деятельности социальных акций, событийные мероприятия интеллектуального, творческого, спортивного, художественно-эстетического направления, сохранения традиций жизни МАДОУ. </w:t>
      </w:r>
    </w:p>
    <w:p w:rsidR="00FF4527" w:rsidRPr="00FF4527" w:rsidRDefault="00FF4527" w:rsidP="00DC0B08">
      <w:pPr>
        <w:spacing w:after="0" w:line="240" w:lineRule="auto"/>
        <w:ind w:firstLine="708"/>
        <w:contextualSpacing/>
        <w:jc w:val="both"/>
        <w:rPr>
          <w:color w:val="000000"/>
          <w:szCs w:val="20"/>
          <w:lang w:val="ru-RU"/>
        </w:rPr>
      </w:pPr>
      <w:r w:rsidRPr="00FF4527">
        <w:rPr>
          <w:color w:val="000000"/>
          <w:szCs w:val="20"/>
          <w:lang w:val="ru-RU"/>
        </w:rPr>
        <w:t xml:space="preserve">Педагогические работники МАДОУ относятся ко всем субъектам образовательных отношений с уважением, доброжелательно, вежливо, тактично и внимательно. Проявляют терпимость и уважение к обычаям и традициям народов Российской Федерации, способствуют межнациональному и межрелигиозному взаимодействию между воспитанниками и их семьями. Педагоги в общении с коллегами проявляют тактичность, выдержку, уравновешенность, чуткость, осуществляют сотрудничество на основе партнерского взаимодействия. </w:t>
      </w:r>
    </w:p>
    <w:p w:rsidR="00FF4527" w:rsidRPr="00FF4527" w:rsidRDefault="00FF4527" w:rsidP="00DC0B08">
      <w:pPr>
        <w:spacing w:after="0" w:line="240" w:lineRule="auto"/>
        <w:ind w:firstLine="708"/>
        <w:jc w:val="both"/>
        <w:rPr>
          <w:lang w:val="ru-RU"/>
        </w:rPr>
      </w:pPr>
      <w:r w:rsidRPr="00FF4527">
        <w:rPr>
          <w:lang w:val="ru-RU"/>
        </w:rPr>
        <w:t>В основе уклада лежат базовые инвариантные и инструментальные ценности МАДОУ, которые отражаются: в правилах и нормах;</w:t>
      </w:r>
      <w:r w:rsidRPr="00FF4527">
        <w:rPr>
          <w:lang w:val="ru-RU"/>
        </w:rPr>
        <w:br/>
        <w:t xml:space="preserve">в традициях дошкольной образовательной организации, которые, в свою очередь, задают характер и систему отношений в разных типах общностей </w:t>
      </w:r>
      <w:r w:rsidRPr="00FF4527">
        <w:rPr>
          <w:lang w:val="ru-RU"/>
        </w:rPr>
        <w:lastRenderedPageBreak/>
        <w:t>(профессиональных, профессионально-родительских, детских и детско-взрослых).</w:t>
      </w:r>
      <w:r w:rsidRPr="00FF4527">
        <w:rPr>
          <w:rFonts w:ascii="Calibri" w:eastAsia="Calibri" w:hAnsi="Calibri"/>
          <w:sz w:val="22"/>
          <w:szCs w:val="22"/>
          <w:lang w:val="ru-RU" w:eastAsia="en-US"/>
        </w:rPr>
        <w:t xml:space="preserve"> </w:t>
      </w:r>
      <w:r w:rsidRPr="00FF4527">
        <w:rPr>
          <w:lang w:val="ru-RU"/>
        </w:rPr>
        <w:t>Система существующих отношений определяет характер воспитательных процессов, которые напрямую влияют на эффективность воспитания.</w:t>
      </w:r>
    </w:p>
    <w:p w:rsidR="00FF4527" w:rsidRPr="00753D42" w:rsidRDefault="00FF4527" w:rsidP="00FF4527">
      <w:pPr>
        <w:spacing w:after="0" w:line="240" w:lineRule="auto"/>
        <w:contextualSpacing/>
        <w:jc w:val="center"/>
        <w:rPr>
          <w:b/>
          <w:i/>
          <w:color w:val="000000"/>
          <w:szCs w:val="20"/>
          <w:lang w:val="ru-RU"/>
        </w:rPr>
      </w:pPr>
      <w:r w:rsidRPr="00753D42">
        <w:rPr>
          <w:b/>
          <w:i/>
          <w:color w:val="000000"/>
          <w:szCs w:val="20"/>
          <w:lang w:val="ru-RU"/>
        </w:rPr>
        <w:t>Модель уклада МАДОУ</w:t>
      </w:r>
    </w:p>
    <w:tbl>
      <w:tblPr>
        <w:tblStyle w:val="84"/>
        <w:tblW w:w="10314" w:type="dxa"/>
        <w:tblLayout w:type="fixed"/>
        <w:tblLook w:val="04A0" w:firstRow="1" w:lastRow="0" w:firstColumn="1" w:lastColumn="0" w:noHBand="0" w:noVBand="1"/>
      </w:tblPr>
      <w:tblGrid>
        <w:gridCol w:w="675"/>
        <w:gridCol w:w="2552"/>
        <w:gridCol w:w="2445"/>
        <w:gridCol w:w="2445"/>
        <w:gridCol w:w="2197"/>
      </w:tblGrid>
      <w:tr w:rsidR="00FF4527" w:rsidRPr="00FF4527" w:rsidTr="00FF4527">
        <w:tc>
          <w:tcPr>
            <w:tcW w:w="675" w:type="dxa"/>
          </w:tcPr>
          <w:p w:rsidR="00FF4527" w:rsidRPr="00753D42" w:rsidRDefault="00FF4527" w:rsidP="00FF4527">
            <w:pPr>
              <w:contextualSpacing/>
              <w:jc w:val="center"/>
              <w:rPr>
                <w:rFonts w:ascii="Times New Roman" w:hAnsi="Times New Roman"/>
                <w:b/>
                <w:sz w:val="26"/>
                <w:szCs w:val="26"/>
              </w:rPr>
            </w:pPr>
            <w:r w:rsidRPr="00753D42">
              <w:rPr>
                <w:rFonts w:ascii="Times New Roman" w:hAnsi="Times New Roman"/>
                <w:b/>
                <w:sz w:val="26"/>
                <w:szCs w:val="26"/>
              </w:rPr>
              <w:t>№ п/п</w:t>
            </w:r>
          </w:p>
        </w:tc>
        <w:tc>
          <w:tcPr>
            <w:tcW w:w="2552" w:type="dxa"/>
          </w:tcPr>
          <w:p w:rsidR="00FF4527" w:rsidRPr="00753D42" w:rsidRDefault="00FF4527" w:rsidP="00FF4527">
            <w:pPr>
              <w:contextualSpacing/>
              <w:jc w:val="center"/>
              <w:rPr>
                <w:rFonts w:ascii="Times New Roman" w:hAnsi="Times New Roman"/>
                <w:b/>
                <w:sz w:val="26"/>
                <w:szCs w:val="26"/>
              </w:rPr>
            </w:pPr>
            <w:r w:rsidRPr="00753D42">
              <w:rPr>
                <w:rFonts w:ascii="Times New Roman" w:hAnsi="Times New Roman"/>
                <w:b/>
                <w:sz w:val="26"/>
                <w:szCs w:val="26"/>
              </w:rPr>
              <w:t>Составляющие уклада МАДОУ</w:t>
            </w:r>
          </w:p>
        </w:tc>
        <w:tc>
          <w:tcPr>
            <w:tcW w:w="7087" w:type="dxa"/>
            <w:gridSpan w:val="3"/>
          </w:tcPr>
          <w:p w:rsidR="00FF4527" w:rsidRPr="00753D42" w:rsidRDefault="00FF4527" w:rsidP="00FF4527">
            <w:pPr>
              <w:contextualSpacing/>
              <w:jc w:val="center"/>
              <w:rPr>
                <w:rFonts w:ascii="Times New Roman" w:hAnsi="Times New Roman"/>
                <w:b/>
                <w:sz w:val="26"/>
                <w:szCs w:val="26"/>
              </w:rPr>
            </w:pPr>
            <w:r w:rsidRPr="00753D42">
              <w:rPr>
                <w:rFonts w:ascii="Times New Roman" w:hAnsi="Times New Roman"/>
                <w:b/>
                <w:sz w:val="26"/>
                <w:szCs w:val="26"/>
              </w:rPr>
              <w:t xml:space="preserve">Описание </w:t>
            </w:r>
          </w:p>
        </w:tc>
      </w:tr>
      <w:tr w:rsidR="00FF4527" w:rsidRPr="00793C91" w:rsidTr="00FF4527">
        <w:tc>
          <w:tcPr>
            <w:tcW w:w="675" w:type="dxa"/>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 xml:space="preserve">1. </w:t>
            </w:r>
          </w:p>
        </w:tc>
        <w:tc>
          <w:tcPr>
            <w:tcW w:w="2552" w:type="dxa"/>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 xml:space="preserve">Базовые ценности </w:t>
            </w:r>
          </w:p>
        </w:tc>
        <w:tc>
          <w:tcPr>
            <w:tcW w:w="7087" w:type="dxa"/>
            <w:gridSpan w:val="3"/>
          </w:tcPr>
          <w:p w:rsidR="00FF4527" w:rsidRPr="00753D42" w:rsidRDefault="00FF4527" w:rsidP="00FF4527">
            <w:pPr>
              <w:widowControl w:val="0"/>
              <w:tabs>
                <w:tab w:val="left" w:pos="6548"/>
              </w:tabs>
              <w:spacing w:line="336" w:lineRule="exact"/>
              <w:jc w:val="both"/>
              <w:rPr>
                <w:rFonts w:ascii="Times New Roman" w:hAnsi="Times New Roman"/>
                <w:sz w:val="26"/>
                <w:szCs w:val="26"/>
              </w:rPr>
            </w:pPr>
            <w:r w:rsidRPr="00753D42">
              <w:rPr>
                <w:rFonts w:ascii="Times New Roman" w:hAnsi="Times New Roman"/>
                <w:sz w:val="26"/>
                <w:szCs w:val="26"/>
              </w:rPr>
              <w:t>Человек, Родина, семья, культура, вера, труд, красота, познание, здоровье, дружба, природа. жизнь, милосердие, добро.</w:t>
            </w:r>
          </w:p>
        </w:tc>
      </w:tr>
      <w:tr w:rsidR="00FF4527" w:rsidRPr="00793C91" w:rsidTr="00FF4527">
        <w:tc>
          <w:tcPr>
            <w:tcW w:w="675" w:type="dxa"/>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 xml:space="preserve">2. </w:t>
            </w:r>
          </w:p>
        </w:tc>
        <w:tc>
          <w:tcPr>
            <w:tcW w:w="2552" w:type="dxa"/>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Инструментальные ценности</w:t>
            </w:r>
          </w:p>
        </w:tc>
        <w:tc>
          <w:tcPr>
            <w:tcW w:w="7087" w:type="dxa"/>
            <w:gridSpan w:val="3"/>
          </w:tcPr>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Любовь и привязанность к семье и близким людям.</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Отрицательное отношение к грубости, жадности;  помощь друг другу, умение радоваться успехам; толерантное отношение к окружающим, забота, ответственность, умение договариваться.</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Бережное отношение к окружающему миру, природным ресурсам родного края; безопасное поведение в быту, социуме и природе.</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Культура здорового питания и ЗОЖ; привычка к повседневной двигательной активности.</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Трудовые навыки и навыки самообслуживания; бережное отношение к результатам труда; посильная помощь окружающим.</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Уважение к традициям и культуре родного края; основы художественно-эстетического вкуса; культура поведения в обществе.</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Окружающий предметный мир как результат труда людей; желание делиться и отдавать; бережное отношение ко всем видам собственности; навыки безопасного обращения с деньгами.</w:t>
            </w:r>
          </w:p>
        </w:tc>
      </w:tr>
      <w:tr w:rsidR="00FF4527" w:rsidRPr="00793C91" w:rsidTr="00FF4527">
        <w:tc>
          <w:tcPr>
            <w:tcW w:w="675" w:type="dxa"/>
            <w:vMerge w:val="restart"/>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 xml:space="preserve">3. </w:t>
            </w:r>
          </w:p>
        </w:tc>
        <w:tc>
          <w:tcPr>
            <w:tcW w:w="2552" w:type="dxa"/>
            <w:vMerge w:val="restart"/>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Правила и нормы</w:t>
            </w:r>
          </w:p>
        </w:tc>
        <w:tc>
          <w:tcPr>
            <w:tcW w:w="7087" w:type="dxa"/>
            <w:gridSpan w:val="3"/>
          </w:tcPr>
          <w:p w:rsidR="00FF4527" w:rsidRPr="00753D42" w:rsidRDefault="00FF4527" w:rsidP="00FF4527">
            <w:pPr>
              <w:contextualSpacing/>
              <w:jc w:val="center"/>
              <w:rPr>
                <w:rFonts w:ascii="Times New Roman" w:hAnsi="Times New Roman"/>
                <w:b/>
                <w:sz w:val="26"/>
                <w:szCs w:val="26"/>
              </w:rPr>
            </w:pPr>
            <w:r w:rsidRPr="00753D42">
              <w:rPr>
                <w:rFonts w:ascii="Times New Roman" w:hAnsi="Times New Roman"/>
                <w:b/>
                <w:sz w:val="26"/>
                <w:szCs w:val="26"/>
              </w:rPr>
              <w:t>Для воспитанников</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Ежедневная утренняя музыкально-ритмическая гимнастика для детей всех возрастных групп.</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Дежурство детей дошкольного возраста при подготовке к приему пищи и ННОД.</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Ежедневная трудовая деятельность детей дошкольного возраста (на прогулках, х/б труд, труд в центре природы).</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Ежедневное усвоение культурно-гигиенических навыков и навыков самообслуживания  детьми раннего  и дошкольного возраста.</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Ежедневная корригирующая гимнастика после дневного сна для детей всех возрастных групп.</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Ежедневные закаливающие процедуры после дневного сна для детей всех возрастных групп.</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Проявление детьми заботы, внимания к окружающим,  чуткости к сверстникам, сопереживания, беспокойства о товарищах, дружеских отношений (не проявлять агрессию, не обижать друг друга, не применять физическую силу).</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Бережное отношение к имуществу МАДОУ и окружающих людей (не брать без разрешения личные вещи, в том числе принесенные из дома игрушки, не портить и не ломать результаты труда других людей).</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FF4527" w:rsidP="00FF4527">
            <w:pPr>
              <w:spacing w:line="242" w:lineRule="atLeast"/>
              <w:contextualSpacing/>
              <w:jc w:val="center"/>
              <w:rPr>
                <w:rFonts w:ascii="Times New Roman" w:hAnsi="Times New Roman"/>
                <w:b/>
                <w:sz w:val="26"/>
                <w:szCs w:val="26"/>
              </w:rPr>
            </w:pPr>
            <w:r w:rsidRPr="00753D42">
              <w:rPr>
                <w:rFonts w:ascii="Times New Roman" w:hAnsi="Times New Roman"/>
                <w:b/>
                <w:sz w:val="26"/>
                <w:szCs w:val="26"/>
              </w:rPr>
              <w:t>Для сотрудников</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Сотрудники всегда выходят навстречу родителям и доброжелательно приветствуют родителей и детей первыми.</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Сотрудники описывают события и ситуации, но не дают им оценки, не обвиняют родителей и не возлагают на них ответственность за поведение детей в детском саду.</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Тон общения сотрудников ровный и дружелюбный, исключается повышение голоса, проявляется  уравновешенность и самообладание, выдержка в отношениях с окружающими.</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Сотрудники уважительно относятся к личности воспитанника, умеют  заинтересованно слушать собеседника и сопереживать ему, сочетать требовательность с чутким отношением к воспитанникам.</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Сотрудники знают возрастные и индивидуальные особенности воспитанников.</w:t>
            </w:r>
          </w:p>
          <w:p w:rsidR="00FF4527" w:rsidRPr="00753D42" w:rsidRDefault="00FF4527" w:rsidP="00E45A76">
            <w:pPr>
              <w:spacing w:line="242" w:lineRule="atLeast"/>
              <w:contextualSpacing/>
              <w:jc w:val="both"/>
              <w:rPr>
                <w:rFonts w:ascii="Times New Roman" w:hAnsi="Times New Roman"/>
                <w:sz w:val="26"/>
                <w:szCs w:val="26"/>
              </w:rPr>
            </w:pPr>
            <w:r w:rsidRPr="00753D42">
              <w:rPr>
                <w:rFonts w:ascii="Times New Roman" w:hAnsi="Times New Roman"/>
                <w:sz w:val="26"/>
                <w:szCs w:val="26"/>
              </w:rPr>
              <w:t>Внешний вид сотрудников соответствует статусу работника образовательной организации (опрятный внешний вид, деловой стиль одежды, обувь с фиксированной пяткой, неброский маникюр и макияж, отсутствие пирсинга, татуировок, натуральный цвет волос).</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FF4527" w:rsidP="00FF4527">
            <w:pPr>
              <w:contextualSpacing/>
              <w:jc w:val="center"/>
              <w:rPr>
                <w:rFonts w:ascii="Times New Roman" w:hAnsi="Times New Roman"/>
                <w:b/>
                <w:sz w:val="26"/>
                <w:szCs w:val="26"/>
              </w:rPr>
            </w:pPr>
            <w:r w:rsidRPr="00753D42">
              <w:rPr>
                <w:rFonts w:ascii="Times New Roman" w:hAnsi="Times New Roman"/>
                <w:b/>
                <w:sz w:val="26"/>
                <w:szCs w:val="26"/>
              </w:rPr>
              <w:t>Для родителей (законных представителей)</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Родители (законные представители) воспитанников обязаны приводить ребенка в МАДОУ здоровым, передавать его воспитателю лично в руки и информировать педагога о каких-либо изменениях в состоянии его здоровья, произошедших дома.</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Родители (законные представители) воспитанников должны приводить ребенка в опрятном виде, чистой промаркированной одежде и обуви, обращать внимание на соответствие одежды и обуви ребенка времени года и температуре воздуха, возрастным и индивидуальным особенностям.</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Если родители (законные представители) привели в МАДОУ воспитанника уже после времени, отведенного на утренний прием, родителю необходимо раздеть ребенка и подождать вместе с ним в приемной до ближайшего перерыва в режимном моменте.</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Об отсутствии ребенка по болезни или другой уважительной причине родители (законные представители) должны сразу же сообщить в МАДОУ.</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Родители (законные представители) воспитанников должны своевременно сообщать воспитателям групп информацию об изменении номера телефона, места жительства и места работы.</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Родители (законные представители) воспитанников должны лично передавать детей воспитателю группы.</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 xml:space="preserve">Родителям (законным представителям) воспитанников запрещается забирать детей из группы, не поставив в известность воспитателя, а так же поручать это детям, подросткам в возрасте до 18 лет, лицам в нетрезвом </w:t>
            </w:r>
            <w:r w:rsidRPr="00753D42">
              <w:rPr>
                <w:rFonts w:ascii="Times New Roman" w:hAnsi="Times New Roman"/>
                <w:sz w:val="26"/>
                <w:szCs w:val="26"/>
              </w:rPr>
              <w:lastRenderedPageBreak/>
              <w:t xml:space="preserve">состоянии, наркотическом опьянении. </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К сотрудникам МАДОУ независимо от их возраста и должности родители должны обращаться уважительно, доброжелательно, на "Вы" по имени и отчеству.</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 xml:space="preserve">Все спорные и конфликтные ситуации разрешаются только в отсутствии воспитанников. </w:t>
            </w:r>
          </w:p>
          <w:p w:rsidR="00FF4527" w:rsidRPr="00753D42" w:rsidRDefault="00FF4527" w:rsidP="00E45A76">
            <w:pPr>
              <w:contextualSpacing/>
              <w:jc w:val="both"/>
              <w:rPr>
                <w:rFonts w:ascii="Times New Roman" w:hAnsi="Times New Roman"/>
                <w:sz w:val="26"/>
                <w:szCs w:val="26"/>
              </w:rPr>
            </w:pPr>
            <w:r w:rsidRPr="00753D42">
              <w:rPr>
                <w:rFonts w:ascii="Times New Roman" w:hAnsi="Times New Roman"/>
                <w:sz w:val="26"/>
                <w:szCs w:val="26"/>
              </w:rPr>
              <w:t>Родители (законные представители) воспитанников обязаны присутствовать на родительских собраниях группы, которую посещает их ребенок, на общих родительских собраниях МАДОУ, а так же активно участвовать в воспитательно-образовательном процессе, совместных с детьми мероприятиях.</w:t>
            </w:r>
          </w:p>
        </w:tc>
      </w:tr>
      <w:tr w:rsidR="00FF4527" w:rsidRPr="00FF4527" w:rsidTr="00FF4527">
        <w:tc>
          <w:tcPr>
            <w:tcW w:w="675" w:type="dxa"/>
            <w:vMerge w:val="restart"/>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lastRenderedPageBreak/>
              <w:t xml:space="preserve">4. </w:t>
            </w:r>
          </w:p>
        </w:tc>
        <w:tc>
          <w:tcPr>
            <w:tcW w:w="2552" w:type="dxa"/>
            <w:vMerge w:val="restart"/>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Традиции и ритуалы</w:t>
            </w:r>
          </w:p>
          <w:p w:rsidR="00FF4527" w:rsidRPr="00753D42" w:rsidRDefault="00FF4527" w:rsidP="00FF4527">
            <w:pPr>
              <w:contextualSpacing/>
              <w:jc w:val="both"/>
              <w:rPr>
                <w:rFonts w:ascii="Times New Roman" w:hAnsi="Times New Roman"/>
                <w:sz w:val="26"/>
                <w:szCs w:val="26"/>
              </w:rPr>
            </w:pPr>
          </w:p>
        </w:tc>
        <w:tc>
          <w:tcPr>
            <w:tcW w:w="2445" w:type="dxa"/>
          </w:tcPr>
          <w:p w:rsidR="00FF4527" w:rsidRPr="00753D42" w:rsidRDefault="00FF4527" w:rsidP="00FF4527">
            <w:pPr>
              <w:spacing w:beforeAutospacing="1" w:afterAutospacing="1"/>
              <w:jc w:val="center"/>
              <w:rPr>
                <w:rFonts w:ascii="Times New Roman" w:hAnsi="Times New Roman"/>
                <w:b/>
                <w:i/>
                <w:sz w:val="26"/>
                <w:szCs w:val="26"/>
              </w:rPr>
            </w:pPr>
            <w:r w:rsidRPr="00753D42">
              <w:rPr>
                <w:rFonts w:ascii="Times New Roman" w:hAnsi="Times New Roman"/>
                <w:b/>
                <w:i/>
                <w:sz w:val="26"/>
                <w:szCs w:val="26"/>
              </w:rPr>
              <w:t>Воспитанники</w:t>
            </w:r>
          </w:p>
        </w:tc>
        <w:tc>
          <w:tcPr>
            <w:tcW w:w="2445" w:type="dxa"/>
          </w:tcPr>
          <w:p w:rsidR="00FF4527" w:rsidRPr="00753D42" w:rsidRDefault="00FF4527" w:rsidP="00FF4527">
            <w:pPr>
              <w:spacing w:beforeAutospacing="1" w:afterAutospacing="1"/>
              <w:jc w:val="center"/>
              <w:rPr>
                <w:rFonts w:ascii="Times New Roman" w:hAnsi="Times New Roman"/>
                <w:b/>
                <w:i/>
                <w:sz w:val="26"/>
                <w:szCs w:val="26"/>
              </w:rPr>
            </w:pPr>
            <w:r w:rsidRPr="00753D42">
              <w:rPr>
                <w:rFonts w:ascii="Times New Roman" w:hAnsi="Times New Roman"/>
                <w:b/>
                <w:i/>
                <w:sz w:val="26"/>
                <w:szCs w:val="26"/>
              </w:rPr>
              <w:t>Сотрудники</w:t>
            </w:r>
          </w:p>
        </w:tc>
        <w:tc>
          <w:tcPr>
            <w:tcW w:w="2197" w:type="dxa"/>
          </w:tcPr>
          <w:p w:rsidR="00FF4527" w:rsidRPr="00753D42" w:rsidRDefault="00FF4527" w:rsidP="00FF4527">
            <w:pPr>
              <w:spacing w:beforeAutospacing="1" w:afterAutospacing="1"/>
              <w:ind w:right="-108"/>
              <w:jc w:val="center"/>
              <w:rPr>
                <w:rFonts w:ascii="Times New Roman" w:hAnsi="Times New Roman"/>
                <w:b/>
                <w:i/>
                <w:sz w:val="26"/>
                <w:szCs w:val="26"/>
              </w:rPr>
            </w:pPr>
            <w:r w:rsidRPr="00753D42">
              <w:rPr>
                <w:rFonts w:ascii="Times New Roman" w:hAnsi="Times New Roman"/>
                <w:b/>
                <w:i/>
                <w:sz w:val="26"/>
                <w:szCs w:val="26"/>
              </w:rPr>
              <w:t>Родители (законные представители)</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 xml:space="preserve">«День именинника». </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«День здоровья».</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«День открытых дверей».</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Украшение и оформление группы к праздникам.</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Праздники, досуги, развлечения.</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Традиционные акции: «Цветники детского сада», «Они остались зимовать - мы им будем помогать», «Подари книгу другу», «Зеленый четверг», «Земля наш общий дом – наведи порядок в нем», «Корзинка добра», «Засветись!», «Пристегни самое дорогое», «Три П», «Окна Победы» и т.д.</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 xml:space="preserve">Конкурсы, выставки, смотры и т.п. </w:t>
            </w:r>
          </w:p>
          <w:p w:rsidR="00FF4527" w:rsidRPr="00753D42" w:rsidRDefault="0035420E" w:rsidP="0035420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Ежегодный муниципальный фестиваль «Театральная весна».</w:t>
            </w:r>
          </w:p>
          <w:p w:rsidR="00FF4527" w:rsidRPr="00753D42" w:rsidRDefault="0035420E" w:rsidP="0035420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 xml:space="preserve">Проектно-исследовательская деятельность: «Генеалогическое древо семей воспитанников», «Маленькая страна», «Фильм, фильм, фильм», «От котенка до тигренка», «Тайны из прошлого», «Моя малая Родина», «В здоровом теле – здоровый дух!» и т.п. </w:t>
            </w:r>
          </w:p>
          <w:p w:rsidR="00FF4527" w:rsidRPr="00753D42" w:rsidRDefault="0035420E" w:rsidP="0035420E">
            <w:pPr>
              <w:jc w:val="both"/>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Закрепление определенного цвета футболок для занятий физической культурой за каждой возрастной группой воспитанников.</w:t>
            </w:r>
          </w:p>
        </w:tc>
      </w:tr>
      <w:tr w:rsidR="00FF4527" w:rsidRPr="00793C91" w:rsidTr="00FF4527">
        <w:tc>
          <w:tcPr>
            <w:tcW w:w="675" w:type="dxa"/>
            <w:vMerge/>
          </w:tcPr>
          <w:p w:rsidR="00FF4527" w:rsidRPr="00753D42" w:rsidRDefault="00FF4527" w:rsidP="00903AEE">
            <w:pPr>
              <w:rPr>
                <w:rFonts w:ascii="Times New Roman" w:hAnsi="Times New Roman"/>
                <w:sz w:val="26"/>
                <w:szCs w:val="26"/>
              </w:rPr>
            </w:pPr>
          </w:p>
        </w:tc>
        <w:tc>
          <w:tcPr>
            <w:tcW w:w="2552" w:type="dxa"/>
            <w:vMerge/>
          </w:tcPr>
          <w:p w:rsidR="00FF4527" w:rsidRPr="00753D42" w:rsidRDefault="00FF4527" w:rsidP="00903AEE">
            <w:pPr>
              <w:rPr>
                <w:rFonts w:ascii="Times New Roman" w:hAnsi="Times New Roman"/>
                <w:sz w:val="26"/>
                <w:szCs w:val="26"/>
              </w:rPr>
            </w:pPr>
          </w:p>
        </w:tc>
        <w:tc>
          <w:tcPr>
            <w:tcW w:w="2445" w:type="dxa"/>
          </w:tcPr>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«Утренний круг».</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Маркеры настроения.</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Изготовление подарков к традиционным праздникам для взрослых и детей.</w:t>
            </w:r>
          </w:p>
        </w:tc>
        <w:tc>
          <w:tcPr>
            <w:tcW w:w="2445" w:type="dxa"/>
          </w:tcPr>
          <w:p w:rsidR="00FF4527" w:rsidRPr="00753D42" w:rsidRDefault="00903AEE" w:rsidP="00903AEE">
            <w:pPr>
              <w:ind w:right="-179"/>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Благоустройство и озеленение территории МАДОУ.</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Участие в праздничном шествии 9 мая.</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Совместное празднование «Дня дошкольного работника»</w:t>
            </w:r>
          </w:p>
          <w:p w:rsidR="00FF4527" w:rsidRPr="00753D42" w:rsidRDefault="00903AEE" w:rsidP="00903AEE">
            <w:pPr>
              <w:ind w:right="-37"/>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«Посвящение в воспитатели» молодых специалистов.</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 xml:space="preserve">Именные </w:t>
            </w:r>
            <w:r w:rsidR="00FF4527" w:rsidRPr="00753D42">
              <w:rPr>
                <w:rFonts w:ascii="Times New Roman" w:hAnsi="Times New Roman"/>
                <w:sz w:val="26"/>
                <w:szCs w:val="26"/>
              </w:rPr>
              <w:lastRenderedPageBreak/>
              <w:t>поздравления с днем рождения на доске объявлений.</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Наставничество молодых специалистов.</w:t>
            </w:r>
          </w:p>
          <w:p w:rsidR="00FF4527" w:rsidRPr="00753D42" w:rsidRDefault="00903AEE" w:rsidP="00903AEE">
            <w:pPr>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Издание журналов, альбомов, стенгазет на разные тематики из жизни групп.</w:t>
            </w:r>
          </w:p>
        </w:tc>
        <w:tc>
          <w:tcPr>
            <w:tcW w:w="2197" w:type="dxa"/>
          </w:tcPr>
          <w:p w:rsidR="00FF4527" w:rsidRPr="00753D42" w:rsidRDefault="00903AEE" w:rsidP="00903AEE">
            <w:pPr>
              <w:spacing w:line="20" w:lineRule="atLeast"/>
              <w:ind w:right="-108"/>
              <w:rPr>
                <w:rFonts w:ascii="Times New Roman" w:hAnsi="Times New Roman"/>
                <w:sz w:val="26"/>
                <w:szCs w:val="26"/>
              </w:rPr>
            </w:pPr>
            <w:r>
              <w:rPr>
                <w:rFonts w:ascii="Times New Roman" w:hAnsi="Times New Roman"/>
                <w:sz w:val="26"/>
                <w:szCs w:val="26"/>
              </w:rPr>
              <w:lastRenderedPageBreak/>
              <w:t xml:space="preserve">- </w:t>
            </w:r>
            <w:r w:rsidR="00FF4527" w:rsidRPr="00753D42">
              <w:rPr>
                <w:rFonts w:ascii="Times New Roman" w:hAnsi="Times New Roman"/>
                <w:sz w:val="26"/>
                <w:szCs w:val="26"/>
              </w:rPr>
              <w:t xml:space="preserve">«Родительский день», </w:t>
            </w:r>
          </w:p>
          <w:p w:rsidR="00FF4527" w:rsidRPr="00753D42" w:rsidRDefault="00903AEE" w:rsidP="00903AEE">
            <w:pPr>
              <w:spacing w:line="20" w:lineRule="atLeast"/>
              <w:rPr>
                <w:rFonts w:ascii="Times New Roman" w:hAnsi="Times New Roman"/>
                <w:sz w:val="26"/>
                <w:szCs w:val="26"/>
              </w:rPr>
            </w:pPr>
            <w:r>
              <w:rPr>
                <w:rFonts w:ascii="Times New Roman" w:hAnsi="Times New Roman"/>
                <w:sz w:val="26"/>
                <w:szCs w:val="26"/>
              </w:rPr>
              <w:t xml:space="preserve">- </w:t>
            </w:r>
            <w:r w:rsidR="00FF4527" w:rsidRPr="00753D42">
              <w:rPr>
                <w:rFonts w:ascii="Times New Roman" w:hAnsi="Times New Roman"/>
                <w:sz w:val="26"/>
                <w:szCs w:val="26"/>
              </w:rPr>
              <w:t xml:space="preserve">Конкурсы, выставки творческих работ: «Дары Осени», «Символ года», «Мастерская Деда Мороза», «Пасхальное чудо» и т.п. </w:t>
            </w:r>
          </w:p>
          <w:p w:rsidR="00FF4527" w:rsidRPr="00753D42" w:rsidRDefault="00FF4527" w:rsidP="00903AEE">
            <w:pPr>
              <w:jc w:val="both"/>
              <w:rPr>
                <w:rFonts w:ascii="Times New Roman" w:hAnsi="Times New Roman"/>
                <w:sz w:val="26"/>
                <w:szCs w:val="26"/>
              </w:rPr>
            </w:pPr>
          </w:p>
        </w:tc>
      </w:tr>
      <w:tr w:rsidR="00FF4527" w:rsidRPr="00793C91" w:rsidTr="00FF4527">
        <w:tc>
          <w:tcPr>
            <w:tcW w:w="675" w:type="dxa"/>
            <w:vMerge w:val="restart"/>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lastRenderedPageBreak/>
              <w:t>5.</w:t>
            </w:r>
          </w:p>
        </w:tc>
        <w:tc>
          <w:tcPr>
            <w:tcW w:w="2552" w:type="dxa"/>
            <w:vMerge w:val="restart"/>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Система отношений в разных общностях</w:t>
            </w:r>
          </w:p>
        </w:tc>
        <w:tc>
          <w:tcPr>
            <w:tcW w:w="7087" w:type="dxa"/>
            <w:gridSpan w:val="3"/>
          </w:tcPr>
          <w:p w:rsidR="00FF4527" w:rsidRPr="00753D42" w:rsidRDefault="00FF4527" w:rsidP="00FF4527">
            <w:pPr>
              <w:contextualSpacing/>
              <w:jc w:val="both"/>
              <w:rPr>
                <w:rFonts w:ascii="Times New Roman" w:hAnsi="Times New Roman"/>
                <w:b/>
                <w:i/>
                <w:sz w:val="26"/>
                <w:szCs w:val="26"/>
              </w:rPr>
            </w:pPr>
            <w:r w:rsidRPr="00753D42">
              <w:rPr>
                <w:rFonts w:ascii="Times New Roman" w:hAnsi="Times New Roman"/>
                <w:b/>
                <w:i/>
                <w:sz w:val="26"/>
                <w:szCs w:val="26"/>
              </w:rPr>
              <w:t>Детское сообщество:</w:t>
            </w:r>
          </w:p>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Придать детским взаимоотношениям доброжелательность, развивать стремление и умение помогать окружающим, проявлять заботу и ответственность к младшим детям, общими усилиями достигать поставленной цели,  следовать общим для всех правилам, нормам поведения и традициям.</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FF4527" w:rsidP="00FF4527">
            <w:pPr>
              <w:contextualSpacing/>
              <w:jc w:val="both"/>
              <w:rPr>
                <w:rFonts w:ascii="Times New Roman" w:hAnsi="Times New Roman"/>
                <w:b/>
                <w:i/>
                <w:sz w:val="26"/>
                <w:szCs w:val="26"/>
              </w:rPr>
            </w:pPr>
            <w:r w:rsidRPr="00753D42">
              <w:rPr>
                <w:rFonts w:ascii="Times New Roman" w:hAnsi="Times New Roman"/>
                <w:b/>
                <w:i/>
                <w:sz w:val="26"/>
                <w:szCs w:val="26"/>
              </w:rPr>
              <w:t>Детско-взрослое сообщество:</w:t>
            </w:r>
          </w:p>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Приобщение и усвоение детьми правил и норм, которые вносят взрослые, сотворчество и сопереживание, взаимопонимание и взаимное уважение, наличие общих симпатий, ценностей и смыслов у всех участников общности.</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FF4527" w:rsidP="00FF4527">
            <w:pPr>
              <w:contextualSpacing/>
              <w:jc w:val="both"/>
              <w:rPr>
                <w:rFonts w:ascii="Times New Roman" w:hAnsi="Times New Roman"/>
                <w:b/>
                <w:i/>
                <w:sz w:val="26"/>
                <w:szCs w:val="26"/>
              </w:rPr>
            </w:pPr>
            <w:r w:rsidRPr="00753D42">
              <w:rPr>
                <w:rFonts w:ascii="Times New Roman" w:hAnsi="Times New Roman"/>
                <w:b/>
                <w:i/>
                <w:sz w:val="26"/>
                <w:szCs w:val="26"/>
              </w:rPr>
              <w:t>Профессиональные сообщества:</w:t>
            </w:r>
          </w:p>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Это устойчивая система связей и отношений между сотрудниками, единство целей и задач воспитания, реализуемое всеми работниками МАДОУ. Участники общности разделяют те ценности, которые заложены в основу Программы.</w:t>
            </w:r>
          </w:p>
        </w:tc>
      </w:tr>
      <w:tr w:rsidR="00FF4527" w:rsidRPr="00793C91" w:rsidTr="00FF4527">
        <w:tc>
          <w:tcPr>
            <w:tcW w:w="675" w:type="dxa"/>
            <w:vMerge/>
          </w:tcPr>
          <w:p w:rsidR="00FF4527" w:rsidRPr="00753D42" w:rsidRDefault="00FF4527" w:rsidP="00FF4527">
            <w:pPr>
              <w:rPr>
                <w:rFonts w:ascii="Times New Roman" w:hAnsi="Times New Roman"/>
                <w:sz w:val="26"/>
                <w:szCs w:val="26"/>
              </w:rPr>
            </w:pPr>
          </w:p>
        </w:tc>
        <w:tc>
          <w:tcPr>
            <w:tcW w:w="2552" w:type="dxa"/>
            <w:vMerge/>
          </w:tcPr>
          <w:p w:rsidR="00FF4527" w:rsidRPr="00753D42" w:rsidRDefault="00FF4527" w:rsidP="00FF4527">
            <w:pPr>
              <w:rPr>
                <w:rFonts w:ascii="Times New Roman" w:hAnsi="Times New Roman"/>
                <w:sz w:val="26"/>
                <w:szCs w:val="26"/>
              </w:rPr>
            </w:pPr>
          </w:p>
        </w:tc>
        <w:tc>
          <w:tcPr>
            <w:tcW w:w="7087" w:type="dxa"/>
            <w:gridSpan w:val="3"/>
          </w:tcPr>
          <w:p w:rsidR="00FF4527" w:rsidRPr="00753D42" w:rsidRDefault="00FF4527" w:rsidP="00FF4527">
            <w:pPr>
              <w:contextualSpacing/>
              <w:jc w:val="both"/>
              <w:rPr>
                <w:rFonts w:ascii="Times New Roman" w:hAnsi="Times New Roman"/>
                <w:b/>
                <w:i/>
                <w:sz w:val="26"/>
                <w:szCs w:val="26"/>
              </w:rPr>
            </w:pPr>
            <w:r w:rsidRPr="00753D42">
              <w:rPr>
                <w:rFonts w:ascii="Times New Roman" w:hAnsi="Times New Roman"/>
                <w:b/>
                <w:i/>
                <w:sz w:val="26"/>
                <w:szCs w:val="26"/>
              </w:rPr>
              <w:t>Профессионально-родительские сообщества:</w:t>
            </w:r>
          </w:p>
          <w:p w:rsidR="00FF4527" w:rsidRPr="00753D42" w:rsidRDefault="00FF4527" w:rsidP="00FF4527">
            <w:pPr>
              <w:jc w:val="both"/>
              <w:rPr>
                <w:rFonts w:ascii="Times New Roman" w:hAnsi="Times New Roman"/>
                <w:sz w:val="26"/>
                <w:szCs w:val="26"/>
              </w:rPr>
            </w:pPr>
            <w:r w:rsidRPr="00753D42">
              <w:rPr>
                <w:rFonts w:ascii="Times New Roman" w:hAnsi="Times New Roman"/>
                <w:sz w:val="26"/>
                <w:szCs w:val="26"/>
              </w:rPr>
              <w:t xml:space="preserve">Объединение усилий сотрудников и взрослых членов семей воспитанников в достижении общих ценностей, целей развития и воспитания детей в семье и в МАДОУ. </w:t>
            </w:r>
          </w:p>
        </w:tc>
      </w:tr>
      <w:tr w:rsidR="00FF4527" w:rsidRPr="00793C91" w:rsidTr="00FF4527">
        <w:tc>
          <w:tcPr>
            <w:tcW w:w="675" w:type="dxa"/>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6.</w:t>
            </w:r>
          </w:p>
        </w:tc>
        <w:tc>
          <w:tcPr>
            <w:tcW w:w="2552" w:type="dxa"/>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Характер воспитательных процессов</w:t>
            </w:r>
          </w:p>
        </w:tc>
        <w:tc>
          <w:tcPr>
            <w:tcW w:w="7087" w:type="dxa"/>
            <w:gridSpan w:val="3"/>
          </w:tcPr>
          <w:p w:rsidR="00753D42" w:rsidRPr="00753D42" w:rsidRDefault="00FF4527" w:rsidP="00D839A8">
            <w:pPr>
              <w:contextualSpacing/>
              <w:jc w:val="both"/>
              <w:rPr>
                <w:rFonts w:ascii="Times New Roman" w:hAnsi="Times New Roman"/>
                <w:sz w:val="26"/>
                <w:szCs w:val="26"/>
              </w:rPr>
            </w:pPr>
            <w:r w:rsidRPr="00753D42">
              <w:rPr>
                <w:rFonts w:ascii="Times New Roman" w:hAnsi="Times New Roman"/>
                <w:sz w:val="26"/>
                <w:szCs w:val="26"/>
              </w:rPr>
              <w:t>Воспитательный процесс в МАДОУ осуществляется в соответствии с требованиями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Педагоги, воспитанники и их родители являются полноправными участниками воспитательного процесса.</w:t>
            </w:r>
          </w:p>
        </w:tc>
      </w:tr>
      <w:tr w:rsidR="00FF4527" w:rsidRPr="00793C91" w:rsidTr="00FF4527">
        <w:tc>
          <w:tcPr>
            <w:tcW w:w="675" w:type="dxa"/>
          </w:tcPr>
          <w:p w:rsidR="00FF4527" w:rsidRPr="00753D42" w:rsidRDefault="00FF4527" w:rsidP="00FF4527">
            <w:pPr>
              <w:contextualSpacing/>
              <w:jc w:val="both"/>
              <w:rPr>
                <w:rFonts w:ascii="Times New Roman" w:hAnsi="Times New Roman"/>
                <w:sz w:val="26"/>
                <w:szCs w:val="26"/>
              </w:rPr>
            </w:pPr>
            <w:r w:rsidRPr="00753D42">
              <w:rPr>
                <w:rFonts w:ascii="Times New Roman" w:hAnsi="Times New Roman"/>
                <w:sz w:val="26"/>
                <w:szCs w:val="26"/>
              </w:rPr>
              <w:t>7.</w:t>
            </w:r>
          </w:p>
        </w:tc>
        <w:tc>
          <w:tcPr>
            <w:tcW w:w="2552" w:type="dxa"/>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t>Развивающая предметно-пространственная среда</w:t>
            </w:r>
          </w:p>
        </w:tc>
        <w:tc>
          <w:tcPr>
            <w:tcW w:w="7087" w:type="dxa"/>
            <w:gridSpan w:val="3"/>
          </w:tcPr>
          <w:p w:rsidR="00FF4527" w:rsidRPr="00753D42" w:rsidRDefault="00FF4527" w:rsidP="00FF4527">
            <w:pPr>
              <w:jc w:val="both"/>
              <w:rPr>
                <w:rFonts w:ascii="Times New Roman" w:hAnsi="Times New Roman"/>
                <w:sz w:val="26"/>
                <w:szCs w:val="26"/>
              </w:rPr>
            </w:pPr>
            <w:r w:rsidRPr="00753D42">
              <w:rPr>
                <w:rFonts w:ascii="Times New Roman" w:hAnsi="Times New Roman"/>
                <w:sz w:val="26"/>
                <w:szCs w:val="26"/>
              </w:rPr>
              <w:t xml:space="preserve">Предметно-пространственная среда в  МАДОУ  способствует формированию личности ребенка и является источником его знаний и социального опыта, позволяет ребенку проявить творческие способности,  реализовывать  познавательно-эстетические  и  культурно-коммуникативные потребности в свободном выборе. </w:t>
            </w:r>
          </w:p>
          <w:p w:rsidR="00FF4527" w:rsidRPr="00753D42" w:rsidRDefault="00FF4527" w:rsidP="00FF4527">
            <w:pPr>
              <w:jc w:val="both"/>
              <w:rPr>
                <w:rFonts w:ascii="Times New Roman" w:hAnsi="Times New Roman"/>
                <w:sz w:val="26"/>
                <w:szCs w:val="26"/>
              </w:rPr>
            </w:pPr>
            <w:r w:rsidRPr="00753D42">
              <w:rPr>
                <w:rFonts w:ascii="Times New Roman" w:hAnsi="Times New Roman"/>
                <w:sz w:val="26"/>
                <w:szCs w:val="26"/>
              </w:rPr>
              <w:t>Воспитанники и их родители являются активными  участниками  в создании  и  преобразовании РППС.</w:t>
            </w:r>
          </w:p>
          <w:p w:rsidR="00FF4527" w:rsidRPr="00753D42" w:rsidRDefault="00FF4527" w:rsidP="00FF4527">
            <w:pPr>
              <w:jc w:val="both"/>
              <w:rPr>
                <w:rFonts w:ascii="Times New Roman" w:hAnsi="Times New Roman"/>
                <w:sz w:val="26"/>
                <w:szCs w:val="26"/>
              </w:rPr>
            </w:pPr>
            <w:r w:rsidRPr="00753D42">
              <w:rPr>
                <w:rFonts w:ascii="Times New Roman" w:hAnsi="Times New Roman"/>
                <w:sz w:val="26"/>
                <w:szCs w:val="26"/>
              </w:rPr>
              <w:t>Педагоги создают РППС в МАДОУ в соответствии с требованиями  ФГОС  ДО и организуют совместную и</w:t>
            </w:r>
          </w:p>
          <w:p w:rsidR="00FF4527" w:rsidRPr="00753D42" w:rsidRDefault="00FF4527" w:rsidP="00FF4527">
            <w:pPr>
              <w:jc w:val="both"/>
              <w:rPr>
                <w:rFonts w:ascii="Times New Roman" w:hAnsi="Times New Roman"/>
                <w:sz w:val="26"/>
                <w:szCs w:val="26"/>
              </w:rPr>
            </w:pPr>
            <w:r w:rsidRPr="00753D42">
              <w:rPr>
                <w:rFonts w:ascii="Times New Roman" w:hAnsi="Times New Roman"/>
                <w:sz w:val="26"/>
                <w:szCs w:val="26"/>
              </w:rPr>
              <w:t xml:space="preserve">самостоятельную деятельность с детьми в центрах </w:t>
            </w:r>
            <w:r w:rsidRPr="00753D42">
              <w:rPr>
                <w:rFonts w:ascii="Times New Roman" w:hAnsi="Times New Roman"/>
                <w:sz w:val="26"/>
                <w:szCs w:val="26"/>
              </w:rPr>
              <w:lastRenderedPageBreak/>
              <w:t>активности.</w:t>
            </w:r>
          </w:p>
          <w:p w:rsidR="00FF4527" w:rsidRPr="00F23965" w:rsidRDefault="00FF4527" w:rsidP="00FF4527">
            <w:pPr>
              <w:jc w:val="both"/>
              <w:rPr>
                <w:rFonts w:ascii="Times New Roman" w:hAnsi="Times New Roman"/>
                <w:b/>
                <w:i/>
                <w:sz w:val="26"/>
                <w:szCs w:val="26"/>
              </w:rPr>
            </w:pPr>
            <w:r w:rsidRPr="00F23965">
              <w:rPr>
                <w:rFonts w:ascii="Times New Roman" w:hAnsi="Times New Roman"/>
                <w:b/>
                <w:i/>
                <w:sz w:val="26"/>
                <w:szCs w:val="26"/>
              </w:rPr>
              <w:t>Патриотическое направление воспитания:</w:t>
            </w:r>
          </w:p>
          <w:p w:rsidR="00FF4527" w:rsidRPr="00753D42" w:rsidRDefault="00FF4527" w:rsidP="00E45A76">
            <w:pPr>
              <w:jc w:val="both"/>
              <w:rPr>
                <w:rFonts w:ascii="Times New Roman" w:hAnsi="Times New Roman"/>
                <w:sz w:val="26"/>
                <w:szCs w:val="26"/>
              </w:rPr>
            </w:pPr>
            <w:r w:rsidRPr="00753D42">
              <w:rPr>
                <w:rFonts w:ascii="Times New Roman" w:hAnsi="Times New Roman"/>
                <w:sz w:val="26"/>
                <w:szCs w:val="26"/>
              </w:rPr>
              <w:t xml:space="preserve">Центры нравственно-патриотического воспитания дошкольников, где представлена геральдика России, края, города, собрана познавательная литература. </w:t>
            </w:r>
          </w:p>
          <w:p w:rsidR="00FF4527" w:rsidRPr="00753D42" w:rsidRDefault="00FF4527" w:rsidP="00E45A76">
            <w:pPr>
              <w:jc w:val="both"/>
              <w:rPr>
                <w:rFonts w:ascii="Times New Roman" w:hAnsi="Times New Roman"/>
                <w:sz w:val="26"/>
                <w:szCs w:val="26"/>
              </w:rPr>
            </w:pPr>
            <w:r w:rsidRPr="00753D42">
              <w:rPr>
                <w:rFonts w:ascii="Times New Roman" w:hAnsi="Times New Roman"/>
                <w:sz w:val="26"/>
                <w:szCs w:val="26"/>
              </w:rPr>
              <w:t>Мини-музеи краеведческой направленности.</w:t>
            </w:r>
          </w:p>
          <w:p w:rsidR="00FF4527" w:rsidRPr="00753D42" w:rsidRDefault="00FF4527" w:rsidP="00E45A76">
            <w:pPr>
              <w:jc w:val="both"/>
              <w:rPr>
                <w:rFonts w:ascii="Times New Roman" w:hAnsi="Times New Roman"/>
                <w:sz w:val="26"/>
                <w:szCs w:val="26"/>
              </w:rPr>
            </w:pPr>
            <w:r w:rsidRPr="00753D42">
              <w:rPr>
                <w:rFonts w:ascii="Times New Roman" w:hAnsi="Times New Roman"/>
                <w:sz w:val="26"/>
                <w:szCs w:val="26"/>
              </w:rPr>
              <w:t>Центры природы и экологии.</w:t>
            </w:r>
          </w:p>
          <w:p w:rsidR="00FF4527" w:rsidRPr="00F23965" w:rsidRDefault="00FF4527" w:rsidP="00FF4527">
            <w:pPr>
              <w:jc w:val="both"/>
              <w:rPr>
                <w:rFonts w:ascii="Times New Roman" w:hAnsi="Times New Roman"/>
                <w:b/>
                <w:i/>
                <w:sz w:val="26"/>
                <w:szCs w:val="26"/>
              </w:rPr>
            </w:pPr>
            <w:r w:rsidRPr="00F23965">
              <w:rPr>
                <w:rFonts w:ascii="Times New Roman" w:hAnsi="Times New Roman"/>
                <w:b/>
                <w:i/>
                <w:sz w:val="26"/>
                <w:szCs w:val="26"/>
              </w:rPr>
              <w:t>Духовно- нравственное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СРИ.</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нравственно-патриотического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Центры детской художественной литературы.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ряженья с народными костюмами.</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Музыкально-театральные центры. </w:t>
            </w:r>
          </w:p>
          <w:p w:rsidR="00FF4527" w:rsidRPr="00F23965" w:rsidRDefault="00FF4527" w:rsidP="00FF4527">
            <w:pPr>
              <w:jc w:val="both"/>
              <w:rPr>
                <w:rFonts w:ascii="Times New Roman" w:hAnsi="Times New Roman"/>
                <w:b/>
                <w:i/>
                <w:sz w:val="26"/>
                <w:szCs w:val="26"/>
              </w:rPr>
            </w:pPr>
            <w:r w:rsidRPr="00F23965">
              <w:rPr>
                <w:rFonts w:ascii="Times New Roman" w:hAnsi="Times New Roman"/>
                <w:b/>
                <w:i/>
                <w:sz w:val="26"/>
                <w:szCs w:val="26"/>
              </w:rPr>
              <w:t>Социальное направление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Зоны отдыха и уединения.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СРИ.</w:t>
            </w:r>
          </w:p>
          <w:p w:rsidR="00FF4527" w:rsidRPr="00F23965" w:rsidRDefault="00FF4527" w:rsidP="00FF4527">
            <w:pPr>
              <w:rPr>
                <w:rFonts w:ascii="Times New Roman" w:hAnsi="Times New Roman"/>
                <w:b/>
                <w:i/>
                <w:sz w:val="26"/>
                <w:szCs w:val="26"/>
              </w:rPr>
            </w:pPr>
            <w:r w:rsidRPr="00F23965">
              <w:rPr>
                <w:rFonts w:ascii="Times New Roman" w:hAnsi="Times New Roman"/>
                <w:b/>
                <w:i/>
                <w:sz w:val="26"/>
                <w:szCs w:val="26"/>
              </w:rPr>
              <w:t>Познавательное направление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познавательно-исследовательской деятельности.</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Лаборатории.</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 экспериментирования.</w:t>
            </w:r>
          </w:p>
          <w:p w:rsidR="00FF4527" w:rsidRPr="00F23965" w:rsidRDefault="00FF4527" w:rsidP="00FF4527">
            <w:pPr>
              <w:rPr>
                <w:rFonts w:ascii="Times New Roman" w:hAnsi="Times New Roman"/>
                <w:b/>
                <w:i/>
                <w:sz w:val="26"/>
                <w:szCs w:val="26"/>
              </w:rPr>
            </w:pPr>
            <w:r w:rsidRPr="00F23965">
              <w:rPr>
                <w:rFonts w:ascii="Times New Roman" w:hAnsi="Times New Roman"/>
                <w:b/>
                <w:i/>
                <w:sz w:val="26"/>
                <w:szCs w:val="26"/>
              </w:rPr>
              <w:t>Физическое и оздоровительное направление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Тренажерные залы (оснащены необходимым спортивным оборудованием и инвентарём).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Физкультурные центры в каждой возрастной групп.</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Спортивные площадки (на территории ДОУ).</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Медицинский блок.</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безопасности (ПДД, ПБ и пр.).</w:t>
            </w:r>
          </w:p>
          <w:p w:rsidR="00FF4527" w:rsidRPr="00F23965" w:rsidRDefault="00FF4527" w:rsidP="00FF4527">
            <w:pPr>
              <w:rPr>
                <w:rFonts w:ascii="Times New Roman" w:hAnsi="Times New Roman"/>
                <w:b/>
                <w:i/>
                <w:sz w:val="26"/>
                <w:szCs w:val="26"/>
              </w:rPr>
            </w:pPr>
            <w:r w:rsidRPr="00F23965">
              <w:rPr>
                <w:rFonts w:ascii="Times New Roman" w:hAnsi="Times New Roman"/>
                <w:b/>
                <w:i/>
                <w:sz w:val="26"/>
                <w:szCs w:val="26"/>
              </w:rPr>
              <w:t>Трудовое направление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дежурства.</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ручного труда.</w:t>
            </w:r>
          </w:p>
          <w:p w:rsidR="00FF4527" w:rsidRPr="00F23965" w:rsidRDefault="00FF4527" w:rsidP="00FF4527">
            <w:pPr>
              <w:rPr>
                <w:rFonts w:ascii="Times New Roman" w:hAnsi="Times New Roman"/>
                <w:b/>
                <w:i/>
                <w:sz w:val="26"/>
                <w:szCs w:val="26"/>
              </w:rPr>
            </w:pPr>
            <w:r w:rsidRPr="00F23965">
              <w:rPr>
                <w:rFonts w:ascii="Times New Roman" w:hAnsi="Times New Roman"/>
                <w:b/>
                <w:i/>
                <w:sz w:val="26"/>
                <w:szCs w:val="26"/>
              </w:rPr>
              <w:t>Эстетическое направление воспитания: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Библиотеки детской литературы в группах и в методическом кабинете.</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ряженья с народными костюмами.</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Музыкальные залы.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Изостудии.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Центры конструирования.</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Центры изодеятельности.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 xml:space="preserve">Музыкально-театральные центры. </w:t>
            </w:r>
          </w:p>
          <w:p w:rsidR="00FF4527" w:rsidRPr="00753D42" w:rsidRDefault="00FF4527" w:rsidP="00E45A76">
            <w:pPr>
              <w:rPr>
                <w:rFonts w:ascii="Times New Roman" w:hAnsi="Times New Roman"/>
                <w:sz w:val="26"/>
                <w:szCs w:val="26"/>
              </w:rPr>
            </w:pPr>
            <w:r w:rsidRPr="00753D42">
              <w:rPr>
                <w:rFonts w:ascii="Times New Roman" w:hAnsi="Times New Roman"/>
                <w:sz w:val="26"/>
                <w:szCs w:val="26"/>
              </w:rPr>
              <w:t>Галереи творчества во всех возрастных группах.</w:t>
            </w:r>
          </w:p>
        </w:tc>
      </w:tr>
    </w:tbl>
    <w:p w:rsidR="00FF4527" w:rsidRPr="00FF4527" w:rsidRDefault="00FF4527" w:rsidP="00FF4527">
      <w:pPr>
        <w:spacing w:after="0" w:line="240" w:lineRule="auto"/>
        <w:jc w:val="both"/>
        <w:rPr>
          <w:lang w:val="ru-RU"/>
        </w:rPr>
      </w:pPr>
    </w:p>
    <w:p w:rsidR="00C51A57" w:rsidRDefault="00C51A57" w:rsidP="00C51A57">
      <w:pPr>
        <w:spacing w:after="0" w:line="240" w:lineRule="auto"/>
        <w:ind w:firstLine="708"/>
        <w:jc w:val="both"/>
        <w:rPr>
          <w:b/>
          <w:i/>
          <w:lang w:val="ru-RU"/>
        </w:rPr>
      </w:pPr>
    </w:p>
    <w:p w:rsidR="00FF4527" w:rsidRPr="00FF4527" w:rsidRDefault="00753D42" w:rsidP="00C51A57">
      <w:pPr>
        <w:spacing w:after="0" w:line="240" w:lineRule="auto"/>
        <w:ind w:firstLine="708"/>
        <w:jc w:val="both"/>
        <w:rPr>
          <w:b/>
          <w:i/>
          <w:lang w:val="ru-RU"/>
        </w:rPr>
      </w:pPr>
      <w:r>
        <w:rPr>
          <w:b/>
          <w:i/>
          <w:lang w:val="ru-RU"/>
        </w:rPr>
        <w:t>2.8</w:t>
      </w:r>
      <w:r w:rsidR="00FF4527" w:rsidRPr="00FF4527">
        <w:rPr>
          <w:b/>
          <w:i/>
          <w:lang w:val="ru-RU"/>
        </w:rPr>
        <w:t xml:space="preserve">.3.2. </w:t>
      </w:r>
      <w:r>
        <w:rPr>
          <w:b/>
          <w:i/>
          <w:lang w:val="ru-RU"/>
        </w:rPr>
        <w:t>Воспитывающая среда МАДОУ</w:t>
      </w:r>
    </w:p>
    <w:p w:rsidR="00FF4527" w:rsidRPr="00FF4527" w:rsidRDefault="00FF4527" w:rsidP="00C51A57">
      <w:pPr>
        <w:spacing w:after="0" w:line="240" w:lineRule="auto"/>
        <w:ind w:firstLine="708"/>
        <w:jc w:val="both"/>
        <w:rPr>
          <w:lang w:val="ru-RU"/>
        </w:rPr>
      </w:pPr>
      <w:r w:rsidRPr="00FF4527">
        <w:rPr>
          <w:lang w:val="ru-RU"/>
        </w:rPr>
        <w:t>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C51A57" w:rsidRDefault="00C51A57" w:rsidP="00FF4527">
      <w:pPr>
        <w:spacing w:after="0" w:line="240" w:lineRule="auto"/>
        <w:jc w:val="both"/>
        <w:rPr>
          <w:i/>
          <w:color w:val="000000"/>
          <w:szCs w:val="20"/>
          <w:lang w:val="ru-RU"/>
        </w:rPr>
      </w:pPr>
    </w:p>
    <w:p w:rsidR="00FF4527" w:rsidRPr="00FF4527" w:rsidRDefault="00FF4527" w:rsidP="00C51A57">
      <w:pPr>
        <w:spacing w:after="0" w:line="240" w:lineRule="auto"/>
        <w:ind w:firstLine="708"/>
        <w:jc w:val="both"/>
        <w:rPr>
          <w:color w:val="000000"/>
          <w:szCs w:val="20"/>
          <w:lang w:val="ru-RU"/>
        </w:rPr>
      </w:pPr>
      <w:r w:rsidRPr="00FF4527">
        <w:rPr>
          <w:i/>
          <w:color w:val="000000"/>
          <w:szCs w:val="20"/>
          <w:lang w:val="ru-RU"/>
        </w:rPr>
        <w:lastRenderedPageBreak/>
        <w:t>Воспитывающая среда</w:t>
      </w:r>
      <w:r w:rsidRPr="00FF4527">
        <w:rPr>
          <w:color w:val="000000"/>
          <w:szCs w:val="20"/>
          <w:lang w:val="ru-RU"/>
        </w:rPr>
        <w:t xml:space="preserve"> строится по трем линиям:</w:t>
      </w:r>
    </w:p>
    <w:p w:rsidR="00FF4527" w:rsidRPr="00FF4527" w:rsidRDefault="00C51A57" w:rsidP="00E45A76">
      <w:pPr>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«от взрослого», который создает предметно-образную среду, способствующую воспитанию необходимых качеств;</w:t>
      </w:r>
    </w:p>
    <w:p w:rsidR="00FF4527" w:rsidRPr="00FF4527" w:rsidRDefault="00C51A57" w:rsidP="00E45A76">
      <w:pPr>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FF4527" w:rsidRDefault="00C51A57" w:rsidP="00E45A76">
      <w:pPr>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«от ребенка», который самостоятельно действует, творит, получает опыт деятельности, в особенности – игровой.</w:t>
      </w:r>
    </w:p>
    <w:p w:rsidR="00C51A57" w:rsidRPr="00753D42" w:rsidRDefault="00C51A57" w:rsidP="00E45A76">
      <w:pPr>
        <w:spacing w:after="0" w:line="240" w:lineRule="auto"/>
        <w:contextualSpacing/>
        <w:jc w:val="both"/>
        <w:rPr>
          <w:color w:val="000000"/>
          <w:szCs w:val="20"/>
          <w:lang w:val="ru-RU"/>
        </w:rPr>
      </w:pPr>
    </w:p>
    <w:p w:rsidR="00FF4527" w:rsidRPr="00753D42" w:rsidRDefault="00FF4527" w:rsidP="00753D42">
      <w:pPr>
        <w:spacing w:after="0" w:line="240" w:lineRule="auto"/>
        <w:jc w:val="center"/>
        <w:rPr>
          <w:b/>
          <w:i/>
          <w:color w:val="000000"/>
          <w:szCs w:val="20"/>
          <w:lang w:val="ru-RU"/>
        </w:rPr>
      </w:pPr>
      <w:r w:rsidRPr="00753D42">
        <w:rPr>
          <w:b/>
          <w:i/>
          <w:color w:val="000000"/>
          <w:szCs w:val="20"/>
          <w:lang w:val="ru-RU"/>
        </w:rPr>
        <w:t>Стру</w:t>
      </w:r>
      <w:r w:rsidR="00753D42" w:rsidRPr="00753D42">
        <w:rPr>
          <w:b/>
          <w:i/>
          <w:color w:val="000000"/>
          <w:szCs w:val="20"/>
          <w:lang w:val="ru-RU"/>
        </w:rPr>
        <w:t>ктура воспитывающей среды МАДОУ</w:t>
      </w:r>
    </w:p>
    <w:tbl>
      <w:tblPr>
        <w:tblStyle w:val="94"/>
        <w:tblW w:w="10349" w:type="dxa"/>
        <w:tblInd w:w="-176" w:type="dxa"/>
        <w:tblLayout w:type="fixed"/>
        <w:tblLook w:val="04A0" w:firstRow="1" w:lastRow="0" w:firstColumn="1" w:lastColumn="0" w:noHBand="0" w:noVBand="1"/>
      </w:tblPr>
      <w:tblGrid>
        <w:gridCol w:w="3449"/>
        <w:gridCol w:w="3450"/>
        <w:gridCol w:w="3450"/>
      </w:tblGrid>
      <w:tr w:rsidR="00FF4527" w:rsidRPr="00793C91" w:rsidTr="00FF4527">
        <w:tc>
          <w:tcPr>
            <w:tcW w:w="3449" w:type="dxa"/>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От взрослого – внесение воспитательных элементов в среду</w:t>
            </w:r>
          </w:p>
        </w:tc>
        <w:tc>
          <w:tcPr>
            <w:tcW w:w="3450" w:type="dxa"/>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От совместной деятельности ребенка и взрослого - событийность</w:t>
            </w:r>
          </w:p>
        </w:tc>
        <w:tc>
          <w:tcPr>
            <w:tcW w:w="3450" w:type="dxa"/>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От ребенка – интеграция в среде продуктов детского творчества и инициатив ребенка</w:t>
            </w:r>
          </w:p>
        </w:tc>
      </w:tr>
      <w:tr w:rsidR="00FF4527" w:rsidRPr="00FF4527" w:rsidTr="00FF4527">
        <w:tc>
          <w:tcPr>
            <w:tcW w:w="3449" w:type="dxa"/>
          </w:tcPr>
          <w:p w:rsidR="00FF4527" w:rsidRPr="00753D42" w:rsidRDefault="00FF4527" w:rsidP="00FF4527">
            <w:pPr>
              <w:jc w:val="center"/>
              <w:rPr>
                <w:rFonts w:ascii="Times New Roman" w:hAnsi="Times New Roman"/>
                <w:i/>
                <w:sz w:val="26"/>
                <w:szCs w:val="26"/>
              </w:rPr>
            </w:pPr>
            <w:r w:rsidRPr="00753D42">
              <w:rPr>
                <w:rFonts w:ascii="Times New Roman" w:hAnsi="Times New Roman"/>
                <w:i/>
                <w:sz w:val="26"/>
                <w:szCs w:val="26"/>
              </w:rPr>
              <w:t xml:space="preserve">Формирование </w:t>
            </w:r>
          </w:p>
        </w:tc>
        <w:tc>
          <w:tcPr>
            <w:tcW w:w="3450" w:type="dxa"/>
          </w:tcPr>
          <w:p w:rsidR="00FF4527" w:rsidRPr="00753D42" w:rsidRDefault="00FF4527" w:rsidP="00FF4527">
            <w:pPr>
              <w:jc w:val="center"/>
              <w:rPr>
                <w:rFonts w:ascii="Times New Roman" w:hAnsi="Times New Roman"/>
                <w:i/>
                <w:sz w:val="26"/>
                <w:szCs w:val="26"/>
              </w:rPr>
            </w:pPr>
            <w:r w:rsidRPr="00753D42">
              <w:rPr>
                <w:rFonts w:ascii="Times New Roman" w:hAnsi="Times New Roman"/>
                <w:i/>
                <w:sz w:val="26"/>
                <w:szCs w:val="26"/>
              </w:rPr>
              <w:t xml:space="preserve">Развитие и педагогическая поддержка </w:t>
            </w:r>
          </w:p>
        </w:tc>
        <w:tc>
          <w:tcPr>
            <w:tcW w:w="3450" w:type="dxa"/>
          </w:tcPr>
          <w:p w:rsidR="00FF4527" w:rsidRPr="00753D42" w:rsidRDefault="00FF4527" w:rsidP="00FF4527">
            <w:pPr>
              <w:jc w:val="center"/>
              <w:rPr>
                <w:rFonts w:ascii="Times New Roman" w:hAnsi="Times New Roman"/>
                <w:i/>
                <w:sz w:val="26"/>
                <w:szCs w:val="26"/>
              </w:rPr>
            </w:pPr>
            <w:r w:rsidRPr="00753D42">
              <w:rPr>
                <w:rFonts w:ascii="Times New Roman" w:hAnsi="Times New Roman"/>
                <w:i/>
                <w:sz w:val="26"/>
                <w:szCs w:val="26"/>
              </w:rPr>
              <w:t xml:space="preserve">Становление </w:t>
            </w:r>
          </w:p>
        </w:tc>
      </w:tr>
      <w:tr w:rsidR="00FF4527" w:rsidRPr="00FF4527"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 xml:space="preserve">Патриотическое направление </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Создание центров патриотического воспитания в каждой возрастной группе.</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Создание мини-музеев патриотической и краеведческой направленности.</w:t>
            </w:r>
          </w:p>
        </w:tc>
        <w:tc>
          <w:tcPr>
            <w:tcW w:w="3450" w:type="dxa"/>
          </w:tcPr>
          <w:p w:rsidR="00FF4527" w:rsidRPr="00753D42" w:rsidRDefault="00FF4527" w:rsidP="00FF4527">
            <w:pPr>
              <w:rPr>
                <w:rFonts w:ascii="Times New Roman" w:hAnsi="Times New Roman"/>
                <w:sz w:val="26"/>
                <w:szCs w:val="26"/>
              </w:rPr>
            </w:pPr>
            <w:r w:rsidRPr="00753D42">
              <w:rPr>
                <w:rFonts w:ascii="Times New Roman" w:hAnsi="Times New Roman"/>
                <w:sz w:val="26"/>
                <w:szCs w:val="26"/>
              </w:rPr>
              <w:t>- В ходе реализации проектов «Наш общий дом - Россия», «Моя малая Родина», «Наша армия родная», «Мы помним! Мы гордимся!» и др. у детей развивается чувство собственного достоинства и уважительное отношение к своим соотечественникам,  чувство любви к России и родному краю, родному языку, культурному наследию своего народа.</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создании макетов культурно-исторических объектов города и края.</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Изготовление сувениров и подарков к праздникам.</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создании тематических альбомов, выставках детского творчества.</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оформлении помещений МАДОУ к праздникам и памятным датам.</w:t>
            </w:r>
          </w:p>
        </w:tc>
      </w:tr>
      <w:tr w:rsidR="00FF4527" w:rsidRPr="00793C91"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Духовно-нравственное и социальное направления</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Создание центров: сюжетно-ролевых игр, безопасности, уединения в каждой возрастной группе.</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Взрослый транслирует нормы и правила поведения в обществе воспитанникам.</w:t>
            </w:r>
          </w:p>
        </w:tc>
        <w:tc>
          <w:tcPr>
            <w:tcW w:w="3450" w:type="dxa"/>
          </w:tcPr>
          <w:p w:rsidR="00FF4527" w:rsidRPr="00753D42" w:rsidRDefault="00FF4527" w:rsidP="00FF4527">
            <w:pPr>
              <w:rPr>
                <w:rFonts w:ascii="Times New Roman" w:hAnsi="Times New Roman"/>
                <w:sz w:val="26"/>
                <w:szCs w:val="26"/>
              </w:rPr>
            </w:pPr>
            <w:r w:rsidRPr="00753D42">
              <w:rPr>
                <w:rFonts w:ascii="Times New Roman" w:hAnsi="Times New Roman"/>
                <w:sz w:val="26"/>
                <w:szCs w:val="26"/>
              </w:rPr>
              <w:t>- В процессе реализации проектов «Мой папа лучше всех», «Всех важней на свете мама», «Мы вместе», «Поделись своим теплом», «Пусть всегда будет солнце» педагог поддерживает стремление детей к накоплению социального опыта.</w:t>
            </w:r>
          </w:p>
          <w:p w:rsidR="00FF4527" w:rsidRPr="00753D42" w:rsidRDefault="00FF4527" w:rsidP="00FF4527">
            <w:pPr>
              <w:rPr>
                <w:rFonts w:ascii="Times New Roman" w:hAnsi="Times New Roman"/>
                <w:sz w:val="26"/>
                <w:szCs w:val="26"/>
              </w:rPr>
            </w:pPr>
            <w:r w:rsidRPr="00753D42">
              <w:rPr>
                <w:rFonts w:ascii="Times New Roman" w:hAnsi="Times New Roman"/>
                <w:sz w:val="26"/>
                <w:szCs w:val="26"/>
              </w:rPr>
              <w:t>- Чтение художественной литературы;</w:t>
            </w:r>
          </w:p>
          <w:p w:rsidR="00FF4527" w:rsidRPr="00753D42" w:rsidRDefault="00FF4527" w:rsidP="00FF4527">
            <w:pPr>
              <w:rPr>
                <w:rFonts w:ascii="Times New Roman" w:hAnsi="Times New Roman"/>
                <w:sz w:val="26"/>
                <w:szCs w:val="26"/>
              </w:rPr>
            </w:pPr>
            <w:r w:rsidRPr="00753D42">
              <w:rPr>
                <w:rFonts w:ascii="Times New Roman" w:hAnsi="Times New Roman"/>
                <w:sz w:val="26"/>
                <w:szCs w:val="26"/>
              </w:rPr>
              <w:t>- Обсуждение и принятие правил группы.</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создании атрибутов к СРИ.</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Самостоятельная организация СРИ.</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Изготовление сувениров и подарков к праздникам.</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выставках детского творчества.</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оформлении помещений МАДОУ к праздникам.</w:t>
            </w:r>
          </w:p>
        </w:tc>
      </w:tr>
      <w:tr w:rsidR="00FF4527" w:rsidRPr="00FF4527"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Познавательное направление</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Создание сенсорно-математических, </w:t>
            </w:r>
            <w:r w:rsidRPr="00753D42">
              <w:rPr>
                <w:rFonts w:ascii="Times New Roman" w:hAnsi="Times New Roman"/>
                <w:sz w:val="26"/>
                <w:szCs w:val="26"/>
              </w:rPr>
              <w:lastRenderedPageBreak/>
              <w:t>экспериментально-познавательных центров, центров конструирования, библиотек и др. в каждой возрастной группе.</w:t>
            </w:r>
          </w:p>
        </w:tc>
        <w:tc>
          <w:tcPr>
            <w:tcW w:w="3450" w:type="dxa"/>
          </w:tcPr>
          <w:p w:rsidR="00FF4527" w:rsidRPr="00753D42" w:rsidRDefault="00FF4527" w:rsidP="00FF4527">
            <w:pPr>
              <w:contextualSpacing/>
              <w:rPr>
                <w:rFonts w:ascii="Times New Roman" w:hAnsi="Times New Roman"/>
                <w:sz w:val="26"/>
                <w:szCs w:val="26"/>
              </w:rPr>
            </w:pPr>
            <w:r w:rsidRPr="00753D42">
              <w:rPr>
                <w:rFonts w:ascii="Times New Roman" w:hAnsi="Times New Roman"/>
                <w:sz w:val="26"/>
                <w:szCs w:val="26"/>
              </w:rPr>
              <w:lastRenderedPageBreak/>
              <w:t xml:space="preserve">- В процессе реализации проектов «Учат в школе», </w:t>
            </w:r>
            <w:r w:rsidRPr="00753D42">
              <w:rPr>
                <w:rFonts w:ascii="Times New Roman" w:hAnsi="Times New Roman"/>
                <w:sz w:val="26"/>
                <w:szCs w:val="26"/>
              </w:rPr>
              <w:lastRenderedPageBreak/>
              <w:t>«Осень золотая», «Волшебный мир книги», «От котенка до тигренка», «Это удивительный космос» педагог поддерживает и направляет познавательную активность ребенка, создает условия для ее реализации.</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lastRenderedPageBreak/>
              <w:t xml:space="preserve">Самостоятельное планирование собственных </w:t>
            </w:r>
            <w:r w:rsidRPr="00753D42">
              <w:rPr>
                <w:rFonts w:ascii="Times New Roman" w:hAnsi="Times New Roman"/>
                <w:sz w:val="26"/>
                <w:szCs w:val="26"/>
              </w:rPr>
              <w:lastRenderedPageBreak/>
              <w:t>действий в рамках проведения познавательно-исследовательской деятельности.</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Организация самостоятельных дидактических и настольных игр.</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изготовлении коллекций, пособий к играм.</w:t>
            </w:r>
          </w:p>
        </w:tc>
      </w:tr>
      <w:tr w:rsidR="00FF4527" w:rsidRPr="00FF4527"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lastRenderedPageBreak/>
              <w:t xml:space="preserve">Физкультурное  и оздоровительное направление </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Создание центров по физической культуре и безопасности жизнедеятельности.</w:t>
            </w:r>
          </w:p>
        </w:tc>
        <w:tc>
          <w:tcPr>
            <w:tcW w:w="3450" w:type="dxa"/>
          </w:tcPr>
          <w:p w:rsidR="00FF4527" w:rsidRPr="00753D42" w:rsidRDefault="00FF4527" w:rsidP="00FF4527">
            <w:pPr>
              <w:rPr>
                <w:rFonts w:ascii="Times New Roman" w:hAnsi="Times New Roman"/>
                <w:sz w:val="26"/>
                <w:szCs w:val="26"/>
              </w:rPr>
            </w:pPr>
            <w:r w:rsidRPr="00753D42">
              <w:rPr>
                <w:rFonts w:ascii="Times New Roman" w:hAnsi="Times New Roman"/>
                <w:sz w:val="26"/>
                <w:szCs w:val="26"/>
              </w:rPr>
              <w:t>- В процессе реализации проектов «Быть здоровыми хотим», «Зимние забавы» и проведения акций «Засветись», «Пристегни самое дорогое» и др. педагог развивает у детей навыки  безопасного поведения, саморегуляции и взаимопомощи, создает условия для повседневной двигательной активности и становления ценностей ЗОЖ.</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изготовлении нестандартного физкультурного оборудования.</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создании макетов и атрибутов к играм по изучению ПДД и основ ППБ.</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Организация самостоятельных подвижных игр.</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Самостоятельный показ физических упражнений в ходе разнообразных видов двигательной активности.</w:t>
            </w:r>
          </w:p>
        </w:tc>
      </w:tr>
      <w:tr w:rsidR="00FF4527" w:rsidRPr="00FF4527"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 xml:space="preserve">Трудовое направление </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Орудия труда в соответствии с ростом и возрастом ребенка.</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Взрослый формирует традицию дежурства.</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Педагог вводит правило, связанное с самоорганизацией детей в ходе дежурства.</w:t>
            </w:r>
          </w:p>
          <w:p w:rsidR="00FF4527" w:rsidRDefault="00FF4527" w:rsidP="00E45A76">
            <w:pPr>
              <w:contextualSpacing/>
              <w:rPr>
                <w:rFonts w:ascii="Times New Roman" w:hAnsi="Times New Roman"/>
                <w:sz w:val="26"/>
                <w:szCs w:val="26"/>
              </w:rPr>
            </w:pPr>
            <w:r w:rsidRPr="00753D42">
              <w:rPr>
                <w:rFonts w:ascii="Times New Roman" w:hAnsi="Times New Roman"/>
                <w:sz w:val="26"/>
                <w:szCs w:val="26"/>
              </w:rPr>
              <w:t xml:space="preserve"> Педагог поддерживает самостоятельный выбор ребенком трудовых действий.</w:t>
            </w:r>
          </w:p>
          <w:p w:rsidR="00753D42" w:rsidRPr="00753D42" w:rsidRDefault="00753D42" w:rsidP="00E45A76">
            <w:pPr>
              <w:contextualSpacing/>
              <w:rPr>
                <w:rFonts w:ascii="Times New Roman" w:hAnsi="Times New Roman"/>
                <w:sz w:val="26"/>
                <w:szCs w:val="26"/>
              </w:rPr>
            </w:pP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Самостоятельное планирование ребенком своих трудовых действий.</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Проявление инициативы в оказании помощи сверстникам и взрослым.</w:t>
            </w:r>
          </w:p>
        </w:tc>
      </w:tr>
      <w:tr w:rsidR="00FF4527" w:rsidRPr="00FF4527" w:rsidTr="00FF4527">
        <w:tc>
          <w:tcPr>
            <w:tcW w:w="10349" w:type="dxa"/>
            <w:gridSpan w:val="3"/>
          </w:tcPr>
          <w:p w:rsidR="00FF4527" w:rsidRPr="00753D42" w:rsidRDefault="00FF4527" w:rsidP="00FF4527">
            <w:pPr>
              <w:jc w:val="center"/>
              <w:rPr>
                <w:rFonts w:ascii="Times New Roman" w:hAnsi="Times New Roman"/>
                <w:b/>
                <w:i/>
                <w:sz w:val="26"/>
                <w:szCs w:val="26"/>
              </w:rPr>
            </w:pPr>
            <w:r w:rsidRPr="00753D42">
              <w:rPr>
                <w:rFonts w:ascii="Times New Roman" w:hAnsi="Times New Roman"/>
                <w:b/>
                <w:i/>
                <w:sz w:val="26"/>
                <w:szCs w:val="26"/>
              </w:rPr>
              <w:t>Эстетическое направление</w:t>
            </w:r>
          </w:p>
        </w:tc>
      </w:tr>
      <w:tr w:rsidR="00FF4527" w:rsidRPr="00793C91" w:rsidTr="00FF4527">
        <w:tc>
          <w:tcPr>
            <w:tcW w:w="3449"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Создание центров изо деятельности и галерей творчества. </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Взрослый транслирует нормы и правила этикета.</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 xml:space="preserve"> Взрослый создаёт условия для правильной сервировки столов при приеме пищи. </w:t>
            </w:r>
          </w:p>
        </w:tc>
        <w:tc>
          <w:tcPr>
            <w:tcW w:w="3450" w:type="dxa"/>
          </w:tcPr>
          <w:p w:rsidR="00FF4527" w:rsidRPr="00753D42" w:rsidRDefault="00FF4527" w:rsidP="00FF4527">
            <w:pPr>
              <w:rPr>
                <w:rFonts w:ascii="Times New Roman" w:hAnsi="Times New Roman"/>
                <w:sz w:val="26"/>
                <w:szCs w:val="26"/>
              </w:rPr>
            </w:pPr>
            <w:r w:rsidRPr="00753D42">
              <w:rPr>
                <w:rFonts w:ascii="Times New Roman" w:hAnsi="Times New Roman"/>
                <w:sz w:val="26"/>
                <w:szCs w:val="26"/>
              </w:rPr>
              <w:t>- В процессе реализации проектов «Фильм, фильм, фильм», «Новогодняя сказка», «Дети, творчество, театр», «Тайны из прошлого» педагог создает условия для понимания и усвоения детьми этических и эстетических норм, творческого самовыражения детей, вовлекает детей в разные виды художественно-эстетической деятельности.</w:t>
            </w:r>
          </w:p>
        </w:tc>
        <w:tc>
          <w:tcPr>
            <w:tcW w:w="3450" w:type="dxa"/>
          </w:tcPr>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Ребенок проявляет инициативу, стремление к импровизации при самостоятельном воплощении художественных замыслов.</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выставках, конкурсах, фестивалях детского творчества.</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Участие в оформлении помещений МАДОУ к праздникам.</w:t>
            </w:r>
          </w:p>
        </w:tc>
      </w:tr>
    </w:tbl>
    <w:p w:rsidR="00FF4527" w:rsidRPr="00FF4527" w:rsidRDefault="00753D42" w:rsidP="00C51A57">
      <w:pPr>
        <w:spacing w:after="0"/>
        <w:ind w:firstLine="708"/>
        <w:jc w:val="both"/>
        <w:rPr>
          <w:b/>
          <w:i/>
          <w:lang w:val="ru-RU"/>
        </w:rPr>
      </w:pPr>
      <w:r>
        <w:rPr>
          <w:b/>
          <w:i/>
          <w:lang w:val="ru-RU"/>
        </w:rPr>
        <w:lastRenderedPageBreak/>
        <w:t>2.8</w:t>
      </w:r>
      <w:r w:rsidR="00FF4527" w:rsidRPr="00FF4527">
        <w:rPr>
          <w:b/>
          <w:i/>
          <w:lang w:val="ru-RU"/>
        </w:rPr>
        <w:t>.3.3. Общности МАДОУ</w:t>
      </w:r>
    </w:p>
    <w:p w:rsidR="00FF4527" w:rsidRPr="00FF4527" w:rsidRDefault="00FF4527" w:rsidP="00C51A57">
      <w:pPr>
        <w:spacing w:after="0" w:line="240" w:lineRule="auto"/>
        <w:ind w:firstLine="708"/>
        <w:jc w:val="both"/>
        <w:rPr>
          <w:lang w:val="ru-RU"/>
        </w:rPr>
      </w:pPr>
      <w:r w:rsidRPr="00FF4527">
        <w:rPr>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FF4527" w:rsidRPr="00FF4527" w:rsidRDefault="00FF4527" w:rsidP="00C51A57">
      <w:pPr>
        <w:spacing w:after="0" w:line="242" w:lineRule="atLeast"/>
        <w:ind w:firstLine="708"/>
        <w:jc w:val="both"/>
        <w:rPr>
          <w:color w:val="000000"/>
          <w:szCs w:val="20"/>
          <w:lang w:val="ru-RU"/>
        </w:rPr>
      </w:pPr>
      <w:r w:rsidRPr="00FF4527">
        <w:rPr>
          <w:b/>
          <w:color w:val="000000"/>
          <w:szCs w:val="20"/>
          <w:lang w:val="ru-RU"/>
        </w:rPr>
        <w:t>Профессиональная общность</w:t>
      </w:r>
      <w:r w:rsidRPr="00FF4527">
        <w:rPr>
          <w:color w:val="000000"/>
          <w:szCs w:val="20"/>
          <w:lang w:val="ru-RU"/>
        </w:rPr>
        <w:t xml:space="preserve"> – это устойчивая система связей и отношений между людьми, единство целей и задач воспитания, реализуемое всеми сотрудниками МАДОУ. Участники общности разделяют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В МАДОУ функционируют следующие профессиональные сообщества:</w:t>
      </w:r>
    </w:p>
    <w:p w:rsidR="00FF4527" w:rsidRPr="00FF4527" w:rsidRDefault="00C51A57" w:rsidP="00E45A76">
      <w:pPr>
        <w:spacing w:after="0" w:line="242" w:lineRule="atLeast"/>
        <w:contextualSpacing/>
        <w:jc w:val="both"/>
        <w:rPr>
          <w:color w:val="000000"/>
          <w:szCs w:val="20"/>
          <w:lang w:val="ru-RU"/>
        </w:rPr>
      </w:pPr>
      <w:r>
        <w:rPr>
          <w:color w:val="000000"/>
          <w:szCs w:val="20"/>
          <w:lang w:val="ru-RU"/>
        </w:rPr>
        <w:t xml:space="preserve">- </w:t>
      </w:r>
      <w:r w:rsidR="00FF4527" w:rsidRPr="00FF4527">
        <w:rPr>
          <w:color w:val="000000"/>
          <w:szCs w:val="20"/>
          <w:lang w:val="ru-RU"/>
        </w:rPr>
        <w:t>Педагогический совет;</w:t>
      </w:r>
    </w:p>
    <w:p w:rsidR="00FF4527" w:rsidRPr="00FF4527" w:rsidRDefault="00C51A57" w:rsidP="00E45A76">
      <w:pPr>
        <w:spacing w:after="0" w:line="242" w:lineRule="atLeast"/>
        <w:contextualSpacing/>
        <w:jc w:val="both"/>
        <w:rPr>
          <w:color w:val="000000"/>
          <w:szCs w:val="20"/>
          <w:lang w:val="ru-RU"/>
        </w:rPr>
      </w:pPr>
      <w:r>
        <w:rPr>
          <w:color w:val="000000"/>
          <w:szCs w:val="20"/>
          <w:lang w:val="ru-RU"/>
        </w:rPr>
        <w:t xml:space="preserve">- </w:t>
      </w:r>
      <w:r w:rsidR="00FF4527" w:rsidRPr="00FF4527">
        <w:rPr>
          <w:color w:val="000000"/>
          <w:szCs w:val="20"/>
          <w:lang w:val="ru-RU"/>
        </w:rPr>
        <w:t>ППк;</w:t>
      </w:r>
    </w:p>
    <w:p w:rsidR="00FF4527" w:rsidRPr="00FF4527" w:rsidRDefault="00C51A57" w:rsidP="00E45A76">
      <w:pPr>
        <w:spacing w:after="0" w:line="242" w:lineRule="atLeast"/>
        <w:contextualSpacing/>
        <w:jc w:val="both"/>
        <w:rPr>
          <w:color w:val="000000"/>
          <w:szCs w:val="20"/>
          <w:lang w:val="ru-RU"/>
        </w:rPr>
      </w:pPr>
      <w:r>
        <w:rPr>
          <w:color w:val="000000"/>
          <w:szCs w:val="20"/>
          <w:lang w:val="ru-RU"/>
        </w:rPr>
        <w:t xml:space="preserve">- </w:t>
      </w:r>
      <w:r w:rsidR="00FF4527" w:rsidRPr="00FF4527">
        <w:rPr>
          <w:color w:val="000000"/>
          <w:szCs w:val="20"/>
          <w:lang w:val="ru-RU"/>
        </w:rPr>
        <w:t>Педагогические объединения («Академия педагогического мастерства», «Детский сад равных возможностей»);</w:t>
      </w:r>
    </w:p>
    <w:p w:rsidR="00FF4527" w:rsidRPr="00FF4527" w:rsidRDefault="00C51A57" w:rsidP="00E45A76">
      <w:pPr>
        <w:spacing w:after="0" w:line="242" w:lineRule="atLeast"/>
        <w:contextualSpacing/>
        <w:jc w:val="both"/>
        <w:rPr>
          <w:color w:val="000000"/>
          <w:szCs w:val="20"/>
          <w:lang w:val="ru-RU"/>
        </w:rPr>
      </w:pPr>
      <w:r>
        <w:rPr>
          <w:color w:val="000000"/>
          <w:szCs w:val="20"/>
          <w:lang w:val="ru-RU"/>
        </w:rPr>
        <w:t xml:space="preserve">- </w:t>
      </w:r>
      <w:r w:rsidR="00FF4527" w:rsidRPr="00FF4527">
        <w:rPr>
          <w:color w:val="000000"/>
          <w:szCs w:val="20"/>
          <w:lang w:val="ru-RU"/>
        </w:rPr>
        <w:t>Творческие и рабочие группы;</w:t>
      </w:r>
    </w:p>
    <w:p w:rsidR="00FF4527" w:rsidRPr="00FF4527" w:rsidRDefault="00C51A57" w:rsidP="00E45A76">
      <w:pPr>
        <w:spacing w:after="0" w:line="242" w:lineRule="atLeast"/>
        <w:contextualSpacing/>
        <w:jc w:val="both"/>
        <w:rPr>
          <w:color w:val="000000"/>
          <w:szCs w:val="20"/>
          <w:lang w:val="ru-RU"/>
        </w:rPr>
      </w:pPr>
      <w:r>
        <w:rPr>
          <w:color w:val="000000"/>
          <w:szCs w:val="20"/>
          <w:lang w:val="ru-RU"/>
        </w:rPr>
        <w:t xml:space="preserve">- </w:t>
      </w:r>
      <w:r w:rsidR="00FF4527" w:rsidRPr="00FF4527">
        <w:rPr>
          <w:color w:val="000000"/>
          <w:szCs w:val="20"/>
          <w:lang w:val="ru-RU"/>
        </w:rPr>
        <w:t>Общее собрание трудового коллектива.</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Воспитатели, специалисты, а также другие сотрудники МАДОУ должны:</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быть примером в формировании ценностных ориентиров, норм общения и поведения;</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побуждать детей к общению друг с другом, поощрять даже самые незначительные стремления к общению и взаимодействию;</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заботиться о том, чтобы дети постоянно приобретали опыт общения на основе чувства доброжелательности;</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учить детей совместной деятельности, насыщать их жизнь событиями, которые сплачивали бы и объединяли ребят;</w:t>
      </w:r>
    </w:p>
    <w:p w:rsidR="00FF4527" w:rsidRPr="00C51A57" w:rsidRDefault="00FF4527" w:rsidP="00A57250">
      <w:pPr>
        <w:pStyle w:val="a7"/>
        <w:numPr>
          <w:ilvl w:val="0"/>
          <w:numId w:val="136"/>
        </w:numPr>
        <w:spacing w:after="0" w:line="242" w:lineRule="atLeast"/>
        <w:jc w:val="both"/>
        <w:rPr>
          <w:rFonts w:ascii="Times New Roman" w:hAnsi="Times New Roman"/>
          <w:sz w:val="28"/>
          <w:szCs w:val="28"/>
        </w:rPr>
      </w:pPr>
      <w:r w:rsidRPr="00C51A57">
        <w:rPr>
          <w:rFonts w:ascii="Times New Roman" w:hAnsi="Times New Roman"/>
          <w:sz w:val="28"/>
          <w:szCs w:val="28"/>
        </w:rPr>
        <w:t>воспитывать в детях чувство ответственности перед группой за свое поведение.</w:t>
      </w:r>
    </w:p>
    <w:p w:rsidR="00FF4527" w:rsidRPr="00FF4527" w:rsidRDefault="00FF4527" w:rsidP="00C51A57">
      <w:pPr>
        <w:spacing w:after="0" w:line="242" w:lineRule="atLeast"/>
        <w:ind w:firstLine="708"/>
        <w:jc w:val="both"/>
        <w:rPr>
          <w:color w:val="000000"/>
          <w:szCs w:val="20"/>
          <w:lang w:val="ru-RU"/>
        </w:rPr>
      </w:pPr>
      <w:r w:rsidRPr="00FF4527">
        <w:rPr>
          <w:b/>
          <w:color w:val="000000"/>
          <w:szCs w:val="20"/>
          <w:lang w:val="ru-RU"/>
        </w:rPr>
        <w:t>Профессионально-родительская общность</w:t>
      </w:r>
      <w:r w:rsidRPr="00FF4527">
        <w:rPr>
          <w:color w:val="000000"/>
          <w:szCs w:val="20"/>
          <w:lang w:val="ru-RU"/>
        </w:rPr>
        <w:t> включает сотрудников МАДОУ и всех взрослых членов семей воспитанников, которых связывают не только общие ценности, цели развития и воспитания детей, но и уважение друг к другу. Зачастую поведение ребенка сильно различается дома и в МАДОУ.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В МАДОУ функционируют профессионально-родительские сообщества:</w:t>
      </w:r>
    </w:p>
    <w:p w:rsidR="00FF4527" w:rsidRPr="00FF4527" w:rsidRDefault="00FF4527" w:rsidP="00FF4527">
      <w:pPr>
        <w:spacing w:after="0" w:line="242" w:lineRule="atLeast"/>
        <w:jc w:val="both"/>
        <w:rPr>
          <w:color w:val="000000"/>
          <w:szCs w:val="20"/>
          <w:lang w:val="ru-RU"/>
        </w:rPr>
      </w:pPr>
      <w:r w:rsidRPr="00FF4527">
        <w:rPr>
          <w:color w:val="000000"/>
          <w:szCs w:val="20"/>
          <w:lang w:val="ru-RU"/>
        </w:rPr>
        <w:t>- Наблюдательный совет;</w:t>
      </w:r>
    </w:p>
    <w:p w:rsidR="00FF4527" w:rsidRPr="00FF4527" w:rsidRDefault="00FF4527" w:rsidP="00FF4527">
      <w:pPr>
        <w:spacing w:after="0" w:line="242" w:lineRule="atLeast"/>
        <w:jc w:val="both"/>
        <w:rPr>
          <w:b/>
          <w:color w:val="000000"/>
          <w:szCs w:val="20"/>
          <w:lang w:val="ru-RU"/>
        </w:rPr>
      </w:pPr>
      <w:r w:rsidRPr="00FF4527">
        <w:rPr>
          <w:color w:val="000000"/>
          <w:szCs w:val="20"/>
          <w:lang w:val="ru-RU"/>
        </w:rPr>
        <w:t xml:space="preserve">- Родительский комитет. </w:t>
      </w:r>
      <w:r w:rsidRPr="00FF4527">
        <w:rPr>
          <w:b/>
          <w:color w:val="000000"/>
          <w:szCs w:val="20"/>
          <w:lang w:val="ru-RU"/>
        </w:rPr>
        <w:t> </w:t>
      </w:r>
    </w:p>
    <w:p w:rsidR="00FF4527" w:rsidRPr="00FF4527" w:rsidRDefault="00FF4527" w:rsidP="00C51A57">
      <w:pPr>
        <w:spacing w:after="0" w:line="242" w:lineRule="atLeast"/>
        <w:ind w:firstLine="708"/>
        <w:jc w:val="both"/>
        <w:rPr>
          <w:color w:val="000000"/>
          <w:szCs w:val="20"/>
          <w:lang w:val="ru-RU"/>
        </w:rPr>
      </w:pPr>
      <w:r w:rsidRPr="00FF4527">
        <w:rPr>
          <w:b/>
          <w:color w:val="000000"/>
          <w:szCs w:val="20"/>
          <w:lang w:val="ru-RU"/>
        </w:rPr>
        <w:t>Детско-взрослая общность</w:t>
      </w:r>
      <w:r w:rsidRPr="00FF4527">
        <w:rPr>
          <w:color w:val="000000"/>
          <w:szCs w:val="20"/>
          <w:lang w:val="ru-RU"/>
        </w:rPr>
        <w:t xml:space="preserve">. Для общности характерно содействие друг другу, сотворчество и сопереживание, взаимопонимание и взаимное уважение, отношение </w:t>
      </w:r>
      <w:r w:rsidRPr="00FF4527">
        <w:rPr>
          <w:color w:val="000000"/>
          <w:szCs w:val="20"/>
          <w:lang w:val="ru-RU"/>
        </w:rPr>
        <w:lastRenderedPageBreak/>
        <w:t>к ребенку как к полноправному человеку, наличие общих симпатий, ценностей и смыслов у всех участников общности.</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Общность строится и задается системой связей и отношений ее участников.</w:t>
      </w:r>
      <w:r w:rsidRPr="00FF4527">
        <w:rPr>
          <w:color w:val="000000"/>
          <w:szCs w:val="20"/>
          <w:lang w:val="ru-RU"/>
        </w:rPr>
        <w:br/>
        <w:t>В каждом возрасте и каждом случае она будет обладать своей спецификой в зависимости от решаемых воспитательных задач.</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 xml:space="preserve">В МАДОУ функционирует детско-взрослое сообщество </w:t>
      </w:r>
    </w:p>
    <w:p w:rsidR="00FF4527" w:rsidRPr="00FF4527" w:rsidRDefault="00FF4527" w:rsidP="00FF4527">
      <w:pPr>
        <w:spacing w:after="0" w:line="242" w:lineRule="atLeast"/>
        <w:jc w:val="both"/>
        <w:rPr>
          <w:color w:val="000000"/>
          <w:szCs w:val="20"/>
          <w:lang w:val="ru-RU"/>
        </w:rPr>
      </w:pPr>
      <w:r w:rsidRPr="00FF4527">
        <w:rPr>
          <w:color w:val="000000"/>
          <w:szCs w:val="20"/>
          <w:lang w:val="ru-RU"/>
        </w:rPr>
        <w:t>- «Клуб заботливых родителей».</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 </w:t>
      </w:r>
      <w:r w:rsidRPr="00FF4527">
        <w:rPr>
          <w:b/>
          <w:color w:val="000000"/>
          <w:szCs w:val="20"/>
          <w:lang w:val="ru-RU"/>
        </w:rPr>
        <w:t>Детская общность. </w:t>
      </w:r>
      <w:r w:rsidRPr="00FF4527">
        <w:rPr>
          <w:color w:val="000000"/>
          <w:szCs w:val="20"/>
          <w:lang w:val="ru-RU"/>
        </w:rP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 xml:space="preserve">Систематически старшие дошкольник участвуют в коллективной проектной деятельности («В здоровом теле – здоровый дух!», «Фильм, фильм, фильм», «Подари книгу другу»), утренниках («Праздник осени», «Новогодняя сказка»), акциях («Три П», «Засветись»), спортивных мероприятиях («Зимние забавы», «Знатоки дорожных правил»), творческих мастерских («Мастерская Деда мороза»), организованных совместно с детьми младшего дошкольного возраста, а также в рамках театральной студии МАДОУ. </w:t>
      </w:r>
    </w:p>
    <w:p w:rsidR="00FF4527" w:rsidRPr="00FF4527" w:rsidRDefault="00FF4527" w:rsidP="00C51A57">
      <w:pPr>
        <w:spacing w:after="0" w:line="242" w:lineRule="atLeast"/>
        <w:ind w:firstLine="708"/>
        <w:jc w:val="both"/>
        <w:rPr>
          <w:color w:val="000000"/>
          <w:szCs w:val="20"/>
          <w:lang w:val="ru-RU"/>
        </w:rPr>
      </w:pPr>
      <w:r w:rsidRPr="00FF4527">
        <w:rPr>
          <w:color w:val="000000"/>
          <w:szCs w:val="20"/>
          <w:lang w:val="ru-RU"/>
        </w:rPr>
        <w:t xml:space="preserve">Так же в МАДОУ организована деятельность детских общностей в форме кружков по дополнительному образованию («Танцующие звездочки», «Цветной павлин», «Легоша»). </w:t>
      </w:r>
    </w:p>
    <w:p w:rsidR="00FF4527" w:rsidRPr="00FF4527" w:rsidRDefault="00FF4527" w:rsidP="00FF4527">
      <w:pPr>
        <w:spacing w:after="0" w:line="242" w:lineRule="atLeast"/>
        <w:jc w:val="both"/>
        <w:rPr>
          <w:color w:val="000000"/>
          <w:szCs w:val="20"/>
          <w:lang w:val="ru-RU"/>
        </w:rPr>
      </w:pPr>
      <w:r w:rsidRPr="00753D42">
        <w:rPr>
          <w:i/>
          <w:color w:val="000000"/>
          <w:szCs w:val="20"/>
          <w:lang w:val="ru-RU"/>
        </w:rPr>
        <w:t> </w:t>
      </w:r>
      <w:r w:rsidR="00C51A57">
        <w:rPr>
          <w:i/>
          <w:color w:val="000000"/>
          <w:szCs w:val="20"/>
          <w:lang w:val="ru-RU"/>
        </w:rPr>
        <w:tab/>
      </w:r>
      <w:r w:rsidRPr="00753D42">
        <w:rPr>
          <w:b/>
          <w:i/>
          <w:color w:val="000000"/>
          <w:szCs w:val="20"/>
          <w:lang w:val="ru-RU"/>
        </w:rPr>
        <w:t>Культура поведения воспитателя в общностях как значимая составляющая уклада.</w:t>
      </w:r>
      <w:r w:rsidRPr="00FF4527">
        <w:rPr>
          <w:b/>
          <w:color w:val="000000"/>
          <w:szCs w:val="20"/>
          <w:lang w:val="ru-RU"/>
        </w:rPr>
        <w:t> </w:t>
      </w:r>
      <w:r w:rsidRPr="00FF4527">
        <w:rPr>
          <w:color w:val="000000"/>
          <w:szCs w:val="20"/>
          <w:lang w:val="ru-RU"/>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FF4527" w:rsidRPr="00FF4527" w:rsidRDefault="00FF4527" w:rsidP="00FF4527">
      <w:pPr>
        <w:spacing w:after="0" w:line="242" w:lineRule="atLeast"/>
        <w:contextualSpacing/>
        <w:jc w:val="both"/>
        <w:rPr>
          <w:lang w:val="ru-RU"/>
        </w:rPr>
      </w:pPr>
    </w:p>
    <w:p w:rsidR="00FF4527" w:rsidRPr="00FF4527" w:rsidRDefault="00753D42" w:rsidP="00092BD9">
      <w:pPr>
        <w:spacing w:after="0" w:line="242" w:lineRule="atLeast"/>
        <w:ind w:firstLine="708"/>
        <w:contextualSpacing/>
        <w:jc w:val="both"/>
        <w:rPr>
          <w:b/>
          <w:i/>
          <w:color w:val="000000"/>
          <w:szCs w:val="20"/>
          <w:lang w:val="ru-RU"/>
        </w:rPr>
      </w:pPr>
      <w:r>
        <w:rPr>
          <w:b/>
          <w:i/>
          <w:lang w:val="ru-RU"/>
        </w:rPr>
        <w:lastRenderedPageBreak/>
        <w:t>2.8</w:t>
      </w:r>
      <w:r w:rsidR="00FF4527" w:rsidRPr="00FF4527">
        <w:rPr>
          <w:b/>
          <w:i/>
          <w:lang w:val="ru-RU"/>
        </w:rPr>
        <w:t>.3.4. Задачи воспитания в образовательных областях</w:t>
      </w:r>
    </w:p>
    <w:p w:rsidR="00FF4527" w:rsidRPr="00FF4527" w:rsidRDefault="00FF4527" w:rsidP="00092BD9">
      <w:pPr>
        <w:spacing w:after="0" w:line="240" w:lineRule="auto"/>
        <w:ind w:firstLine="708"/>
        <w:jc w:val="both"/>
        <w:rPr>
          <w:lang w:val="ru-RU"/>
        </w:rPr>
      </w:pPr>
      <w:r w:rsidRPr="00FF4527">
        <w:rPr>
          <w:lang w:val="ru-RU"/>
        </w:rPr>
        <w:t xml:space="preserve">Содержание Программы воспитания реализуется в ходе освоения детьми дошкольного возраста всех образовательных областей, обозначенных в ФГОС ДО. </w:t>
      </w:r>
    </w:p>
    <w:p w:rsidR="00FF4527" w:rsidRPr="00FF4527" w:rsidRDefault="00FF4527" w:rsidP="00092BD9">
      <w:pPr>
        <w:spacing w:after="0" w:line="240" w:lineRule="auto"/>
        <w:ind w:firstLine="708"/>
        <w:contextualSpacing/>
        <w:jc w:val="both"/>
        <w:rPr>
          <w:lang w:val="ru-RU"/>
        </w:rPr>
      </w:pPr>
      <w:r w:rsidRPr="00FF4527">
        <w:rPr>
          <w:lang w:val="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FF4527" w:rsidRPr="00FF4527" w:rsidRDefault="00FF4527" w:rsidP="00092BD9">
      <w:pPr>
        <w:spacing w:after="0" w:line="240" w:lineRule="auto"/>
        <w:ind w:firstLine="708"/>
        <w:contextualSpacing/>
        <w:jc w:val="both"/>
        <w:rPr>
          <w:lang w:val="ru-RU"/>
        </w:rPr>
      </w:pPr>
      <w:r w:rsidRPr="00FF4527">
        <w:rPr>
          <w:lang w:val="ru-RU"/>
        </w:rPr>
        <w:t>Образовательная область «Познавательное развитие» соотносится с познавательным и патриотическим направлениями воспитания;</w:t>
      </w:r>
    </w:p>
    <w:p w:rsidR="00FF4527" w:rsidRPr="00FF4527" w:rsidRDefault="00FF4527" w:rsidP="00092BD9">
      <w:pPr>
        <w:spacing w:after="0" w:line="240" w:lineRule="auto"/>
        <w:ind w:firstLine="708"/>
        <w:contextualSpacing/>
        <w:jc w:val="both"/>
        <w:rPr>
          <w:lang w:val="ru-RU"/>
        </w:rPr>
      </w:pPr>
      <w:r w:rsidRPr="00FF4527">
        <w:rPr>
          <w:lang w:val="ru-RU"/>
        </w:rPr>
        <w:t>Образовательная область «Речевое развитие» соотносится с социальным и эстетическим направлениями воспитания;</w:t>
      </w:r>
    </w:p>
    <w:p w:rsidR="00FF4527" w:rsidRPr="00FF4527" w:rsidRDefault="00FF4527" w:rsidP="00092BD9">
      <w:pPr>
        <w:spacing w:after="0" w:line="240" w:lineRule="auto"/>
        <w:ind w:firstLine="708"/>
        <w:contextualSpacing/>
        <w:jc w:val="both"/>
        <w:rPr>
          <w:lang w:val="ru-RU"/>
        </w:rPr>
      </w:pPr>
      <w:r w:rsidRPr="00FF4527">
        <w:rPr>
          <w:lang w:val="ru-RU"/>
        </w:rPr>
        <w:t>Образовательная область «Художественно-эстетическое развитие» соотносится с эстетическим направлением воспитания;</w:t>
      </w:r>
    </w:p>
    <w:p w:rsidR="00FF4527" w:rsidRPr="00FF4527" w:rsidRDefault="00FF4527" w:rsidP="00092BD9">
      <w:pPr>
        <w:spacing w:after="0" w:line="240" w:lineRule="auto"/>
        <w:ind w:firstLine="708"/>
        <w:contextualSpacing/>
        <w:jc w:val="both"/>
        <w:rPr>
          <w:lang w:val="ru-RU"/>
        </w:rPr>
      </w:pPr>
      <w:r w:rsidRPr="00FF4527">
        <w:rPr>
          <w:lang w:val="ru-RU"/>
        </w:rPr>
        <w:t>Образовательная область «Физическое развитие» соотносится с физическим и оздоровительным направлениями воспитания.</w:t>
      </w:r>
    </w:p>
    <w:p w:rsidR="00FF4527" w:rsidRPr="00FF4527" w:rsidRDefault="00FF4527" w:rsidP="00092BD9">
      <w:pPr>
        <w:spacing w:after="0" w:line="240" w:lineRule="auto"/>
        <w:ind w:firstLine="708"/>
        <w:jc w:val="both"/>
        <w:rPr>
          <w:lang w:val="ru-RU"/>
        </w:rPr>
      </w:pPr>
      <w:r w:rsidRPr="00FF4527">
        <w:rPr>
          <w:lang w:val="ru-RU"/>
        </w:rPr>
        <w:t xml:space="preserve">Решение задач воспитания в рамках </w:t>
      </w:r>
      <w:r w:rsidRPr="00FF4527">
        <w:rPr>
          <w:i/>
          <w:lang w:val="ru-RU"/>
        </w:rPr>
        <w:t>образовательной области «Социально-коммуникативное развитие»</w:t>
      </w:r>
      <w:r w:rsidRPr="00FF4527">
        <w:rPr>
          <w:lang w:val="ru-RU"/>
        </w:rPr>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любви к своей семье, своему населенному пункту, родному краю, своей стране;</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ценностного отношения к культурному наследию своего народа, к нравственным и культурным традициям России;</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содействие становлению целостной картины мира, основанной на представлениях о добре и зле, прекрасном и безобразном, правдивом и ложном;</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FF4527" w:rsidRPr="00092BD9" w:rsidRDefault="00FF4527" w:rsidP="00A57250">
      <w:pPr>
        <w:pStyle w:val="a7"/>
        <w:numPr>
          <w:ilvl w:val="0"/>
          <w:numId w:val="137"/>
        </w:numPr>
        <w:spacing w:after="0" w:line="240" w:lineRule="auto"/>
        <w:jc w:val="both"/>
        <w:rPr>
          <w:rFonts w:ascii="Times New Roman" w:hAnsi="Times New Roman"/>
          <w:sz w:val="28"/>
          <w:szCs w:val="28"/>
        </w:rPr>
      </w:pPr>
      <w:r w:rsidRPr="00092BD9">
        <w:rPr>
          <w:rFonts w:ascii="Times New Roman" w:hAnsi="Times New Roman"/>
          <w:sz w:val="28"/>
          <w:szCs w:val="28"/>
        </w:rPr>
        <w:t>формирование способности бережно и уважительно относиться к результатам своего труда и труда других людей.</w:t>
      </w:r>
    </w:p>
    <w:p w:rsidR="00FF4527" w:rsidRPr="00FF4527" w:rsidRDefault="00FF4527" w:rsidP="00092BD9">
      <w:pPr>
        <w:spacing w:after="0" w:line="240" w:lineRule="auto"/>
        <w:ind w:firstLine="708"/>
        <w:jc w:val="both"/>
        <w:rPr>
          <w:lang w:val="ru-RU"/>
        </w:rPr>
      </w:pPr>
      <w:r w:rsidRPr="00FF4527">
        <w:rPr>
          <w:lang w:val="ru-RU"/>
        </w:rPr>
        <w:t xml:space="preserve">Решение задач воспитания в рамках </w:t>
      </w:r>
      <w:r w:rsidRPr="00FF4527">
        <w:rPr>
          <w:i/>
          <w:lang w:val="ru-RU"/>
        </w:rPr>
        <w:t>образовательной области «Познавательное развитие»</w:t>
      </w:r>
      <w:r w:rsidRPr="00FF4527">
        <w:rPr>
          <w:lang w:val="ru-RU"/>
        </w:rPr>
        <w:t xml:space="preserve"> направлено на приобщение детей к ценностям «Человек», «Семья», «Познание», «Родина» и «Природа», что предполагает:</w:t>
      </w:r>
    </w:p>
    <w:p w:rsidR="00FF4527" w:rsidRPr="00092BD9" w:rsidRDefault="00FF4527" w:rsidP="00A57250">
      <w:pPr>
        <w:pStyle w:val="a7"/>
        <w:numPr>
          <w:ilvl w:val="0"/>
          <w:numId w:val="138"/>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отношения к знанию как ценности, понимание значения образования для человека, общества, страны;</w:t>
      </w:r>
    </w:p>
    <w:p w:rsidR="00FF4527" w:rsidRPr="00092BD9" w:rsidRDefault="00FF4527" w:rsidP="00A57250">
      <w:pPr>
        <w:pStyle w:val="a7"/>
        <w:numPr>
          <w:ilvl w:val="0"/>
          <w:numId w:val="138"/>
        </w:numPr>
        <w:spacing w:after="0" w:line="240" w:lineRule="auto"/>
        <w:jc w:val="both"/>
        <w:rPr>
          <w:rFonts w:ascii="Times New Roman" w:hAnsi="Times New Roman"/>
          <w:sz w:val="28"/>
          <w:szCs w:val="28"/>
        </w:rPr>
      </w:pPr>
      <w:r w:rsidRPr="00092BD9">
        <w:rPr>
          <w:rFonts w:ascii="Times New Roman" w:hAnsi="Times New Roman"/>
          <w:sz w:val="28"/>
          <w:szCs w:val="28"/>
        </w:rPr>
        <w:t>приобщение к отечественным традициям и праздникам, к истории и достижениям родной страны, к культурному наследию народов России;</w:t>
      </w:r>
    </w:p>
    <w:p w:rsidR="00FF4527" w:rsidRPr="00092BD9" w:rsidRDefault="00FF4527" w:rsidP="00A57250">
      <w:pPr>
        <w:pStyle w:val="a7"/>
        <w:numPr>
          <w:ilvl w:val="0"/>
          <w:numId w:val="138"/>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уважения к людям - представителям разных народов России независимо от их этнической принадлежности;</w:t>
      </w:r>
    </w:p>
    <w:p w:rsidR="00FF4527" w:rsidRPr="00092BD9" w:rsidRDefault="00FF4527" w:rsidP="00A57250">
      <w:pPr>
        <w:pStyle w:val="a7"/>
        <w:numPr>
          <w:ilvl w:val="0"/>
          <w:numId w:val="138"/>
        </w:numPr>
        <w:spacing w:after="0" w:line="240" w:lineRule="auto"/>
        <w:jc w:val="both"/>
        <w:rPr>
          <w:rFonts w:ascii="Times New Roman" w:hAnsi="Times New Roman"/>
          <w:sz w:val="28"/>
          <w:szCs w:val="28"/>
        </w:rPr>
      </w:pPr>
      <w:r w:rsidRPr="00092BD9">
        <w:rPr>
          <w:rFonts w:ascii="Times New Roman" w:hAnsi="Times New Roman"/>
          <w:sz w:val="28"/>
          <w:szCs w:val="28"/>
        </w:rPr>
        <w:lastRenderedPageBreak/>
        <w:t>воспитание уважительного отношения к государственным символам страны (флагу, гербу, гимну);</w:t>
      </w:r>
    </w:p>
    <w:p w:rsidR="00FF4527" w:rsidRPr="00092BD9" w:rsidRDefault="00FF4527" w:rsidP="00A57250">
      <w:pPr>
        <w:pStyle w:val="a7"/>
        <w:numPr>
          <w:ilvl w:val="0"/>
          <w:numId w:val="138"/>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F4527" w:rsidRPr="00FF4527" w:rsidRDefault="00FF4527" w:rsidP="00092BD9">
      <w:pPr>
        <w:spacing w:after="0" w:line="240" w:lineRule="auto"/>
        <w:ind w:firstLine="360"/>
        <w:jc w:val="both"/>
        <w:rPr>
          <w:lang w:val="ru-RU"/>
        </w:rPr>
      </w:pPr>
      <w:r w:rsidRPr="00FF4527">
        <w:rPr>
          <w:lang w:val="ru-RU"/>
        </w:rPr>
        <w:t xml:space="preserve">Решение задач воспитания в рамках </w:t>
      </w:r>
      <w:r w:rsidRPr="00FF4527">
        <w:rPr>
          <w:i/>
          <w:lang w:val="ru-RU"/>
        </w:rPr>
        <w:t>образовательной области «Речевое развитие»</w:t>
      </w:r>
      <w:r w:rsidRPr="00FF4527">
        <w:rPr>
          <w:lang w:val="ru-RU"/>
        </w:rPr>
        <w:t xml:space="preserve"> направлено на приобщение детей к ценностям «Культура», «Красота», что предполагает:</w:t>
      </w:r>
    </w:p>
    <w:p w:rsidR="00FF4527" w:rsidRPr="00092BD9" w:rsidRDefault="00FF4527" w:rsidP="00A57250">
      <w:pPr>
        <w:pStyle w:val="a7"/>
        <w:numPr>
          <w:ilvl w:val="0"/>
          <w:numId w:val="139"/>
        </w:numPr>
        <w:spacing w:after="0" w:line="240" w:lineRule="auto"/>
        <w:jc w:val="both"/>
        <w:rPr>
          <w:rFonts w:ascii="Times New Roman" w:hAnsi="Times New Roman"/>
          <w:sz w:val="28"/>
          <w:szCs w:val="28"/>
        </w:rPr>
      </w:pPr>
      <w:r w:rsidRPr="00092BD9">
        <w:rPr>
          <w:rFonts w:ascii="Times New Roman" w:hAnsi="Times New Roman"/>
          <w:sz w:val="28"/>
          <w:szCs w:val="28"/>
        </w:rPr>
        <w:t>владение формами речевого этикета, отражающими принятые в обществе правила и нормы культурного поведения;</w:t>
      </w:r>
    </w:p>
    <w:p w:rsidR="00FF4527" w:rsidRPr="00092BD9" w:rsidRDefault="00FF4527" w:rsidP="00A57250">
      <w:pPr>
        <w:pStyle w:val="a7"/>
        <w:numPr>
          <w:ilvl w:val="0"/>
          <w:numId w:val="139"/>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F4527" w:rsidRPr="00FF4527" w:rsidRDefault="00FF4527" w:rsidP="00092BD9">
      <w:pPr>
        <w:spacing w:after="0" w:line="240" w:lineRule="auto"/>
        <w:ind w:firstLine="708"/>
        <w:jc w:val="both"/>
        <w:rPr>
          <w:lang w:val="ru-RU"/>
        </w:rPr>
      </w:pPr>
      <w:r w:rsidRPr="00FF4527">
        <w:rPr>
          <w:lang w:val="ru-RU"/>
        </w:rPr>
        <w:t xml:space="preserve">Решение задач воспитания в рамках </w:t>
      </w:r>
      <w:r w:rsidRPr="00FF4527">
        <w:rPr>
          <w:i/>
          <w:lang w:val="ru-RU"/>
        </w:rPr>
        <w:t>образовательной области «Художественно-эстетическое развитие»</w:t>
      </w:r>
      <w:r w:rsidRPr="00FF4527">
        <w:rPr>
          <w:lang w:val="ru-RU"/>
        </w:rPr>
        <w:t xml:space="preserve"> направлено на приобщение детей к ценностям «Культура», «Красота», «Человек», «Природа», что предполагает:</w:t>
      </w:r>
    </w:p>
    <w:p w:rsidR="00FF4527" w:rsidRPr="00092BD9" w:rsidRDefault="00FF4527" w:rsidP="00A57250">
      <w:pPr>
        <w:pStyle w:val="a7"/>
        <w:numPr>
          <w:ilvl w:val="0"/>
          <w:numId w:val="140"/>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FF4527" w:rsidRPr="00092BD9" w:rsidRDefault="00FF4527" w:rsidP="00A57250">
      <w:pPr>
        <w:pStyle w:val="a7"/>
        <w:numPr>
          <w:ilvl w:val="0"/>
          <w:numId w:val="140"/>
        </w:numPr>
        <w:spacing w:after="0" w:line="240" w:lineRule="auto"/>
        <w:jc w:val="both"/>
        <w:rPr>
          <w:rFonts w:ascii="Times New Roman" w:hAnsi="Times New Roman"/>
          <w:sz w:val="28"/>
          <w:szCs w:val="28"/>
        </w:rPr>
      </w:pPr>
      <w:r w:rsidRPr="00092BD9">
        <w:rPr>
          <w:rFonts w:ascii="Times New Roman" w:hAnsi="Times New Roman"/>
          <w:sz w:val="28"/>
          <w:szCs w:val="28"/>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FF4527" w:rsidRPr="00092BD9" w:rsidRDefault="00FF4527" w:rsidP="00A57250">
      <w:pPr>
        <w:pStyle w:val="a7"/>
        <w:numPr>
          <w:ilvl w:val="0"/>
          <w:numId w:val="140"/>
        </w:numPr>
        <w:spacing w:after="0" w:line="240" w:lineRule="auto"/>
        <w:jc w:val="both"/>
        <w:rPr>
          <w:rFonts w:ascii="Times New Roman" w:hAnsi="Times New Roman"/>
          <w:sz w:val="28"/>
          <w:szCs w:val="28"/>
        </w:rPr>
      </w:pPr>
      <w:r w:rsidRPr="00092BD9">
        <w:rPr>
          <w:rFonts w:ascii="Times New Roman" w:hAnsi="Times New Roman"/>
          <w:sz w:val="28"/>
          <w:szCs w:val="28"/>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FF4527" w:rsidRPr="00092BD9" w:rsidRDefault="00FF4527" w:rsidP="00A57250">
      <w:pPr>
        <w:pStyle w:val="a7"/>
        <w:numPr>
          <w:ilvl w:val="0"/>
          <w:numId w:val="140"/>
        </w:numPr>
        <w:spacing w:after="0" w:line="240" w:lineRule="auto"/>
        <w:jc w:val="both"/>
        <w:rPr>
          <w:rFonts w:ascii="Times New Roman" w:hAnsi="Times New Roman"/>
          <w:sz w:val="28"/>
          <w:szCs w:val="28"/>
        </w:rPr>
      </w:pPr>
      <w:r w:rsidRPr="00092BD9">
        <w:rPr>
          <w:rFonts w:ascii="Times New Roman" w:hAnsi="Times New Roman"/>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rsidR="00FF4527" w:rsidRPr="00092BD9" w:rsidRDefault="00FF4527" w:rsidP="00A57250">
      <w:pPr>
        <w:pStyle w:val="a7"/>
        <w:numPr>
          <w:ilvl w:val="0"/>
          <w:numId w:val="140"/>
        </w:numPr>
        <w:spacing w:after="0" w:line="240" w:lineRule="auto"/>
        <w:jc w:val="both"/>
        <w:rPr>
          <w:rFonts w:ascii="Times New Roman" w:hAnsi="Times New Roman"/>
          <w:sz w:val="28"/>
          <w:szCs w:val="28"/>
        </w:rPr>
      </w:pPr>
      <w:r w:rsidRPr="00092BD9">
        <w:rPr>
          <w:rFonts w:ascii="Times New Roman" w:hAnsi="Times New Roman"/>
          <w:sz w:val="28"/>
          <w:szCs w:val="28"/>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FF4527" w:rsidRPr="00FF4527" w:rsidRDefault="00FF4527" w:rsidP="00092BD9">
      <w:pPr>
        <w:spacing w:after="0" w:line="240" w:lineRule="auto"/>
        <w:ind w:firstLine="708"/>
        <w:jc w:val="both"/>
        <w:rPr>
          <w:lang w:val="ru-RU"/>
        </w:rPr>
      </w:pPr>
      <w:r w:rsidRPr="00FF4527">
        <w:rPr>
          <w:lang w:val="ru-RU"/>
        </w:rPr>
        <w:t xml:space="preserve">Решение задач воспитания в рамках </w:t>
      </w:r>
      <w:r w:rsidRPr="00FF4527">
        <w:rPr>
          <w:i/>
          <w:lang w:val="ru-RU"/>
        </w:rPr>
        <w:t>образовательной области «Физическое развитие»</w:t>
      </w:r>
      <w:r w:rsidRPr="00FF4527">
        <w:rPr>
          <w:lang w:val="ru-RU"/>
        </w:rPr>
        <w:t xml:space="preserve"> направлено на приобщение детей к ценностям «Жизнь», «Здоровье», что предполагает:</w:t>
      </w:r>
    </w:p>
    <w:p w:rsidR="00FF4527" w:rsidRPr="00092BD9" w:rsidRDefault="00FF4527" w:rsidP="00A57250">
      <w:pPr>
        <w:pStyle w:val="a7"/>
        <w:numPr>
          <w:ilvl w:val="0"/>
          <w:numId w:val="141"/>
        </w:numPr>
        <w:spacing w:after="0" w:line="240" w:lineRule="auto"/>
        <w:jc w:val="both"/>
        <w:rPr>
          <w:rFonts w:ascii="Times New Roman" w:hAnsi="Times New Roman"/>
          <w:sz w:val="28"/>
          <w:szCs w:val="28"/>
        </w:rPr>
      </w:pPr>
      <w:r w:rsidRPr="00092BD9">
        <w:rPr>
          <w:rFonts w:ascii="Times New Roman" w:hAnsi="Times New Roman"/>
          <w:sz w:val="28"/>
          <w:szCs w:val="28"/>
        </w:rPr>
        <w:t>формирование у ребенка возрастосообразных представлений о жизни, здоровье и физической культуре;</w:t>
      </w:r>
    </w:p>
    <w:p w:rsidR="00FF4527" w:rsidRPr="00092BD9" w:rsidRDefault="00FF4527" w:rsidP="00A57250">
      <w:pPr>
        <w:pStyle w:val="a7"/>
        <w:numPr>
          <w:ilvl w:val="0"/>
          <w:numId w:val="141"/>
        </w:numPr>
        <w:spacing w:after="0" w:line="240" w:lineRule="auto"/>
        <w:jc w:val="both"/>
        <w:rPr>
          <w:rFonts w:ascii="Times New Roman" w:hAnsi="Times New Roman"/>
          <w:sz w:val="28"/>
          <w:szCs w:val="28"/>
        </w:rPr>
      </w:pPr>
      <w:r w:rsidRPr="00092BD9">
        <w:rPr>
          <w:rFonts w:ascii="Times New Roman" w:hAnsi="Times New Roman"/>
          <w:sz w:val="28"/>
          <w:szCs w:val="28"/>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FF4527" w:rsidRPr="00092BD9" w:rsidRDefault="00FF4527" w:rsidP="00A57250">
      <w:pPr>
        <w:pStyle w:val="a7"/>
        <w:numPr>
          <w:ilvl w:val="0"/>
          <w:numId w:val="141"/>
        </w:numPr>
        <w:spacing w:after="0" w:line="240" w:lineRule="auto"/>
        <w:jc w:val="both"/>
        <w:rPr>
          <w:rFonts w:ascii="Times New Roman" w:hAnsi="Times New Roman"/>
          <w:sz w:val="28"/>
          <w:szCs w:val="28"/>
        </w:rPr>
      </w:pPr>
      <w:r w:rsidRPr="00092BD9">
        <w:rPr>
          <w:rFonts w:ascii="Times New Roman" w:hAnsi="Times New Roman"/>
          <w:sz w:val="28"/>
          <w:szCs w:val="28"/>
        </w:rPr>
        <w:t>воспитание активности, самостоятельности, уверенности, нравственных и волевых качеств.</w:t>
      </w:r>
    </w:p>
    <w:p w:rsidR="00FF4527" w:rsidRPr="00FF4527" w:rsidRDefault="00FF4527" w:rsidP="00FF4527">
      <w:pPr>
        <w:spacing w:after="0" w:line="240" w:lineRule="auto"/>
        <w:jc w:val="both"/>
        <w:rPr>
          <w:b/>
          <w:i/>
          <w:lang w:val="ru-RU"/>
        </w:rPr>
      </w:pPr>
    </w:p>
    <w:p w:rsidR="00FF4527" w:rsidRPr="00FF4527" w:rsidRDefault="00753D42" w:rsidP="00092BD9">
      <w:pPr>
        <w:spacing w:after="0" w:line="240" w:lineRule="auto"/>
        <w:ind w:firstLine="708"/>
        <w:jc w:val="both"/>
        <w:rPr>
          <w:lang w:val="ru-RU"/>
        </w:rPr>
      </w:pPr>
      <w:r>
        <w:rPr>
          <w:b/>
          <w:i/>
          <w:lang w:val="ru-RU"/>
        </w:rPr>
        <w:t>2.8</w:t>
      </w:r>
      <w:r w:rsidR="00FF4527" w:rsidRPr="00FF4527">
        <w:rPr>
          <w:b/>
          <w:i/>
          <w:lang w:val="ru-RU"/>
        </w:rPr>
        <w:t>.3.5. Формы совместной деятельности в МАДОУ</w:t>
      </w:r>
    </w:p>
    <w:p w:rsidR="00FF4527" w:rsidRPr="00FF4527" w:rsidRDefault="00FF4527" w:rsidP="00092BD9">
      <w:pPr>
        <w:spacing w:after="0" w:line="240" w:lineRule="auto"/>
        <w:ind w:firstLine="708"/>
        <w:contextualSpacing/>
        <w:rPr>
          <w:lang w:val="ru-RU"/>
        </w:rPr>
      </w:pPr>
      <w:r w:rsidRPr="00FF4527">
        <w:rPr>
          <w:b/>
          <w:i/>
          <w:lang w:val="ru-RU"/>
        </w:rPr>
        <w:t>Работа с родителями (законными представителями)</w:t>
      </w:r>
    </w:p>
    <w:p w:rsidR="00FF4527" w:rsidRPr="00FF4527" w:rsidRDefault="00FF4527" w:rsidP="00092BD9">
      <w:pPr>
        <w:spacing w:after="0" w:line="240" w:lineRule="auto"/>
        <w:ind w:firstLine="708"/>
        <w:jc w:val="both"/>
        <w:rPr>
          <w:lang w:val="ru-RU"/>
        </w:rPr>
      </w:pPr>
      <w:r w:rsidRPr="00FF4527">
        <w:rPr>
          <w:lang w:val="ru-RU"/>
        </w:rPr>
        <w:t>Работа с родителями (законными представителями) воспитанников строится на принципах ценностного единства и сотрудничества всех субъектов социокультурного окружения МАДОУ.</w:t>
      </w:r>
    </w:p>
    <w:p w:rsidR="00FF4527" w:rsidRPr="00753D42" w:rsidRDefault="00FF4527" w:rsidP="00092BD9">
      <w:pPr>
        <w:spacing w:after="0" w:line="240" w:lineRule="auto"/>
        <w:ind w:firstLine="708"/>
        <w:jc w:val="both"/>
        <w:rPr>
          <w:rFonts w:eastAsia="Calibri"/>
          <w:color w:val="000000"/>
          <w:lang w:val="ru-RU" w:eastAsia="en-US"/>
        </w:rPr>
      </w:pPr>
      <w:r w:rsidRPr="00FF4527">
        <w:rPr>
          <w:rFonts w:eastAsia="Calibri"/>
          <w:color w:val="000000"/>
          <w:lang w:val="ru-RU" w:eastAsia="en-US"/>
        </w:rPr>
        <w:lastRenderedPageBreak/>
        <w:t>При организации сотрудничества педагогических работников и родителей (законных представителей) в процессе воспитательной работы в МАДОУ используются: групповые родительские собрания, конференции, круглые столы, семинары-практикумы, тренинги и деловые игры, консультации, педагогические гостиные, родительские клубы, информационные стенды, папки-передвижки, журналы и газеты, сайт ДОО и социальные группы в сети Интернет, интервьюирование, фоторепортажи, выставки детских работ, совместных работ родителей (законных представителей) и детей, совместные праздники и вечера, семейные спортивные и тематические мероприятия, тематические досуги, знакомство с семейными традициями, буклеты, телефон доверия, «Почтовый ящик», объявления, памятки, мастер-классы, мастерские, викторины, дискуссии, марафоны, творческие задания, педагогические лаборатории, вечера вопросов и ответов, детско-родительские объединения, совместная проектная деятельность, экскурсии, акции, фестивали, ярмарки, спектакли, концерты, «Родительский день» (встречи с интересными людьми)</w:t>
      </w:r>
      <w:r w:rsidRPr="00FF4527">
        <w:rPr>
          <w:rFonts w:ascii="Calibri" w:eastAsia="Calibri" w:hAnsi="Calibri"/>
          <w:sz w:val="22"/>
          <w:szCs w:val="22"/>
          <w:lang w:val="ru-RU" w:eastAsia="en-US"/>
        </w:rPr>
        <w:t xml:space="preserve">, </w:t>
      </w:r>
      <w:r w:rsidRPr="00FF4527">
        <w:rPr>
          <w:rFonts w:eastAsia="Calibri"/>
          <w:color w:val="000000"/>
          <w:lang w:val="ru-RU" w:eastAsia="en-US"/>
        </w:rPr>
        <w:t>участие в субботниках по благоустройству территории, помощь в создании развивающей пр</w:t>
      </w:r>
      <w:r w:rsidR="00753D42">
        <w:rPr>
          <w:rFonts w:eastAsia="Calibri"/>
          <w:color w:val="000000"/>
          <w:lang w:val="ru-RU" w:eastAsia="en-US"/>
        </w:rPr>
        <w:t>едметно-пространственной среды.</w:t>
      </w:r>
    </w:p>
    <w:p w:rsidR="00FF4527" w:rsidRPr="00FF4527" w:rsidRDefault="00FF4527" w:rsidP="00092BD9">
      <w:pPr>
        <w:spacing w:after="0" w:line="240" w:lineRule="auto"/>
        <w:ind w:firstLine="708"/>
        <w:contextualSpacing/>
        <w:rPr>
          <w:b/>
          <w:i/>
          <w:lang w:val="ru-RU"/>
        </w:rPr>
      </w:pPr>
      <w:r w:rsidRPr="00FF4527">
        <w:rPr>
          <w:b/>
          <w:i/>
          <w:lang w:val="ru-RU"/>
        </w:rPr>
        <w:t>События образовательной организации</w:t>
      </w:r>
    </w:p>
    <w:p w:rsidR="00FF4527" w:rsidRPr="00FF4527" w:rsidRDefault="00092BD9" w:rsidP="00FF4527">
      <w:pPr>
        <w:widowControl w:val="0"/>
        <w:tabs>
          <w:tab w:val="left" w:pos="0"/>
        </w:tabs>
        <w:spacing w:after="0" w:line="240" w:lineRule="auto"/>
        <w:jc w:val="both"/>
        <w:rPr>
          <w:color w:val="000000"/>
          <w:szCs w:val="20"/>
          <w:highlight w:val="white"/>
          <w:lang w:val="ru-RU"/>
        </w:rPr>
      </w:pPr>
      <w:r>
        <w:rPr>
          <w:color w:val="000000"/>
          <w:szCs w:val="20"/>
          <w:highlight w:val="white"/>
          <w:lang w:val="ru-RU"/>
        </w:rPr>
        <w:tab/>
      </w:r>
      <w:r w:rsidR="00FF4527" w:rsidRPr="00FF4527">
        <w:rPr>
          <w:color w:val="000000"/>
          <w:szCs w:val="20"/>
          <w:highlight w:val="white"/>
          <w:lang w:val="ru-RU"/>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МАДОУ, группы, ситуацией развития конкретного ребенка.</w:t>
      </w:r>
    </w:p>
    <w:p w:rsidR="00FF4527" w:rsidRPr="00FF4527" w:rsidRDefault="00092BD9" w:rsidP="00FF4527">
      <w:pPr>
        <w:widowControl w:val="0"/>
        <w:tabs>
          <w:tab w:val="left" w:pos="0"/>
        </w:tabs>
        <w:spacing w:after="0" w:line="240" w:lineRule="auto"/>
        <w:jc w:val="both"/>
        <w:rPr>
          <w:color w:val="000000"/>
          <w:szCs w:val="20"/>
          <w:lang w:val="ru-RU"/>
        </w:rPr>
      </w:pPr>
      <w:r>
        <w:rPr>
          <w:color w:val="000000"/>
          <w:szCs w:val="20"/>
          <w:lang w:val="ru-RU"/>
        </w:rPr>
        <w:tab/>
      </w:r>
      <w:r w:rsidR="00FF4527" w:rsidRPr="00FF4527">
        <w:rPr>
          <w:color w:val="000000"/>
          <w:szCs w:val="20"/>
          <w:lang w:val="ru-RU"/>
        </w:rPr>
        <w:t>Воспитательные события включены в календарный план МАДОУ, которые осуществляются в следующих формах:</w:t>
      </w:r>
    </w:p>
    <w:p w:rsidR="00FF4527" w:rsidRPr="00FF4527" w:rsidRDefault="00092BD9" w:rsidP="00E45A76">
      <w:pPr>
        <w:widowControl w:val="0"/>
        <w:tabs>
          <w:tab w:val="left" w:pos="0"/>
        </w:tabs>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разработка и реализация значимых событий в ведущих видах деятельности (праздники, совместные дела, детско-взрослый спектакль, спортивные игры и др.);</w:t>
      </w:r>
    </w:p>
    <w:p w:rsidR="00FF4527" w:rsidRPr="00FF4527" w:rsidRDefault="00092BD9" w:rsidP="00E45A76">
      <w:pPr>
        <w:widowControl w:val="0"/>
        <w:tabs>
          <w:tab w:val="left" w:pos="0"/>
        </w:tabs>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проектирование встреч, общения детей со старшими и младшими детьми, с ровесниками,</w:t>
      </w:r>
      <w:r w:rsidR="00FF4527" w:rsidRPr="00FF4527">
        <w:rPr>
          <w:rFonts w:ascii="Calibri" w:eastAsia="Calibri" w:hAnsi="Calibri"/>
          <w:sz w:val="22"/>
          <w:szCs w:val="22"/>
          <w:lang w:val="ru-RU" w:eastAsia="en-US"/>
        </w:rPr>
        <w:t xml:space="preserve"> </w:t>
      </w:r>
      <w:r w:rsidR="00FF4527" w:rsidRPr="00FF4527">
        <w:rPr>
          <w:color w:val="000000"/>
          <w:szCs w:val="20"/>
          <w:lang w:val="ru-RU"/>
        </w:rPr>
        <w:t>со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p>
    <w:p w:rsidR="00FF4527" w:rsidRDefault="00092BD9" w:rsidP="00E45A76">
      <w:pPr>
        <w:widowControl w:val="0"/>
        <w:tabs>
          <w:tab w:val="left" w:pos="0"/>
        </w:tabs>
        <w:spacing w:after="0" w:line="240" w:lineRule="auto"/>
        <w:contextualSpacing/>
        <w:jc w:val="both"/>
        <w:rPr>
          <w:color w:val="000000"/>
          <w:szCs w:val="20"/>
          <w:lang w:val="ru-RU"/>
        </w:rPr>
      </w:pPr>
      <w:r>
        <w:rPr>
          <w:color w:val="000000"/>
          <w:szCs w:val="20"/>
          <w:lang w:val="ru-RU"/>
        </w:rPr>
        <w:t xml:space="preserve">- </w:t>
      </w:r>
      <w:r w:rsidR="00FF4527" w:rsidRPr="00FF4527">
        <w:rPr>
          <w:color w:val="000000"/>
          <w:szCs w:val="20"/>
          <w:lang w:val="ru-RU"/>
        </w:rPr>
        <w:t>создание творческих детско-взрослых проектов.</w:t>
      </w:r>
    </w:p>
    <w:p w:rsidR="00AF2DFB" w:rsidRPr="006A0396" w:rsidRDefault="00AF2DFB" w:rsidP="00092BD9">
      <w:pPr>
        <w:spacing w:after="0" w:line="240" w:lineRule="auto"/>
        <w:ind w:firstLine="708"/>
        <w:jc w:val="both"/>
        <w:rPr>
          <w:i/>
          <w:color w:val="000000"/>
          <w:lang w:val="ru-RU"/>
        </w:rPr>
      </w:pPr>
      <w:r w:rsidRPr="006A0396">
        <w:rPr>
          <w:i/>
          <w:color w:val="000000"/>
          <w:lang w:val="ru-RU"/>
        </w:rPr>
        <w:t xml:space="preserve">События образовательной организации, отражающие специфику ДОО </w:t>
      </w:r>
    </w:p>
    <w:p w:rsidR="00AF2DFB" w:rsidRPr="00681098" w:rsidRDefault="00AF2DFB" w:rsidP="00092BD9">
      <w:pPr>
        <w:spacing w:after="0" w:line="240" w:lineRule="auto"/>
        <w:ind w:firstLine="708"/>
        <w:jc w:val="both"/>
        <w:rPr>
          <w:lang w:val="ru-RU"/>
        </w:rPr>
      </w:pPr>
      <w:r w:rsidRPr="00681098">
        <w:rPr>
          <w:color w:val="000000"/>
          <w:lang w:val="ru-RU"/>
        </w:rPr>
        <w:t>Рабочая программа восп</w:t>
      </w:r>
      <w:r>
        <w:rPr>
          <w:color w:val="000000"/>
          <w:lang w:val="ru-RU"/>
        </w:rPr>
        <w:t>итания учитывает эмоционально-</w:t>
      </w:r>
      <w:r w:rsidRPr="00681098">
        <w:rPr>
          <w:color w:val="000000"/>
          <w:lang w:val="ru-RU"/>
        </w:rPr>
        <w:t>культурные особенности осуществления воспитательно-образовательного процесса. Каждому воспитаннику обеспечивается возможность приобщения к культуре русского народа, родному языку, к национальным традициям своего народа и края. В нашем МАДОУ пропагандируется уважительное отношение к культуре других народов. Содержание праздников планируется педагога</w:t>
      </w:r>
      <w:r>
        <w:rPr>
          <w:color w:val="000000"/>
          <w:lang w:val="ru-RU"/>
        </w:rPr>
        <w:t>ми, музыкальными руководителями и</w:t>
      </w:r>
      <w:r w:rsidRPr="00681098">
        <w:rPr>
          <w:color w:val="000000"/>
          <w:lang w:val="ru-RU"/>
        </w:rPr>
        <w:t xml:space="preserve"> инструкторами по физической культуре совместно, в соответствии с комплексно-тематическим планированием воспитательно-образовательной работы в МАДОУ. Формы подготовки и реализации тем носят интегративный характер, то есть </w:t>
      </w:r>
      <w:r w:rsidRPr="00681098">
        <w:rPr>
          <w:color w:val="000000"/>
          <w:lang w:val="ru-RU"/>
        </w:rPr>
        <w:lastRenderedPageBreak/>
        <w:t>позволяют решать задачи психолого-педагогической работы нескольких образовательных областей.</w:t>
      </w:r>
    </w:p>
    <w:p w:rsidR="00AF2DFB" w:rsidRPr="003E730B" w:rsidRDefault="00AF2DFB" w:rsidP="00AF2DFB">
      <w:pPr>
        <w:spacing w:after="0" w:line="240" w:lineRule="auto"/>
        <w:ind w:right="-2"/>
        <w:jc w:val="both"/>
        <w:rPr>
          <w:color w:val="000000"/>
          <w:szCs w:val="20"/>
          <w:lang w:val="ru-RU"/>
        </w:rPr>
      </w:pPr>
      <w:r w:rsidRPr="00681098">
        <w:rPr>
          <w:color w:val="000000"/>
          <w:lang w:val="ru-RU"/>
        </w:rPr>
        <w:t xml:space="preserve">     </w:t>
      </w:r>
      <w:r>
        <w:rPr>
          <w:color w:val="000000"/>
          <w:lang w:val="ru-RU"/>
        </w:rPr>
        <w:tab/>
      </w:r>
      <w:r w:rsidRPr="003E730B">
        <w:rPr>
          <w:color w:val="000000"/>
          <w:szCs w:val="20"/>
          <w:lang w:val="ru-RU"/>
        </w:rPr>
        <w:t>Основой воспитания в МАДОУ являются:</w:t>
      </w:r>
    </w:p>
    <w:p w:rsidR="00AF2DFB" w:rsidRPr="003E730B" w:rsidRDefault="00092BD9" w:rsidP="00092BD9">
      <w:pPr>
        <w:spacing w:after="0" w:line="240" w:lineRule="auto"/>
        <w:ind w:right="-2" w:firstLine="708"/>
        <w:contextualSpacing/>
        <w:jc w:val="both"/>
        <w:rPr>
          <w:color w:val="000000"/>
          <w:szCs w:val="20"/>
          <w:lang w:val="ru-RU"/>
        </w:rPr>
      </w:pPr>
      <w:r>
        <w:rPr>
          <w:color w:val="000000"/>
          <w:szCs w:val="20"/>
          <w:lang w:val="ru-RU"/>
        </w:rPr>
        <w:t xml:space="preserve">- </w:t>
      </w:r>
      <w:r w:rsidR="00AF2DFB" w:rsidRPr="003E730B">
        <w:rPr>
          <w:color w:val="000000"/>
          <w:szCs w:val="20"/>
          <w:lang w:val="ru-RU"/>
        </w:rPr>
        <w:t>Событийные мероприятия, в которых участвуют все дошкольники включая детей с ОВЗ. Их тематика посвящена различным сторонам человеческого бытия: явлениям нравственной жизни, окружающей природе, миру искусства и литературы, традиционным для семьи, общества и государства праздничным событиям, наиболее важным профессиям.</w:t>
      </w:r>
    </w:p>
    <w:p w:rsidR="00AF2DFB" w:rsidRPr="003E730B" w:rsidRDefault="00092BD9" w:rsidP="00092BD9">
      <w:pPr>
        <w:spacing w:after="0" w:line="240" w:lineRule="auto"/>
        <w:ind w:right="-2" w:firstLine="708"/>
        <w:contextualSpacing/>
        <w:jc w:val="both"/>
        <w:rPr>
          <w:color w:val="000000"/>
          <w:szCs w:val="20"/>
          <w:lang w:val="ru-RU"/>
        </w:rPr>
      </w:pPr>
      <w:r>
        <w:rPr>
          <w:color w:val="000000"/>
          <w:szCs w:val="20"/>
          <w:lang w:val="ru-RU"/>
        </w:rPr>
        <w:t xml:space="preserve">- </w:t>
      </w:r>
      <w:r w:rsidR="00AF2DFB" w:rsidRPr="003E730B">
        <w:rPr>
          <w:color w:val="000000"/>
          <w:szCs w:val="20"/>
          <w:lang w:val="ru-RU"/>
        </w:rPr>
        <w:t xml:space="preserve">Разнообразные культурные практики, инициируемые взрослым или самим ребенком, направленные на приобретение и повторение различного опыта общения и взаимодействия с людьми в различных группах, командах, сообществах и общественных структурах с взрослыми, сверстниками и младшими  детьми.  </w:t>
      </w:r>
    </w:p>
    <w:p w:rsidR="00AF2DFB" w:rsidRPr="006A0396" w:rsidRDefault="00AF2DFB" w:rsidP="00092BD9">
      <w:pPr>
        <w:spacing w:after="0" w:line="240" w:lineRule="auto"/>
        <w:ind w:firstLine="708"/>
        <w:jc w:val="both"/>
        <w:rPr>
          <w:i/>
          <w:lang w:val="ru-RU"/>
        </w:rPr>
      </w:pPr>
      <w:r w:rsidRPr="006A0396">
        <w:rPr>
          <w:i/>
          <w:color w:val="000000"/>
          <w:lang w:val="ru-RU"/>
        </w:rPr>
        <w:t xml:space="preserve">Особенности организации событий в </w:t>
      </w:r>
      <w:r>
        <w:rPr>
          <w:i/>
          <w:color w:val="000000"/>
          <w:lang w:val="ru-RU"/>
        </w:rPr>
        <w:t>МА</w:t>
      </w:r>
      <w:r w:rsidRPr="006A0396">
        <w:rPr>
          <w:i/>
          <w:color w:val="000000"/>
          <w:lang w:val="ru-RU"/>
        </w:rPr>
        <w:t>ДО</w:t>
      </w:r>
      <w:r>
        <w:rPr>
          <w:i/>
          <w:color w:val="000000"/>
          <w:lang w:val="ru-RU"/>
        </w:rPr>
        <w:t>У</w:t>
      </w:r>
      <w:r w:rsidRPr="006A0396">
        <w:rPr>
          <w:i/>
          <w:color w:val="000000"/>
          <w:lang w:val="ru-RU"/>
        </w:rPr>
        <w:t xml:space="preserve">: </w:t>
      </w:r>
    </w:p>
    <w:p w:rsidR="00AF2DFB" w:rsidRPr="003E730B" w:rsidRDefault="00AF2DFB" w:rsidP="00092BD9">
      <w:pPr>
        <w:spacing w:after="0" w:line="240" w:lineRule="auto"/>
        <w:ind w:right="-2" w:firstLine="708"/>
        <w:jc w:val="both"/>
        <w:rPr>
          <w:color w:val="000000"/>
          <w:szCs w:val="20"/>
          <w:lang w:val="ru-RU"/>
        </w:rPr>
      </w:pPr>
      <w:r w:rsidRPr="003E730B">
        <w:rPr>
          <w:color w:val="000000"/>
          <w:szCs w:val="20"/>
          <w:lang w:val="ru-RU"/>
        </w:rPr>
        <w:t>Для качественной реализации воспитательных задач МАДОУ участвует в воспитательно значимых проектах:</w:t>
      </w:r>
    </w:p>
    <w:p w:rsidR="00AF2DFB" w:rsidRPr="00092BD9" w:rsidRDefault="00AF2DFB" w:rsidP="00A57250">
      <w:pPr>
        <w:pStyle w:val="a7"/>
        <w:numPr>
          <w:ilvl w:val="0"/>
          <w:numId w:val="142"/>
        </w:numPr>
        <w:spacing w:after="0" w:line="240" w:lineRule="auto"/>
        <w:ind w:right="-2"/>
        <w:jc w:val="both"/>
        <w:rPr>
          <w:rFonts w:ascii="Times New Roman" w:hAnsi="Times New Roman"/>
          <w:sz w:val="28"/>
          <w:szCs w:val="28"/>
        </w:rPr>
      </w:pPr>
      <w:r w:rsidRPr="00092BD9">
        <w:rPr>
          <w:rFonts w:ascii="Times New Roman" w:hAnsi="Times New Roman"/>
          <w:sz w:val="28"/>
          <w:szCs w:val="28"/>
        </w:rPr>
        <w:t xml:space="preserve">федерального уровня: Международная акция «Сады памяти», Всероссийская акция «Окна Победы», Всероссийская акция «Окна России», Всероссийские </w:t>
      </w:r>
      <w:hyperlink r:id="rId12" w:history="1">
        <w:r w:rsidRPr="00092BD9">
          <w:rPr>
            <w:rFonts w:ascii="Times New Roman" w:hAnsi="Times New Roman"/>
            <w:sz w:val="28"/>
            <w:szCs w:val="28"/>
          </w:rPr>
          <w:t>природоохранные социально-образовательные проекты «Эколята – Дошколята»</w:t>
        </w:r>
      </w:hyperlink>
      <w:r w:rsidRPr="00092BD9">
        <w:rPr>
          <w:rFonts w:ascii="Times New Roman" w:hAnsi="Times New Roman"/>
          <w:sz w:val="28"/>
          <w:szCs w:val="28"/>
        </w:rPr>
        <w:t>;</w:t>
      </w:r>
    </w:p>
    <w:p w:rsidR="00AF2DFB" w:rsidRPr="00092BD9" w:rsidRDefault="00AF2DFB" w:rsidP="00A57250">
      <w:pPr>
        <w:pStyle w:val="a7"/>
        <w:numPr>
          <w:ilvl w:val="0"/>
          <w:numId w:val="142"/>
        </w:numPr>
        <w:spacing w:after="0" w:line="240" w:lineRule="auto"/>
        <w:ind w:right="-2"/>
        <w:jc w:val="both"/>
        <w:rPr>
          <w:rFonts w:ascii="Times New Roman" w:hAnsi="Times New Roman"/>
          <w:sz w:val="28"/>
          <w:szCs w:val="28"/>
        </w:rPr>
      </w:pPr>
      <w:r w:rsidRPr="00092BD9">
        <w:rPr>
          <w:rFonts w:ascii="Times New Roman" w:hAnsi="Times New Roman"/>
          <w:sz w:val="28"/>
          <w:szCs w:val="28"/>
        </w:rPr>
        <w:t xml:space="preserve">регионального уровня: ресурсосберегающая экологическая программа КРОМЭО «Зелёный Кошелёк», </w:t>
      </w:r>
      <w:r w:rsidRPr="00092BD9">
        <w:rPr>
          <w:rFonts w:ascii="Times New Roman" w:eastAsia="Calibri" w:hAnsi="Times New Roman"/>
          <w:sz w:val="28"/>
          <w:szCs w:val="28"/>
          <w:lang w:eastAsia="en-US"/>
        </w:rPr>
        <w:t xml:space="preserve">«Мастерская поделок» в рамках краевого проекта «Зеленая школа», </w:t>
      </w:r>
      <w:r w:rsidRPr="00092BD9">
        <w:rPr>
          <w:rFonts w:ascii="Times New Roman" w:hAnsi="Times New Roman"/>
          <w:sz w:val="28"/>
          <w:szCs w:val="28"/>
        </w:rPr>
        <w:t>краевой межнациональный конкурс «Кукла в национальном костюме» в рамках государственной программы Красноярского края «Укрепление единства российской нации и этнокультурное развитие народов Красноярского края», краевой семейный финансовый фестиваль;</w:t>
      </w:r>
    </w:p>
    <w:p w:rsidR="00AF2DFB" w:rsidRPr="00092BD9" w:rsidRDefault="00AF2DFB" w:rsidP="00A57250">
      <w:pPr>
        <w:pStyle w:val="a7"/>
        <w:numPr>
          <w:ilvl w:val="0"/>
          <w:numId w:val="142"/>
        </w:numPr>
        <w:spacing w:after="0" w:line="240" w:lineRule="auto"/>
        <w:ind w:right="-2"/>
        <w:jc w:val="both"/>
        <w:rPr>
          <w:rFonts w:ascii="Times New Roman" w:hAnsi="Times New Roman"/>
          <w:sz w:val="28"/>
          <w:szCs w:val="28"/>
        </w:rPr>
      </w:pPr>
      <w:r w:rsidRPr="00092BD9">
        <w:rPr>
          <w:rFonts w:ascii="Times New Roman" w:hAnsi="Times New Roman"/>
          <w:sz w:val="28"/>
          <w:szCs w:val="28"/>
        </w:rPr>
        <w:t xml:space="preserve">муниципального уровня: </w:t>
      </w:r>
      <w:r w:rsidRPr="00092BD9">
        <w:rPr>
          <w:rFonts w:ascii="Times New Roman" w:hAnsi="Times New Roman"/>
          <w:color w:val="1A171B"/>
          <w:sz w:val="28"/>
          <w:szCs w:val="28"/>
        </w:rPr>
        <w:t xml:space="preserve">совместный социальный проект с ВОИ г.Назарово, акция </w:t>
      </w:r>
      <w:r w:rsidRPr="00092BD9">
        <w:rPr>
          <w:rFonts w:ascii="Times New Roman" w:hAnsi="Times New Roman"/>
          <w:sz w:val="28"/>
          <w:szCs w:val="28"/>
        </w:rPr>
        <w:t>«Три П», фестиваль театрализованной деятельности «Театральная весна», фестиваль детского творчества «Золотой цыпленок», городская спартакиада среди воспитанников ДОУ, конкурс по ПДД «Зеленый огонек», «Дорожная мозаика», городские конкурсы детского творчества.</w:t>
      </w:r>
    </w:p>
    <w:p w:rsidR="00AF2DFB" w:rsidRPr="003E730B" w:rsidRDefault="00AF2DFB" w:rsidP="00AD0B1E">
      <w:pPr>
        <w:spacing w:after="0" w:line="240" w:lineRule="auto"/>
        <w:ind w:right="-2" w:firstLine="708"/>
        <w:jc w:val="both"/>
        <w:rPr>
          <w:color w:val="000000"/>
          <w:szCs w:val="20"/>
          <w:lang w:val="ru-RU"/>
        </w:rPr>
      </w:pPr>
      <w:r w:rsidRPr="003E730B">
        <w:rPr>
          <w:color w:val="000000"/>
          <w:szCs w:val="20"/>
          <w:lang w:val="ru-RU"/>
        </w:rPr>
        <w:t>Так же в МАДОУ реализуются программы и проекты по всем направлениям воспитания:</w:t>
      </w:r>
    </w:p>
    <w:p w:rsidR="00AF2DFB" w:rsidRPr="003E730B" w:rsidRDefault="00AF2DFB" w:rsidP="00AD0B1E">
      <w:pPr>
        <w:spacing w:after="0" w:line="240" w:lineRule="auto"/>
        <w:ind w:right="-2" w:firstLine="708"/>
        <w:jc w:val="both"/>
        <w:rPr>
          <w:color w:val="000000"/>
          <w:szCs w:val="20"/>
          <w:lang w:val="ru-RU"/>
        </w:rPr>
      </w:pPr>
      <w:r w:rsidRPr="003E730B">
        <w:rPr>
          <w:color w:val="000000"/>
          <w:szCs w:val="20"/>
          <w:lang w:val="ru-RU"/>
        </w:rPr>
        <w:t xml:space="preserve">- </w:t>
      </w:r>
      <w:r w:rsidRPr="003E730B">
        <w:rPr>
          <w:i/>
          <w:color w:val="000000"/>
          <w:szCs w:val="20"/>
          <w:lang w:val="ru-RU"/>
        </w:rPr>
        <w:t>Патриотическое направление воспитания</w:t>
      </w:r>
      <w:r w:rsidRPr="003E730B">
        <w:rPr>
          <w:color w:val="000000"/>
          <w:szCs w:val="20"/>
          <w:lang w:val="ru-RU"/>
        </w:rPr>
        <w:t xml:space="preserve"> </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Программы: Авторская краеведческая программа «Родной свой край люби и знай!», программа нравственно-патриотического воспитания дошкольников Воспитательная система «Маленькие россияне», программа нравственно-патриотического воспитания дошкольников «Мой родной дом», программа патриотического воспитания «Наследие».</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Проекты: Генеалогическое древо моей семьи», «</w:t>
      </w:r>
      <w:r w:rsidRPr="003E730B">
        <w:rPr>
          <w:color w:val="1A171B"/>
          <w:szCs w:val="20"/>
          <w:lang w:val="ru-RU"/>
        </w:rPr>
        <w:t>Наш общий дом - Россия</w:t>
      </w:r>
      <w:r w:rsidRPr="003E730B">
        <w:rPr>
          <w:color w:val="000000"/>
          <w:szCs w:val="20"/>
          <w:lang w:val="ru-RU"/>
        </w:rPr>
        <w:t>», «Крайний Север», «С днем рождения, любимый город!», «Мы помним, мы гордимся» и др.</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Конкурсы: «Мой край», «Город мой любимый», «Помним Ваш подвиг, гордимся Победой!».</w:t>
      </w:r>
    </w:p>
    <w:p w:rsidR="00AF2DFB" w:rsidRPr="003E730B" w:rsidRDefault="00AF2DFB" w:rsidP="00AD0B1E">
      <w:pPr>
        <w:spacing w:after="0" w:line="240" w:lineRule="auto"/>
        <w:ind w:right="-2" w:firstLine="708"/>
        <w:jc w:val="both"/>
        <w:rPr>
          <w:color w:val="000000"/>
          <w:szCs w:val="20"/>
          <w:lang w:val="ru-RU"/>
        </w:rPr>
      </w:pPr>
      <w:r w:rsidRPr="003E730B">
        <w:rPr>
          <w:color w:val="000000"/>
          <w:szCs w:val="20"/>
          <w:lang w:val="ru-RU"/>
        </w:rPr>
        <w:t xml:space="preserve">- </w:t>
      </w:r>
      <w:r w:rsidRPr="003E730B">
        <w:rPr>
          <w:i/>
          <w:color w:val="000000"/>
          <w:szCs w:val="20"/>
          <w:lang w:val="ru-RU"/>
        </w:rPr>
        <w:t>Социальное  направление воспитания</w:t>
      </w:r>
      <w:r w:rsidRPr="003E730B">
        <w:rPr>
          <w:color w:val="000000"/>
          <w:szCs w:val="20"/>
          <w:lang w:val="ru-RU"/>
        </w:rPr>
        <w:t xml:space="preserve">:   </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 xml:space="preserve">Программы: Парциальная программа «Я-Ты-Мы», </w:t>
      </w:r>
      <w:r w:rsidRPr="003E730B">
        <w:rPr>
          <w:rFonts w:eastAsia="Calibri"/>
          <w:lang w:val="ru-RU" w:eastAsia="en-US"/>
        </w:rPr>
        <w:t xml:space="preserve">программа социально-коммуникативного развития и социального воспитания дошкольников «Дорогою добра», </w:t>
      </w:r>
      <w:r w:rsidRPr="003E730B">
        <w:rPr>
          <w:color w:val="000000"/>
          <w:szCs w:val="20"/>
          <w:lang w:val="ru-RU"/>
        </w:rPr>
        <w:t>программа «Приобщение детей к истокам русской народной культуры», реализация Модели инклюзивного  образования.</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lastRenderedPageBreak/>
        <w:t xml:space="preserve">Проекты: </w:t>
      </w:r>
      <w:r w:rsidRPr="003E730B">
        <w:rPr>
          <w:color w:val="1A171B"/>
          <w:szCs w:val="20"/>
          <w:lang w:val="ru-RU"/>
        </w:rPr>
        <w:t xml:space="preserve">«Все мы разные», совместный социальный проект с ВОИ, </w:t>
      </w:r>
      <w:r w:rsidRPr="003E730B">
        <w:rPr>
          <w:color w:val="000000"/>
          <w:szCs w:val="20"/>
          <w:lang w:val="ru-RU"/>
        </w:rPr>
        <w:t>«</w:t>
      </w:r>
      <w:r w:rsidRPr="003E730B">
        <w:rPr>
          <w:color w:val="1A171B"/>
          <w:szCs w:val="20"/>
          <w:lang w:val="ru-RU"/>
        </w:rPr>
        <w:t>Доброе сердце</w:t>
      </w:r>
      <w:r w:rsidRPr="003E730B">
        <w:rPr>
          <w:color w:val="000000"/>
          <w:szCs w:val="20"/>
          <w:lang w:val="ru-RU"/>
        </w:rPr>
        <w:t>» и др.</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Конкурс: «Пасхальное чудо», «Символ нового года», «Лучший снеговик»</w:t>
      </w:r>
    </w:p>
    <w:p w:rsidR="00AF2DFB" w:rsidRPr="003E730B" w:rsidRDefault="00AF2DFB" w:rsidP="00AD0B1E">
      <w:pPr>
        <w:spacing w:after="0" w:line="240" w:lineRule="auto"/>
        <w:ind w:right="-2" w:firstLine="708"/>
        <w:jc w:val="both"/>
        <w:rPr>
          <w:rFonts w:eastAsia="Calibri"/>
          <w:color w:val="000000"/>
          <w:spacing w:val="-12"/>
          <w:lang w:val="ru-RU" w:eastAsia="en-US"/>
        </w:rPr>
      </w:pPr>
      <w:r w:rsidRPr="003E730B">
        <w:rPr>
          <w:color w:val="000000"/>
          <w:szCs w:val="20"/>
          <w:lang w:val="ru-RU"/>
        </w:rPr>
        <w:t>- П</w:t>
      </w:r>
      <w:r w:rsidRPr="003E730B">
        <w:rPr>
          <w:i/>
          <w:color w:val="000000"/>
          <w:szCs w:val="20"/>
          <w:lang w:val="ru-RU"/>
        </w:rPr>
        <w:t>ознавательное направление</w:t>
      </w:r>
      <w:r w:rsidRPr="003E730B">
        <w:rPr>
          <w:color w:val="000000"/>
          <w:szCs w:val="20"/>
          <w:lang w:val="ru-RU"/>
        </w:rPr>
        <w:t xml:space="preserve"> </w:t>
      </w:r>
      <w:r w:rsidRPr="003E730B">
        <w:rPr>
          <w:i/>
          <w:color w:val="000000"/>
          <w:szCs w:val="20"/>
          <w:lang w:val="ru-RU"/>
        </w:rPr>
        <w:t>воспитания</w:t>
      </w:r>
      <w:r w:rsidRPr="003E730B">
        <w:rPr>
          <w:rFonts w:eastAsia="Calibri"/>
          <w:color w:val="000000"/>
          <w:spacing w:val="-12"/>
          <w:lang w:val="ru-RU" w:eastAsia="en-US"/>
        </w:rPr>
        <w:t xml:space="preserve"> </w:t>
      </w:r>
    </w:p>
    <w:p w:rsidR="00AF2DFB" w:rsidRPr="003E730B" w:rsidRDefault="00AF2DFB" w:rsidP="00AD0B1E">
      <w:pPr>
        <w:spacing w:after="0" w:line="240" w:lineRule="auto"/>
        <w:ind w:right="-2" w:firstLine="708"/>
        <w:contextualSpacing/>
        <w:jc w:val="both"/>
        <w:rPr>
          <w:rFonts w:eastAsia="Calibri"/>
          <w:color w:val="000000"/>
          <w:spacing w:val="-12"/>
          <w:lang w:val="ru-RU" w:eastAsia="en-US"/>
        </w:rPr>
      </w:pPr>
      <w:r w:rsidRPr="003E730B">
        <w:rPr>
          <w:rFonts w:eastAsia="Calibri"/>
          <w:color w:val="000000"/>
          <w:spacing w:val="-12"/>
          <w:lang w:val="ru-RU" w:eastAsia="en-US"/>
        </w:rPr>
        <w:t>Программы: программа  экологического образования дошкольников «Наш дом  – природа», программа «Ребенок и окружающий мир», программа «Конструирование и ручной труд в детском саду», программа «Экологическое воспитание в детском саду».</w:t>
      </w:r>
    </w:p>
    <w:p w:rsidR="00AF2DFB" w:rsidRPr="003E730B" w:rsidRDefault="00AF2DFB" w:rsidP="00AD0B1E">
      <w:pPr>
        <w:spacing w:after="0" w:line="240" w:lineRule="auto"/>
        <w:ind w:right="-2" w:firstLine="708"/>
        <w:contextualSpacing/>
        <w:jc w:val="both"/>
        <w:rPr>
          <w:rFonts w:eastAsia="Calibri"/>
          <w:color w:val="000000"/>
          <w:spacing w:val="-12"/>
          <w:lang w:val="ru-RU" w:eastAsia="en-US"/>
        </w:rPr>
      </w:pPr>
      <w:r w:rsidRPr="003E730B">
        <w:rPr>
          <w:rFonts w:eastAsia="Calibri"/>
          <w:color w:val="000000"/>
          <w:spacing w:val="-12"/>
          <w:lang w:val="ru-RU" w:eastAsia="en-US"/>
        </w:rPr>
        <w:t>Проекты: «Волшебница Осень», «От котенка до тигренка», «Этот удивительный космос»</w:t>
      </w:r>
    </w:p>
    <w:p w:rsidR="00AF2DFB" w:rsidRPr="003E730B" w:rsidRDefault="00AF2DFB" w:rsidP="00AD0B1E">
      <w:pPr>
        <w:spacing w:after="0" w:line="240" w:lineRule="auto"/>
        <w:ind w:right="-2" w:firstLine="708"/>
        <w:contextualSpacing/>
        <w:jc w:val="both"/>
        <w:rPr>
          <w:color w:val="000000"/>
          <w:szCs w:val="20"/>
          <w:lang w:val="ru-RU"/>
        </w:rPr>
      </w:pPr>
      <w:r w:rsidRPr="003E730B">
        <w:rPr>
          <w:rFonts w:eastAsia="Calibri"/>
          <w:color w:val="000000"/>
          <w:spacing w:val="-12"/>
          <w:lang w:val="ru-RU" w:eastAsia="en-US"/>
        </w:rPr>
        <w:t>Конкурсы: «Мы кормушку смастерили и всех птичек накормили» и др.</w:t>
      </w:r>
    </w:p>
    <w:p w:rsidR="00AF2DFB" w:rsidRPr="003E730B" w:rsidRDefault="00AF2DFB" w:rsidP="00AD0B1E">
      <w:pPr>
        <w:spacing w:after="0" w:line="240" w:lineRule="auto"/>
        <w:ind w:right="-2" w:firstLine="708"/>
        <w:jc w:val="both"/>
        <w:rPr>
          <w:i/>
          <w:color w:val="000000"/>
          <w:szCs w:val="20"/>
          <w:lang w:val="ru-RU"/>
        </w:rPr>
      </w:pPr>
      <w:r w:rsidRPr="003E730B">
        <w:rPr>
          <w:color w:val="000000"/>
          <w:szCs w:val="20"/>
          <w:lang w:val="ru-RU"/>
        </w:rPr>
        <w:t xml:space="preserve">- </w:t>
      </w:r>
      <w:r w:rsidRPr="003E730B">
        <w:rPr>
          <w:i/>
          <w:color w:val="000000"/>
          <w:szCs w:val="20"/>
          <w:lang w:val="ru-RU"/>
        </w:rPr>
        <w:t>Трудовое направление воспитания</w:t>
      </w:r>
    </w:p>
    <w:p w:rsidR="00AF2DFB" w:rsidRPr="003E730B" w:rsidRDefault="00AF2DFB" w:rsidP="00AD0B1E">
      <w:pPr>
        <w:spacing w:after="0" w:line="240" w:lineRule="auto"/>
        <w:ind w:right="-2" w:firstLine="708"/>
        <w:contextualSpacing/>
        <w:jc w:val="both"/>
        <w:rPr>
          <w:color w:val="000000"/>
          <w:szCs w:val="20"/>
          <w:lang w:val="ru-RU"/>
        </w:rPr>
      </w:pPr>
      <w:r w:rsidRPr="003E730B">
        <w:rPr>
          <w:color w:val="000000"/>
          <w:szCs w:val="20"/>
          <w:lang w:val="ru-RU"/>
        </w:rPr>
        <w:t xml:space="preserve">Программы: программа «Трудовое воспитание в детском саду», программа </w:t>
      </w:r>
      <w:r w:rsidRPr="003E730B">
        <w:rPr>
          <w:rFonts w:eastAsia="Calibri"/>
          <w:lang w:val="ru-RU" w:eastAsia="en-US"/>
        </w:rPr>
        <w:t>«Художественный труд в детском саду», программа «Воспитание трудолюбия у дошкольников».</w:t>
      </w:r>
    </w:p>
    <w:p w:rsidR="00AF2DFB" w:rsidRPr="003E730B" w:rsidRDefault="00AF2DFB" w:rsidP="00AD0B1E">
      <w:pPr>
        <w:spacing w:after="0" w:line="240" w:lineRule="auto"/>
        <w:ind w:right="-2" w:firstLine="708"/>
        <w:contextualSpacing/>
        <w:jc w:val="both"/>
        <w:rPr>
          <w:color w:val="000000"/>
          <w:szCs w:val="20"/>
          <w:lang w:val="ru-RU"/>
        </w:rPr>
      </w:pPr>
      <w:r w:rsidRPr="003E730B">
        <w:rPr>
          <w:rFonts w:eastAsia="Calibri"/>
          <w:lang w:val="ru-RU" w:eastAsia="en-US"/>
        </w:rPr>
        <w:t xml:space="preserve">Проекты: </w:t>
      </w:r>
      <w:r w:rsidRPr="003E730B">
        <w:rPr>
          <w:color w:val="1A171B"/>
          <w:szCs w:val="20"/>
          <w:lang w:val="ru-RU"/>
        </w:rPr>
        <w:t xml:space="preserve">«Земля наш общий дом», </w:t>
      </w:r>
      <w:r w:rsidRPr="003E730B">
        <w:rPr>
          <w:color w:val="000000"/>
          <w:szCs w:val="20"/>
          <w:lang w:val="ru-RU"/>
        </w:rPr>
        <w:t>«Огород на подоконнике» и др.</w:t>
      </w:r>
    </w:p>
    <w:p w:rsidR="00AF2DFB" w:rsidRPr="003E730B" w:rsidRDefault="00AF2DFB" w:rsidP="00AD0B1E">
      <w:pPr>
        <w:spacing w:after="0" w:line="240" w:lineRule="auto"/>
        <w:ind w:right="-2" w:firstLine="708"/>
        <w:contextualSpacing/>
        <w:jc w:val="both"/>
        <w:rPr>
          <w:color w:val="000000"/>
          <w:szCs w:val="20"/>
          <w:lang w:val="ru-RU"/>
        </w:rPr>
      </w:pPr>
      <w:r w:rsidRPr="003E730B">
        <w:rPr>
          <w:rFonts w:eastAsia="Calibri"/>
          <w:lang w:val="ru-RU" w:eastAsia="en-US"/>
        </w:rPr>
        <w:t>Конкурсы: «Мастерская Деда мороза», «Дары природы» и др.</w:t>
      </w:r>
      <w:r w:rsidRPr="003E730B">
        <w:rPr>
          <w:color w:val="000000"/>
          <w:szCs w:val="20"/>
          <w:lang w:val="ru-RU"/>
        </w:rPr>
        <w:t xml:space="preserve"> </w:t>
      </w:r>
    </w:p>
    <w:p w:rsidR="00AF2DFB" w:rsidRPr="003E730B" w:rsidRDefault="00AF2DFB" w:rsidP="00AD0B1E">
      <w:pPr>
        <w:spacing w:after="0" w:line="240" w:lineRule="auto"/>
        <w:ind w:right="-2" w:firstLine="708"/>
        <w:jc w:val="both"/>
        <w:rPr>
          <w:color w:val="000000"/>
          <w:szCs w:val="20"/>
          <w:lang w:val="ru-RU"/>
        </w:rPr>
      </w:pPr>
      <w:r w:rsidRPr="003E730B">
        <w:rPr>
          <w:color w:val="000000"/>
          <w:szCs w:val="20"/>
          <w:lang w:val="ru-RU"/>
        </w:rPr>
        <w:t xml:space="preserve">- </w:t>
      </w:r>
      <w:r w:rsidRPr="003E730B">
        <w:rPr>
          <w:i/>
          <w:color w:val="000000"/>
          <w:szCs w:val="20"/>
          <w:lang w:val="ru-RU"/>
        </w:rPr>
        <w:t>Этико-эстетическое направление воспитания</w:t>
      </w:r>
      <w:r w:rsidRPr="003E730B">
        <w:rPr>
          <w:color w:val="000000"/>
          <w:szCs w:val="20"/>
          <w:lang w:val="ru-RU"/>
        </w:rPr>
        <w:t xml:space="preserve"> </w:t>
      </w:r>
    </w:p>
    <w:p w:rsidR="00AF2DFB" w:rsidRPr="003E730B" w:rsidRDefault="00AF2DFB" w:rsidP="00AD0B1E">
      <w:pPr>
        <w:spacing w:after="0" w:line="240" w:lineRule="auto"/>
        <w:ind w:right="-2" w:firstLine="708"/>
        <w:contextualSpacing/>
        <w:jc w:val="both"/>
        <w:rPr>
          <w:rFonts w:eastAsia="Calibri"/>
          <w:lang w:val="ru-RU" w:eastAsia="en-US"/>
        </w:rPr>
      </w:pPr>
      <w:r w:rsidRPr="003E730B">
        <w:rPr>
          <w:color w:val="000000"/>
          <w:szCs w:val="20"/>
          <w:lang w:val="ru-RU"/>
        </w:rPr>
        <w:t xml:space="preserve">Программы: </w:t>
      </w:r>
      <w:r w:rsidRPr="003E730B">
        <w:rPr>
          <w:rFonts w:eastAsia="Calibri"/>
          <w:color w:val="000000"/>
          <w:spacing w:val="-12"/>
          <w:lang w:val="ru-RU" w:eastAsia="en-US"/>
        </w:rPr>
        <w:t xml:space="preserve">программа художественного воспитания, обучения и развития детей «Цветные ладошки»,  </w:t>
      </w:r>
      <w:r w:rsidRPr="003E730B">
        <w:rPr>
          <w:rFonts w:eastAsia="Calibri"/>
          <w:lang w:val="ru-RU" w:eastAsia="en-US"/>
        </w:rPr>
        <w:t>программа «Музыкальные шедевры. Настроение, чувства в музыке», Программа творческо-эстетического развития ребенка,  программа  «Приобщение детей к художественной литературе».</w:t>
      </w:r>
    </w:p>
    <w:p w:rsidR="00AF2DFB" w:rsidRPr="003E730B" w:rsidRDefault="00AF2DFB" w:rsidP="00AD0B1E">
      <w:pPr>
        <w:spacing w:after="0" w:line="240" w:lineRule="auto"/>
        <w:ind w:right="-2" w:firstLine="708"/>
        <w:contextualSpacing/>
        <w:jc w:val="both"/>
        <w:rPr>
          <w:rFonts w:eastAsia="Calibri"/>
          <w:lang w:val="ru-RU" w:eastAsia="en-US"/>
        </w:rPr>
      </w:pPr>
      <w:r w:rsidRPr="003E730B">
        <w:rPr>
          <w:rFonts w:eastAsia="Calibri"/>
          <w:lang w:val="ru-RU" w:eastAsia="en-US"/>
        </w:rPr>
        <w:t>Проекты: «Фильм, фильм, фильм», «Тайны из прошлого» и др.</w:t>
      </w:r>
    </w:p>
    <w:p w:rsidR="00AF2DFB" w:rsidRPr="003E730B" w:rsidRDefault="00AF2DFB" w:rsidP="00AD0B1E">
      <w:pPr>
        <w:spacing w:after="0" w:line="240" w:lineRule="auto"/>
        <w:ind w:right="-2" w:firstLine="708"/>
        <w:contextualSpacing/>
        <w:jc w:val="both"/>
        <w:rPr>
          <w:rFonts w:eastAsia="Calibri"/>
          <w:lang w:val="ru-RU" w:eastAsia="en-US"/>
        </w:rPr>
      </w:pPr>
      <w:r w:rsidRPr="003E730B">
        <w:rPr>
          <w:rFonts w:eastAsia="Calibri"/>
          <w:lang w:val="ru-RU" w:eastAsia="en-US"/>
        </w:rPr>
        <w:t xml:space="preserve">Конкурсы: </w:t>
      </w:r>
      <w:r w:rsidRPr="003E730B">
        <w:rPr>
          <w:color w:val="000000"/>
          <w:szCs w:val="20"/>
          <w:lang w:val="ru-RU"/>
        </w:rPr>
        <w:t>«Юных чтецов», конкурсы рисунков и т.д.</w:t>
      </w:r>
    </w:p>
    <w:p w:rsidR="00AF2DFB" w:rsidRPr="003E730B" w:rsidRDefault="00AF2DFB" w:rsidP="00AD0B1E">
      <w:pPr>
        <w:spacing w:after="0" w:line="240" w:lineRule="auto"/>
        <w:ind w:right="-2" w:firstLine="708"/>
        <w:jc w:val="both"/>
        <w:rPr>
          <w:rFonts w:eastAsia="Calibri"/>
          <w:i/>
          <w:lang w:val="ru-RU" w:eastAsia="en-US"/>
        </w:rPr>
      </w:pPr>
      <w:r w:rsidRPr="003E730B">
        <w:rPr>
          <w:rFonts w:eastAsia="Calibri"/>
          <w:lang w:val="ru-RU" w:eastAsia="en-US"/>
        </w:rPr>
        <w:t xml:space="preserve">- </w:t>
      </w:r>
      <w:r w:rsidRPr="003E730B">
        <w:rPr>
          <w:rFonts w:eastAsia="Calibri"/>
          <w:i/>
          <w:lang w:val="ru-RU" w:eastAsia="en-US"/>
        </w:rPr>
        <w:t xml:space="preserve">Физическое и оздоровительное направление воспитания </w:t>
      </w:r>
    </w:p>
    <w:p w:rsidR="00AF2DFB" w:rsidRPr="003E730B" w:rsidRDefault="00AF2DFB" w:rsidP="00AD0B1E">
      <w:pPr>
        <w:spacing w:after="0" w:line="240" w:lineRule="auto"/>
        <w:ind w:right="-2" w:firstLine="708"/>
        <w:contextualSpacing/>
        <w:jc w:val="both"/>
        <w:rPr>
          <w:rFonts w:eastAsia="Calibri"/>
          <w:lang w:val="ru-RU" w:eastAsia="en-US"/>
        </w:rPr>
      </w:pPr>
      <w:r w:rsidRPr="003E730B">
        <w:rPr>
          <w:rFonts w:eastAsia="Calibri"/>
          <w:lang w:val="ru-RU" w:eastAsia="en-US"/>
        </w:rPr>
        <w:t>Программы: программа эколого-оздоровительного воспитания дошкольников «В стране здоровья».</w:t>
      </w:r>
    </w:p>
    <w:p w:rsidR="00AF2DFB" w:rsidRPr="003E730B" w:rsidRDefault="00AF2DFB" w:rsidP="00AD0B1E">
      <w:pPr>
        <w:spacing w:after="0" w:line="240" w:lineRule="auto"/>
        <w:ind w:right="-2" w:firstLine="708"/>
        <w:contextualSpacing/>
        <w:jc w:val="both"/>
        <w:rPr>
          <w:rFonts w:eastAsia="Calibri"/>
          <w:lang w:val="ru-RU" w:eastAsia="en-US"/>
        </w:rPr>
      </w:pPr>
      <w:r w:rsidRPr="003E730B">
        <w:rPr>
          <w:rFonts w:eastAsia="Calibri"/>
          <w:lang w:val="ru-RU" w:eastAsia="en-US"/>
        </w:rPr>
        <w:t xml:space="preserve">Проекты: </w:t>
      </w:r>
      <w:r w:rsidRPr="003E730B">
        <w:rPr>
          <w:color w:val="1A171B"/>
          <w:szCs w:val="20"/>
          <w:lang w:val="ru-RU"/>
        </w:rPr>
        <w:t>«В здоровом теле – здоровый дух!», «Мой друг Светофорик» и др.</w:t>
      </w:r>
    </w:p>
    <w:p w:rsidR="00AF2DFB" w:rsidRPr="006D5D27" w:rsidRDefault="00AF2DFB" w:rsidP="00AD0B1E">
      <w:pPr>
        <w:spacing w:after="0" w:line="240" w:lineRule="auto"/>
        <w:ind w:right="-2" w:firstLine="708"/>
        <w:contextualSpacing/>
        <w:jc w:val="both"/>
        <w:rPr>
          <w:rFonts w:eastAsia="Calibri"/>
          <w:lang w:val="ru-RU" w:eastAsia="en-US"/>
        </w:rPr>
      </w:pPr>
      <w:r w:rsidRPr="003E730B">
        <w:rPr>
          <w:color w:val="1A171B"/>
          <w:szCs w:val="20"/>
          <w:lang w:val="ru-RU"/>
        </w:rPr>
        <w:t xml:space="preserve">Конкурсы:  </w:t>
      </w:r>
      <w:r w:rsidRPr="003E730B">
        <w:rPr>
          <w:rFonts w:eastAsia="Calibri"/>
          <w:lang w:val="ru-RU" w:eastAsia="en-US"/>
        </w:rPr>
        <w:t>«Веселые старты», «Вкусный конкурс по правил</w:t>
      </w:r>
      <w:r w:rsidR="006D5D27">
        <w:rPr>
          <w:rFonts w:eastAsia="Calibri"/>
          <w:lang w:val="ru-RU" w:eastAsia="en-US"/>
        </w:rPr>
        <w:t xml:space="preserve">ам» и др. </w:t>
      </w:r>
    </w:p>
    <w:p w:rsidR="00FF4527" w:rsidRPr="00FF4527" w:rsidRDefault="00FF4527" w:rsidP="00AD0B1E">
      <w:pPr>
        <w:spacing w:after="0" w:line="240" w:lineRule="auto"/>
        <w:ind w:firstLine="708"/>
        <w:contextualSpacing/>
        <w:jc w:val="both"/>
        <w:rPr>
          <w:lang w:val="ru-RU"/>
        </w:rPr>
      </w:pPr>
      <w:r w:rsidRPr="00FF4527">
        <w:rPr>
          <w:b/>
          <w:i/>
          <w:lang w:val="ru-RU"/>
        </w:rPr>
        <w:t>Совместная деятельность в образовательных ситуациях</w:t>
      </w:r>
    </w:p>
    <w:p w:rsidR="00FF4527" w:rsidRPr="00FF4527" w:rsidRDefault="00FF4527" w:rsidP="0021071E">
      <w:pPr>
        <w:spacing w:after="0" w:line="240" w:lineRule="auto"/>
        <w:ind w:firstLine="708"/>
        <w:jc w:val="both"/>
        <w:rPr>
          <w:lang w:val="ru-RU"/>
        </w:rPr>
      </w:pPr>
      <w:r w:rsidRPr="00FF4527">
        <w:rPr>
          <w:lang w:val="ru-RU"/>
        </w:rPr>
        <w:t>Совместная деятельность в образовательных ситуациях является ведущей формой организации совместной деятельности взрослого и ребенка по освоению ОП ДО, в рамках которой возможно решение конкретных задач воспитания.</w:t>
      </w:r>
    </w:p>
    <w:p w:rsidR="00FF4527" w:rsidRPr="00FF4527" w:rsidRDefault="00FF4527" w:rsidP="0021071E">
      <w:pPr>
        <w:spacing w:after="0" w:line="240" w:lineRule="auto"/>
        <w:ind w:firstLine="708"/>
        <w:jc w:val="both"/>
        <w:rPr>
          <w:lang w:val="ru-RU"/>
        </w:rPr>
      </w:pPr>
      <w:r w:rsidRPr="00FF4527">
        <w:rPr>
          <w:lang w:val="ru-RU"/>
        </w:rPr>
        <w:t>Воспитание в образовательной деятельности осуществляется в течение всего времени пребывания ребенка в МАДОУ.</w:t>
      </w:r>
    </w:p>
    <w:p w:rsidR="00FF4527" w:rsidRPr="00FF4527" w:rsidRDefault="00FF4527" w:rsidP="0021071E">
      <w:pPr>
        <w:spacing w:after="0" w:line="240" w:lineRule="auto"/>
        <w:ind w:firstLine="708"/>
        <w:contextualSpacing/>
        <w:jc w:val="both"/>
        <w:rPr>
          <w:lang w:val="ru-RU"/>
        </w:rPr>
      </w:pPr>
      <w:r w:rsidRPr="00FF4527">
        <w:rPr>
          <w:lang w:val="ru-RU"/>
        </w:rPr>
        <w:t>К основным видам организации совместной деятельности в образовательных ситуациях относятся:</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ситуативная беседа, рассказ, советы, вопросы;</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социальное моделирование, воспитывающая (проблемная) ситуация, составление рассказов из личного опыта;</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разучивание и исполнение песен, театрализация, драматизация, этюды- инсценировки;</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рассматривание и обсуждение картин и книжных иллюстраций, просмотр видеороликов, презентаций, мультфильмов;</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организация выставок (книг, репродукций картин, тематических или авторских, детских поделок и др.);</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lastRenderedPageBreak/>
        <w:t>экскурсии (в МВЦ, в библиотеку  и др.), посещение спектаклей, выставок;</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игровые методы (игровая роль, игровая ситуация, игровое действие и др.);</w:t>
      </w:r>
    </w:p>
    <w:p w:rsidR="00FF4527" w:rsidRPr="0021071E" w:rsidRDefault="00FF4527" w:rsidP="00A57250">
      <w:pPr>
        <w:pStyle w:val="a7"/>
        <w:numPr>
          <w:ilvl w:val="0"/>
          <w:numId w:val="143"/>
        </w:numPr>
        <w:spacing w:after="0" w:line="240" w:lineRule="auto"/>
        <w:jc w:val="both"/>
        <w:rPr>
          <w:rFonts w:ascii="Times New Roman" w:hAnsi="Times New Roman"/>
          <w:sz w:val="28"/>
          <w:szCs w:val="28"/>
        </w:rPr>
      </w:pPr>
      <w:r w:rsidRPr="0021071E">
        <w:rPr>
          <w:rFonts w:ascii="Times New Roman" w:hAnsi="Times New Roman"/>
          <w:sz w:val="28"/>
          <w:szCs w:val="28"/>
        </w:rPr>
        <w:t>демонстрация собственной нравственной позиции педагогическим работником, личный пример педагогического работника, приучение к вежливому общению, поощрение (одобрение, тактильный контакт, похвала, поощряющий взгляд).</w:t>
      </w:r>
    </w:p>
    <w:p w:rsidR="00FF4527" w:rsidRPr="00FF4527" w:rsidRDefault="00FF4527" w:rsidP="00FF4527">
      <w:pPr>
        <w:spacing w:after="0" w:line="240" w:lineRule="auto"/>
        <w:jc w:val="both"/>
        <w:rPr>
          <w:b/>
          <w:i/>
          <w:lang w:val="ru-RU"/>
        </w:rPr>
      </w:pPr>
    </w:p>
    <w:p w:rsidR="00FF4527" w:rsidRPr="00FF4527" w:rsidRDefault="00753D42" w:rsidP="0021071E">
      <w:pPr>
        <w:spacing w:after="0" w:line="240" w:lineRule="auto"/>
        <w:ind w:firstLine="708"/>
        <w:jc w:val="both"/>
        <w:rPr>
          <w:b/>
          <w:i/>
          <w:lang w:val="ru-RU"/>
        </w:rPr>
      </w:pPr>
      <w:r>
        <w:rPr>
          <w:b/>
          <w:i/>
          <w:lang w:val="ru-RU"/>
        </w:rPr>
        <w:t>2.8</w:t>
      </w:r>
      <w:r w:rsidR="00FF4527" w:rsidRPr="00FF4527">
        <w:rPr>
          <w:b/>
          <w:i/>
          <w:lang w:val="ru-RU"/>
        </w:rPr>
        <w:t>.3.6. Организация</w:t>
      </w:r>
      <w:r w:rsidR="0021071E">
        <w:rPr>
          <w:b/>
          <w:i/>
          <w:lang w:val="ru-RU"/>
        </w:rPr>
        <w:t xml:space="preserve"> развивающей</w:t>
      </w:r>
      <w:r w:rsidR="00FF4527" w:rsidRPr="00FF4527">
        <w:rPr>
          <w:b/>
          <w:i/>
          <w:lang w:val="ru-RU"/>
        </w:rPr>
        <w:t xml:space="preserve"> п</w:t>
      </w:r>
      <w:r>
        <w:rPr>
          <w:b/>
          <w:i/>
          <w:lang w:val="ru-RU"/>
        </w:rPr>
        <w:t>редметно-пространственной среды</w:t>
      </w:r>
    </w:p>
    <w:p w:rsidR="00FF4527" w:rsidRPr="00FF4527" w:rsidRDefault="00FF4527" w:rsidP="0021071E">
      <w:pPr>
        <w:spacing w:after="0" w:line="240" w:lineRule="auto"/>
        <w:ind w:firstLine="708"/>
        <w:jc w:val="both"/>
        <w:rPr>
          <w:lang w:val="ru-RU"/>
        </w:rPr>
      </w:pPr>
      <w:r w:rsidRPr="00FF4527">
        <w:rPr>
          <w:lang w:val="ru-RU"/>
        </w:rPr>
        <w:t>Реализация воспитательного потенциала предметно-пространственной среды предусматривает совместную деятельность педагогов, воспитанников, других участников образовательных отношений по ее созданию, поддержанию, использованию в воспитательном процессе. Развивающая предметно-пространственная среда (далее – РППС) отражает федеральную, региональную специфику, а также специфику МАДОУ и включает:</w:t>
      </w:r>
    </w:p>
    <w:p w:rsidR="00FF4527" w:rsidRPr="00FF4527" w:rsidRDefault="002E6019" w:rsidP="002E6019">
      <w:pPr>
        <w:spacing w:after="0" w:line="240" w:lineRule="auto"/>
        <w:rPr>
          <w:lang w:val="ru-RU"/>
        </w:rPr>
      </w:pPr>
      <w:r>
        <w:rPr>
          <w:lang w:val="ru-RU"/>
        </w:rPr>
        <w:t xml:space="preserve">- </w:t>
      </w:r>
      <w:r w:rsidR="00FF4527" w:rsidRPr="00FF4527">
        <w:rPr>
          <w:lang w:val="ru-RU"/>
        </w:rPr>
        <w:t>оформление помещений;</w:t>
      </w:r>
    </w:p>
    <w:p w:rsidR="00FF4527" w:rsidRPr="00FF4527" w:rsidRDefault="00FF4527" w:rsidP="002E6019">
      <w:pPr>
        <w:spacing w:after="0" w:line="240" w:lineRule="auto"/>
        <w:rPr>
          <w:lang w:val="ru-RU"/>
        </w:rPr>
      </w:pPr>
      <w:r w:rsidRPr="00FF4527">
        <w:rPr>
          <w:lang w:val="ru-RU"/>
        </w:rPr>
        <w:t>-</w:t>
      </w:r>
      <w:r w:rsidR="002E6019">
        <w:rPr>
          <w:lang w:val="ru-RU"/>
        </w:rPr>
        <w:t xml:space="preserve"> </w:t>
      </w:r>
      <w:r w:rsidRPr="00FF4527">
        <w:rPr>
          <w:lang w:val="ru-RU"/>
        </w:rPr>
        <w:t>оборудование;</w:t>
      </w:r>
    </w:p>
    <w:p w:rsidR="00FF4527" w:rsidRPr="00FF4527" w:rsidRDefault="00FF4527" w:rsidP="002E6019">
      <w:pPr>
        <w:spacing w:after="0" w:line="240" w:lineRule="auto"/>
        <w:rPr>
          <w:lang w:val="ru-RU"/>
        </w:rPr>
      </w:pPr>
      <w:r w:rsidRPr="00FF4527">
        <w:rPr>
          <w:lang w:val="ru-RU"/>
        </w:rPr>
        <w:t>-</w:t>
      </w:r>
      <w:r w:rsidR="002E6019">
        <w:rPr>
          <w:lang w:val="ru-RU"/>
        </w:rPr>
        <w:t xml:space="preserve"> </w:t>
      </w:r>
      <w:r w:rsidRPr="00FF4527">
        <w:rPr>
          <w:lang w:val="ru-RU"/>
        </w:rPr>
        <w:t>игрушки.</w:t>
      </w:r>
    </w:p>
    <w:p w:rsidR="00FF4527" w:rsidRPr="00FF4527" w:rsidRDefault="00FF4527" w:rsidP="002E6019">
      <w:pPr>
        <w:spacing w:after="0" w:line="240" w:lineRule="auto"/>
        <w:ind w:firstLine="708"/>
        <w:jc w:val="both"/>
        <w:rPr>
          <w:lang w:val="ru-RU"/>
        </w:rPr>
      </w:pPr>
      <w:r w:rsidRPr="00FF4527">
        <w:rPr>
          <w:lang w:val="ru-RU"/>
        </w:rPr>
        <w:t>РППС МАДОУ включает:</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знаки и символы государства, региона, города;</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отражающие региональные, этнографические и другие особенности социокультурных условий, в которых находится МАДОУ;</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отражающие экологичность, природосообразность и безопасность;</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обеспечивающие детям возможность общения, игры и совместной деятельности;</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отражающие ценность семьи, людей разных поколений, радость общения с семьей;</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обеспечивающие ребенку возможность посильного труда, а также отражающие ценности труда в жизни человека и государства;</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FF4527" w:rsidRPr="002E6019" w:rsidRDefault="00FF4527" w:rsidP="00A57250">
      <w:pPr>
        <w:pStyle w:val="a7"/>
        <w:numPr>
          <w:ilvl w:val="0"/>
          <w:numId w:val="144"/>
        </w:numPr>
        <w:spacing w:after="0" w:line="240" w:lineRule="auto"/>
        <w:jc w:val="both"/>
        <w:rPr>
          <w:rFonts w:ascii="Times New Roman" w:hAnsi="Times New Roman"/>
          <w:sz w:val="28"/>
          <w:szCs w:val="28"/>
        </w:rPr>
      </w:pPr>
      <w:r w:rsidRPr="002E6019">
        <w:rPr>
          <w:rFonts w:ascii="Times New Roman" w:hAnsi="Times New Roman"/>
          <w:sz w:val="28"/>
          <w:szCs w:val="28"/>
        </w:rPr>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FF4527" w:rsidRPr="00FF4527" w:rsidRDefault="00FF4527" w:rsidP="006368E8">
      <w:pPr>
        <w:spacing w:after="0" w:line="240" w:lineRule="auto"/>
        <w:ind w:firstLine="708"/>
        <w:jc w:val="both"/>
        <w:rPr>
          <w:lang w:val="ru-RU"/>
        </w:rPr>
      </w:pPr>
      <w:r w:rsidRPr="00FF4527">
        <w:rPr>
          <w:lang w:val="ru-RU"/>
        </w:rPr>
        <w:t>Вся среда МАДОУ является гармоничной и эстетически привлекательной.</w:t>
      </w:r>
    </w:p>
    <w:p w:rsidR="00FF4527" w:rsidRPr="00FF4527" w:rsidRDefault="00FF4527" w:rsidP="006368E8">
      <w:pPr>
        <w:spacing w:after="0" w:line="240" w:lineRule="auto"/>
        <w:ind w:firstLine="708"/>
        <w:jc w:val="both"/>
        <w:rPr>
          <w:lang w:val="ru-RU"/>
        </w:rPr>
      </w:pPr>
      <w:r w:rsidRPr="00FF4527">
        <w:rPr>
          <w:lang w:val="ru-RU"/>
        </w:rPr>
        <w:t>При выборе материалов и игрушек для РППС сотрудники МАДОУ ориентируются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имеют документы, подтверждающие соответствие требованиям безопасности.</w:t>
      </w:r>
    </w:p>
    <w:p w:rsidR="006368E8" w:rsidRDefault="006368E8" w:rsidP="006368E8">
      <w:pPr>
        <w:spacing w:after="0" w:line="240" w:lineRule="auto"/>
        <w:ind w:firstLine="360"/>
        <w:jc w:val="both"/>
        <w:rPr>
          <w:rFonts w:eastAsia="Calibri"/>
          <w:lang w:val="ru-RU" w:eastAsia="en-US"/>
        </w:rPr>
      </w:pPr>
    </w:p>
    <w:p w:rsidR="006368E8" w:rsidRDefault="006368E8" w:rsidP="006368E8">
      <w:pPr>
        <w:spacing w:after="0" w:line="240" w:lineRule="auto"/>
        <w:ind w:firstLine="360"/>
        <w:jc w:val="both"/>
        <w:rPr>
          <w:rFonts w:eastAsia="Calibri"/>
          <w:lang w:val="ru-RU" w:eastAsia="en-US"/>
        </w:rPr>
      </w:pPr>
    </w:p>
    <w:p w:rsidR="006368E8" w:rsidRDefault="006368E8" w:rsidP="006368E8">
      <w:pPr>
        <w:spacing w:after="0" w:line="240" w:lineRule="auto"/>
        <w:ind w:firstLine="360"/>
        <w:jc w:val="both"/>
        <w:rPr>
          <w:rFonts w:eastAsia="Calibri"/>
          <w:lang w:val="ru-RU" w:eastAsia="en-US"/>
        </w:rPr>
      </w:pPr>
    </w:p>
    <w:p w:rsidR="00FF4527" w:rsidRPr="00FF4527" w:rsidRDefault="00FF4527" w:rsidP="006368E8">
      <w:pPr>
        <w:spacing w:after="0" w:line="240" w:lineRule="auto"/>
        <w:ind w:firstLine="708"/>
        <w:jc w:val="both"/>
        <w:rPr>
          <w:rFonts w:eastAsia="Calibri"/>
          <w:lang w:val="ru-RU" w:eastAsia="en-US"/>
        </w:rPr>
      </w:pPr>
      <w:r w:rsidRPr="00FF4527">
        <w:rPr>
          <w:rFonts w:eastAsia="Calibri"/>
          <w:lang w:val="ru-RU" w:eastAsia="en-US"/>
        </w:rPr>
        <w:lastRenderedPageBreak/>
        <w:t>РППС в МАДОУ организованна по направлениям воспитания:</w:t>
      </w:r>
    </w:p>
    <w:p w:rsidR="00FF4527" w:rsidRPr="00FF4527" w:rsidRDefault="00FF4527" w:rsidP="006368E8">
      <w:pPr>
        <w:spacing w:after="0" w:line="240" w:lineRule="auto"/>
        <w:ind w:firstLine="708"/>
        <w:jc w:val="both"/>
        <w:rPr>
          <w:color w:val="000000"/>
          <w:szCs w:val="20"/>
          <w:lang w:val="ru-RU"/>
        </w:rPr>
      </w:pPr>
      <w:r w:rsidRPr="00FF4527">
        <w:rPr>
          <w:color w:val="000000"/>
          <w:szCs w:val="20"/>
          <w:u w:val="single"/>
          <w:lang w:val="ru-RU"/>
        </w:rPr>
        <w:t>Патриотическое направление воспитания</w:t>
      </w:r>
      <w:r w:rsidRPr="00FF4527">
        <w:rPr>
          <w:color w:val="000000"/>
          <w:szCs w:val="20"/>
          <w:lang w:val="ru-RU"/>
        </w:rPr>
        <w:t xml:space="preserve">: </w:t>
      </w:r>
    </w:p>
    <w:p w:rsidR="00FF4527" w:rsidRPr="00FF4527" w:rsidRDefault="00FF4527" w:rsidP="00FF4527">
      <w:pPr>
        <w:spacing w:after="0" w:line="240" w:lineRule="auto"/>
        <w:jc w:val="both"/>
        <w:rPr>
          <w:color w:val="000000"/>
          <w:szCs w:val="20"/>
          <w:lang w:val="ru-RU"/>
        </w:rPr>
      </w:pPr>
      <w:r w:rsidRPr="00FF4527">
        <w:rPr>
          <w:color w:val="000000"/>
          <w:szCs w:val="20"/>
          <w:lang w:val="ru-RU"/>
        </w:rPr>
        <w:t xml:space="preserve">• Центры нравственно-патриотического воспитания дошкольников, где представлена геральдика России, края, города, собрана познавательная литература. </w:t>
      </w:r>
    </w:p>
    <w:p w:rsidR="00FF4527" w:rsidRPr="00FF4527" w:rsidRDefault="00FF4527" w:rsidP="00FF4527">
      <w:pPr>
        <w:spacing w:after="0" w:line="240" w:lineRule="auto"/>
        <w:jc w:val="both"/>
        <w:rPr>
          <w:color w:val="000000"/>
          <w:szCs w:val="20"/>
          <w:lang w:val="ru-RU"/>
        </w:rPr>
      </w:pPr>
      <w:r w:rsidRPr="00FF4527">
        <w:rPr>
          <w:color w:val="000000"/>
          <w:szCs w:val="20"/>
          <w:lang w:val="ru-RU"/>
        </w:rPr>
        <w:t>•  Мини-музеи краеведческой направленности.</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Центры природы и экологии.</w:t>
      </w:r>
    </w:p>
    <w:p w:rsidR="00FF4527" w:rsidRPr="00FF4527" w:rsidRDefault="00FF4527" w:rsidP="006368E8">
      <w:pPr>
        <w:spacing w:after="0" w:line="240" w:lineRule="auto"/>
        <w:ind w:firstLine="708"/>
        <w:jc w:val="both"/>
        <w:rPr>
          <w:color w:val="000000"/>
          <w:szCs w:val="20"/>
          <w:u w:val="single"/>
          <w:lang w:val="ru-RU"/>
        </w:rPr>
      </w:pPr>
      <w:r w:rsidRPr="00FF4527">
        <w:rPr>
          <w:color w:val="000000"/>
          <w:szCs w:val="20"/>
          <w:u w:val="single"/>
          <w:lang w:val="ru-RU"/>
        </w:rPr>
        <w:t>Социальное и духовно-нравственное направления воспитания:</w:t>
      </w:r>
    </w:p>
    <w:p w:rsidR="00FF4527" w:rsidRPr="00FF4527" w:rsidRDefault="006368E8" w:rsidP="00E45A76">
      <w:pPr>
        <w:spacing w:after="0" w:line="240" w:lineRule="auto"/>
        <w:contextualSpacing/>
        <w:jc w:val="both"/>
        <w:rPr>
          <w:color w:val="000000"/>
          <w:szCs w:val="20"/>
          <w:lang w:val="ru-RU"/>
        </w:rPr>
      </w:pPr>
      <w:r w:rsidRPr="00FF4527">
        <w:rPr>
          <w:color w:val="000000"/>
          <w:szCs w:val="20"/>
          <w:lang w:val="ru-RU"/>
        </w:rPr>
        <w:t>•</w:t>
      </w:r>
      <w:r>
        <w:rPr>
          <w:color w:val="000000"/>
          <w:szCs w:val="20"/>
          <w:lang w:val="ru-RU"/>
        </w:rPr>
        <w:t xml:space="preserve"> </w:t>
      </w:r>
      <w:r w:rsidR="00FF4527" w:rsidRPr="00FF4527">
        <w:rPr>
          <w:color w:val="000000"/>
          <w:szCs w:val="20"/>
          <w:lang w:val="ru-RU"/>
        </w:rPr>
        <w:t xml:space="preserve">Зоны отдыха и уединения. </w:t>
      </w:r>
    </w:p>
    <w:p w:rsidR="00FF4527" w:rsidRPr="00FF4527" w:rsidRDefault="006368E8" w:rsidP="00E45A76">
      <w:pPr>
        <w:spacing w:after="0" w:line="240" w:lineRule="auto"/>
        <w:contextualSpacing/>
        <w:jc w:val="both"/>
        <w:rPr>
          <w:color w:val="000000"/>
          <w:szCs w:val="20"/>
          <w:lang w:val="ru-RU"/>
        </w:rPr>
      </w:pPr>
      <w:r w:rsidRPr="00FF4527">
        <w:rPr>
          <w:color w:val="000000"/>
          <w:szCs w:val="20"/>
          <w:lang w:val="ru-RU"/>
        </w:rPr>
        <w:t>•</w:t>
      </w:r>
      <w:r>
        <w:rPr>
          <w:color w:val="000000"/>
          <w:szCs w:val="20"/>
          <w:lang w:val="ru-RU"/>
        </w:rPr>
        <w:t xml:space="preserve"> </w:t>
      </w:r>
      <w:r w:rsidR="00FF4527" w:rsidRPr="00FF4527">
        <w:rPr>
          <w:color w:val="000000"/>
          <w:szCs w:val="20"/>
          <w:lang w:val="ru-RU"/>
        </w:rPr>
        <w:t>Центры СРИ.</w:t>
      </w:r>
    </w:p>
    <w:p w:rsidR="00FF4527" w:rsidRPr="00FF4527" w:rsidRDefault="006368E8" w:rsidP="00E45A76">
      <w:pPr>
        <w:spacing w:after="0" w:line="240" w:lineRule="auto"/>
        <w:contextualSpacing/>
        <w:jc w:val="both"/>
        <w:rPr>
          <w:color w:val="000000"/>
          <w:szCs w:val="20"/>
          <w:lang w:val="ru-RU"/>
        </w:rPr>
      </w:pPr>
      <w:r w:rsidRPr="00FF4527">
        <w:rPr>
          <w:color w:val="000000"/>
          <w:szCs w:val="20"/>
          <w:lang w:val="ru-RU"/>
        </w:rPr>
        <w:t>•</w:t>
      </w:r>
      <w:r>
        <w:rPr>
          <w:color w:val="000000"/>
          <w:szCs w:val="20"/>
          <w:lang w:val="ru-RU"/>
        </w:rPr>
        <w:t xml:space="preserve"> </w:t>
      </w:r>
      <w:r w:rsidR="00FF4527" w:rsidRPr="00FF4527">
        <w:rPr>
          <w:color w:val="000000"/>
          <w:szCs w:val="20"/>
          <w:lang w:val="ru-RU"/>
        </w:rPr>
        <w:t>Центры ряженья с народными костюмами.</w:t>
      </w:r>
    </w:p>
    <w:p w:rsidR="00FF4527" w:rsidRPr="00FF4527" w:rsidRDefault="006368E8" w:rsidP="00E45A76">
      <w:pPr>
        <w:spacing w:after="0" w:line="240" w:lineRule="auto"/>
        <w:contextualSpacing/>
        <w:jc w:val="both"/>
        <w:rPr>
          <w:color w:val="000000"/>
          <w:szCs w:val="20"/>
          <w:lang w:val="ru-RU"/>
        </w:rPr>
      </w:pPr>
      <w:r w:rsidRPr="00FF4527">
        <w:rPr>
          <w:color w:val="000000"/>
          <w:szCs w:val="20"/>
          <w:lang w:val="ru-RU"/>
        </w:rPr>
        <w:t>•</w:t>
      </w:r>
      <w:r>
        <w:rPr>
          <w:color w:val="000000"/>
          <w:szCs w:val="20"/>
          <w:lang w:val="ru-RU"/>
        </w:rPr>
        <w:t xml:space="preserve"> </w:t>
      </w:r>
      <w:r w:rsidR="00FF4527" w:rsidRPr="00FF4527">
        <w:rPr>
          <w:color w:val="000000"/>
          <w:szCs w:val="20"/>
          <w:lang w:val="ru-RU"/>
        </w:rPr>
        <w:t>Библиотеки детской литературы в группах и в методическом кабинете.</w:t>
      </w:r>
    </w:p>
    <w:p w:rsidR="00FF4527" w:rsidRPr="00FF4527" w:rsidRDefault="00FF4527" w:rsidP="006368E8">
      <w:pPr>
        <w:spacing w:after="0" w:line="240" w:lineRule="auto"/>
        <w:ind w:firstLine="708"/>
        <w:jc w:val="both"/>
        <w:rPr>
          <w:color w:val="000000"/>
          <w:szCs w:val="20"/>
          <w:u w:val="single"/>
          <w:lang w:val="ru-RU"/>
        </w:rPr>
      </w:pPr>
      <w:r w:rsidRPr="00FF4527">
        <w:rPr>
          <w:color w:val="000000"/>
          <w:szCs w:val="20"/>
          <w:u w:val="single"/>
          <w:lang w:val="ru-RU"/>
        </w:rPr>
        <w:t>Познавательное направление воспитания</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Центры познавательно-исследовательской деятельности.</w:t>
      </w:r>
    </w:p>
    <w:p w:rsidR="00FF4527" w:rsidRPr="00FF4527" w:rsidRDefault="00FF4527" w:rsidP="00FF4527">
      <w:pPr>
        <w:spacing w:after="0" w:line="240" w:lineRule="auto"/>
        <w:jc w:val="both"/>
        <w:rPr>
          <w:color w:val="000000"/>
          <w:szCs w:val="20"/>
          <w:lang w:val="ru-RU"/>
        </w:rPr>
      </w:pPr>
      <w:r w:rsidRPr="00FF4527">
        <w:rPr>
          <w:color w:val="000000"/>
          <w:szCs w:val="20"/>
          <w:lang w:val="ru-RU"/>
        </w:rPr>
        <w:t>•  Лаборатории.</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Центр экспериментирования.</w:t>
      </w:r>
    </w:p>
    <w:p w:rsidR="00FF4527" w:rsidRPr="00FF4527" w:rsidRDefault="00FF4527" w:rsidP="006368E8">
      <w:pPr>
        <w:spacing w:after="0" w:line="240" w:lineRule="auto"/>
        <w:ind w:firstLine="708"/>
        <w:jc w:val="both"/>
        <w:rPr>
          <w:color w:val="000000"/>
          <w:szCs w:val="20"/>
          <w:u w:val="single"/>
          <w:lang w:val="ru-RU"/>
        </w:rPr>
      </w:pPr>
      <w:r w:rsidRPr="00FF4527">
        <w:rPr>
          <w:color w:val="000000"/>
          <w:szCs w:val="20"/>
          <w:u w:val="single"/>
          <w:lang w:val="ru-RU"/>
        </w:rPr>
        <w:t>Физическое и оздоровительное направление воспитания:</w:t>
      </w:r>
    </w:p>
    <w:p w:rsidR="00FF4527" w:rsidRPr="00FF4527" w:rsidRDefault="00FF4527" w:rsidP="00FF4527">
      <w:pPr>
        <w:spacing w:after="0" w:line="240" w:lineRule="auto"/>
        <w:jc w:val="both"/>
        <w:rPr>
          <w:color w:val="000000"/>
          <w:szCs w:val="20"/>
          <w:lang w:val="ru-RU"/>
        </w:rPr>
      </w:pPr>
      <w:r w:rsidRPr="00FF4527">
        <w:rPr>
          <w:color w:val="000000"/>
          <w:szCs w:val="20"/>
          <w:lang w:val="ru-RU"/>
        </w:rPr>
        <w:t xml:space="preserve">•  Тренажерные залы (оснащены необходимым спортивным оборудованием и инвентарём). </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Физкультурные центры в каждой возрастной групп.</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Спортивные площадки (на территории ДОУ).</w:t>
      </w:r>
    </w:p>
    <w:p w:rsidR="00FF4527" w:rsidRPr="00FF4527" w:rsidRDefault="00FF4527" w:rsidP="00FF4527">
      <w:pPr>
        <w:spacing w:after="0" w:line="240" w:lineRule="auto"/>
        <w:jc w:val="both"/>
        <w:rPr>
          <w:color w:val="000000"/>
          <w:szCs w:val="20"/>
          <w:lang w:val="ru-RU"/>
        </w:rPr>
      </w:pPr>
      <w:r w:rsidRPr="00FF4527">
        <w:rPr>
          <w:color w:val="000000"/>
          <w:szCs w:val="20"/>
          <w:lang w:val="ru-RU"/>
        </w:rPr>
        <w:t>•  Медицинский блок.</w:t>
      </w:r>
    </w:p>
    <w:p w:rsidR="00FF4527" w:rsidRPr="00FF4527" w:rsidRDefault="00FF4527" w:rsidP="00FF4527">
      <w:pPr>
        <w:spacing w:after="0" w:line="240" w:lineRule="auto"/>
        <w:jc w:val="both"/>
        <w:rPr>
          <w:color w:val="000000"/>
          <w:szCs w:val="20"/>
          <w:lang w:val="ru-RU"/>
        </w:rPr>
      </w:pPr>
      <w:r w:rsidRPr="00FF4527">
        <w:rPr>
          <w:color w:val="000000"/>
          <w:szCs w:val="20"/>
          <w:lang w:val="ru-RU"/>
        </w:rPr>
        <w:t>•  Центры безопасности (ПДД, ПБ и пр.).</w:t>
      </w:r>
    </w:p>
    <w:p w:rsidR="00FF4527" w:rsidRPr="00FF4527" w:rsidRDefault="00FF4527" w:rsidP="006368E8">
      <w:pPr>
        <w:spacing w:after="0" w:line="240" w:lineRule="auto"/>
        <w:ind w:firstLine="708"/>
        <w:jc w:val="both"/>
        <w:rPr>
          <w:color w:val="000000"/>
          <w:szCs w:val="20"/>
          <w:u w:val="single"/>
          <w:lang w:val="ru-RU"/>
        </w:rPr>
      </w:pPr>
      <w:r w:rsidRPr="00FF4527">
        <w:rPr>
          <w:color w:val="000000"/>
          <w:szCs w:val="20"/>
          <w:u w:val="single"/>
          <w:lang w:val="ru-RU"/>
        </w:rPr>
        <w:t>Трудовое направление воспитания:</w:t>
      </w:r>
    </w:p>
    <w:p w:rsidR="00FF4527" w:rsidRPr="00FF4527" w:rsidRDefault="006368E8" w:rsidP="00FF4527">
      <w:pPr>
        <w:spacing w:after="0" w:line="240" w:lineRule="auto"/>
        <w:jc w:val="both"/>
        <w:rPr>
          <w:color w:val="000000"/>
          <w:szCs w:val="20"/>
          <w:lang w:val="ru-RU"/>
        </w:rPr>
      </w:pPr>
      <w:r>
        <w:rPr>
          <w:color w:val="000000"/>
          <w:szCs w:val="20"/>
          <w:lang w:val="ru-RU"/>
        </w:rPr>
        <w:t xml:space="preserve">• </w:t>
      </w:r>
      <w:r w:rsidR="00FF4527" w:rsidRPr="00FF4527">
        <w:rPr>
          <w:color w:val="000000"/>
          <w:szCs w:val="20"/>
          <w:lang w:val="ru-RU"/>
        </w:rPr>
        <w:t>Центры дежурства.</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6368E8">
        <w:rPr>
          <w:color w:val="000000"/>
          <w:szCs w:val="20"/>
          <w:lang w:val="ru-RU"/>
        </w:rPr>
        <w:t xml:space="preserve"> </w:t>
      </w:r>
      <w:r w:rsidRPr="00FF4527">
        <w:rPr>
          <w:color w:val="000000"/>
          <w:szCs w:val="20"/>
          <w:lang w:val="ru-RU"/>
        </w:rPr>
        <w:t>Центры ручного труда.</w:t>
      </w:r>
    </w:p>
    <w:p w:rsidR="00FF4527" w:rsidRPr="00FF4527" w:rsidRDefault="00FF4527" w:rsidP="006368E8">
      <w:pPr>
        <w:spacing w:after="0" w:line="240" w:lineRule="auto"/>
        <w:ind w:firstLine="708"/>
        <w:jc w:val="both"/>
        <w:rPr>
          <w:color w:val="000000"/>
          <w:szCs w:val="20"/>
          <w:u w:val="single"/>
          <w:lang w:val="ru-RU"/>
        </w:rPr>
      </w:pPr>
      <w:r w:rsidRPr="00FF4527">
        <w:rPr>
          <w:color w:val="000000"/>
          <w:szCs w:val="20"/>
          <w:u w:val="single"/>
          <w:lang w:val="ru-RU"/>
        </w:rPr>
        <w:t>Эстетическое направление воспитания:</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6368E8">
        <w:rPr>
          <w:color w:val="000000"/>
          <w:szCs w:val="20"/>
          <w:lang w:val="ru-RU"/>
        </w:rPr>
        <w:t xml:space="preserve"> </w:t>
      </w:r>
      <w:r w:rsidRPr="00FF4527">
        <w:rPr>
          <w:color w:val="000000"/>
          <w:szCs w:val="20"/>
          <w:lang w:val="ru-RU"/>
        </w:rPr>
        <w:t>Библиотеки детской литературы в группах и в методическом кабинете.</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Центры ряженья с народными костюмами.</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 xml:space="preserve">Музыкальные залы. </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 xml:space="preserve">Изостудии. </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Центры конструирования.</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 xml:space="preserve">Центры изодеятельности. </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 xml:space="preserve">Музыкально-театральные центры. </w:t>
      </w:r>
    </w:p>
    <w:p w:rsidR="00FF4527" w:rsidRPr="00FF4527" w:rsidRDefault="00FF4527" w:rsidP="00FF4527">
      <w:pPr>
        <w:spacing w:after="0" w:line="240" w:lineRule="auto"/>
        <w:jc w:val="both"/>
        <w:rPr>
          <w:color w:val="000000"/>
          <w:szCs w:val="20"/>
          <w:lang w:val="ru-RU"/>
        </w:rPr>
      </w:pPr>
      <w:r w:rsidRPr="00FF4527">
        <w:rPr>
          <w:color w:val="000000"/>
          <w:szCs w:val="20"/>
          <w:lang w:val="ru-RU"/>
        </w:rPr>
        <w:t>•</w:t>
      </w:r>
      <w:r w:rsidR="00AC1FC2">
        <w:rPr>
          <w:color w:val="000000"/>
          <w:szCs w:val="20"/>
          <w:lang w:val="ru-RU"/>
        </w:rPr>
        <w:t xml:space="preserve"> </w:t>
      </w:r>
      <w:r w:rsidRPr="00FF4527">
        <w:rPr>
          <w:color w:val="000000"/>
          <w:szCs w:val="20"/>
          <w:lang w:val="ru-RU"/>
        </w:rPr>
        <w:t>Галереи творчества во всех возрастных группах.</w:t>
      </w:r>
    </w:p>
    <w:p w:rsidR="004C57F7" w:rsidRPr="00FF4527" w:rsidRDefault="004C57F7" w:rsidP="00D839A8">
      <w:pPr>
        <w:spacing w:after="0" w:line="240" w:lineRule="auto"/>
        <w:jc w:val="both"/>
        <w:rPr>
          <w:lang w:val="ru-RU"/>
        </w:rPr>
      </w:pPr>
    </w:p>
    <w:p w:rsidR="00FF4527" w:rsidRPr="00FF4527" w:rsidRDefault="00FF4527" w:rsidP="005607FE">
      <w:pPr>
        <w:spacing w:after="0" w:line="240" w:lineRule="auto"/>
        <w:ind w:firstLine="708"/>
        <w:jc w:val="both"/>
        <w:rPr>
          <w:b/>
          <w:i/>
          <w:lang w:val="ru-RU"/>
        </w:rPr>
      </w:pPr>
      <w:r w:rsidRPr="00FF4527">
        <w:rPr>
          <w:b/>
          <w:i/>
          <w:lang w:val="ru-RU"/>
        </w:rPr>
        <w:t>2</w:t>
      </w:r>
      <w:r w:rsidR="00753D42">
        <w:rPr>
          <w:b/>
          <w:i/>
          <w:lang w:val="ru-RU"/>
        </w:rPr>
        <w:t>.8.3.7. Социальное партнерство</w:t>
      </w:r>
    </w:p>
    <w:p w:rsidR="00FF4527" w:rsidRPr="00753D42" w:rsidRDefault="00FF4527" w:rsidP="005607FE">
      <w:pPr>
        <w:spacing w:after="0" w:line="240" w:lineRule="auto"/>
        <w:ind w:firstLine="708"/>
        <w:jc w:val="both"/>
        <w:rPr>
          <w:lang w:val="ru-RU"/>
        </w:rPr>
      </w:pPr>
      <w:r w:rsidRPr="00FF4527">
        <w:rPr>
          <w:lang w:val="ru-RU"/>
        </w:rPr>
        <w:t>Реализация воспитательного потенциала социального партнерства предусматривает участие представителей организаций-партнеров в проведении отдельных мероприятий, событий</w:t>
      </w:r>
      <w:r w:rsidR="00753D42">
        <w:rPr>
          <w:lang w:val="ru-RU"/>
        </w:rPr>
        <w:t xml:space="preserve"> воспитательной направленности.</w:t>
      </w:r>
    </w:p>
    <w:p w:rsidR="005607FE" w:rsidRDefault="005607FE" w:rsidP="00FF4527">
      <w:pPr>
        <w:spacing w:after="0" w:line="240" w:lineRule="auto"/>
        <w:contextualSpacing/>
        <w:jc w:val="center"/>
        <w:rPr>
          <w:b/>
          <w:i/>
          <w:color w:val="000000"/>
          <w:lang w:val="ru-RU"/>
        </w:rPr>
      </w:pPr>
    </w:p>
    <w:p w:rsidR="005607FE" w:rsidRPr="00FF4527" w:rsidRDefault="00FF4527" w:rsidP="006147DD">
      <w:pPr>
        <w:spacing w:after="0" w:line="240" w:lineRule="auto"/>
        <w:contextualSpacing/>
        <w:jc w:val="center"/>
        <w:rPr>
          <w:b/>
          <w:i/>
          <w:color w:val="000000"/>
          <w:lang w:val="ru-RU"/>
        </w:rPr>
      </w:pPr>
      <w:r w:rsidRPr="00FF4527">
        <w:rPr>
          <w:b/>
          <w:i/>
          <w:color w:val="000000"/>
          <w:lang w:val="ru-RU"/>
        </w:rPr>
        <w:t>Взаимодействие с социальными партнерами</w:t>
      </w:r>
    </w:p>
    <w:tbl>
      <w:tblPr>
        <w:tblStyle w:val="104"/>
        <w:tblW w:w="10280" w:type="dxa"/>
        <w:tblLayout w:type="fixed"/>
        <w:tblLook w:val="04A0" w:firstRow="1" w:lastRow="0" w:firstColumn="1" w:lastColumn="0" w:noHBand="0" w:noVBand="1"/>
      </w:tblPr>
      <w:tblGrid>
        <w:gridCol w:w="2093"/>
        <w:gridCol w:w="2268"/>
        <w:gridCol w:w="3362"/>
        <w:gridCol w:w="2557"/>
      </w:tblGrid>
      <w:tr w:rsidR="00FF4527" w:rsidRPr="00FF4527" w:rsidTr="00FF4527">
        <w:tc>
          <w:tcPr>
            <w:tcW w:w="2093"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b/>
                <w:spacing w:val="-12"/>
                <w:sz w:val="26"/>
                <w:szCs w:val="26"/>
              </w:rPr>
              <w:t>Направление (задача) воспитания</w:t>
            </w:r>
          </w:p>
        </w:tc>
        <w:tc>
          <w:tcPr>
            <w:tcW w:w="2268"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b/>
                <w:spacing w:val="-12"/>
                <w:sz w:val="26"/>
                <w:szCs w:val="26"/>
              </w:rPr>
              <w:t>Субъект социокультурной сферы</w:t>
            </w:r>
          </w:p>
        </w:tc>
        <w:tc>
          <w:tcPr>
            <w:tcW w:w="3362"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b/>
                <w:spacing w:val="-12"/>
                <w:sz w:val="26"/>
                <w:szCs w:val="26"/>
              </w:rPr>
              <w:t xml:space="preserve">Совместные мероприятия </w:t>
            </w:r>
          </w:p>
        </w:tc>
        <w:tc>
          <w:tcPr>
            <w:tcW w:w="2557"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b/>
                <w:spacing w:val="-12"/>
                <w:sz w:val="26"/>
                <w:szCs w:val="26"/>
              </w:rPr>
              <w:t xml:space="preserve">Регламентирующая документация </w:t>
            </w:r>
          </w:p>
        </w:tc>
      </w:tr>
      <w:tr w:rsidR="00FF4527" w:rsidRPr="00FF4527" w:rsidTr="00FF4527">
        <w:tc>
          <w:tcPr>
            <w:tcW w:w="2093"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Патриотическое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МВЦ</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Организация экскурсий</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План работы</w:t>
            </w:r>
          </w:p>
        </w:tc>
      </w:tr>
      <w:tr w:rsidR="00FF4527" w:rsidRPr="00FF4527" w:rsidTr="00FF4527">
        <w:tc>
          <w:tcPr>
            <w:tcW w:w="2093" w:type="dxa"/>
            <w:vMerge w:val="restart"/>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Социальное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КЦЗН</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Мастер-классы для семей с детьми</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Сценарии мастер-классов </w:t>
            </w:r>
          </w:p>
        </w:tc>
      </w:tr>
      <w:tr w:rsidR="00FF4527" w:rsidRPr="00793C91" w:rsidTr="00FF4527">
        <w:tc>
          <w:tcPr>
            <w:tcW w:w="2093" w:type="dxa"/>
            <w:vMerge/>
          </w:tcPr>
          <w:p w:rsidR="00FF4527" w:rsidRPr="00753D42" w:rsidRDefault="00FF4527" w:rsidP="00FF4527">
            <w:pPr>
              <w:rPr>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ВОИ г. Назарово</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 xml:space="preserve">Реализация социальных </w:t>
            </w:r>
            <w:r w:rsidRPr="00753D42">
              <w:rPr>
                <w:rFonts w:ascii="Times New Roman" w:hAnsi="Times New Roman"/>
                <w:spacing w:val="-12"/>
                <w:sz w:val="26"/>
                <w:szCs w:val="26"/>
              </w:rPr>
              <w:lastRenderedPageBreak/>
              <w:t>проектов, акций.</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lastRenderedPageBreak/>
              <w:t xml:space="preserve">Проектная </w:t>
            </w:r>
            <w:r w:rsidRPr="00753D42">
              <w:rPr>
                <w:rFonts w:ascii="Times New Roman" w:hAnsi="Times New Roman"/>
                <w:spacing w:val="-12"/>
                <w:sz w:val="26"/>
                <w:szCs w:val="26"/>
              </w:rPr>
              <w:lastRenderedPageBreak/>
              <w:t>документация, сценарии проведения акций</w:t>
            </w:r>
          </w:p>
        </w:tc>
      </w:tr>
      <w:tr w:rsidR="00FF4527" w:rsidRPr="00FF4527" w:rsidTr="00FF4527">
        <w:tc>
          <w:tcPr>
            <w:tcW w:w="2093" w:type="dxa"/>
            <w:vMerge w:val="restart"/>
          </w:tcPr>
          <w:p w:rsidR="00FF4527" w:rsidRPr="00753D42" w:rsidRDefault="00FF4527" w:rsidP="00FF4527">
            <w:pPr>
              <w:contextualSpacing/>
              <w:jc w:val="center"/>
              <w:rPr>
                <w:sz w:val="26"/>
                <w:szCs w:val="26"/>
              </w:rPr>
            </w:pPr>
            <w:r w:rsidRPr="00753D42">
              <w:rPr>
                <w:rFonts w:ascii="Times New Roman" w:hAnsi="Times New Roman"/>
                <w:spacing w:val="-12"/>
                <w:sz w:val="26"/>
                <w:szCs w:val="26"/>
              </w:rPr>
              <w:lastRenderedPageBreak/>
              <w:t>Духовно-нравственное</w:t>
            </w:r>
            <w:r w:rsidRPr="00753D42">
              <w:rPr>
                <w:sz w:val="26"/>
                <w:szCs w:val="26"/>
              </w:rPr>
              <w:t xml:space="preserve">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МВЦ</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Организация экскурсий</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План работы</w:t>
            </w:r>
          </w:p>
        </w:tc>
      </w:tr>
      <w:tr w:rsidR="00FF4527" w:rsidRPr="00793C91" w:rsidTr="00FF4527">
        <w:tc>
          <w:tcPr>
            <w:tcW w:w="2093" w:type="dxa"/>
            <w:vMerge/>
          </w:tcPr>
          <w:p w:rsidR="00FF4527" w:rsidRPr="00753D42" w:rsidRDefault="00FF4527" w:rsidP="00FF4527">
            <w:pPr>
              <w:contextualSpacing/>
              <w:jc w:val="center"/>
              <w:rPr>
                <w:rFonts w:ascii="Times New Roman" w:hAnsi="Times New Roman"/>
                <w:spacing w:val="-12"/>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ВОИ г. Назарово</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Реализация социальных проектов, акций.</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Проектная документация, сценарии проведения акций</w:t>
            </w:r>
          </w:p>
        </w:tc>
      </w:tr>
      <w:tr w:rsidR="00FF4527" w:rsidRPr="00FF4527" w:rsidTr="00FF4527">
        <w:tc>
          <w:tcPr>
            <w:tcW w:w="2093" w:type="dxa"/>
            <w:vMerge/>
          </w:tcPr>
          <w:p w:rsidR="00FF4527" w:rsidRPr="00753D42" w:rsidRDefault="00FF4527" w:rsidP="00FF4527">
            <w:pPr>
              <w:contextualSpacing/>
              <w:jc w:val="center"/>
              <w:rPr>
                <w:rFonts w:ascii="Times New Roman" w:hAnsi="Times New Roman"/>
                <w:spacing w:val="-12"/>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Городская библиотека</w:t>
            </w:r>
          </w:p>
        </w:tc>
        <w:tc>
          <w:tcPr>
            <w:tcW w:w="3362" w:type="dxa"/>
          </w:tcPr>
          <w:p w:rsidR="00FF4527" w:rsidRPr="00753D42" w:rsidRDefault="00FF4527" w:rsidP="00E45A76">
            <w:pPr>
              <w:contextualSpacing/>
              <w:rPr>
                <w:rFonts w:ascii="Times New Roman" w:hAnsi="Times New Roman"/>
                <w:b/>
                <w:spacing w:val="-12"/>
                <w:sz w:val="26"/>
                <w:szCs w:val="26"/>
              </w:rPr>
            </w:pPr>
            <w:r w:rsidRPr="00753D42">
              <w:rPr>
                <w:rFonts w:ascii="Times New Roman" w:hAnsi="Times New Roman"/>
                <w:sz w:val="26"/>
                <w:szCs w:val="26"/>
              </w:rPr>
              <w:t>Тематические досуги по произведениям детских писателей.</w:t>
            </w:r>
          </w:p>
        </w:tc>
        <w:tc>
          <w:tcPr>
            <w:tcW w:w="2557"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spacing w:val="-12"/>
                <w:sz w:val="26"/>
                <w:szCs w:val="26"/>
              </w:rPr>
              <w:t>Сценарии мероприятий</w:t>
            </w:r>
          </w:p>
        </w:tc>
      </w:tr>
      <w:tr w:rsidR="00FF4527" w:rsidRPr="00793C91" w:rsidTr="00FF4527">
        <w:tc>
          <w:tcPr>
            <w:tcW w:w="2093" w:type="dxa"/>
            <w:vMerge w:val="restart"/>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Познавательное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СОШ</w:t>
            </w:r>
          </w:p>
        </w:tc>
        <w:tc>
          <w:tcPr>
            <w:tcW w:w="3362" w:type="dxa"/>
          </w:tcPr>
          <w:p w:rsidR="00FF4527" w:rsidRPr="00753D42" w:rsidRDefault="00FF4527" w:rsidP="00E45A76">
            <w:pPr>
              <w:contextualSpacing/>
              <w:rPr>
                <w:rFonts w:ascii="Times New Roman" w:hAnsi="Times New Roman"/>
                <w:spacing w:val="6"/>
                <w:sz w:val="26"/>
                <w:szCs w:val="26"/>
              </w:rPr>
            </w:pPr>
            <w:r w:rsidRPr="00753D42">
              <w:rPr>
                <w:rFonts w:ascii="Times New Roman" w:hAnsi="Times New Roman"/>
                <w:sz w:val="26"/>
                <w:szCs w:val="26"/>
              </w:rPr>
              <w:t xml:space="preserve">Педагогические советы, методические объединения, семинары, «круглые столы», тренинги, игровые практикумы с участием педагогов ДОУ, учителей школ  </w:t>
            </w:r>
            <w:r w:rsidRPr="00753D42">
              <w:rPr>
                <w:rFonts w:ascii="Times New Roman" w:hAnsi="Times New Roman"/>
                <w:spacing w:val="6"/>
                <w:sz w:val="26"/>
                <w:szCs w:val="26"/>
              </w:rPr>
              <w:t>и родителей по актуальным вопросам преемственности.</w:t>
            </w:r>
          </w:p>
          <w:p w:rsidR="00FF4527" w:rsidRPr="00753D42" w:rsidRDefault="00FF4527" w:rsidP="00E45A76">
            <w:pPr>
              <w:contextualSpacing/>
              <w:rPr>
                <w:rFonts w:ascii="Times New Roman" w:hAnsi="Times New Roman"/>
                <w:sz w:val="26"/>
                <w:szCs w:val="26"/>
              </w:rPr>
            </w:pPr>
            <w:r w:rsidRPr="00753D42">
              <w:rPr>
                <w:rFonts w:ascii="Times New Roman" w:hAnsi="Times New Roman"/>
                <w:spacing w:val="4"/>
                <w:sz w:val="26"/>
                <w:szCs w:val="26"/>
              </w:rPr>
              <w:t>Взаимопосещение воспитателями и учителями школы школьных уроков и ННОД с детьми в детском саду.</w:t>
            </w:r>
          </w:p>
          <w:p w:rsidR="00FF4527" w:rsidRPr="00753D42" w:rsidRDefault="00FF4527" w:rsidP="00E45A76">
            <w:pPr>
              <w:contextualSpacing/>
              <w:rPr>
                <w:rFonts w:ascii="Times New Roman" w:hAnsi="Times New Roman"/>
                <w:sz w:val="26"/>
                <w:szCs w:val="26"/>
              </w:rPr>
            </w:pPr>
            <w:r w:rsidRPr="00753D42">
              <w:rPr>
                <w:rFonts w:ascii="Times New Roman" w:hAnsi="Times New Roman"/>
                <w:sz w:val="26"/>
                <w:szCs w:val="26"/>
              </w:rPr>
              <w:t>Встречи родителей с будущими учителями.</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Сценарии, конспекты методических мероприятий и встреч</w:t>
            </w:r>
          </w:p>
        </w:tc>
      </w:tr>
      <w:tr w:rsidR="00FF4527" w:rsidRPr="00FF4527" w:rsidTr="00FF4527">
        <w:tc>
          <w:tcPr>
            <w:tcW w:w="2093" w:type="dxa"/>
            <w:vMerge/>
          </w:tcPr>
          <w:p w:rsidR="00FF4527" w:rsidRPr="00753D42" w:rsidRDefault="00FF4527" w:rsidP="00FF4527">
            <w:pPr>
              <w:rPr>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Городская библиотека</w:t>
            </w:r>
          </w:p>
        </w:tc>
        <w:tc>
          <w:tcPr>
            <w:tcW w:w="3362" w:type="dxa"/>
          </w:tcPr>
          <w:p w:rsidR="00FF4527" w:rsidRPr="00753D42" w:rsidRDefault="00FF4527" w:rsidP="00E45A76">
            <w:pPr>
              <w:widowControl w:val="0"/>
              <w:numPr>
                <w:ilvl w:val="1"/>
                <w:numId w:val="0"/>
              </w:numPr>
              <w:contextualSpacing/>
              <w:rPr>
                <w:rFonts w:ascii="Times New Roman" w:hAnsi="Times New Roman"/>
                <w:sz w:val="26"/>
                <w:szCs w:val="26"/>
              </w:rPr>
            </w:pPr>
            <w:r w:rsidRPr="00753D42">
              <w:rPr>
                <w:rFonts w:ascii="Times New Roman" w:hAnsi="Times New Roman"/>
                <w:spacing w:val="-1"/>
                <w:sz w:val="26"/>
                <w:szCs w:val="26"/>
              </w:rPr>
              <w:t>Организация экскурсий для детей.</w:t>
            </w:r>
          </w:p>
          <w:p w:rsidR="00FF4527" w:rsidRPr="00753D42" w:rsidRDefault="00FF4527" w:rsidP="00E45A76">
            <w:pPr>
              <w:widowControl w:val="0"/>
              <w:numPr>
                <w:ilvl w:val="1"/>
                <w:numId w:val="0"/>
              </w:numPr>
              <w:contextualSpacing/>
              <w:rPr>
                <w:rFonts w:ascii="Times New Roman" w:hAnsi="Times New Roman"/>
                <w:sz w:val="26"/>
                <w:szCs w:val="26"/>
              </w:rPr>
            </w:pPr>
            <w:r w:rsidRPr="00753D42">
              <w:rPr>
                <w:rFonts w:ascii="Times New Roman" w:hAnsi="Times New Roman"/>
                <w:spacing w:val="-1"/>
                <w:sz w:val="26"/>
                <w:szCs w:val="26"/>
              </w:rPr>
              <w:t>День открытых дверей.</w:t>
            </w:r>
          </w:p>
          <w:p w:rsidR="00FF4527" w:rsidRPr="00753D42" w:rsidRDefault="00FF4527" w:rsidP="00E45A76">
            <w:pPr>
              <w:contextualSpacing/>
              <w:rPr>
                <w:rFonts w:ascii="Times New Roman" w:hAnsi="Times New Roman"/>
                <w:b/>
                <w:spacing w:val="-12"/>
                <w:sz w:val="26"/>
                <w:szCs w:val="26"/>
              </w:rPr>
            </w:pPr>
            <w:r w:rsidRPr="00753D42">
              <w:rPr>
                <w:rFonts w:ascii="Times New Roman" w:hAnsi="Times New Roman"/>
                <w:sz w:val="26"/>
                <w:szCs w:val="26"/>
              </w:rPr>
              <w:t>Тематические досуги по произведениям детских писателей.</w:t>
            </w:r>
          </w:p>
        </w:tc>
        <w:tc>
          <w:tcPr>
            <w:tcW w:w="2557"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spacing w:val="-12"/>
                <w:sz w:val="26"/>
                <w:szCs w:val="26"/>
              </w:rPr>
              <w:t>Сценарии мероприятий</w:t>
            </w:r>
          </w:p>
        </w:tc>
      </w:tr>
      <w:tr w:rsidR="00FF4527" w:rsidRPr="00793C91" w:rsidTr="00FF4527">
        <w:tc>
          <w:tcPr>
            <w:tcW w:w="2093" w:type="dxa"/>
            <w:vMerge w:val="restart"/>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Физическое и оздоровительное</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z w:val="26"/>
                <w:szCs w:val="26"/>
              </w:rPr>
              <w:t>Стадион «Шахтер», спортивный комплекс «Лидер»</w:t>
            </w:r>
          </w:p>
        </w:tc>
        <w:tc>
          <w:tcPr>
            <w:tcW w:w="3362" w:type="dxa"/>
          </w:tcPr>
          <w:p w:rsidR="00FF4527" w:rsidRPr="00753D42" w:rsidRDefault="00FF4527" w:rsidP="00E45A76">
            <w:pPr>
              <w:widowControl w:val="0"/>
              <w:contextualSpacing/>
              <w:rPr>
                <w:rFonts w:ascii="Times New Roman" w:hAnsi="Times New Roman"/>
                <w:sz w:val="26"/>
                <w:szCs w:val="26"/>
              </w:rPr>
            </w:pPr>
            <w:r w:rsidRPr="00753D42">
              <w:rPr>
                <w:rFonts w:ascii="Times New Roman" w:hAnsi="Times New Roman"/>
                <w:sz w:val="26"/>
                <w:szCs w:val="26"/>
              </w:rPr>
              <w:t>Организация соревнований, спортивных досугов, развлечений.</w:t>
            </w:r>
          </w:p>
          <w:p w:rsidR="00FF4527" w:rsidRPr="00753D42" w:rsidRDefault="00FF4527" w:rsidP="00753D42">
            <w:pPr>
              <w:contextualSpacing/>
              <w:rPr>
                <w:rFonts w:ascii="Times New Roman" w:hAnsi="Times New Roman"/>
                <w:b/>
                <w:spacing w:val="-12"/>
                <w:sz w:val="26"/>
                <w:szCs w:val="26"/>
              </w:rPr>
            </w:pP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Положение о проведении соревнований, конспекты досугов и развлечений</w:t>
            </w:r>
          </w:p>
        </w:tc>
      </w:tr>
      <w:tr w:rsidR="00FF4527" w:rsidRPr="00FF4527" w:rsidTr="00FF4527">
        <w:tc>
          <w:tcPr>
            <w:tcW w:w="2093" w:type="dxa"/>
            <w:vMerge/>
          </w:tcPr>
          <w:p w:rsidR="00FF4527" w:rsidRPr="00753D42" w:rsidRDefault="00FF4527" w:rsidP="00FF4527">
            <w:pPr>
              <w:rPr>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Детская поликлиника</w:t>
            </w:r>
          </w:p>
        </w:tc>
        <w:tc>
          <w:tcPr>
            <w:tcW w:w="3362" w:type="dxa"/>
          </w:tcPr>
          <w:p w:rsidR="00FF4527" w:rsidRPr="00753D42" w:rsidRDefault="00FF4527" w:rsidP="00E45A76">
            <w:pPr>
              <w:widowControl w:val="0"/>
              <w:tabs>
                <w:tab w:val="left" w:pos="0"/>
              </w:tabs>
              <w:contextualSpacing/>
              <w:rPr>
                <w:rFonts w:ascii="Times New Roman" w:hAnsi="Times New Roman"/>
                <w:b/>
                <w:i/>
                <w:sz w:val="26"/>
                <w:szCs w:val="26"/>
              </w:rPr>
            </w:pPr>
            <w:r w:rsidRPr="00753D42">
              <w:rPr>
                <w:rFonts w:ascii="Times New Roman" w:hAnsi="Times New Roman"/>
                <w:sz w:val="26"/>
                <w:szCs w:val="26"/>
              </w:rPr>
              <w:t>Мониторинг заболеваемости.</w:t>
            </w:r>
          </w:p>
          <w:p w:rsidR="00FF4527" w:rsidRPr="00753D42" w:rsidRDefault="00FF4527" w:rsidP="00E45A76">
            <w:pPr>
              <w:widowControl w:val="0"/>
              <w:tabs>
                <w:tab w:val="left" w:pos="0"/>
              </w:tabs>
              <w:contextualSpacing/>
              <w:rPr>
                <w:rFonts w:ascii="Times New Roman" w:hAnsi="Times New Roman"/>
                <w:b/>
                <w:i/>
                <w:sz w:val="26"/>
                <w:szCs w:val="26"/>
              </w:rPr>
            </w:pPr>
            <w:r w:rsidRPr="00753D42">
              <w:rPr>
                <w:rFonts w:ascii="Times New Roman" w:hAnsi="Times New Roman"/>
                <w:sz w:val="26"/>
                <w:szCs w:val="26"/>
              </w:rPr>
              <w:t>Профилактические мероприятия.</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Договор о взаимодействии</w:t>
            </w:r>
          </w:p>
        </w:tc>
      </w:tr>
      <w:tr w:rsidR="00FF4527" w:rsidRPr="00FF4527" w:rsidTr="00FF4527">
        <w:tc>
          <w:tcPr>
            <w:tcW w:w="2093" w:type="dxa"/>
            <w:vMerge/>
          </w:tcPr>
          <w:p w:rsidR="00FF4527" w:rsidRPr="00753D42" w:rsidRDefault="00FF4527" w:rsidP="00FF4527">
            <w:pPr>
              <w:rPr>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ПМПК</w:t>
            </w:r>
          </w:p>
        </w:tc>
        <w:tc>
          <w:tcPr>
            <w:tcW w:w="3362" w:type="dxa"/>
          </w:tcPr>
          <w:p w:rsidR="00FF4527" w:rsidRPr="00753D42" w:rsidRDefault="00FF4527" w:rsidP="00E45A76">
            <w:pPr>
              <w:contextualSpacing/>
              <w:rPr>
                <w:rFonts w:ascii="Times New Roman" w:hAnsi="Times New Roman"/>
                <w:b/>
                <w:spacing w:val="-12"/>
                <w:sz w:val="26"/>
                <w:szCs w:val="26"/>
              </w:rPr>
            </w:pPr>
            <w:r w:rsidRPr="00753D42">
              <w:rPr>
                <w:rFonts w:ascii="Times New Roman" w:hAnsi="Times New Roman"/>
                <w:sz w:val="26"/>
                <w:szCs w:val="26"/>
              </w:rPr>
              <w:t>Обследование детей с особенностями в развитии.</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Договор о взаимодействии</w:t>
            </w:r>
          </w:p>
        </w:tc>
      </w:tr>
      <w:tr w:rsidR="00FF4527" w:rsidRPr="00FF4527" w:rsidTr="00FF4527">
        <w:tc>
          <w:tcPr>
            <w:tcW w:w="2093" w:type="dxa"/>
            <w:vMerge/>
          </w:tcPr>
          <w:p w:rsidR="00FF4527" w:rsidRPr="00753D42" w:rsidRDefault="00FF4527" w:rsidP="00FF4527">
            <w:pPr>
              <w:rPr>
                <w:sz w:val="26"/>
                <w:szCs w:val="26"/>
              </w:rPr>
            </w:pP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Станция юных техников</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Организация конкурсов по профилактике ДДТТ.</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Положение о проведении конкурсов</w:t>
            </w:r>
          </w:p>
        </w:tc>
      </w:tr>
      <w:tr w:rsidR="00FF4527" w:rsidRPr="00793C91" w:rsidTr="00FF4527">
        <w:tc>
          <w:tcPr>
            <w:tcW w:w="2093"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Трудовое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Производства и организации, в которых трудятся родители воспитанников</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Экскурсии.</w:t>
            </w:r>
          </w:p>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Мастер-классы.</w:t>
            </w:r>
          </w:p>
        </w:tc>
        <w:tc>
          <w:tcPr>
            <w:tcW w:w="2557"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Сценарии экскурсий и мастер-классов</w:t>
            </w:r>
          </w:p>
        </w:tc>
      </w:tr>
      <w:tr w:rsidR="00FF4527" w:rsidRPr="00793C91" w:rsidTr="00FF4527">
        <w:tc>
          <w:tcPr>
            <w:tcW w:w="2093"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lastRenderedPageBreak/>
              <w:t xml:space="preserve">Эстетическое </w:t>
            </w:r>
          </w:p>
        </w:tc>
        <w:tc>
          <w:tcPr>
            <w:tcW w:w="2268" w:type="dxa"/>
          </w:tcPr>
          <w:p w:rsidR="00FF4527" w:rsidRPr="00753D42" w:rsidRDefault="00FF4527" w:rsidP="00FF4527">
            <w:pPr>
              <w:contextualSpacing/>
              <w:jc w:val="center"/>
              <w:rPr>
                <w:rFonts w:ascii="Times New Roman" w:hAnsi="Times New Roman"/>
                <w:spacing w:val="-12"/>
                <w:sz w:val="26"/>
                <w:szCs w:val="26"/>
              </w:rPr>
            </w:pPr>
            <w:r w:rsidRPr="00753D42">
              <w:rPr>
                <w:rFonts w:ascii="Times New Roman" w:hAnsi="Times New Roman"/>
                <w:spacing w:val="-12"/>
                <w:sz w:val="26"/>
                <w:szCs w:val="26"/>
              </w:rPr>
              <w:t xml:space="preserve">ГДК, </w:t>
            </w:r>
            <w:r w:rsidRPr="00753D42">
              <w:rPr>
                <w:rFonts w:ascii="Times New Roman" w:hAnsi="Times New Roman"/>
                <w:sz w:val="26"/>
                <w:szCs w:val="26"/>
              </w:rPr>
              <w:t xml:space="preserve">КДЦ «Юбилейный», «Дом школьника», МВЦ, Школа искусств </w:t>
            </w:r>
          </w:p>
        </w:tc>
        <w:tc>
          <w:tcPr>
            <w:tcW w:w="3362" w:type="dxa"/>
          </w:tcPr>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Организация выставок декоративно-прикладного творчества.</w:t>
            </w:r>
          </w:p>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Посещение спектаклей, театрализованных праздников, игровых программ.</w:t>
            </w:r>
          </w:p>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Просмотр кино и мультфильмов.</w:t>
            </w:r>
          </w:p>
          <w:p w:rsidR="00FF4527" w:rsidRPr="00753D42" w:rsidRDefault="00FF4527" w:rsidP="00E45A76">
            <w:pPr>
              <w:contextualSpacing/>
              <w:rPr>
                <w:rFonts w:ascii="Times New Roman" w:hAnsi="Times New Roman"/>
                <w:spacing w:val="-12"/>
                <w:sz w:val="26"/>
                <w:szCs w:val="26"/>
              </w:rPr>
            </w:pPr>
            <w:r w:rsidRPr="00753D42">
              <w:rPr>
                <w:rFonts w:ascii="Times New Roman" w:hAnsi="Times New Roman"/>
                <w:spacing w:val="-12"/>
                <w:sz w:val="26"/>
                <w:szCs w:val="26"/>
              </w:rPr>
              <w:t xml:space="preserve">Проведение конкурсов и фестивалей детского творчества. </w:t>
            </w:r>
          </w:p>
        </w:tc>
        <w:tc>
          <w:tcPr>
            <w:tcW w:w="2557" w:type="dxa"/>
          </w:tcPr>
          <w:p w:rsidR="00FF4527" w:rsidRPr="00753D42" w:rsidRDefault="00FF4527" w:rsidP="00FF4527">
            <w:pPr>
              <w:contextualSpacing/>
              <w:jc w:val="center"/>
              <w:rPr>
                <w:rFonts w:ascii="Times New Roman" w:hAnsi="Times New Roman"/>
                <w:b/>
                <w:spacing w:val="-12"/>
                <w:sz w:val="26"/>
                <w:szCs w:val="26"/>
              </w:rPr>
            </w:pPr>
            <w:r w:rsidRPr="00753D42">
              <w:rPr>
                <w:rFonts w:ascii="Times New Roman" w:hAnsi="Times New Roman"/>
                <w:spacing w:val="-12"/>
                <w:sz w:val="26"/>
                <w:szCs w:val="26"/>
              </w:rPr>
              <w:t>Положения о проведении выставок, фестивалей, праздников, конкурсов и т.д.</w:t>
            </w:r>
          </w:p>
        </w:tc>
      </w:tr>
    </w:tbl>
    <w:p w:rsidR="005E1E0B" w:rsidRDefault="005E1E0B" w:rsidP="00E87F97">
      <w:pPr>
        <w:spacing w:after="0" w:line="240" w:lineRule="auto"/>
        <w:jc w:val="both"/>
        <w:rPr>
          <w:b/>
          <w:bCs/>
          <w:color w:val="000000"/>
          <w:lang w:val="ru-RU"/>
        </w:rPr>
      </w:pPr>
    </w:p>
    <w:p w:rsidR="00753D42" w:rsidRPr="00753D42" w:rsidRDefault="00A62E8F" w:rsidP="005607FE">
      <w:pPr>
        <w:spacing w:after="0" w:line="240" w:lineRule="auto"/>
        <w:ind w:firstLine="708"/>
        <w:jc w:val="both"/>
        <w:rPr>
          <w:lang w:val="ru-RU"/>
        </w:rPr>
      </w:pPr>
      <w:r>
        <w:rPr>
          <w:lang w:val="ru-RU"/>
        </w:rPr>
        <w:t xml:space="preserve">- </w:t>
      </w:r>
      <w:r w:rsidR="00753D42" w:rsidRPr="00753D42">
        <w:rPr>
          <w:lang w:val="ru-RU"/>
        </w:rPr>
        <w:t xml:space="preserve">Участие представителей организаций-партнеров в проведении отдельных мероприятий (дни открытых дверей, государственные праздники, торжественные мероприятия и тому подобное): </w:t>
      </w:r>
    </w:p>
    <w:p w:rsidR="00753D42" w:rsidRPr="00753D42" w:rsidRDefault="00753D42" w:rsidP="00A62E8F">
      <w:pPr>
        <w:spacing w:after="0" w:line="240" w:lineRule="auto"/>
        <w:ind w:firstLine="708"/>
        <w:jc w:val="both"/>
        <w:rPr>
          <w:lang w:val="ru-RU"/>
        </w:rPr>
      </w:pPr>
      <w:r w:rsidRPr="00753D42">
        <w:rPr>
          <w:lang w:val="ru-RU"/>
        </w:rPr>
        <w:t>Организации-партнеры - ГДК, КДЦ «Юбилейный», МВЦ, стадион «Шахтер», спортивный комплекс «Лидер».</w:t>
      </w:r>
    </w:p>
    <w:p w:rsidR="00A62E8F" w:rsidRDefault="00A62E8F" w:rsidP="00753D42">
      <w:pPr>
        <w:spacing w:after="0" w:line="240" w:lineRule="auto"/>
        <w:jc w:val="both"/>
        <w:rPr>
          <w:lang w:val="ru-RU"/>
        </w:rPr>
      </w:pPr>
      <w:r>
        <w:rPr>
          <w:lang w:val="ru-RU"/>
        </w:rPr>
        <w:t xml:space="preserve">     </w:t>
      </w:r>
      <w:r>
        <w:rPr>
          <w:lang w:val="ru-RU"/>
        </w:rPr>
        <w:tab/>
        <w:t xml:space="preserve">- </w:t>
      </w:r>
      <w:r w:rsidR="00753D42" w:rsidRPr="00753D42">
        <w:rPr>
          <w:lang w:val="ru-RU"/>
        </w:rPr>
        <w:t xml:space="preserve">Участие представителей организаций-партнеров в проведении занятий в рамках дополнительного образования: </w:t>
      </w:r>
    </w:p>
    <w:p w:rsidR="00753D42" w:rsidRPr="00753D42" w:rsidRDefault="00A62E8F" w:rsidP="00A62E8F">
      <w:pPr>
        <w:spacing w:after="0" w:line="240" w:lineRule="auto"/>
        <w:ind w:firstLine="708"/>
        <w:jc w:val="both"/>
        <w:rPr>
          <w:lang w:val="ru-RU"/>
        </w:rPr>
      </w:pPr>
      <w:r w:rsidRPr="00A62E8F">
        <w:rPr>
          <w:lang w:val="ru-RU"/>
        </w:rPr>
        <w:t xml:space="preserve">Организации-партнеры - </w:t>
      </w:r>
      <w:r w:rsidR="00753D42" w:rsidRPr="00753D42">
        <w:rPr>
          <w:lang w:val="ru-RU"/>
        </w:rPr>
        <w:t>Станция юных техников.</w:t>
      </w:r>
    </w:p>
    <w:p w:rsidR="00753D42" w:rsidRPr="00753D42" w:rsidRDefault="00A62E8F" w:rsidP="00753D42">
      <w:pPr>
        <w:spacing w:after="0" w:line="240" w:lineRule="auto"/>
        <w:jc w:val="both"/>
        <w:rPr>
          <w:lang w:val="ru-RU"/>
        </w:rPr>
      </w:pPr>
      <w:r>
        <w:rPr>
          <w:lang w:val="ru-RU"/>
        </w:rPr>
        <w:t xml:space="preserve">    </w:t>
      </w:r>
      <w:r>
        <w:rPr>
          <w:lang w:val="ru-RU"/>
        </w:rPr>
        <w:tab/>
        <w:t xml:space="preserve"> - </w:t>
      </w:r>
      <w:r w:rsidR="00753D42" w:rsidRPr="00753D42">
        <w:rPr>
          <w:lang w:val="ru-RU"/>
        </w:rP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r w:rsidRPr="00A62E8F">
        <w:rPr>
          <w:lang w:val="ru-RU"/>
        </w:rPr>
        <w:t>– Гор. библиотека, «Дом школьника», ВОИ г.Назарово</w:t>
      </w:r>
    </w:p>
    <w:p w:rsidR="00753D42" w:rsidRPr="00753D42" w:rsidRDefault="00753D42" w:rsidP="00A62E8F">
      <w:pPr>
        <w:spacing w:after="0" w:line="240" w:lineRule="auto"/>
        <w:ind w:firstLine="708"/>
        <w:jc w:val="both"/>
        <w:rPr>
          <w:lang w:val="ru-RU"/>
        </w:rPr>
      </w:pPr>
      <w:r w:rsidRPr="00753D42">
        <w:rPr>
          <w:lang w:val="ru-RU"/>
        </w:rPr>
        <w:t>Педагогическое проектирование совместной деятельности обеспечивает условия освоения доступных навыков, формирует опыт работы в команде, развивает активность и ответственность каждого ребенка.</w:t>
      </w:r>
    </w:p>
    <w:p w:rsidR="004C57F7" w:rsidRDefault="004C57F7" w:rsidP="00127785">
      <w:pPr>
        <w:spacing w:after="0" w:line="240" w:lineRule="auto"/>
        <w:jc w:val="both"/>
        <w:rPr>
          <w:b/>
          <w:lang w:val="ru-RU"/>
        </w:rPr>
      </w:pPr>
    </w:p>
    <w:p w:rsidR="004C57F7" w:rsidRPr="00D839A8" w:rsidRDefault="00127785" w:rsidP="00BD0078">
      <w:pPr>
        <w:spacing w:after="0" w:line="240" w:lineRule="auto"/>
        <w:ind w:left="708"/>
        <w:jc w:val="both"/>
        <w:rPr>
          <w:lang w:val="ru-RU"/>
        </w:rPr>
      </w:pPr>
      <w:r>
        <w:rPr>
          <w:b/>
          <w:lang w:val="ru-RU"/>
        </w:rPr>
        <w:t>2.8</w:t>
      </w:r>
      <w:r w:rsidRPr="00127785">
        <w:rPr>
          <w:b/>
          <w:lang w:val="ru-RU"/>
        </w:rPr>
        <w:t>.4</w:t>
      </w:r>
      <w:r w:rsidRPr="00127785">
        <w:rPr>
          <w:lang w:val="ru-RU"/>
        </w:rPr>
        <w:t xml:space="preserve">. </w:t>
      </w:r>
      <w:r w:rsidRPr="00127785">
        <w:rPr>
          <w:b/>
          <w:lang w:val="ru-RU"/>
        </w:rPr>
        <w:t>Организационный раздел Программы воспитания</w:t>
      </w:r>
    </w:p>
    <w:p w:rsidR="00127785" w:rsidRPr="00127785" w:rsidRDefault="00127785" w:rsidP="00BD0078">
      <w:pPr>
        <w:spacing w:after="0" w:line="240" w:lineRule="auto"/>
        <w:ind w:firstLine="708"/>
        <w:jc w:val="both"/>
        <w:rPr>
          <w:b/>
          <w:i/>
          <w:lang w:val="ru-RU"/>
        </w:rPr>
      </w:pPr>
      <w:r>
        <w:rPr>
          <w:b/>
          <w:i/>
          <w:lang w:val="ru-RU"/>
        </w:rPr>
        <w:t>2.8.4.1. Кадровое обеспечение</w:t>
      </w:r>
    </w:p>
    <w:p w:rsidR="00127785" w:rsidRDefault="00127785" w:rsidP="00BD0078">
      <w:pPr>
        <w:spacing w:after="0" w:line="240" w:lineRule="auto"/>
        <w:ind w:firstLine="708"/>
        <w:jc w:val="both"/>
        <w:rPr>
          <w:lang w:val="ru-RU"/>
        </w:rPr>
      </w:pPr>
      <w:r w:rsidRPr="00127785">
        <w:rPr>
          <w:lang w:val="ru-RU"/>
        </w:rPr>
        <w:t>Реализацию программы воспитания осуществляют все педагоги МАДОУ: заведующий, старшие воспитатели, воспитатели, музыкальные руководители, инструкторы по физической культуре, узкие специалисты.</w:t>
      </w:r>
    </w:p>
    <w:p w:rsidR="004C57F7" w:rsidRPr="00127785" w:rsidRDefault="004C57F7" w:rsidP="00127785">
      <w:pPr>
        <w:spacing w:after="0" w:line="240" w:lineRule="auto"/>
        <w:jc w:val="both"/>
        <w:rPr>
          <w:lang w:val="ru-RU"/>
        </w:rPr>
      </w:pPr>
    </w:p>
    <w:tbl>
      <w:tblPr>
        <w:tblStyle w:val="26"/>
        <w:tblW w:w="0" w:type="auto"/>
        <w:tblLayout w:type="fixed"/>
        <w:tblLook w:val="04A0" w:firstRow="1" w:lastRow="0" w:firstColumn="1" w:lastColumn="0" w:noHBand="0" w:noVBand="1"/>
      </w:tblPr>
      <w:tblGrid>
        <w:gridCol w:w="3085"/>
        <w:gridCol w:w="6946"/>
      </w:tblGrid>
      <w:tr w:rsidR="00127785" w:rsidRPr="00793C91" w:rsidTr="00150E7A">
        <w:tc>
          <w:tcPr>
            <w:tcW w:w="3085" w:type="dxa"/>
          </w:tcPr>
          <w:p w:rsidR="00127785" w:rsidRPr="00127785" w:rsidRDefault="00127785" w:rsidP="00B91832">
            <w:pPr>
              <w:jc w:val="center"/>
              <w:rPr>
                <w:rFonts w:ascii="Times New Roman" w:eastAsia="Times New Roman" w:hAnsi="Times New Roman"/>
                <w:b/>
                <w:sz w:val="26"/>
                <w:szCs w:val="26"/>
              </w:rPr>
            </w:pPr>
            <w:r w:rsidRPr="00127785">
              <w:rPr>
                <w:rFonts w:ascii="Times New Roman" w:eastAsia="Times New Roman" w:hAnsi="Times New Roman"/>
                <w:b/>
                <w:sz w:val="26"/>
                <w:szCs w:val="26"/>
              </w:rPr>
              <w:t>Наименование должности</w:t>
            </w:r>
          </w:p>
        </w:tc>
        <w:tc>
          <w:tcPr>
            <w:tcW w:w="6946" w:type="dxa"/>
          </w:tcPr>
          <w:p w:rsidR="00127785" w:rsidRPr="00127785" w:rsidRDefault="00127785" w:rsidP="00B91832">
            <w:pPr>
              <w:jc w:val="center"/>
              <w:rPr>
                <w:rFonts w:ascii="Times New Roman" w:eastAsia="Times New Roman" w:hAnsi="Times New Roman"/>
                <w:b/>
                <w:sz w:val="26"/>
                <w:szCs w:val="26"/>
              </w:rPr>
            </w:pPr>
            <w:r w:rsidRPr="00127785">
              <w:rPr>
                <w:rFonts w:ascii="Times New Roman" w:eastAsia="Times New Roman" w:hAnsi="Times New Roman"/>
                <w:b/>
                <w:sz w:val="26"/>
                <w:szCs w:val="26"/>
              </w:rPr>
              <w:t>Функционал, связанный с организацией и реализацией воспитательного процесса</w:t>
            </w:r>
          </w:p>
        </w:tc>
      </w:tr>
      <w:tr w:rsidR="00127785" w:rsidRPr="00793C91" w:rsidTr="00150E7A">
        <w:tc>
          <w:tcPr>
            <w:tcW w:w="3085" w:type="dxa"/>
          </w:tcPr>
          <w:p w:rsidR="00127785" w:rsidRPr="00127785" w:rsidRDefault="00127785" w:rsidP="00127785">
            <w:pPr>
              <w:jc w:val="center"/>
              <w:rPr>
                <w:rFonts w:ascii="Times New Roman" w:eastAsia="Times New Roman" w:hAnsi="Times New Roman"/>
                <w:sz w:val="26"/>
                <w:szCs w:val="26"/>
              </w:rPr>
            </w:pPr>
            <w:r w:rsidRPr="00127785">
              <w:rPr>
                <w:rFonts w:ascii="Times New Roman" w:eastAsia="Times New Roman" w:hAnsi="Times New Roman"/>
                <w:sz w:val="26"/>
                <w:szCs w:val="26"/>
              </w:rPr>
              <w:t>Заведующий МАДОУ</w:t>
            </w:r>
          </w:p>
        </w:tc>
        <w:tc>
          <w:tcPr>
            <w:tcW w:w="6946" w:type="dxa"/>
          </w:tcPr>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Организация создания условий для повышения качества воспитательного процесса.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Анализ итогов воспитательной деятельности в МАДОУ за учебный год.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Регулирование реализации воспитательного процесса в МАДОУ.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Контроль организации мониторинга качества организации воспитательной деятельности в МАДОУ.</w:t>
            </w:r>
          </w:p>
        </w:tc>
      </w:tr>
      <w:tr w:rsidR="00127785" w:rsidRPr="00793C91" w:rsidTr="00150E7A">
        <w:tc>
          <w:tcPr>
            <w:tcW w:w="3085" w:type="dxa"/>
          </w:tcPr>
          <w:p w:rsidR="00127785" w:rsidRPr="00127785" w:rsidRDefault="00127785" w:rsidP="00127785">
            <w:pPr>
              <w:jc w:val="center"/>
              <w:rPr>
                <w:rFonts w:ascii="Times New Roman" w:eastAsia="Times New Roman" w:hAnsi="Times New Roman"/>
                <w:sz w:val="26"/>
                <w:szCs w:val="26"/>
              </w:rPr>
            </w:pPr>
            <w:r w:rsidRPr="00127785">
              <w:rPr>
                <w:rFonts w:ascii="Times New Roman" w:eastAsia="Times New Roman" w:hAnsi="Times New Roman"/>
                <w:sz w:val="26"/>
                <w:szCs w:val="26"/>
              </w:rPr>
              <w:t>Старший воспитатель</w:t>
            </w:r>
          </w:p>
        </w:tc>
        <w:tc>
          <w:tcPr>
            <w:tcW w:w="6946" w:type="dxa"/>
          </w:tcPr>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Организация совместного планирования воспитательного процесса.</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Организация воспитательной деятельности в МАДОУ.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Проведение мониторинга организации воспитательной деятельности в МАДОУ.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Организация повышения квалификации педагогов.</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Организация методического сопровождения </w:t>
            </w:r>
            <w:r w:rsidRPr="00127785">
              <w:rPr>
                <w:rFonts w:ascii="Times New Roman" w:eastAsia="Times New Roman" w:hAnsi="Times New Roman"/>
                <w:sz w:val="26"/>
                <w:szCs w:val="26"/>
              </w:rPr>
              <w:lastRenderedPageBreak/>
              <w:t xml:space="preserve">воспитательной деятельности. </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Организация взаимодействия с социальными партнерами, повышение степени открытости МАДОУ. </w:t>
            </w:r>
          </w:p>
        </w:tc>
      </w:tr>
      <w:tr w:rsidR="00127785" w:rsidRPr="00793C91" w:rsidTr="00150E7A">
        <w:tc>
          <w:tcPr>
            <w:tcW w:w="3085" w:type="dxa"/>
          </w:tcPr>
          <w:p w:rsidR="00127785" w:rsidRPr="00127785" w:rsidRDefault="00127785" w:rsidP="00127785">
            <w:pPr>
              <w:jc w:val="center"/>
              <w:rPr>
                <w:rFonts w:ascii="Times New Roman" w:eastAsia="Times New Roman" w:hAnsi="Times New Roman"/>
                <w:sz w:val="26"/>
                <w:szCs w:val="26"/>
              </w:rPr>
            </w:pPr>
            <w:r w:rsidRPr="00127785">
              <w:rPr>
                <w:rFonts w:ascii="Times New Roman" w:eastAsia="Times New Roman" w:hAnsi="Times New Roman"/>
                <w:sz w:val="26"/>
                <w:szCs w:val="26"/>
              </w:rPr>
              <w:lastRenderedPageBreak/>
              <w:t>Музыкальный руководитель</w:t>
            </w:r>
          </w:p>
        </w:tc>
        <w:tc>
          <w:tcPr>
            <w:tcW w:w="6946" w:type="dxa"/>
          </w:tcPr>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Воспитание эмоциональной отзывчивости и восприимчивости.</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Обогащение впечатлений детей, знакомство с разнообразными средствами выразительности. </w:t>
            </w:r>
          </w:p>
        </w:tc>
      </w:tr>
      <w:tr w:rsidR="00127785" w:rsidRPr="00793C91" w:rsidTr="00150E7A">
        <w:tc>
          <w:tcPr>
            <w:tcW w:w="3085" w:type="dxa"/>
          </w:tcPr>
          <w:p w:rsidR="00127785" w:rsidRPr="00127785" w:rsidRDefault="00127785" w:rsidP="00127785">
            <w:pPr>
              <w:jc w:val="center"/>
              <w:rPr>
                <w:rFonts w:ascii="Times New Roman" w:eastAsia="Times New Roman" w:hAnsi="Times New Roman"/>
                <w:sz w:val="26"/>
                <w:szCs w:val="26"/>
              </w:rPr>
            </w:pPr>
            <w:r w:rsidRPr="00127785">
              <w:rPr>
                <w:rFonts w:ascii="Times New Roman" w:eastAsia="Times New Roman" w:hAnsi="Times New Roman"/>
                <w:sz w:val="26"/>
                <w:szCs w:val="26"/>
              </w:rPr>
              <w:t>Инструктор по физической культуре</w:t>
            </w:r>
          </w:p>
        </w:tc>
        <w:tc>
          <w:tcPr>
            <w:tcW w:w="6946" w:type="dxa"/>
          </w:tcPr>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Воспитание здорового образа жизни.</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 xml:space="preserve">Развитие интереса к занятиям физической культурой и спортом. </w:t>
            </w:r>
          </w:p>
        </w:tc>
      </w:tr>
      <w:tr w:rsidR="00127785" w:rsidRPr="00793C91" w:rsidTr="00150E7A">
        <w:trPr>
          <w:trHeight w:val="986"/>
        </w:trPr>
        <w:tc>
          <w:tcPr>
            <w:tcW w:w="3085" w:type="dxa"/>
          </w:tcPr>
          <w:p w:rsidR="00127785" w:rsidRPr="00127785" w:rsidRDefault="00127785" w:rsidP="00127785">
            <w:pPr>
              <w:jc w:val="center"/>
              <w:rPr>
                <w:rFonts w:ascii="Times New Roman" w:eastAsia="Times New Roman" w:hAnsi="Times New Roman"/>
                <w:sz w:val="26"/>
                <w:szCs w:val="26"/>
              </w:rPr>
            </w:pPr>
            <w:r w:rsidRPr="00127785">
              <w:rPr>
                <w:rFonts w:ascii="Times New Roman" w:eastAsia="Times New Roman" w:hAnsi="Times New Roman"/>
                <w:sz w:val="26"/>
                <w:szCs w:val="26"/>
              </w:rPr>
              <w:t>Педагогические работники (в т.ч. узкие специалисты)</w:t>
            </w:r>
          </w:p>
        </w:tc>
        <w:tc>
          <w:tcPr>
            <w:tcW w:w="6946" w:type="dxa"/>
          </w:tcPr>
          <w:p w:rsidR="00127785" w:rsidRPr="00127785" w:rsidRDefault="00127785" w:rsidP="00127785">
            <w:pPr>
              <w:jc w:val="both"/>
              <w:rPr>
                <w:rFonts w:ascii="Times New Roman" w:eastAsia="Times New Roman" w:hAnsi="Times New Roman"/>
                <w:sz w:val="26"/>
                <w:szCs w:val="26"/>
              </w:rPr>
            </w:pPr>
            <w:r w:rsidRPr="00127785">
              <w:rPr>
                <w:rFonts w:ascii="Times New Roman" w:eastAsia="Times New Roman" w:hAnsi="Times New Roman"/>
                <w:sz w:val="26"/>
                <w:szCs w:val="26"/>
              </w:rPr>
              <w:t>Педагоги МАДОУ должны уметь:</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Строить воспитательную деятельность с учетом культурных различий детей, половозрастных и индивидуальных особенностей.</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Общаться с детьми, признавать их достоинство, понимая и принимая их.</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Создавать в группах разновозрастные детско-взрослые общности обучающихся, их родителей (законных представителей) и педагогических работников.</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Управлять группами с целью вовлечения обучающихся в процесс обучения и воспитания, мотивируя их познавательную деятельность.</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Анализировать реальное состояние дел в группе, поддерживать в детском коллективе деловую, дружелюбную атмосферу.</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Защищать достоинство и интересы обучающихся, помогать детям, оказавшимся в конфликтной ситуации и/или неблагоприятных условиях.</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Находить ценностный аспект учебного знания и информации обеспечивать его понимание и переживание обучающимися.</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Владеть методами организации экскурсий, походов и экспедиций и т.п.</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Сотрудничать с другими педагогическими работниками и другими специалистами в решении воспитательных задач.</w:t>
            </w:r>
          </w:p>
          <w:p w:rsidR="00127785" w:rsidRPr="00127785" w:rsidRDefault="00127785" w:rsidP="00127785">
            <w:pPr>
              <w:jc w:val="both"/>
              <w:rPr>
                <w:rFonts w:ascii="Times New Roman" w:eastAsia="Times New Roman" w:hAnsi="Times New Roman"/>
                <w:sz w:val="26"/>
                <w:szCs w:val="26"/>
              </w:rPr>
            </w:pPr>
            <w:r w:rsidRPr="00127785">
              <w:rPr>
                <w:rFonts w:ascii="Times New Roman" w:eastAsia="Times New Roman" w:hAnsi="Times New Roman"/>
                <w:sz w:val="26"/>
                <w:szCs w:val="26"/>
              </w:rPr>
              <w:t>Должны осуществлять:</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Регулирование поведения обучающихся для обеспечения безопасной образовательной среды.</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Реализацию современных, в том числе интерактивных, форм и методов воспитательной работы.</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Постановку воспитательных целей, способствующих развитию обучающихся, независимо от их способностей и характера.</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Проектирование и реализацию воспитательных программ.</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Реализацию воспитательных возможностей различных видов деятельности ребенка (игровой, трудовой, познавательно-исследовательской и т.д.).</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lastRenderedPageBreak/>
              <w:t>Проектирование ситуаций и событий, развивающих эмоционально-ценностную сферу ребенка (культуру переживаний и ценностные ориентации ребенка).</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Создание, поддержание уклада, атмосферы и традиций жизни образовательной организации.</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образа жизни.</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Формирование толерантности и навыков поведения в изменяющейся поликультурной среде.</w:t>
            </w:r>
          </w:p>
          <w:p w:rsidR="00127785" w:rsidRPr="00127785" w:rsidRDefault="00127785" w:rsidP="00E45A76">
            <w:pPr>
              <w:jc w:val="both"/>
              <w:rPr>
                <w:rFonts w:ascii="Times New Roman" w:eastAsia="Times New Roman" w:hAnsi="Times New Roman"/>
                <w:sz w:val="26"/>
                <w:szCs w:val="26"/>
              </w:rPr>
            </w:pPr>
            <w:r w:rsidRPr="00127785">
              <w:rPr>
                <w:rFonts w:ascii="Times New Roman" w:eastAsia="Times New Roman" w:hAnsi="Times New Roman"/>
                <w:sz w:val="26"/>
                <w:szCs w:val="26"/>
              </w:rPr>
              <w:t>Использование конструктивных воспитательных усилий родителей (законных представителей) обучающихся, помощь семье в решении вопросов воспитания ребенка.</w:t>
            </w:r>
          </w:p>
        </w:tc>
      </w:tr>
    </w:tbl>
    <w:p w:rsidR="00127785" w:rsidRPr="00127785" w:rsidRDefault="00127785" w:rsidP="00B91832">
      <w:pPr>
        <w:spacing w:after="0" w:line="240" w:lineRule="auto"/>
        <w:ind w:firstLine="708"/>
        <w:jc w:val="both"/>
        <w:rPr>
          <w:lang w:val="ru-RU"/>
        </w:rPr>
      </w:pPr>
      <w:r w:rsidRPr="00127785">
        <w:rPr>
          <w:lang w:val="ru-RU"/>
        </w:rPr>
        <w:lastRenderedPageBreak/>
        <w:t>Для эффективной реализации Программы созданы условия для профессионального развития педагогических и руководящих работников, в том числе их дополнительного профессионального образования.</w:t>
      </w:r>
    </w:p>
    <w:p w:rsidR="00127785" w:rsidRDefault="00127785" w:rsidP="00127785">
      <w:pPr>
        <w:spacing w:after="0" w:line="240" w:lineRule="auto"/>
        <w:jc w:val="both"/>
        <w:rPr>
          <w:b/>
          <w:i/>
          <w:lang w:val="ru-RU"/>
        </w:rPr>
      </w:pPr>
    </w:p>
    <w:p w:rsidR="00127785" w:rsidRPr="00127785" w:rsidRDefault="00127785" w:rsidP="00B91832">
      <w:pPr>
        <w:spacing w:after="0" w:line="240" w:lineRule="auto"/>
        <w:ind w:firstLine="708"/>
        <w:jc w:val="both"/>
        <w:rPr>
          <w:lang w:val="ru-RU"/>
        </w:rPr>
      </w:pPr>
      <w:r w:rsidRPr="00127785">
        <w:rPr>
          <w:b/>
          <w:i/>
          <w:lang w:val="ru-RU"/>
        </w:rPr>
        <w:t>2.</w:t>
      </w:r>
      <w:r>
        <w:rPr>
          <w:b/>
          <w:i/>
          <w:lang w:val="ru-RU"/>
        </w:rPr>
        <w:t>8</w:t>
      </w:r>
      <w:r w:rsidRPr="00127785">
        <w:rPr>
          <w:b/>
          <w:i/>
          <w:lang w:val="ru-RU"/>
        </w:rPr>
        <w:t>.4.2. Нормативно-методическое обеспечение</w:t>
      </w:r>
    </w:p>
    <w:p w:rsidR="00127785" w:rsidRPr="00127785" w:rsidRDefault="00127785" w:rsidP="00B91832">
      <w:pPr>
        <w:spacing w:after="0" w:line="240" w:lineRule="auto"/>
        <w:ind w:firstLine="708"/>
        <w:jc w:val="both"/>
        <w:rPr>
          <w:color w:val="000000"/>
          <w:szCs w:val="20"/>
          <w:lang w:val="ru-RU"/>
        </w:rPr>
      </w:pPr>
      <w:r w:rsidRPr="00127785">
        <w:rPr>
          <w:color w:val="000000"/>
          <w:szCs w:val="20"/>
          <w:lang w:val="ru-RU"/>
        </w:rPr>
        <w:t>Перечень локальных правовых документов МАДОУ, в которые вносятся изменения в соответствии с Программой</w:t>
      </w:r>
      <w:r w:rsidRPr="00127785">
        <w:rPr>
          <w:rFonts w:ascii="Calibri" w:hAnsi="Calibri"/>
          <w:color w:val="000000"/>
          <w:sz w:val="22"/>
          <w:szCs w:val="20"/>
          <w:lang w:val="ru-RU"/>
        </w:rPr>
        <w:t xml:space="preserve"> </w:t>
      </w:r>
      <w:r w:rsidRPr="00127785">
        <w:rPr>
          <w:color w:val="000000"/>
          <w:szCs w:val="20"/>
          <w:lang w:val="ru-RU"/>
        </w:rPr>
        <w:t>воспитания:</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Устав МАДОУ;</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Правила внутреннего трудового распорядка для работников МАДОУ;</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Коллективный договор;</w:t>
      </w:r>
    </w:p>
    <w:p w:rsidR="00127785" w:rsidRPr="00B91832" w:rsidRDefault="004C57F7"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 xml:space="preserve">ОП ДО, </w:t>
      </w:r>
      <w:r w:rsidR="00127785" w:rsidRPr="00B91832">
        <w:rPr>
          <w:rFonts w:ascii="Times New Roman" w:hAnsi="Times New Roman"/>
          <w:sz w:val="28"/>
          <w:szCs w:val="28"/>
        </w:rPr>
        <w:t>АОП ДО;</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Модель инклюзивного образования;</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Должностные инструкции педагогических работников МАДОУ;</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Положение о правилах внутреннего распорядка воспитанников;</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Положение об организации инклюзивного образования воспитанников;</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Положение о рабочей программе педагогического работника;</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Положение о внутренней системе оценки качества образования МАДОУ;</w:t>
      </w:r>
    </w:p>
    <w:p w:rsidR="00127785" w:rsidRPr="00B91832" w:rsidRDefault="00127785" w:rsidP="00A57250">
      <w:pPr>
        <w:pStyle w:val="a7"/>
        <w:numPr>
          <w:ilvl w:val="0"/>
          <w:numId w:val="145"/>
        </w:numPr>
        <w:spacing w:after="0" w:line="240" w:lineRule="auto"/>
        <w:jc w:val="both"/>
        <w:rPr>
          <w:rFonts w:ascii="Times New Roman" w:hAnsi="Times New Roman"/>
          <w:sz w:val="28"/>
          <w:szCs w:val="28"/>
        </w:rPr>
      </w:pPr>
      <w:r w:rsidRPr="00B91832">
        <w:rPr>
          <w:rFonts w:ascii="Times New Roman" w:hAnsi="Times New Roman"/>
          <w:sz w:val="28"/>
          <w:szCs w:val="28"/>
        </w:rPr>
        <w:t>Договоры о сотрудничестве с социальными партнёрами.</w:t>
      </w:r>
    </w:p>
    <w:p w:rsidR="00127785" w:rsidRPr="00127785" w:rsidRDefault="00127785" w:rsidP="00127785">
      <w:pPr>
        <w:spacing w:after="0" w:line="240" w:lineRule="auto"/>
        <w:jc w:val="both"/>
        <w:rPr>
          <w:lang w:val="ru-RU"/>
        </w:rPr>
      </w:pPr>
    </w:p>
    <w:p w:rsidR="00127785" w:rsidRPr="00127785" w:rsidRDefault="00127785" w:rsidP="00B91832">
      <w:pPr>
        <w:spacing w:after="0" w:line="240" w:lineRule="auto"/>
        <w:ind w:firstLine="708"/>
        <w:jc w:val="both"/>
        <w:rPr>
          <w:b/>
          <w:i/>
          <w:lang w:val="ru-RU"/>
        </w:rPr>
      </w:pPr>
      <w:r>
        <w:rPr>
          <w:b/>
          <w:i/>
          <w:lang w:val="ru-RU"/>
        </w:rPr>
        <w:t>2.8</w:t>
      </w:r>
      <w:r w:rsidRPr="00127785">
        <w:rPr>
          <w:b/>
          <w:i/>
          <w:lang w:val="ru-RU"/>
        </w:rPr>
        <w:t>.4.3. Требования к условиям работы с особыми категориями детей</w:t>
      </w:r>
    </w:p>
    <w:p w:rsidR="00127785" w:rsidRPr="00127785" w:rsidRDefault="00127785" w:rsidP="00B91832">
      <w:pPr>
        <w:spacing w:after="0" w:line="240" w:lineRule="auto"/>
        <w:ind w:firstLine="708"/>
        <w:jc w:val="both"/>
        <w:rPr>
          <w:lang w:val="ru-RU"/>
        </w:rPr>
      </w:pPr>
      <w:r w:rsidRPr="00127785">
        <w:rPr>
          <w:lang w:val="ru-RU"/>
        </w:rPr>
        <w:t>По своим основным задачам воспитательная работа в МАДОУ  не зависит от наличия (отсутствия) у ребенка особых образовательных потребностей.</w:t>
      </w:r>
    </w:p>
    <w:p w:rsidR="00127785" w:rsidRPr="00127785" w:rsidRDefault="00127785" w:rsidP="00B91832">
      <w:pPr>
        <w:spacing w:after="0" w:line="240" w:lineRule="auto"/>
        <w:ind w:firstLine="708"/>
        <w:jc w:val="both"/>
        <w:rPr>
          <w:lang w:val="ru-RU"/>
        </w:rPr>
      </w:pPr>
      <w:r w:rsidRPr="00127785">
        <w:rPr>
          <w:lang w:val="ru-RU"/>
        </w:rPr>
        <w:t>В основе процесса воспитания детей в МАДОУ лежат традиционные ценности российского общества. В МАДОУ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27785" w:rsidRPr="00127785" w:rsidRDefault="00127785" w:rsidP="00B91832">
      <w:pPr>
        <w:spacing w:after="0" w:line="240" w:lineRule="auto"/>
        <w:ind w:firstLine="708"/>
        <w:jc w:val="both"/>
        <w:rPr>
          <w:lang w:val="ru-RU"/>
        </w:rPr>
      </w:pPr>
      <w:r w:rsidRPr="00127785">
        <w:rPr>
          <w:lang w:val="ru-RU"/>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27785" w:rsidRPr="00127785" w:rsidRDefault="00127785" w:rsidP="00B91832">
      <w:pPr>
        <w:spacing w:after="0" w:line="240" w:lineRule="auto"/>
        <w:ind w:firstLine="708"/>
        <w:jc w:val="both"/>
        <w:rPr>
          <w:lang w:val="ru-RU"/>
        </w:rPr>
      </w:pPr>
      <w:r w:rsidRPr="00127785">
        <w:rPr>
          <w:lang w:val="ru-RU"/>
        </w:rPr>
        <w:lastRenderedPageBreak/>
        <w:t>Программа предполагает создание следующих условий, обеспечивающих достижение целевых ориентиров в работе с особыми категориями детей:</w:t>
      </w:r>
    </w:p>
    <w:p w:rsidR="00127785" w:rsidRPr="00127785" w:rsidRDefault="00127785" w:rsidP="00127785">
      <w:pPr>
        <w:spacing w:after="0" w:line="240" w:lineRule="auto"/>
        <w:jc w:val="both"/>
        <w:rPr>
          <w:lang w:val="ru-RU"/>
        </w:rPr>
      </w:pPr>
      <w:r w:rsidRPr="00127785">
        <w:rPr>
          <w:lang w:val="ru-RU"/>
        </w:rPr>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127785" w:rsidRPr="00127785" w:rsidRDefault="00127785" w:rsidP="00127785">
      <w:pPr>
        <w:spacing w:after="0" w:line="240" w:lineRule="auto"/>
        <w:jc w:val="both"/>
        <w:rPr>
          <w:lang w:val="ru-RU"/>
        </w:rPr>
      </w:pPr>
      <w:r w:rsidRPr="00127785">
        <w:rPr>
          <w:lang w:val="ru-RU"/>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27785" w:rsidRPr="00127785" w:rsidRDefault="00127785" w:rsidP="00127785">
      <w:pPr>
        <w:spacing w:after="0" w:line="240" w:lineRule="auto"/>
        <w:jc w:val="both"/>
        <w:rPr>
          <w:lang w:val="ru-RU"/>
        </w:rPr>
      </w:pPr>
      <w:r w:rsidRPr="00127785">
        <w:rPr>
          <w:lang w:val="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27785" w:rsidRPr="00127785" w:rsidRDefault="00127785" w:rsidP="00127785">
      <w:pPr>
        <w:spacing w:after="0" w:line="240" w:lineRule="auto"/>
        <w:jc w:val="both"/>
        <w:rPr>
          <w:lang w:val="ru-RU"/>
        </w:rPr>
      </w:pPr>
      <w:r w:rsidRPr="00127785">
        <w:rPr>
          <w:lang w:val="ru-RU"/>
        </w:rPr>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127785" w:rsidRPr="00127785" w:rsidRDefault="00127785" w:rsidP="00127785">
      <w:pPr>
        <w:spacing w:after="0" w:line="240" w:lineRule="auto"/>
        <w:jc w:val="both"/>
        <w:rPr>
          <w:lang w:val="ru-RU"/>
        </w:rPr>
      </w:pPr>
      <w:r w:rsidRPr="00127785">
        <w:rPr>
          <w:lang w:val="ru-RU"/>
        </w:rPr>
        <w:t>5) участие семьи как необходимое условие для полноценного воспитания ребенка дошкольного возраста с особыми образовательными потребностями.</w:t>
      </w:r>
    </w:p>
    <w:p w:rsidR="005E1E0B" w:rsidRDefault="005E1E0B" w:rsidP="00E87F97">
      <w:pPr>
        <w:spacing w:after="0" w:line="240" w:lineRule="auto"/>
        <w:jc w:val="both"/>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4C57F7">
      <w:pPr>
        <w:spacing w:after="0" w:line="240" w:lineRule="auto"/>
        <w:jc w:val="center"/>
        <w:rPr>
          <w:b/>
          <w:bCs/>
          <w:color w:val="000000"/>
          <w:lang w:val="ru-RU"/>
        </w:rPr>
      </w:pPr>
    </w:p>
    <w:p w:rsidR="00D839A8" w:rsidRDefault="00D839A8" w:rsidP="00B91832">
      <w:pPr>
        <w:spacing w:after="0" w:line="240" w:lineRule="auto"/>
        <w:rPr>
          <w:b/>
          <w:bCs/>
          <w:color w:val="000000"/>
          <w:lang w:val="ru-RU"/>
        </w:rPr>
      </w:pPr>
    </w:p>
    <w:p w:rsidR="004C57F7" w:rsidRPr="00681098" w:rsidRDefault="004C57F7" w:rsidP="004C57F7">
      <w:pPr>
        <w:spacing w:after="0" w:line="240" w:lineRule="auto"/>
        <w:jc w:val="center"/>
        <w:rPr>
          <w:lang w:val="ru-RU"/>
        </w:rPr>
      </w:pPr>
      <w:r w:rsidRPr="00681098">
        <w:rPr>
          <w:b/>
          <w:bCs/>
          <w:color w:val="000000"/>
        </w:rPr>
        <w:lastRenderedPageBreak/>
        <w:t>II</w:t>
      </w:r>
      <w:r w:rsidRPr="00681098">
        <w:rPr>
          <w:b/>
          <w:bCs/>
          <w:color w:val="000000"/>
          <w:lang w:val="ru-RU"/>
        </w:rPr>
        <w:t>. СОДЕРЖАТЕЛЬНЫЙ РАЗДЕЛ</w:t>
      </w:r>
    </w:p>
    <w:p w:rsidR="00177199" w:rsidRDefault="00177199" w:rsidP="00DB2B77">
      <w:pPr>
        <w:spacing w:after="0" w:line="240" w:lineRule="auto"/>
        <w:rPr>
          <w:b/>
          <w:bCs/>
          <w:lang w:val="ru-RU" w:eastAsia="ar-SA"/>
        </w:rPr>
      </w:pPr>
    </w:p>
    <w:p w:rsidR="00177199" w:rsidRPr="00177199" w:rsidRDefault="00177199" w:rsidP="00177199">
      <w:pPr>
        <w:spacing w:after="0" w:line="240" w:lineRule="auto"/>
        <w:jc w:val="center"/>
        <w:rPr>
          <w:b/>
          <w:bCs/>
          <w:lang w:val="ru-RU" w:eastAsia="ar-SA"/>
        </w:rPr>
      </w:pPr>
      <w:r w:rsidRPr="00177199">
        <w:rPr>
          <w:b/>
          <w:bCs/>
          <w:lang w:val="ru-RU" w:eastAsia="ar-SA"/>
        </w:rPr>
        <w:t xml:space="preserve">ЧАСТЬ, ФОРМИРУЕМАЯ УЧАСТНИКАМИ </w:t>
      </w:r>
    </w:p>
    <w:p w:rsidR="00177199" w:rsidRPr="00177199" w:rsidRDefault="00177199" w:rsidP="00177199">
      <w:pPr>
        <w:spacing w:after="0" w:line="240" w:lineRule="auto"/>
        <w:jc w:val="center"/>
        <w:rPr>
          <w:rFonts w:eastAsia="Calibri"/>
          <w:b/>
          <w:u w:val="single"/>
          <w:lang w:val="ru-RU" w:eastAsia="en-US"/>
        </w:rPr>
      </w:pPr>
      <w:r w:rsidRPr="00177199">
        <w:rPr>
          <w:b/>
          <w:bCs/>
          <w:lang w:val="ru-RU" w:eastAsia="ar-SA"/>
        </w:rPr>
        <w:t>ОБРАЗОВАТЕЛЬНЫХ ОТНОШЕНИЙ</w:t>
      </w:r>
    </w:p>
    <w:p w:rsidR="00177199" w:rsidRPr="00177199" w:rsidRDefault="00177199" w:rsidP="00177199">
      <w:pPr>
        <w:spacing w:after="0" w:line="240" w:lineRule="auto"/>
        <w:jc w:val="center"/>
        <w:rPr>
          <w:rFonts w:eastAsia="Calibri"/>
          <w:b/>
          <w:u w:val="single"/>
          <w:lang w:val="ru-RU" w:eastAsia="en-US"/>
        </w:rPr>
      </w:pPr>
    </w:p>
    <w:p w:rsidR="00177199" w:rsidRDefault="00177199" w:rsidP="00177199">
      <w:pPr>
        <w:spacing w:after="0" w:line="240" w:lineRule="auto"/>
        <w:jc w:val="center"/>
        <w:rPr>
          <w:b/>
          <w:bCs/>
          <w:color w:val="000000"/>
          <w:lang w:val="ru-RU"/>
        </w:rPr>
      </w:pPr>
      <w:r w:rsidRPr="00177199">
        <w:rPr>
          <w:rFonts w:eastAsia="Calibri"/>
          <w:b/>
          <w:lang w:val="ru-RU" w:eastAsia="en-US"/>
        </w:rPr>
        <w:t xml:space="preserve">2.9. </w:t>
      </w:r>
      <w:r w:rsidR="0060015E">
        <w:rPr>
          <w:b/>
          <w:bCs/>
          <w:color w:val="000000"/>
          <w:lang w:val="ru-RU"/>
        </w:rPr>
        <w:t>Парциальная программа</w:t>
      </w:r>
      <w:r w:rsidRPr="004A76D4">
        <w:rPr>
          <w:b/>
          <w:bCs/>
          <w:color w:val="000000"/>
          <w:lang w:val="ru-RU"/>
        </w:rPr>
        <w:t xml:space="preserve"> "Авторская краеведческая программа </w:t>
      </w:r>
    </w:p>
    <w:p w:rsidR="00177199" w:rsidRDefault="00177199" w:rsidP="00177199">
      <w:pPr>
        <w:spacing w:after="0" w:line="240" w:lineRule="auto"/>
        <w:jc w:val="center"/>
        <w:rPr>
          <w:b/>
          <w:bCs/>
          <w:color w:val="000000"/>
          <w:lang w:val="ru-RU"/>
        </w:rPr>
      </w:pPr>
      <w:r w:rsidRPr="004A76D4">
        <w:rPr>
          <w:b/>
          <w:bCs/>
          <w:color w:val="000000"/>
          <w:lang w:val="ru-RU"/>
        </w:rPr>
        <w:t>«Родной свой край люби и знай!»"</w:t>
      </w:r>
    </w:p>
    <w:p w:rsidR="0075214E" w:rsidRPr="00177199" w:rsidRDefault="0075214E" w:rsidP="00177199">
      <w:pPr>
        <w:spacing w:after="0" w:line="240" w:lineRule="auto"/>
        <w:jc w:val="center"/>
        <w:rPr>
          <w:rFonts w:eastAsia="Calibri"/>
          <w:b/>
          <w:lang w:val="ru-RU" w:eastAsia="en-US"/>
        </w:rPr>
      </w:pPr>
    </w:p>
    <w:p w:rsidR="00177199" w:rsidRDefault="00177199" w:rsidP="00177199">
      <w:pPr>
        <w:spacing w:after="0" w:line="240" w:lineRule="auto"/>
        <w:jc w:val="both"/>
        <w:rPr>
          <w:bCs/>
          <w:color w:val="000000"/>
          <w:lang w:val="ru-RU"/>
        </w:rPr>
      </w:pPr>
      <w:r w:rsidRPr="00177199">
        <w:rPr>
          <w:bCs/>
          <w:color w:val="000000"/>
          <w:lang w:val="ru-RU"/>
        </w:rPr>
        <w:t xml:space="preserve">     </w:t>
      </w:r>
      <w:r w:rsidRPr="00177199">
        <w:rPr>
          <w:bCs/>
          <w:color w:val="000000"/>
          <w:lang w:val="ru-RU"/>
        </w:rPr>
        <w:tab/>
        <w:t xml:space="preserve">Согласно пункту 2.11.2 ФГОС ДО </w:t>
      </w:r>
      <w:r w:rsidR="00463232" w:rsidRPr="00463232">
        <w:rPr>
          <w:bCs/>
          <w:color w:val="000000"/>
          <w:lang w:val="ru-RU"/>
        </w:rPr>
        <w:t>Парциальная программа "Авторская краеведческая программа «Родной свой край люби и знай!»"</w:t>
      </w:r>
      <w:r w:rsidRPr="00177199">
        <w:rPr>
          <w:bCs/>
          <w:color w:val="000000"/>
          <w:lang w:val="ru-RU"/>
        </w:rPr>
        <w:t xml:space="preserve"> в наибольшей степени соответствует потребностям и интересам детей, а также возможностям педагогического коллектива МАДОУ.</w:t>
      </w:r>
    </w:p>
    <w:p w:rsidR="00515787" w:rsidRPr="00177199" w:rsidRDefault="00515787" w:rsidP="000877A1">
      <w:pPr>
        <w:spacing w:after="0" w:line="240" w:lineRule="auto"/>
        <w:ind w:firstLine="708"/>
        <w:jc w:val="both"/>
        <w:rPr>
          <w:lang w:val="ru-RU"/>
        </w:rPr>
      </w:pPr>
      <w:r w:rsidRPr="00463232">
        <w:rPr>
          <w:bCs/>
          <w:color w:val="000000"/>
          <w:lang w:val="ru-RU"/>
        </w:rPr>
        <w:t xml:space="preserve">Парциальная программа </w:t>
      </w:r>
      <w:r>
        <w:rPr>
          <w:bCs/>
          <w:color w:val="000000"/>
          <w:lang w:val="ru-RU"/>
        </w:rPr>
        <w:t>"</w:t>
      </w:r>
      <w:r w:rsidRPr="00177199">
        <w:rPr>
          <w:bCs/>
          <w:color w:val="000000"/>
          <w:lang w:val="ru-RU"/>
        </w:rPr>
        <w:t>Авторская краеведческая программа «Родной свой край люби и знай!»</w:t>
      </w:r>
      <w:r w:rsidRPr="00463232">
        <w:rPr>
          <w:bCs/>
          <w:color w:val="000000"/>
          <w:lang w:val="ru-RU"/>
        </w:rPr>
        <w:t>"</w:t>
      </w:r>
      <w:r w:rsidRPr="00177199">
        <w:rPr>
          <w:bCs/>
          <w:color w:val="000000"/>
          <w:lang w:val="ru-RU"/>
        </w:rPr>
        <w:t xml:space="preserve"> направлена на развитие детей в образовательных областях «</w:t>
      </w:r>
      <w:r w:rsidRPr="00177199">
        <w:rPr>
          <w:color w:val="000000"/>
          <w:lang w:val="ru-RU"/>
        </w:rPr>
        <w:t>Познавательное развитие» и «Социально-коммуникативное развитие».</w:t>
      </w:r>
    </w:p>
    <w:p w:rsidR="00177199" w:rsidRPr="00177199" w:rsidRDefault="00177199" w:rsidP="00177199">
      <w:pPr>
        <w:spacing w:after="0" w:line="240" w:lineRule="auto"/>
        <w:jc w:val="both"/>
        <w:rPr>
          <w:lang w:val="ru-RU"/>
        </w:rPr>
      </w:pPr>
      <w:r w:rsidRPr="00177199">
        <w:rPr>
          <w:bCs/>
          <w:color w:val="000000"/>
          <w:lang w:val="ru-RU"/>
        </w:rPr>
        <w:t xml:space="preserve">     </w:t>
      </w:r>
      <w:r w:rsidRPr="00177199">
        <w:rPr>
          <w:bCs/>
          <w:color w:val="000000"/>
          <w:lang w:val="ru-RU"/>
        </w:rPr>
        <w:tab/>
      </w:r>
      <w:r w:rsidR="0075214E" w:rsidRPr="0075214E">
        <w:rPr>
          <w:b/>
          <w:bCs/>
          <w:i/>
          <w:color w:val="000000"/>
          <w:lang w:val="ru-RU"/>
        </w:rPr>
        <w:t>2.9.1.</w:t>
      </w:r>
      <w:r w:rsidR="0075214E">
        <w:rPr>
          <w:bCs/>
          <w:color w:val="000000"/>
          <w:lang w:val="ru-RU"/>
        </w:rPr>
        <w:t xml:space="preserve"> </w:t>
      </w:r>
      <w:r w:rsidRPr="00D11163">
        <w:rPr>
          <w:b/>
          <w:i/>
          <w:color w:val="000000"/>
          <w:lang w:val="ru-RU"/>
        </w:rPr>
        <w:t>Описание образовательной деятельности</w:t>
      </w:r>
      <w:r w:rsidRPr="00177199">
        <w:rPr>
          <w:color w:val="000000"/>
          <w:lang w:val="ru-RU"/>
        </w:rPr>
        <w:t xml:space="preserve"> в соответствии с выбранным направлением развития детей представлено в</w:t>
      </w:r>
      <w:r w:rsidR="0075214E" w:rsidRPr="0075214E">
        <w:rPr>
          <w:color w:val="000000"/>
          <w:lang w:val="ru-RU"/>
        </w:rPr>
        <w:t xml:space="preserve"> </w:t>
      </w:r>
      <w:r w:rsidR="00243E90">
        <w:rPr>
          <w:color w:val="000000"/>
          <w:lang w:val="ru-RU"/>
        </w:rPr>
        <w:t>С</w:t>
      </w:r>
      <w:r w:rsidR="0075214E" w:rsidRPr="00177199">
        <w:rPr>
          <w:color w:val="000000"/>
          <w:lang w:val="ru-RU"/>
        </w:rPr>
        <w:t>одержательном разделе</w:t>
      </w:r>
      <w:r w:rsidRPr="00177199">
        <w:rPr>
          <w:color w:val="000000"/>
          <w:lang w:val="ru-RU"/>
        </w:rPr>
        <w:t xml:space="preserve"> </w:t>
      </w:r>
      <w:r w:rsidR="0075214E">
        <w:rPr>
          <w:color w:val="000000"/>
          <w:lang w:val="ru-RU"/>
        </w:rPr>
        <w:t>Парциальной программы</w:t>
      </w:r>
      <w:r w:rsidR="00463232" w:rsidRPr="00463232">
        <w:rPr>
          <w:color w:val="000000"/>
          <w:lang w:val="ru-RU"/>
        </w:rPr>
        <w:t xml:space="preserve"> "Авторская краеведческая программа «Родной свой край люби и знай!»"</w:t>
      </w:r>
      <w:r w:rsidR="0075214E">
        <w:rPr>
          <w:color w:val="000000"/>
          <w:lang w:val="ru-RU"/>
        </w:rPr>
        <w:t xml:space="preserve"> – </w:t>
      </w:r>
      <w:r w:rsidRPr="00A1001E">
        <w:rPr>
          <w:b/>
          <w:i/>
          <w:color w:val="000000"/>
          <w:lang w:val="ru-RU"/>
        </w:rPr>
        <w:t>см. п. 2.1.</w:t>
      </w:r>
      <w:r w:rsidRPr="00177199">
        <w:rPr>
          <w:color w:val="000000"/>
          <w:lang w:val="ru-RU"/>
        </w:rPr>
        <w:t xml:space="preserve"> </w:t>
      </w:r>
    </w:p>
    <w:p w:rsidR="00177199" w:rsidRPr="00177199" w:rsidRDefault="00177199" w:rsidP="00177199">
      <w:pPr>
        <w:spacing w:after="0" w:line="240" w:lineRule="auto"/>
        <w:jc w:val="both"/>
        <w:rPr>
          <w:color w:val="000000"/>
          <w:lang w:val="ru-RU"/>
        </w:rPr>
      </w:pPr>
      <w:r w:rsidRPr="00177199">
        <w:rPr>
          <w:bCs/>
          <w:color w:val="000000"/>
          <w:lang w:val="ru-RU"/>
        </w:rPr>
        <w:t xml:space="preserve">          </w:t>
      </w:r>
      <w:r w:rsidRPr="00177199">
        <w:rPr>
          <w:bCs/>
          <w:color w:val="000000"/>
          <w:lang w:val="ru-RU"/>
        </w:rPr>
        <w:tab/>
      </w:r>
      <w:r w:rsidR="0075214E">
        <w:rPr>
          <w:b/>
          <w:bCs/>
          <w:i/>
          <w:color w:val="000000"/>
          <w:lang w:val="ru-RU"/>
        </w:rPr>
        <w:t>2.9.2</w:t>
      </w:r>
      <w:r w:rsidR="0075214E" w:rsidRPr="0075214E">
        <w:rPr>
          <w:b/>
          <w:bCs/>
          <w:i/>
          <w:color w:val="000000"/>
          <w:lang w:val="ru-RU"/>
        </w:rPr>
        <w:t>.</w:t>
      </w:r>
      <w:r w:rsidR="0075214E">
        <w:rPr>
          <w:bCs/>
          <w:color w:val="000000"/>
          <w:lang w:val="ru-RU"/>
        </w:rPr>
        <w:t xml:space="preserve"> </w:t>
      </w:r>
      <w:r w:rsidRPr="00A1001E">
        <w:rPr>
          <w:b/>
          <w:bCs/>
          <w:i/>
          <w:color w:val="000000"/>
          <w:lang w:val="ru-RU"/>
        </w:rPr>
        <w:t>Описание организации воспитательно-образовательного процесса</w:t>
      </w:r>
      <w:r w:rsidRPr="00177199">
        <w:rPr>
          <w:bCs/>
          <w:color w:val="000000"/>
          <w:lang w:val="ru-RU"/>
        </w:rPr>
        <w:t xml:space="preserve"> с учетом форм, методов, средств и видов детской деятельности</w:t>
      </w:r>
      <w:r w:rsidRPr="00177199">
        <w:rPr>
          <w:color w:val="000000"/>
          <w:lang w:val="ru-RU"/>
        </w:rPr>
        <w:t xml:space="preserve"> пре</w:t>
      </w:r>
      <w:r w:rsidR="00243E90">
        <w:rPr>
          <w:color w:val="000000"/>
          <w:lang w:val="ru-RU"/>
        </w:rPr>
        <w:t>дставлено в С</w:t>
      </w:r>
      <w:r w:rsidRPr="00177199">
        <w:rPr>
          <w:color w:val="000000"/>
          <w:lang w:val="ru-RU"/>
        </w:rPr>
        <w:t>одержательном разделе</w:t>
      </w:r>
      <w:r w:rsidR="0075214E" w:rsidRPr="0075214E">
        <w:rPr>
          <w:color w:val="000000"/>
          <w:lang w:val="ru-RU"/>
        </w:rPr>
        <w:t xml:space="preserve"> </w:t>
      </w:r>
      <w:r w:rsidR="0075214E" w:rsidRPr="00463232">
        <w:rPr>
          <w:color w:val="000000"/>
          <w:lang w:val="ru-RU"/>
        </w:rPr>
        <w:t>Парциальной программы "Авторская краеведческая программа «Родной свой край люби и знай!»"</w:t>
      </w:r>
      <w:r w:rsidR="0075214E">
        <w:rPr>
          <w:color w:val="000000"/>
          <w:lang w:val="ru-RU"/>
        </w:rPr>
        <w:t xml:space="preserve"> – </w:t>
      </w:r>
      <w:r w:rsidRPr="00A1001E">
        <w:rPr>
          <w:b/>
          <w:i/>
          <w:color w:val="000000"/>
          <w:lang w:val="ru-RU"/>
        </w:rPr>
        <w:t>см. п. 2.2</w:t>
      </w:r>
      <w:r w:rsidR="00A1001E" w:rsidRPr="00A1001E">
        <w:rPr>
          <w:b/>
          <w:i/>
          <w:lang w:val="ru-RU"/>
        </w:rPr>
        <w:t>.</w:t>
      </w:r>
    </w:p>
    <w:p w:rsidR="00177199" w:rsidRPr="00177199" w:rsidRDefault="00177199" w:rsidP="00177199">
      <w:pPr>
        <w:spacing w:after="0" w:line="240" w:lineRule="auto"/>
        <w:jc w:val="both"/>
        <w:rPr>
          <w:color w:val="000000"/>
          <w:lang w:val="ru-RU"/>
        </w:rPr>
      </w:pPr>
      <w:r w:rsidRPr="00177199">
        <w:rPr>
          <w:color w:val="000000"/>
          <w:lang w:val="ru-RU"/>
        </w:rPr>
        <w:t xml:space="preserve">     </w:t>
      </w:r>
      <w:r w:rsidRPr="00177199">
        <w:rPr>
          <w:color w:val="000000"/>
          <w:lang w:val="ru-RU"/>
        </w:rPr>
        <w:tab/>
      </w:r>
      <w:r w:rsidR="0075214E">
        <w:rPr>
          <w:b/>
          <w:bCs/>
          <w:i/>
          <w:color w:val="000000"/>
          <w:lang w:val="ru-RU"/>
        </w:rPr>
        <w:t>2.9.3</w:t>
      </w:r>
      <w:r w:rsidR="0075214E" w:rsidRPr="0075214E">
        <w:rPr>
          <w:b/>
          <w:bCs/>
          <w:i/>
          <w:color w:val="000000"/>
          <w:lang w:val="ru-RU"/>
        </w:rPr>
        <w:t>.</w:t>
      </w:r>
      <w:r w:rsidR="0075214E">
        <w:rPr>
          <w:bCs/>
          <w:color w:val="000000"/>
          <w:lang w:val="ru-RU"/>
        </w:rPr>
        <w:t xml:space="preserve"> </w:t>
      </w:r>
      <w:r w:rsidRPr="00A1001E">
        <w:rPr>
          <w:b/>
          <w:i/>
          <w:color w:val="000000"/>
          <w:lang w:val="ru-RU"/>
        </w:rPr>
        <w:t>Особенности взаимодействия педагогического коллектива с семьями воспитанников</w:t>
      </w:r>
      <w:r w:rsidR="00243E90">
        <w:rPr>
          <w:color w:val="000000"/>
          <w:lang w:val="ru-RU"/>
        </w:rPr>
        <w:t xml:space="preserve"> изложены в С</w:t>
      </w:r>
      <w:r w:rsidRPr="00177199">
        <w:rPr>
          <w:color w:val="000000"/>
          <w:lang w:val="ru-RU"/>
        </w:rPr>
        <w:t xml:space="preserve">одержательном разделе </w:t>
      </w:r>
      <w:r w:rsidR="00463232" w:rsidRPr="00463232">
        <w:rPr>
          <w:color w:val="000000"/>
          <w:lang w:val="ru-RU"/>
        </w:rPr>
        <w:t>Парциальной программы "Авторская краеведческая программа «Родной свой край люби и знай!»"</w:t>
      </w:r>
      <w:r w:rsidR="0075214E" w:rsidRPr="0075214E">
        <w:rPr>
          <w:color w:val="000000"/>
          <w:lang w:val="ru-RU"/>
        </w:rPr>
        <w:t xml:space="preserve"> </w:t>
      </w:r>
      <w:r w:rsidR="0075214E">
        <w:rPr>
          <w:color w:val="000000"/>
          <w:lang w:val="ru-RU"/>
        </w:rPr>
        <w:t xml:space="preserve">– </w:t>
      </w:r>
      <w:r w:rsidR="0075214E" w:rsidRPr="00A1001E">
        <w:rPr>
          <w:b/>
          <w:i/>
          <w:color w:val="000000"/>
          <w:lang w:val="ru-RU"/>
        </w:rPr>
        <w:t>см. п. 2.4.</w:t>
      </w:r>
    </w:p>
    <w:p w:rsidR="0075214E" w:rsidRDefault="0075214E" w:rsidP="00A80125">
      <w:pPr>
        <w:suppressAutoHyphens/>
        <w:spacing w:after="0" w:line="240" w:lineRule="auto"/>
        <w:jc w:val="center"/>
        <w:rPr>
          <w:b/>
          <w:lang w:val="ru-RU" w:eastAsia="ar-SA"/>
        </w:rPr>
      </w:pPr>
    </w:p>
    <w:p w:rsidR="00A80125" w:rsidRPr="007234F6" w:rsidRDefault="00A80125" w:rsidP="00A80125">
      <w:pPr>
        <w:suppressAutoHyphens/>
        <w:spacing w:after="0" w:line="240" w:lineRule="auto"/>
        <w:jc w:val="center"/>
        <w:rPr>
          <w:b/>
          <w:lang w:val="ru-RU" w:eastAsia="ar-SA"/>
        </w:rPr>
      </w:pPr>
      <w:r w:rsidRPr="007234F6">
        <w:rPr>
          <w:b/>
          <w:lang w:val="ru-RU" w:eastAsia="ar-SA"/>
        </w:rPr>
        <w:t>Программно-методическое сопровождение</w:t>
      </w:r>
    </w:p>
    <w:p w:rsidR="00387322" w:rsidRPr="00177199" w:rsidRDefault="00177199" w:rsidP="00177199">
      <w:pPr>
        <w:spacing w:after="0" w:line="240" w:lineRule="auto"/>
        <w:jc w:val="both"/>
        <w:rPr>
          <w:lang w:val="ru-RU"/>
        </w:rPr>
      </w:pPr>
      <w:r w:rsidRPr="00177199">
        <w:rPr>
          <w:bCs/>
          <w:color w:val="000000"/>
          <w:lang w:val="ru-RU"/>
        </w:rPr>
        <w:t xml:space="preserve">     </w:t>
      </w:r>
      <w:r w:rsidRPr="00177199">
        <w:rPr>
          <w:bCs/>
          <w:color w:val="000000"/>
          <w:lang w:val="ru-RU"/>
        </w:rPr>
        <w:tab/>
      </w:r>
    </w:p>
    <w:tbl>
      <w:tblPr>
        <w:tblW w:w="10598" w:type="dxa"/>
        <w:tblInd w:w="-176" w:type="dxa"/>
        <w:tblLayout w:type="fixed"/>
        <w:tblLook w:val="0000" w:firstRow="0" w:lastRow="0" w:firstColumn="0" w:lastColumn="0" w:noHBand="0" w:noVBand="0"/>
      </w:tblPr>
      <w:tblGrid>
        <w:gridCol w:w="2259"/>
        <w:gridCol w:w="5218"/>
        <w:gridCol w:w="3121"/>
      </w:tblGrid>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eastAsia="Calibri"/>
                <w:b/>
                <w:lang w:val="ru-RU" w:eastAsia="en-US"/>
              </w:rPr>
            </w:pPr>
            <w:r w:rsidRPr="00387322">
              <w:rPr>
                <w:rFonts w:eastAsia="Calibri"/>
                <w:b/>
                <w:lang w:val="ru-RU" w:eastAsia="en-US"/>
              </w:rPr>
              <w:t xml:space="preserve">Автор составитель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eastAsia="Calibri"/>
                <w:b/>
                <w:lang w:val="ru-RU" w:eastAsia="en-US"/>
              </w:rPr>
            </w:pPr>
            <w:r w:rsidRPr="00387322">
              <w:rPr>
                <w:rFonts w:eastAsia="Calibri"/>
                <w:b/>
                <w:lang w:val="ru-RU" w:eastAsia="en-US"/>
              </w:rPr>
              <w:t xml:space="preserve">Наименование издания </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b/>
                <w:lang w:val="ru-RU" w:eastAsia="en-US"/>
              </w:rPr>
              <w:t xml:space="preserve">Издательство </w:t>
            </w:r>
          </w:p>
        </w:tc>
      </w:tr>
      <w:tr w:rsidR="00387322" w:rsidRPr="00793C91" w:rsidTr="00A80125">
        <w:trPr>
          <w:trHeight w:val="379"/>
        </w:trPr>
        <w:tc>
          <w:tcPr>
            <w:tcW w:w="10598" w:type="dxa"/>
            <w:gridSpan w:val="3"/>
            <w:tcBorders>
              <w:top w:val="single" w:sz="4" w:space="0" w:color="000000"/>
              <w:left w:val="single" w:sz="4" w:space="0" w:color="000000"/>
              <w:right w:val="single" w:sz="4" w:space="0" w:color="000000"/>
            </w:tcBorders>
            <w:shd w:val="clear" w:color="auto" w:fill="auto"/>
          </w:tcPr>
          <w:p w:rsidR="00387322" w:rsidRPr="00387322" w:rsidRDefault="00387322" w:rsidP="00A80125">
            <w:pPr>
              <w:spacing w:after="0" w:line="100" w:lineRule="atLeast"/>
              <w:jc w:val="center"/>
              <w:rPr>
                <w:rFonts w:ascii="Calibri" w:eastAsia="Calibri" w:hAnsi="Calibri"/>
                <w:sz w:val="22"/>
                <w:szCs w:val="22"/>
                <w:lang w:val="ru-RU" w:eastAsia="en-US"/>
              </w:rPr>
            </w:pPr>
            <w:r w:rsidRPr="00387322">
              <w:rPr>
                <w:rFonts w:eastAsia="Calibri"/>
                <w:b/>
                <w:lang w:val="ru-RU" w:eastAsia="en-US"/>
              </w:rPr>
              <w:t>Часть, формируемая участниками образовательных отношений</w:t>
            </w:r>
          </w:p>
        </w:tc>
      </w:tr>
      <w:tr w:rsidR="00A80125" w:rsidRPr="00793C91" w:rsidTr="00150E7A">
        <w:trPr>
          <w:trHeight w:val="654"/>
        </w:trPr>
        <w:tc>
          <w:tcPr>
            <w:tcW w:w="10598" w:type="dxa"/>
            <w:gridSpan w:val="3"/>
            <w:tcBorders>
              <w:top w:val="single" w:sz="4" w:space="0" w:color="000000"/>
              <w:left w:val="single" w:sz="4" w:space="0" w:color="000000"/>
              <w:right w:val="single" w:sz="4" w:space="0" w:color="000000"/>
            </w:tcBorders>
            <w:shd w:val="clear" w:color="auto" w:fill="auto"/>
          </w:tcPr>
          <w:p w:rsidR="00A80125" w:rsidRPr="00463232" w:rsidRDefault="00A80125" w:rsidP="00A80125">
            <w:pPr>
              <w:spacing w:after="0" w:line="100" w:lineRule="atLeast"/>
              <w:jc w:val="center"/>
              <w:rPr>
                <w:rFonts w:eastAsia="Calibri"/>
                <w:b/>
                <w:i/>
                <w:lang w:val="ru-RU" w:eastAsia="en-US"/>
              </w:rPr>
            </w:pPr>
            <w:r w:rsidRPr="00463232">
              <w:rPr>
                <w:rFonts w:eastAsia="Calibri"/>
                <w:b/>
                <w:i/>
                <w:lang w:val="ru-RU" w:eastAsia="en-US"/>
              </w:rPr>
              <w:t xml:space="preserve">Парциальная программа "Авторская краеведческая программа </w:t>
            </w:r>
          </w:p>
          <w:p w:rsidR="00A80125" w:rsidRPr="00387322" w:rsidRDefault="00A80125" w:rsidP="00A80125">
            <w:pPr>
              <w:spacing w:after="0" w:line="100" w:lineRule="atLeast"/>
              <w:jc w:val="center"/>
              <w:rPr>
                <w:rFonts w:eastAsia="Calibri"/>
                <w:b/>
                <w:lang w:val="ru-RU" w:eastAsia="en-US"/>
              </w:rPr>
            </w:pPr>
            <w:r w:rsidRPr="00463232">
              <w:rPr>
                <w:rFonts w:eastAsia="Calibri"/>
                <w:b/>
                <w:i/>
                <w:lang w:val="ru-RU" w:eastAsia="en-US"/>
              </w:rPr>
              <w:t>«Родной свой край люби и знай!»"</w:t>
            </w:r>
          </w:p>
        </w:tc>
      </w:tr>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Arial Unicode MS"/>
                <w:color w:val="000000"/>
                <w:spacing w:val="-12"/>
                <w:lang w:val="ru-RU" w:eastAsia="en-US"/>
              </w:rPr>
            </w:pPr>
            <w:r w:rsidRPr="00387322">
              <w:rPr>
                <w:rFonts w:eastAsia="Arial Unicode MS"/>
                <w:color w:val="000000"/>
                <w:spacing w:val="-12"/>
                <w:lang w:val="ru-RU" w:eastAsia="en-US"/>
              </w:rPr>
              <w:t>В.Н. Матова</w:t>
            </w:r>
            <w:r w:rsidRPr="00387322">
              <w:rPr>
                <w:rFonts w:eastAsia="Arial Unicode MS"/>
                <w:color w:val="000000"/>
                <w:spacing w:val="-12"/>
                <w:lang w:val="ru-RU" w:eastAsia="en-US"/>
              </w:rPr>
              <w:tab/>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widowControl w:val="0"/>
              <w:spacing w:after="0" w:line="100" w:lineRule="atLeast"/>
              <w:rPr>
                <w:rFonts w:eastAsia="Calibri"/>
                <w:lang w:val="ru-RU" w:eastAsia="en-US"/>
              </w:rPr>
            </w:pPr>
            <w:r w:rsidRPr="00387322">
              <w:rPr>
                <w:rFonts w:eastAsia="Arial Unicode MS"/>
                <w:color w:val="000000"/>
                <w:spacing w:val="-12"/>
                <w:lang w:val="ru-RU" w:eastAsia="en-US"/>
              </w:rPr>
              <w:t>«Краеведение в детском саду» методическое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eastAsia="Calibri"/>
                <w:lang w:val="ru-RU" w:eastAsia="en-US"/>
              </w:rPr>
            </w:pPr>
            <w:r w:rsidRPr="00387322">
              <w:rPr>
                <w:rFonts w:eastAsia="Calibri"/>
                <w:lang w:val="ru-RU" w:eastAsia="en-US"/>
              </w:rPr>
              <w:t xml:space="preserve">СПб.: «Детство-Пресс», </w:t>
            </w:r>
          </w:p>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2015г.</w:t>
            </w:r>
          </w:p>
        </w:tc>
      </w:tr>
      <w:tr w:rsidR="00387322" w:rsidRPr="00793C91"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М.В. Кириллов, С.П. Тихонова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«География Красноярского края» учебное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Красноярск: «Красноярское книжное издательство», 1970г.</w:t>
            </w:r>
          </w:p>
        </w:tc>
      </w:tr>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/под ред. А.П. Савченко</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«Красная книга Красноярского края.</w:t>
            </w:r>
            <w:r w:rsidRPr="00387322">
              <w:rPr>
                <w:rFonts w:ascii="Helvetica" w:eastAsia="Calibri" w:hAnsi="Helvetica"/>
                <w:color w:val="333333"/>
                <w:sz w:val="21"/>
                <w:szCs w:val="21"/>
                <w:lang w:val="ru-RU" w:eastAsia="en-US"/>
              </w:rPr>
              <w:t xml:space="preserve"> </w:t>
            </w:r>
            <w:r w:rsidRPr="00387322">
              <w:rPr>
                <w:rFonts w:eastAsia="Calibri"/>
                <w:lang w:val="ru-RU" w:eastAsia="en-US"/>
              </w:rPr>
              <w:t>Редкие и находящиеся под угрозой исчезновения виды животных»</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 xml:space="preserve">СФУ. – Красноярск, 2012г. </w:t>
            </w:r>
          </w:p>
        </w:tc>
      </w:tr>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А. Статейнов</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«Красноярский парк флоры и фауны «Роев ручей»</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 xml:space="preserve">Красноярск: «Буква», 2007г. </w:t>
            </w:r>
          </w:p>
        </w:tc>
      </w:tr>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Администрация г. Назарово</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«Назарово – точка на карте огромной страны»</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 xml:space="preserve">Красноярск: «Полихром», 2016г. </w:t>
            </w:r>
          </w:p>
        </w:tc>
      </w:tr>
      <w:tr w:rsidR="00387322" w:rsidRPr="00387322"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lastRenderedPageBreak/>
              <w:t>Коллектив корреспондентов</w:t>
            </w:r>
            <w:r w:rsidRPr="00387322">
              <w:rPr>
                <w:rFonts w:eastAsia="Calibri"/>
                <w:lang w:val="ru-RU" w:eastAsia="en-US"/>
              </w:rPr>
              <w:t xml:space="preserve"> ГТРК «Красноярск»</w:t>
            </w:r>
            <w:r w:rsidRPr="00387322">
              <w:rPr>
                <w:rFonts w:eastAsia="Arial Unicode MS"/>
                <w:color w:val="000000"/>
                <w:spacing w:val="-12"/>
                <w:lang w:val="ru-RU" w:eastAsia="en-US"/>
              </w:rPr>
              <w:t xml:space="preserve"> </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«7 чудес Красноярского края» цикл документальных фильмов.</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ГТРК «Красноярск», 2012г.</w:t>
            </w:r>
          </w:p>
        </w:tc>
      </w:tr>
      <w:tr w:rsidR="00387322" w:rsidRPr="00793C91"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Коллектив МАДОУ «Д/с № 9 «Калинка»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«Города Красноярского края» учебное наглядное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МАДОУ «Детский сад № 9 «Калинка», 2016г.</w:t>
            </w:r>
          </w:p>
        </w:tc>
      </w:tr>
      <w:tr w:rsidR="00387322" w:rsidRPr="00793C91"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Коллектив МАДОУ «Д/с № 9 «Калинка»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«Заповедники Красноярского края» учебное наглядное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МАДОУ «Детский сад № 9 «Калинка», 2016г.</w:t>
            </w:r>
          </w:p>
        </w:tc>
      </w:tr>
      <w:tr w:rsidR="00387322" w:rsidRPr="00793C91"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Коллектив МАДОУ «Д/с № 9 «Калинка»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«Природные зоны Красноярского края» учебное наглядное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МАДОУ «Детский сад № 9 «Калинка», 2015г.</w:t>
            </w:r>
          </w:p>
        </w:tc>
      </w:tr>
      <w:tr w:rsidR="00387322" w:rsidRPr="00793C91" w:rsidTr="00150E7A">
        <w:tc>
          <w:tcPr>
            <w:tcW w:w="2259"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Arial Unicode MS"/>
                <w:color w:val="000000"/>
                <w:spacing w:val="-12"/>
                <w:lang w:val="ru-RU" w:eastAsia="en-US"/>
              </w:rPr>
              <w:t>Коллектив МАДОУ «Д/с № 9 «Калинка»</w:t>
            </w:r>
          </w:p>
        </w:tc>
        <w:tc>
          <w:tcPr>
            <w:tcW w:w="5218"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rPr>
                <w:rFonts w:eastAsia="Calibri"/>
                <w:lang w:val="ru-RU" w:eastAsia="en-US"/>
              </w:rPr>
            </w:pPr>
            <w:r w:rsidRPr="00387322">
              <w:rPr>
                <w:rFonts w:eastAsia="Calibri"/>
                <w:lang w:val="ru-RU" w:eastAsia="en-US"/>
              </w:rPr>
              <w:t>«Природа, история, культура Красноярского края» мультимедийное наглядное пособие</w:t>
            </w:r>
          </w:p>
        </w:tc>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387322" w:rsidRPr="00387322" w:rsidRDefault="00387322" w:rsidP="00387322">
            <w:pPr>
              <w:spacing w:after="0" w:line="100" w:lineRule="atLeast"/>
              <w:jc w:val="center"/>
              <w:rPr>
                <w:rFonts w:ascii="Calibri" w:eastAsia="Calibri" w:hAnsi="Calibri"/>
                <w:sz w:val="22"/>
                <w:szCs w:val="22"/>
                <w:lang w:val="ru-RU" w:eastAsia="en-US"/>
              </w:rPr>
            </w:pPr>
            <w:r w:rsidRPr="00387322">
              <w:rPr>
                <w:rFonts w:eastAsia="Calibri"/>
                <w:lang w:val="ru-RU" w:eastAsia="en-US"/>
              </w:rPr>
              <w:t>МАДОУ «Детский сад № 9 «Калинка», 2015г.</w:t>
            </w:r>
          </w:p>
        </w:tc>
      </w:tr>
    </w:tbl>
    <w:p w:rsidR="00177199" w:rsidRPr="00177199" w:rsidRDefault="00177199" w:rsidP="00177199">
      <w:pPr>
        <w:spacing w:after="0" w:line="240" w:lineRule="auto"/>
        <w:jc w:val="both"/>
        <w:rPr>
          <w:lang w:val="ru-RU"/>
        </w:rPr>
      </w:pPr>
    </w:p>
    <w:p w:rsidR="009A034A" w:rsidRDefault="009A034A" w:rsidP="00671AE5">
      <w:pPr>
        <w:spacing w:after="0" w:line="240" w:lineRule="auto"/>
        <w:jc w:val="center"/>
        <w:rPr>
          <w:rFonts w:eastAsia="Calibri"/>
          <w:b/>
          <w:lang w:val="ru-RU" w:eastAsia="en-US"/>
        </w:rPr>
      </w:pPr>
    </w:p>
    <w:p w:rsidR="005E1E0B" w:rsidRPr="001F147F" w:rsidRDefault="001F147F" w:rsidP="00671AE5">
      <w:pPr>
        <w:spacing w:after="0" w:line="240" w:lineRule="auto"/>
        <w:jc w:val="center"/>
        <w:rPr>
          <w:b/>
          <w:bCs/>
          <w:color w:val="000000"/>
          <w:lang w:val="ru-RU"/>
        </w:rPr>
      </w:pPr>
      <w:r w:rsidRPr="00177199">
        <w:rPr>
          <w:rFonts w:eastAsia="Calibri"/>
          <w:b/>
          <w:lang w:val="ru-RU" w:eastAsia="en-US"/>
        </w:rPr>
        <w:t>2.</w:t>
      </w:r>
      <w:r>
        <w:rPr>
          <w:rFonts w:eastAsia="Calibri"/>
          <w:b/>
          <w:lang w:val="ru-RU" w:eastAsia="en-US"/>
        </w:rPr>
        <w:t>10</w:t>
      </w:r>
      <w:r w:rsidRPr="00177199">
        <w:rPr>
          <w:rFonts w:eastAsia="Calibri"/>
          <w:b/>
          <w:lang w:val="ru-RU" w:eastAsia="en-US"/>
        </w:rPr>
        <w:t xml:space="preserve">. </w:t>
      </w:r>
      <w:r>
        <w:rPr>
          <w:b/>
          <w:bCs/>
          <w:color w:val="000000"/>
          <w:lang w:val="ru-RU"/>
        </w:rPr>
        <w:t>Парциальная программа</w:t>
      </w:r>
      <w:r w:rsidRPr="004A76D4">
        <w:rPr>
          <w:b/>
          <w:bCs/>
          <w:color w:val="000000"/>
          <w:lang w:val="ru-RU"/>
        </w:rPr>
        <w:t xml:space="preserve"> </w:t>
      </w:r>
      <w:r w:rsidRPr="001F147F">
        <w:rPr>
          <w:b/>
          <w:bCs/>
          <w:color w:val="000000"/>
          <w:lang w:val="ru-RU"/>
        </w:rPr>
        <w:t>"Авторс</w:t>
      </w:r>
      <w:r>
        <w:rPr>
          <w:b/>
          <w:bCs/>
          <w:color w:val="000000"/>
          <w:lang w:val="ru-RU"/>
        </w:rPr>
        <w:t>кая  программа</w:t>
      </w:r>
      <w:r w:rsidR="00671AE5">
        <w:rPr>
          <w:b/>
          <w:bCs/>
          <w:color w:val="000000"/>
          <w:lang w:val="ru-RU"/>
        </w:rPr>
        <w:t xml:space="preserve"> </w:t>
      </w:r>
      <w:r w:rsidRPr="001F147F">
        <w:rPr>
          <w:b/>
          <w:bCs/>
          <w:color w:val="000000"/>
          <w:lang w:val="ru-RU"/>
        </w:rPr>
        <w:t>по профилактике детского дорожно-транспортного травматизма</w:t>
      </w:r>
      <w:r w:rsidR="00671AE5">
        <w:rPr>
          <w:b/>
          <w:bCs/>
          <w:color w:val="000000"/>
          <w:lang w:val="ru-RU"/>
        </w:rPr>
        <w:t xml:space="preserve"> </w:t>
      </w:r>
      <w:r w:rsidRPr="001F147F">
        <w:rPr>
          <w:b/>
          <w:bCs/>
          <w:color w:val="000000"/>
          <w:lang w:val="ru-RU"/>
        </w:rPr>
        <w:t>«Вежливая зебра»"</w:t>
      </w:r>
    </w:p>
    <w:p w:rsidR="00515787" w:rsidRPr="00515787" w:rsidRDefault="00515787" w:rsidP="00515787">
      <w:pPr>
        <w:spacing w:after="0" w:line="240" w:lineRule="auto"/>
        <w:jc w:val="both"/>
        <w:rPr>
          <w:bCs/>
          <w:color w:val="000000"/>
          <w:lang w:val="ru-RU"/>
        </w:rPr>
      </w:pPr>
    </w:p>
    <w:p w:rsidR="001F147F" w:rsidRPr="001F147F" w:rsidRDefault="001F147F" w:rsidP="001F147F">
      <w:pPr>
        <w:spacing w:after="0" w:line="240" w:lineRule="auto"/>
        <w:ind w:firstLine="708"/>
        <w:jc w:val="both"/>
        <w:rPr>
          <w:bCs/>
          <w:color w:val="000000"/>
          <w:lang w:val="ru-RU"/>
        </w:rPr>
      </w:pPr>
      <w:r w:rsidRPr="00463232">
        <w:rPr>
          <w:bCs/>
          <w:color w:val="000000"/>
          <w:lang w:val="ru-RU"/>
        </w:rPr>
        <w:t xml:space="preserve">Парциальная программа </w:t>
      </w:r>
      <w:r>
        <w:rPr>
          <w:bCs/>
          <w:color w:val="000000"/>
          <w:lang w:val="ru-RU"/>
        </w:rPr>
        <w:t xml:space="preserve">"Авторская  программа </w:t>
      </w:r>
      <w:r w:rsidRPr="001F147F">
        <w:rPr>
          <w:bCs/>
          <w:color w:val="000000"/>
          <w:lang w:val="ru-RU"/>
        </w:rPr>
        <w:t>по профилактике детского до</w:t>
      </w:r>
      <w:r>
        <w:rPr>
          <w:bCs/>
          <w:color w:val="000000"/>
          <w:lang w:val="ru-RU"/>
        </w:rPr>
        <w:t xml:space="preserve">рожно-транспортного травматизма </w:t>
      </w:r>
      <w:r w:rsidRPr="001F147F">
        <w:rPr>
          <w:bCs/>
          <w:color w:val="000000"/>
          <w:lang w:val="ru-RU"/>
        </w:rPr>
        <w:t>«Вежливая зебра»"</w:t>
      </w:r>
      <w:r w:rsidRPr="00177199">
        <w:rPr>
          <w:bCs/>
          <w:color w:val="000000"/>
          <w:lang w:val="ru-RU"/>
        </w:rPr>
        <w:t xml:space="preserve"> направлена на развитие детей в образовательных областях «</w:t>
      </w:r>
      <w:r w:rsidRPr="00177199">
        <w:rPr>
          <w:color w:val="000000"/>
          <w:lang w:val="ru-RU"/>
        </w:rPr>
        <w:t>Познавательное развитие» и «Социально-коммуникативное развитие».</w:t>
      </w:r>
    </w:p>
    <w:p w:rsidR="00C66A4D" w:rsidRPr="00177199" w:rsidRDefault="001F147F" w:rsidP="00C66A4D">
      <w:pPr>
        <w:spacing w:after="0" w:line="240" w:lineRule="auto"/>
        <w:jc w:val="both"/>
        <w:rPr>
          <w:color w:val="000000"/>
          <w:lang w:val="ru-RU"/>
        </w:rPr>
      </w:pPr>
      <w:r w:rsidRPr="00177199">
        <w:rPr>
          <w:bCs/>
          <w:color w:val="000000"/>
          <w:lang w:val="ru-RU"/>
        </w:rPr>
        <w:t xml:space="preserve">     </w:t>
      </w:r>
      <w:r w:rsidRPr="00177199">
        <w:rPr>
          <w:bCs/>
          <w:color w:val="000000"/>
          <w:lang w:val="ru-RU"/>
        </w:rPr>
        <w:tab/>
      </w:r>
      <w:r w:rsidR="0075214E" w:rsidRPr="0075214E">
        <w:rPr>
          <w:b/>
          <w:bCs/>
          <w:i/>
          <w:color w:val="000000"/>
          <w:lang w:val="ru-RU"/>
        </w:rPr>
        <w:t>2.10.1.</w:t>
      </w:r>
      <w:r w:rsidR="0075214E">
        <w:rPr>
          <w:bCs/>
          <w:color w:val="000000"/>
          <w:lang w:val="ru-RU"/>
        </w:rPr>
        <w:t xml:space="preserve"> </w:t>
      </w:r>
      <w:r w:rsidR="00C66A4D" w:rsidRPr="00D11163">
        <w:rPr>
          <w:b/>
          <w:i/>
          <w:color w:val="000000"/>
          <w:lang w:val="ru-RU"/>
        </w:rPr>
        <w:t>Описание образовательной деятельности</w:t>
      </w:r>
      <w:r w:rsidR="00C66A4D" w:rsidRPr="00177199">
        <w:rPr>
          <w:color w:val="000000"/>
          <w:lang w:val="ru-RU"/>
        </w:rPr>
        <w:t xml:space="preserve"> в соответствии с выбранным направлением развития детей представлено </w:t>
      </w:r>
      <w:r w:rsidR="0075214E" w:rsidRPr="00177199">
        <w:rPr>
          <w:color w:val="000000"/>
          <w:lang w:val="ru-RU"/>
        </w:rPr>
        <w:t xml:space="preserve">в </w:t>
      </w:r>
      <w:r w:rsidR="000C7437">
        <w:rPr>
          <w:color w:val="000000"/>
          <w:lang w:val="ru-RU"/>
        </w:rPr>
        <w:t>С</w:t>
      </w:r>
      <w:r w:rsidR="0075214E" w:rsidRPr="00177199">
        <w:rPr>
          <w:color w:val="000000"/>
          <w:lang w:val="ru-RU"/>
        </w:rPr>
        <w:t>одержательном разделе</w:t>
      </w:r>
      <w:r w:rsidR="00C66A4D" w:rsidRPr="00177199">
        <w:rPr>
          <w:color w:val="000000"/>
          <w:lang w:val="ru-RU"/>
        </w:rPr>
        <w:t xml:space="preserve"> </w:t>
      </w:r>
      <w:r w:rsidR="0075214E">
        <w:rPr>
          <w:color w:val="000000"/>
          <w:lang w:val="ru-RU"/>
        </w:rPr>
        <w:t xml:space="preserve">Парциальной программы </w:t>
      </w:r>
      <w:r w:rsidR="00C66A4D" w:rsidRPr="00463232">
        <w:rPr>
          <w:color w:val="000000"/>
          <w:lang w:val="ru-RU"/>
        </w:rPr>
        <w:t xml:space="preserve">"Авторская </w:t>
      </w:r>
      <w:r w:rsidR="009E2849" w:rsidRPr="009E2849">
        <w:rPr>
          <w:color w:val="000000"/>
          <w:lang w:val="ru-RU"/>
        </w:rPr>
        <w:t>программа по профилактике детского дорожно-транспортного травматизма «Вежливая зебра»"</w:t>
      </w:r>
      <w:r w:rsidR="0075214E">
        <w:rPr>
          <w:color w:val="000000"/>
          <w:lang w:val="ru-RU"/>
        </w:rPr>
        <w:t xml:space="preserve"> – </w:t>
      </w:r>
      <w:r w:rsidR="00C66A4D" w:rsidRPr="00A1001E">
        <w:rPr>
          <w:b/>
          <w:i/>
          <w:color w:val="000000"/>
          <w:lang w:val="ru-RU"/>
        </w:rPr>
        <w:t xml:space="preserve">см. </w:t>
      </w:r>
      <w:r w:rsidR="00CE4AA4">
        <w:rPr>
          <w:b/>
          <w:i/>
          <w:color w:val="000000"/>
          <w:lang w:val="ru-RU"/>
        </w:rPr>
        <w:t>п.</w:t>
      </w:r>
      <w:r w:rsidR="00C66A4D" w:rsidRPr="00A1001E">
        <w:rPr>
          <w:b/>
          <w:i/>
          <w:color w:val="000000"/>
          <w:lang w:val="ru-RU"/>
        </w:rPr>
        <w:t>п. 2.1.</w:t>
      </w:r>
      <w:r w:rsidR="00CE4AA4">
        <w:rPr>
          <w:b/>
          <w:i/>
          <w:color w:val="000000"/>
          <w:lang w:val="ru-RU"/>
        </w:rPr>
        <w:t>, 2.2.</w:t>
      </w:r>
      <w:r w:rsidR="00C66A4D" w:rsidRPr="00177199">
        <w:rPr>
          <w:bCs/>
          <w:color w:val="000000"/>
          <w:lang w:val="ru-RU"/>
        </w:rPr>
        <w:t xml:space="preserve">          </w:t>
      </w:r>
      <w:r w:rsidR="00C66A4D" w:rsidRPr="00177199">
        <w:rPr>
          <w:bCs/>
          <w:color w:val="000000"/>
          <w:lang w:val="ru-RU"/>
        </w:rPr>
        <w:tab/>
      </w:r>
      <w:r w:rsidR="00004FE0" w:rsidRPr="00004FE0">
        <w:rPr>
          <w:b/>
          <w:bCs/>
          <w:i/>
          <w:color w:val="000000"/>
          <w:lang w:val="ru-RU"/>
        </w:rPr>
        <w:t>2.10.2.</w:t>
      </w:r>
      <w:r w:rsidR="00004FE0">
        <w:rPr>
          <w:bCs/>
          <w:color w:val="000000"/>
          <w:lang w:val="ru-RU"/>
        </w:rPr>
        <w:t xml:space="preserve"> </w:t>
      </w:r>
      <w:r w:rsidR="00C66A4D" w:rsidRPr="00A1001E">
        <w:rPr>
          <w:b/>
          <w:bCs/>
          <w:i/>
          <w:color w:val="000000"/>
          <w:lang w:val="ru-RU"/>
        </w:rPr>
        <w:t>Описание организации воспитательно-образовательного процесса</w:t>
      </w:r>
      <w:r w:rsidR="00C66A4D" w:rsidRPr="00177199">
        <w:rPr>
          <w:bCs/>
          <w:color w:val="000000"/>
          <w:lang w:val="ru-RU"/>
        </w:rPr>
        <w:t xml:space="preserve"> с учетом форм, методов, средств и видов детской деятельности</w:t>
      </w:r>
      <w:r w:rsidR="00C66A4D" w:rsidRPr="00177199">
        <w:rPr>
          <w:color w:val="000000"/>
          <w:lang w:val="ru-RU"/>
        </w:rPr>
        <w:t xml:space="preserve"> пре</w:t>
      </w:r>
      <w:r w:rsidR="000C7437">
        <w:rPr>
          <w:color w:val="000000"/>
          <w:lang w:val="ru-RU"/>
        </w:rPr>
        <w:t>дставлено в С</w:t>
      </w:r>
      <w:r w:rsidR="00C66A4D" w:rsidRPr="00177199">
        <w:rPr>
          <w:color w:val="000000"/>
          <w:lang w:val="ru-RU"/>
        </w:rPr>
        <w:t xml:space="preserve">одержательном разделе </w:t>
      </w:r>
      <w:r w:rsidR="00C66A4D" w:rsidRPr="00463232">
        <w:rPr>
          <w:color w:val="000000"/>
          <w:lang w:val="ru-RU"/>
        </w:rPr>
        <w:t xml:space="preserve">Парциальной программы </w:t>
      </w:r>
      <w:r w:rsidR="00A80125" w:rsidRPr="00A80125">
        <w:rPr>
          <w:color w:val="000000"/>
          <w:lang w:val="ru-RU"/>
        </w:rPr>
        <w:t>"Авторская  программа по профилактике детского дорожно-транспортного травматизма «Вежливая зебра»"</w:t>
      </w:r>
      <w:r w:rsidR="00004FE0">
        <w:rPr>
          <w:color w:val="000000"/>
          <w:lang w:val="ru-RU"/>
        </w:rPr>
        <w:t xml:space="preserve"> – </w:t>
      </w:r>
      <w:r w:rsidR="00004FE0" w:rsidRPr="00A1001E">
        <w:rPr>
          <w:b/>
          <w:i/>
          <w:color w:val="000000"/>
          <w:lang w:val="ru-RU"/>
        </w:rPr>
        <w:t>см. п. 2.</w:t>
      </w:r>
      <w:r w:rsidR="00004FE0">
        <w:rPr>
          <w:b/>
          <w:i/>
          <w:color w:val="000000"/>
          <w:lang w:val="ru-RU"/>
        </w:rPr>
        <w:t>3</w:t>
      </w:r>
      <w:r w:rsidR="00004FE0" w:rsidRPr="00A1001E">
        <w:rPr>
          <w:b/>
          <w:i/>
          <w:lang w:val="ru-RU"/>
        </w:rPr>
        <w:t>.</w:t>
      </w:r>
    </w:p>
    <w:p w:rsidR="00C66A4D" w:rsidRPr="00177199" w:rsidRDefault="00C66A4D" w:rsidP="00C66A4D">
      <w:pPr>
        <w:spacing w:after="0" w:line="240" w:lineRule="auto"/>
        <w:jc w:val="both"/>
        <w:rPr>
          <w:color w:val="000000"/>
          <w:lang w:val="ru-RU"/>
        </w:rPr>
      </w:pPr>
      <w:r w:rsidRPr="00177199">
        <w:rPr>
          <w:color w:val="000000"/>
          <w:lang w:val="ru-RU"/>
        </w:rPr>
        <w:t xml:space="preserve">     </w:t>
      </w:r>
      <w:r w:rsidRPr="00177199">
        <w:rPr>
          <w:color w:val="000000"/>
          <w:lang w:val="ru-RU"/>
        </w:rPr>
        <w:tab/>
      </w:r>
      <w:r w:rsidR="00004FE0" w:rsidRPr="00004FE0">
        <w:rPr>
          <w:b/>
          <w:i/>
          <w:color w:val="000000"/>
          <w:lang w:val="ru-RU"/>
        </w:rPr>
        <w:t>2.10.3.</w:t>
      </w:r>
      <w:r w:rsidR="00004FE0">
        <w:rPr>
          <w:color w:val="000000"/>
          <w:lang w:val="ru-RU"/>
        </w:rPr>
        <w:t xml:space="preserve"> </w:t>
      </w:r>
      <w:r w:rsidRPr="00A1001E">
        <w:rPr>
          <w:b/>
          <w:i/>
          <w:color w:val="000000"/>
          <w:lang w:val="ru-RU"/>
        </w:rPr>
        <w:t>Особенности взаимодействия педагогического коллектива с семьями воспитанников</w:t>
      </w:r>
      <w:r w:rsidR="000C7437">
        <w:rPr>
          <w:color w:val="000000"/>
          <w:lang w:val="ru-RU"/>
        </w:rPr>
        <w:t xml:space="preserve"> изложены в С</w:t>
      </w:r>
      <w:r w:rsidRPr="00177199">
        <w:rPr>
          <w:color w:val="000000"/>
          <w:lang w:val="ru-RU"/>
        </w:rPr>
        <w:t xml:space="preserve">одержательном разделе </w:t>
      </w:r>
      <w:r w:rsidRPr="00463232">
        <w:rPr>
          <w:color w:val="000000"/>
          <w:lang w:val="ru-RU"/>
        </w:rPr>
        <w:t xml:space="preserve">Парциальной программы </w:t>
      </w:r>
      <w:r w:rsidR="009A034A" w:rsidRPr="00A80125">
        <w:rPr>
          <w:color w:val="000000"/>
          <w:lang w:val="ru-RU"/>
        </w:rPr>
        <w:t>"Авторская  программа по профилактике детского дорожно-транспортного травматизма «Вежливая зебра»"</w:t>
      </w:r>
      <w:r w:rsidR="00004FE0">
        <w:rPr>
          <w:color w:val="000000"/>
          <w:lang w:val="ru-RU"/>
        </w:rPr>
        <w:t xml:space="preserve"> – </w:t>
      </w:r>
      <w:r w:rsidR="00004FE0">
        <w:rPr>
          <w:b/>
          <w:i/>
          <w:color w:val="000000"/>
          <w:lang w:val="ru-RU"/>
        </w:rPr>
        <w:t>см. п. 2.5</w:t>
      </w:r>
      <w:r w:rsidR="00004FE0" w:rsidRPr="00A1001E">
        <w:rPr>
          <w:b/>
          <w:i/>
          <w:color w:val="000000"/>
          <w:lang w:val="ru-RU"/>
        </w:rPr>
        <w:t>.</w:t>
      </w:r>
    </w:p>
    <w:p w:rsidR="005E1E0B" w:rsidRDefault="005E1E0B" w:rsidP="00E87F97">
      <w:pPr>
        <w:spacing w:after="0" w:line="240" w:lineRule="auto"/>
        <w:jc w:val="both"/>
        <w:rPr>
          <w:b/>
          <w:bCs/>
          <w:color w:val="000000"/>
          <w:lang w:val="ru-RU"/>
        </w:rPr>
      </w:pPr>
    </w:p>
    <w:p w:rsidR="009A034A" w:rsidRPr="007234F6" w:rsidRDefault="009A034A" w:rsidP="009A034A">
      <w:pPr>
        <w:suppressAutoHyphens/>
        <w:spacing w:after="0" w:line="240" w:lineRule="auto"/>
        <w:jc w:val="center"/>
        <w:rPr>
          <w:b/>
          <w:lang w:val="ru-RU" w:eastAsia="ar-SA"/>
        </w:rPr>
      </w:pPr>
      <w:r w:rsidRPr="007234F6">
        <w:rPr>
          <w:b/>
          <w:lang w:val="ru-RU" w:eastAsia="ar-SA"/>
        </w:rPr>
        <w:t>Программно-методическое сопровождение</w:t>
      </w:r>
    </w:p>
    <w:p w:rsidR="009A034A" w:rsidRPr="00681098" w:rsidRDefault="009A034A" w:rsidP="00E87F97">
      <w:pPr>
        <w:spacing w:after="0" w:line="240" w:lineRule="auto"/>
        <w:jc w:val="both"/>
        <w:rPr>
          <w:color w:val="000000"/>
          <w:lang w:val="ru-RU"/>
        </w:rPr>
      </w:pPr>
    </w:p>
    <w:tbl>
      <w:tblPr>
        <w:tblStyle w:val="47"/>
        <w:tblW w:w="10314" w:type="dxa"/>
        <w:tblLook w:val="04A0" w:firstRow="1" w:lastRow="0" w:firstColumn="1" w:lastColumn="0" w:noHBand="0" w:noVBand="1"/>
      </w:tblPr>
      <w:tblGrid>
        <w:gridCol w:w="2660"/>
        <w:gridCol w:w="3969"/>
        <w:gridCol w:w="3685"/>
      </w:tblGrid>
      <w:tr w:rsidR="009A034A" w:rsidRPr="009A034A" w:rsidTr="0028226E">
        <w:tc>
          <w:tcPr>
            <w:tcW w:w="2660" w:type="dxa"/>
          </w:tcPr>
          <w:p w:rsidR="009A034A" w:rsidRPr="009A034A" w:rsidRDefault="009A034A" w:rsidP="009A034A">
            <w:pPr>
              <w:widowControl w:val="0"/>
              <w:jc w:val="center"/>
              <w:rPr>
                <w:rFonts w:ascii="Times New Roman" w:hAnsi="Times New Roman"/>
                <w:b/>
                <w:color w:val="000000"/>
                <w:sz w:val="28"/>
                <w:szCs w:val="28"/>
                <w:lang w:eastAsia="en-US"/>
              </w:rPr>
            </w:pPr>
            <w:r w:rsidRPr="009A034A">
              <w:rPr>
                <w:rFonts w:ascii="Times New Roman" w:hAnsi="Times New Roman"/>
                <w:b/>
                <w:color w:val="000000"/>
                <w:sz w:val="28"/>
                <w:szCs w:val="28"/>
                <w:lang w:eastAsia="en-US"/>
              </w:rPr>
              <w:t xml:space="preserve">Автор составитель </w:t>
            </w:r>
          </w:p>
        </w:tc>
        <w:tc>
          <w:tcPr>
            <w:tcW w:w="3969" w:type="dxa"/>
          </w:tcPr>
          <w:p w:rsidR="009A034A" w:rsidRPr="009A034A" w:rsidRDefault="009A034A" w:rsidP="009A034A">
            <w:pPr>
              <w:widowControl w:val="0"/>
              <w:jc w:val="center"/>
              <w:rPr>
                <w:rFonts w:ascii="Times New Roman" w:hAnsi="Times New Roman"/>
                <w:b/>
                <w:color w:val="000000"/>
                <w:sz w:val="28"/>
                <w:szCs w:val="28"/>
                <w:lang w:eastAsia="en-US"/>
              </w:rPr>
            </w:pPr>
            <w:r w:rsidRPr="009A034A">
              <w:rPr>
                <w:rFonts w:ascii="Times New Roman" w:hAnsi="Times New Roman"/>
                <w:b/>
                <w:color w:val="000000"/>
                <w:sz w:val="28"/>
                <w:szCs w:val="28"/>
                <w:lang w:eastAsia="en-US"/>
              </w:rPr>
              <w:t xml:space="preserve">Наименование издания </w:t>
            </w:r>
          </w:p>
        </w:tc>
        <w:tc>
          <w:tcPr>
            <w:tcW w:w="3685" w:type="dxa"/>
          </w:tcPr>
          <w:p w:rsidR="009A034A" w:rsidRPr="009A034A" w:rsidRDefault="009A034A" w:rsidP="009A034A">
            <w:pPr>
              <w:widowControl w:val="0"/>
              <w:jc w:val="center"/>
              <w:rPr>
                <w:rFonts w:ascii="Times New Roman" w:hAnsi="Times New Roman"/>
                <w:b/>
                <w:color w:val="000000"/>
                <w:sz w:val="28"/>
                <w:szCs w:val="28"/>
                <w:lang w:eastAsia="en-US"/>
              </w:rPr>
            </w:pPr>
            <w:r w:rsidRPr="009A034A">
              <w:rPr>
                <w:rFonts w:ascii="Times New Roman" w:hAnsi="Times New Roman"/>
                <w:b/>
                <w:color w:val="000000"/>
                <w:sz w:val="28"/>
                <w:szCs w:val="28"/>
                <w:lang w:eastAsia="en-US"/>
              </w:rPr>
              <w:t xml:space="preserve">Издательство </w:t>
            </w:r>
          </w:p>
        </w:tc>
      </w:tr>
      <w:tr w:rsidR="009A034A" w:rsidRPr="00793C91" w:rsidTr="0028226E">
        <w:tc>
          <w:tcPr>
            <w:tcW w:w="10314" w:type="dxa"/>
            <w:gridSpan w:val="3"/>
          </w:tcPr>
          <w:p w:rsidR="009A034A" w:rsidRPr="009A034A" w:rsidRDefault="009A034A" w:rsidP="009A034A">
            <w:pPr>
              <w:widowControl w:val="0"/>
              <w:jc w:val="center"/>
              <w:rPr>
                <w:rFonts w:ascii="Times New Roman" w:hAnsi="Times New Roman"/>
                <w:b/>
                <w:color w:val="000000"/>
                <w:sz w:val="28"/>
                <w:szCs w:val="28"/>
                <w:lang w:eastAsia="en-US"/>
              </w:rPr>
            </w:pPr>
            <w:r w:rsidRPr="009A034A">
              <w:rPr>
                <w:rFonts w:ascii="Times New Roman" w:eastAsia="Calibri" w:hAnsi="Times New Roman"/>
                <w:b/>
                <w:sz w:val="28"/>
                <w:szCs w:val="28"/>
                <w:lang w:eastAsia="en-US"/>
              </w:rPr>
              <w:t>Часть, формируемая участниками образовательных отношений</w:t>
            </w:r>
          </w:p>
        </w:tc>
      </w:tr>
      <w:tr w:rsidR="009A034A" w:rsidRPr="00793C91" w:rsidTr="0028226E">
        <w:tc>
          <w:tcPr>
            <w:tcW w:w="10314" w:type="dxa"/>
            <w:gridSpan w:val="3"/>
          </w:tcPr>
          <w:p w:rsidR="009A034A" w:rsidRPr="009A034A" w:rsidRDefault="009A034A" w:rsidP="009A034A">
            <w:pPr>
              <w:widowControl w:val="0"/>
              <w:jc w:val="center"/>
              <w:rPr>
                <w:rFonts w:ascii="Times New Roman" w:hAnsi="Times New Roman"/>
                <w:b/>
                <w:i/>
                <w:color w:val="000000"/>
                <w:sz w:val="28"/>
                <w:szCs w:val="28"/>
                <w:lang w:eastAsia="en-US"/>
              </w:rPr>
            </w:pPr>
            <w:r w:rsidRPr="009A034A">
              <w:rPr>
                <w:rFonts w:ascii="Times New Roman" w:hAnsi="Times New Roman"/>
                <w:b/>
                <w:bCs/>
                <w:i/>
                <w:color w:val="000000"/>
                <w:sz w:val="28"/>
                <w:szCs w:val="28"/>
              </w:rPr>
              <w:t>Парциальная программа "Авторская  программа по профилактике детского дорожно-транспортного травматизма «Вежливая зебра»"</w:t>
            </w:r>
          </w:p>
        </w:tc>
      </w:tr>
      <w:tr w:rsidR="009A034A" w:rsidRPr="009A034A" w:rsidTr="0028226E">
        <w:tc>
          <w:tcPr>
            <w:tcW w:w="2660" w:type="dxa"/>
          </w:tcPr>
          <w:p w:rsidR="009A034A" w:rsidRPr="009A034A" w:rsidRDefault="009A034A" w:rsidP="009A034A">
            <w:pPr>
              <w:widowControl w:val="0"/>
              <w:rPr>
                <w:rFonts w:ascii="Times New Roman" w:hAnsi="Times New Roman"/>
                <w:color w:val="000000"/>
                <w:spacing w:val="-12"/>
                <w:sz w:val="28"/>
                <w:szCs w:val="28"/>
              </w:rPr>
            </w:pPr>
            <w:r w:rsidRPr="009A034A">
              <w:rPr>
                <w:rFonts w:ascii="Times New Roman" w:hAnsi="Times New Roman"/>
                <w:color w:val="000000"/>
                <w:spacing w:val="-12"/>
                <w:sz w:val="28"/>
                <w:szCs w:val="28"/>
              </w:rPr>
              <w:t>К.Ю. Белая</w:t>
            </w:r>
          </w:p>
        </w:tc>
        <w:tc>
          <w:tcPr>
            <w:tcW w:w="3969" w:type="dxa"/>
          </w:tcPr>
          <w:p w:rsidR="009A034A" w:rsidRPr="009A034A" w:rsidRDefault="009A034A" w:rsidP="009A034A">
            <w:pPr>
              <w:widowControl w:val="0"/>
              <w:ind w:left="8"/>
              <w:rPr>
                <w:rFonts w:ascii="Times New Roman" w:hAnsi="Times New Roman"/>
                <w:color w:val="000000"/>
                <w:spacing w:val="-12"/>
                <w:sz w:val="28"/>
                <w:szCs w:val="28"/>
              </w:rPr>
            </w:pPr>
            <w:r w:rsidRPr="009A034A">
              <w:rPr>
                <w:rFonts w:ascii="Times New Roman" w:hAnsi="Times New Roman"/>
                <w:color w:val="000000"/>
                <w:spacing w:val="-12"/>
                <w:sz w:val="28"/>
                <w:szCs w:val="28"/>
              </w:rPr>
              <w:t>«Формирование основ безопасности у дошкольников»</w:t>
            </w:r>
          </w:p>
        </w:tc>
        <w:tc>
          <w:tcPr>
            <w:tcW w:w="3685" w:type="dxa"/>
          </w:tcPr>
          <w:p w:rsidR="009A034A" w:rsidRPr="009A034A" w:rsidRDefault="009A034A" w:rsidP="009A034A">
            <w:pPr>
              <w:widowControl w:val="0"/>
              <w:jc w:val="center"/>
              <w:rPr>
                <w:rFonts w:ascii="Times New Roman" w:hAnsi="Times New Roman"/>
                <w:color w:val="000000"/>
                <w:sz w:val="28"/>
                <w:szCs w:val="28"/>
                <w:lang w:eastAsia="en-US"/>
              </w:rPr>
            </w:pPr>
            <w:r w:rsidRPr="009A034A">
              <w:rPr>
                <w:rFonts w:ascii="Times New Roman" w:hAnsi="Times New Roman"/>
                <w:color w:val="000000"/>
                <w:sz w:val="28"/>
                <w:szCs w:val="28"/>
                <w:lang w:eastAsia="en-US"/>
              </w:rPr>
              <w:t>М.: «МОЗАИКА-СИНТЕЗ», 2013г.</w:t>
            </w:r>
          </w:p>
        </w:tc>
      </w:tr>
      <w:tr w:rsidR="009A034A" w:rsidRPr="00793C91" w:rsidTr="0028226E">
        <w:tc>
          <w:tcPr>
            <w:tcW w:w="2660" w:type="dxa"/>
          </w:tcPr>
          <w:p w:rsidR="009A034A" w:rsidRPr="009A034A" w:rsidRDefault="009A034A" w:rsidP="009A034A">
            <w:pPr>
              <w:widowControl w:val="0"/>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lastRenderedPageBreak/>
              <w:t>И.А. Лыкова, В.А. Шипунова</w:t>
            </w:r>
          </w:p>
        </w:tc>
        <w:tc>
          <w:tcPr>
            <w:tcW w:w="3969" w:type="dxa"/>
          </w:tcPr>
          <w:p w:rsidR="009A034A" w:rsidRPr="009A034A" w:rsidRDefault="009A034A" w:rsidP="009A034A">
            <w:pPr>
              <w:widowControl w:val="0"/>
              <w:tabs>
                <w:tab w:val="left" w:pos="8"/>
              </w:tabs>
              <w:ind w:left="8"/>
              <w:contextualSpacing/>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t>«Дорожная азбука»</w:t>
            </w:r>
          </w:p>
        </w:tc>
        <w:tc>
          <w:tcPr>
            <w:tcW w:w="3685" w:type="dxa"/>
          </w:tcPr>
          <w:p w:rsidR="009A034A" w:rsidRPr="009A034A" w:rsidRDefault="009A034A" w:rsidP="009A034A">
            <w:pPr>
              <w:widowControl w:val="0"/>
              <w:jc w:val="center"/>
              <w:rPr>
                <w:rFonts w:ascii="Times New Roman" w:hAnsi="Times New Roman"/>
                <w:color w:val="000000"/>
                <w:sz w:val="28"/>
                <w:szCs w:val="28"/>
                <w:lang w:eastAsia="en-US"/>
              </w:rPr>
            </w:pPr>
            <w:r w:rsidRPr="009A034A">
              <w:rPr>
                <w:rFonts w:ascii="Times New Roman" w:hAnsi="Times New Roman"/>
                <w:color w:val="000000"/>
                <w:sz w:val="28"/>
                <w:szCs w:val="28"/>
                <w:lang w:eastAsia="en-US"/>
              </w:rPr>
              <w:t>М.: ИД «Цветной мир», 2013г.</w:t>
            </w:r>
          </w:p>
        </w:tc>
      </w:tr>
      <w:tr w:rsidR="009A034A" w:rsidRPr="00793C91" w:rsidTr="0028226E">
        <w:tc>
          <w:tcPr>
            <w:tcW w:w="2660" w:type="dxa"/>
          </w:tcPr>
          <w:p w:rsidR="009A034A" w:rsidRPr="009A034A" w:rsidRDefault="009A034A" w:rsidP="009A034A">
            <w:pPr>
              <w:widowControl w:val="0"/>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rPr>
              <w:t>Н.И. Клочанов</w:t>
            </w:r>
          </w:p>
        </w:tc>
        <w:tc>
          <w:tcPr>
            <w:tcW w:w="3969" w:type="dxa"/>
          </w:tcPr>
          <w:p w:rsidR="009A034A" w:rsidRPr="009A034A" w:rsidRDefault="009A034A" w:rsidP="009A034A">
            <w:pPr>
              <w:widowControl w:val="0"/>
              <w:tabs>
                <w:tab w:val="left" w:pos="8"/>
              </w:tabs>
              <w:ind w:left="8"/>
              <w:contextualSpacing/>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rPr>
              <w:t>«Дорога, ребенок, безопасность»</w:t>
            </w:r>
          </w:p>
        </w:tc>
        <w:tc>
          <w:tcPr>
            <w:tcW w:w="3685" w:type="dxa"/>
          </w:tcPr>
          <w:p w:rsidR="009A034A" w:rsidRPr="009A034A" w:rsidRDefault="009A034A" w:rsidP="009A034A">
            <w:pPr>
              <w:widowControl w:val="0"/>
              <w:jc w:val="center"/>
              <w:rPr>
                <w:rFonts w:ascii="Times New Roman" w:hAnsi="Times New Roman"/>
                <w:color w:val="000000"/>
                <w:sz w:val="28"/>
                <w:szCs w:val="28"/>
                <w:lang w:eastAsia="en-US"/>
              </w:rPr>
            </w:pPr>
            <w:r w:rsidRPr="009A034A">
              <w:rPr>
                <w:rFonts w:ascii="Times New Roman" w:hAnsi="Times New Roman"/>
                <w:color w:val="000000"/>
                <w:sz w:val="28"/>
                <w:szCs w:val="28"/>
                <w:lang w:eastAsia="en-US"/>
              </w:rPr>
              <w:t>Ростов на Дону «Феникс», 2004г.</w:t>
            </w:r>
          </w:p>
        </w:tc>
      </w:tr>
      <w:tr w:rsidR="009A034A" w:rsidRPr="009A034A" w:rsidTr="0028226E">
        <w:tc>
          <w:tcPr>
            <w:tcW w:w="2660" w:type="dxa"/>
          </w:tcPr>
          <w:p w:rsidR="009A034A" w:rsidRPr="009A034A" w:rsidRDefault="009A034A" w:rsidP="009A034A">
            <w:pPr>
              <w:widowControl w:val="0"/>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t>Т.Ф. Саулина</w:t>
            </w:r>
          </w:p>
        </w:tc>
        <w:tc>
          <w:tcPr>
            <w:tcW w:w="3969" w:type="dxa"/>
          </w:tcPr>
          <w:p w:rsidR="009A034A" w:rsidRPr="009A034A" w:rsidRDefault="009A034A" w:rsidP="009A034A">
            <w:pPr>
              <w:widowControl w:val="0"/>
              <w:tabs>
                <w:tab w:val="left" w:pos="8"/>
              </w:tabs>
              <w:ind w:left="8"/>
              <w:contextualSpacing/>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t>«Знакомим дошкольников с правилами дорожного движения»</w:t>
            </w:r>
          </w:p>
        </w:tc>
        <w:tc>
          <w:tcPr>
            <w:tcW w:w="3685" w:type="dxa"/>
          </w:tcPr>
          <w:p w:rsidR="009A034A" w:rsidRPr="009A034A" w:rsidRDefault="009A034A" w:rsidP="009A034A">
            <w:pPr>
              <w:widowControl w:val="0"/>
              <w:jc w:val="center"/>
              <w:rPr>
                <w:rFonts w:ascii="Times New Roman" w:hAnsi="Times New Roman"/>
                <w:color w:val="000000"/>
                <w:sz w:val="28"/>
                <w:szCs w:val="28"/>
                <w:lang w:eastAsia="en-US"/>
              </w:rPr>
            </w:pPr>
            <w:r w:rsidRPr="009A034A">
              <w:rPr>
                <w:rFonts w:ascii="Times New Roman" w:hAnsi="Times New Roman"/>
                <w:color w:val="000000"/>
                <w:sz w:val="28"/>
                <w:szCs w:val="28"/>
                <w:lang w:eastAsia="en-US"/>
              </w:rPr>
              <w:t>М.: «МОЗАИКА-СИНТЕЗ», 2014г.</w:t>
            </w:r>
          </w:p>
        </w:tc>
      </w:tr>
      <w:tr w:rsidR="009A034A" w:rsidRPr="009A034A" w:rsidTr="0028226E">
        <w:tc>
          <w:tcPr>
            <w:tcW w:w="2660" w:type="dxa"/>
          </w:tcPr>
          <w:p w:rsidR="009A034A" w:rsidRPr="009A034A" w:rsidRDefault="009A034A" w:rsidP="009A034A">
            <w:pPr>
              <w:widowControl w:val="0"/>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t>Т.Ф. Саулина</w:t>
            </w:r>
          </w:p>
        </w:tc>
        <w:tc>
          <w:tcPr>
            <w:tcW w:w="3969" w:type="dxa"/>
          </w:tcPr>
          <w:p w:rsidR="009A034A" w:rsidRPr="009A034A" w:rsidRDefault="009A034A" w:rsidP="009A034A">
            <w:pPr>
              <w:widowControl w:val="0"/>
              <w:tabs>
                <w:tab w:val="left" w:pos="8"/>
              </w:tabs>
              <w:ind w:left="8"/>
              <w:contextualSpacing/>
              <w:rPr>
                <w:rFonts w:ascii="Times New Roman" w:hAnsi="Times New Roman"/>
                <w:color w:val="000000"/>
                <w:spacing w:val="-12"/>
                <w:sz w:val="28"/>
                <w:szCs w:val="28"/>
                <w:lang w:eastAsia="en-US"/>
              </w:rPr>
            </w:pPr>
            <w:r w:rsidRPr="009A034A">
              <w:rPr>
                <w:rFonts w:ascii="Times New Roman" w:hAnsi="Times New Roman"/>
                <w:color w:val="000000"/>
                <w:spacing w:val="-12"/>
                <w:sz w:val="28"/>
                <w:szCs w:val="28"/>
                <w:lang w:eastAsia="en-US"/>
              </w:rPr>
              <w:t>«Три сигнала светофора»</w:t>
            </w:r>
          </w:p>
        </w:tc>
        <w:tc>
          <w:tcPr>
            <w:tcW w:w="3685" w:type="dxa"/>
          </w:tcPr>
          <w:p w:rsidR="009A034A" w:rsidRPr="009A034A" w:rsidRDefault="009A034A" w:rsidP="009A034A">
            <w:pPr>
              <w:widowControl w:val="0"/>
              <w:jc w:val="center"/>
              <w:rPr>
                <w:rFonts w:ascii="Times New Roman" w:hAnsi="Times New Roman"/>
                <w:color w:val="000000"/>
                <w:sz w:val="28"/>
                <w:szCs w:val="28"/>
                <w:lang w:eastAsia="en-US"/>
              </w:rPr>
            </w:pPr>
            <w:r w:rsidRPr="009A034A">
              <w:rPr>
                <w:rFonts w:ascii="Times New Roman" w:hAnsi="Times New Roman"/>
                <w:color w:val="000000"/>
                <w:sz w:val="28"/>
                <w:szCs w:val="28"/>
                <w:lang w:eastAsia="en-US"/>
              </w:rPr>
              <w:t>М.: «МОЗАИКА-СИНТЕЗ», 2010г.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О.Ю. Старцева</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«Школа дорожных наук»</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lang w:eastAsia="en-US"/>
              </w:rPr>
              <w:t>М.: ТЦ «СФЕРА», 2008г.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К.Ю. Белая</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«Как обеспечить безопасность дошкольников»</w:t>
            </w:r>
          </w:p>
        </w:tc>
        <w:tc>
          <w:tcPr>
            <w:tcW w:w="3685"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z w:val="28"/>
                <w:szCs w:val="28"/>
                <w:lang w:eastAsia="en-US"/>
              </w:rPr>
              <w:t>М.: «ПРОСВЕЩЕНИЕ», 2004г.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З.А. Ефанова</w:t>
            </w:r>
          </w:p>
        </w:tc>
        <w:tc>
          <w:tcPr>
            <w:tcW w:w="3969" w:type="dxa"/>
          </w:tcPr>
          <w:p w:rsidR="009A034A" w:rsidRPr="009A034A" w:rsidRDefault="009A034A" w:rsidP="009A034A">
            <w:pPr>
              <w:ind w:left="34"/>
              <w:rPr>
                <w:rFonts w:ascii="Times New Roman" w:hAnsi="Times New Roman"/>
                <w:color w:val="000000"/>
                <w:spacing w:val="-12"/>
                <w:sz w:val="28"/>
                <w:szCs w:val="28"/>
              </w:rPr>
            </w:pPr>
            <w:r w:rsidRPr="009A034A">
              <w:rPr>
                <w:rFonts w:ascii="Times New Roman" w:hAnsi="Times New Roman"/>
                <w:color w:val="000000"/>
                <w:spacing w:val="-12"/>
                <w:sz w:val="28"/>
                <w:szCs w:val="28"/>
              </w:rPr>
              <w:t>«Игровая деятельность на занятиях по ПДД»</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rPr>
              <w:t>Волгоград: ИТД «КОРИФЕЙ», 2010г.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z w:val="28"/>
                <w:szCs w:val="28"/>
              </w:rPr>
              <w:t>Д. Денисова</w:t>
            </w:r>
          </w:p>
        </w:tc>
        <w:tc>
          <w:tcPr>
            <w:tcW w:w="3969" w:type="dxa"/>
          </w:tcPr>
          <w:p w:rsidR="009A034A" w:rsidRPr="009A034A" w:rsidRDefault="009A034A" w:rsidP="009A034A">
            <w:pPr>
              <w:ind w:left="34"/>
              <w:rPr>
                <w:rFonts w:ascii="Times New Roman" w:hAnsi="Times New Roman"/>
                <w:color w:val="000000"/>
                <w:spacing w:val="-12"/>
                <w:sz w:val="28"/>
                <w:szCs w:val="28"/>
              </w:rPr>
            </w:pPr>
            <w:r w:rsidRPr="009A034A">
              <w:rPr>
                <w:rFonts w:ascii="Times New Roman" w:hAnsi="Times New Roman"/>
                <w:color w:val="000000"/>
                <w:spacing w:val="-12"/>
                <w:sz w:val="28"/>
                <w:szCs w:val="28"/>
              </w:rPr>
              <w:t>«Как перейти дорогу»  (Школа 7 гномов)</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lang w:eastAsia="en-US"/>
              </w:rPr>
              <w:t>М.: «МОЗАИКА-СИНТЕЗ», 2011г.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z w:val="28"/>
                <w:szCs w:val="28"/>
              </w:rPr>
              <w:t>Т.А. Шорыгина</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«Осторожные сказки. Безопасность для малышей»</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rPr>
              <w:t>Кимры: ООО «Книголюб», 2003г.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Н.А. Извекова и др.</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«Правила дорожного движения для детей дошкольного возраста»</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lang w:eastAsia="en-US"/>
              </w:rPr>
              <w:t>М.: ТЦ «СФЕРА», 2006г.</w:t>
            </w:r>
          </w:p>
        </w:tc>
      </w:tr>
      <w:tr w:rsidR="009A034A" w:rsidRPr="009A034A" w:rsidTr="0028226E">
        <w:tc>
          <w:tcPr>
            <w:tcW w:w="2660"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Л.Б. Поддубная</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«Правила дорожного движения. Младшая и средняя группы»</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rPr>
              <w:t>Волгоград: ИТД «КОРИФЕЙ», 2007г.</w:t>
            </w:r>
          </w:p>
        </w:tc>
      </w:tr>
      <w:tr w:rsidR="009A034A" w:rsidRPr="009A034A" w:rsidTr="0028226E">
        <w:tc>
          <w:tcPr>
            <w:tcW w:w="2660" w:type="dxa"/>
          </w:tcPr>
          <w:p w:rsidR="009A034A" w:rsidRPr="009A034A" w:rsidRDefault="009A034A" w:rsidP="009A034A">
            <w:pPr>
              <w:widowControl w:val="0"/>
              <w:rPr>
                <w:rFonts w:ascii="Times New Roman" w:hAnsi="Times New Roman"/>
                <w:spacing w:val="-12"/>
                <w:sz w:val="28"/>
                <w:szCs w:val="28"/>
              </w:rPr>
            </w:pPr>
            <w:r w:rsidRPr="009A034A">
              <w:rPr>
                <w:rFonts w:ascii="Times New Roman" w:hAnsi="Times New Roman"/>
                <w:spacing w:val="-12"/>
                <w:sz w:val="28"/>
                <w:szCs w:val="28"/>
              </w:rPr>
              <w:t>Л.Б. Поддубная</w:t>
            </w:r>
          </w:p>
        </w:tc>
        <w:tc>
          <w:tcPr>
            <w:tcW w:w="3969" w:type="dxa"/>
          </w:tcPr>
          <w:p w:rsidR="009A034A" w:rsidRPr="009A034A" w:rsidRDefault="009A034A" w:rsidP="009A034A">
            <w:pPr>
              <w:widowControl w:val="0"/>
              <w:rPr>
                <w:rFonts w:ascii="Times New Roman" w:hAnsi="Times New Roman"/>
                <w:sz w:val="28"/>
                <w:szCs w:val="28"/>
              </w:rPr>
            </w:pPr>
            <w:r w:rsidRPr="009A034A">
              <w:rPr>
                <w:rFonts w:ascii="Times New Roman" w:hAnsi="Times New Roman"/>
                <w:spacing w:val="-12"/>
                <w:sz w:val="28"/>
                <w:szCs w:val="28"/>
              </w:rPr>
              <w:t>«Правила дорожного движения. Старшая и подготовительная группы»</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rPr>
              <w:t>Волгоград: ИТД «КОРИФЕЙ», 2007г.</w:t>
            </w:r>
          </w:p>
        </w:tc>
      </w:tr>
      <w:tr w:rsidR="009A034A" w:rsidRPr="00793C91" w:rsidTr="0028226E">
        <w:tc>
          <w:tcPr>
            <w:tcW w:w="2660" w:type="dxa"/>
          </w:tcPr>
          <w:p w:rsidR="009A034A" w:rsidRPr="009A034A" w:rsidRDefault="009A034A" w:rsidP="009A034A">
            <w:pPr>
              <w:widowControl w:val="0"/>
              <w:rPr>
                <w:rFonts w:ascii="Times New Roman" w:hAnsi="Times New Roman"/>
                <w:spacing w:val="-12"/>
                <w:sz w:val="28"/>
                <w:szCs w:val="28"/>
              </w:rPr>
            </w:pPr>
            <w:r w:rsidRPr="009A034A">
              <w:rPr>
                <w:rFonts w:ascii="Times New Roman" w:hAnsi="Times New Roman"/>
                <w:spacing w:val="-12"/>
                <w:sz w:val="28"/>
                <w:szCs w:val="28"/>
              </w:rPr>
              <w:t>Л.А. Вдовиченко</w:t>
            </w:r>
          </w:p>
        </w:tc>
        <w:tc>
          <w:tcPr>
            <w:tcW w:w="3969" w:type="dxa"/>
          </w:tcPr>
          <w:p w:rsidR="009A034A" w:rsidRPr="009A034A" w:rsidRDefault="009A034A" w:rsidP="009A034A">
            <w:pPr>
              <w:widowControl w:val="0"/>
              <w:rPr>
                <w:rFonts w:ascii="Times New Roman" w:hAnsi="Times New Roman"/>
                <w:spacing w:val="-12"/>
                <w:sz w:val="28"/>
                <w:szCs w:val="28"/>
              </w:rPr>
            </w:pPr>
            <w:r w:rsidRPr="009A034A">
              <w:rPr>
                <w:rFonts w:ascii="Times New Roman" w:hAnsi="Times New Roman"/>
                <w:spacing w:val="-12"/>
                <w:sz w:val="28"/>
                <w:szCs w:val="28"/>
              </w:rPr>
              <w:t>«Ребенок на улице. Цикл занятий для старших дошкольников по обучению ПДД»</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rPr>
              <w:t>С-Пб.: «ДЕТСТВО-ПРЕСС», 2011г.</w:t>
            </w:r>
          </w:p>
        </w:tc>
      </w:tr>
      <w:tr w:rsidR="009A034A" w:rsidRPr="00793C91" w:rsidTr="0028226E">
        <w:tc>
          <w:tcPr>
            <w:tcW w:w="2660" w:type="dxa"/>
          </w:tcPr>
          <w:p w:rsidR="009A034A" w:rsidRPr="009A034A" w:rsidRDefault="009A034A" w:rsidP="009A034A">
            <w:pPr>
              <w:widowControl w:val="0"/>
              <w:rPr>
                <w:rFonts w:ascii="Times New Roman" w:hAnsi="Times New Roman"/>
                <w:spacing w:val="-12"/>
                <w:sz w:val="28"/>
                <w:szCs w:val="28"/>
              </w:rPr>
            </w:pPr>
            <w:r w:rsidRPr="009A034A">
              <w:rPr>
                <w:rFonts w:ascii="Times New Roman" w:hAnsi="Times New Roman"/>
                <w:spacing w:val="-12"/>
                <w:sz w:val="28"/>
                <w:szCs w:val="28"/>
              </w:rPr>
              <w:t>Учебное оборудование</w:t>
            </w:r>
          </w:p>
        </w:tc>
        <w:tc>
          <w:tcPr>
            <w:tcW w:w="3969" w:type="dxa"/>
          </w:tcPr>
          <w:p w:rsidR="009A034A" w:rsidRPr="009A034A" w:rsidRDefault="009A034A" w:rsidP="009A034A">
            <w:pPr>
              <w:widowControl w:val="0"/>
              <w:rPr>
                <w:rFonts w:ascii="Times New Roman" w:hAnsi="Times New Roman"/>
                <w:spacing w:val="-12"/>
                <w:sz w:val="28"/>
                <w:szCs w:val="28"/>
              </w:rPr>
            </w:pPr>
            <w:r w:rsidRPr="009A034A">
              <w:rPr>
                <w:rFonts w:ascii="Times New Roman" w:hAnsi="Times New Roman"/>
                <w:spacing w:val="-12"/>
                <w:sz w:val="28"/>
                <w:szCs w:val="28"/>
              </w:rPr>
              <w:t>«Методические рекомендации по организации занятий по обучению детей правилам безопасного поведения на дороге»</w:t>
            </w:r>
          </w:p>
        </w:tc>
        <w:tc>
          <w:tcPr>
            <w:tcW w:w="3685" w:type="dxa"/>
          </w:tcPr>
          <w:p w:rsidR="009A034A" w:rsidRPr="009A034A" w:rsidRDefault="009A034A" w:rsidP="009A034A">
            <w:pPr>
              <w:widowControl w:val="0"/>
              <w:jc w:val="center"/>
              <w:rPr>
                <w:rFonts w:ascii="Times New Roman" w:hAnsi="Times New Roman"/>
                <w:sz w:val="28"/>
                <w:szCs w:val="28"/>
              </w:rPr>
            </w:pPr>
            <w:r w:rsidRPr="009A034A">
              <w:rPr>
                <w:rFonts w:ascii="Times New Roman" w:hAnsi="Times New Roman"/>
                <w:sz w:val="28"/>
                <w:szCs w:val="28"/>
                <w:lang w:eastAsia="en-US"/>
              </w:rPr>
              <w:t>М.: ООО «ПО «Зарница», 2016г.</w:t>
            </w:r>
          </w:p>
        </w:tc>
      </w:tr>
    </w:tbl>
    <w:p w:rsidR="00C9565E" w:rsidRDefault="00D34080" w:rsidP="00E87F97">
      <w:pPr>
        <w:spacing w:after="0" w:line="240" w:lineRule="auto"/>
        <w:jc w:val="both"/>
        <w:rPr>
          <w:color w:val="000000"/>
          <w:lang w:val="ru-RU"/>
        </w:rPr>
      </w:pPr>
      <w:r w:rsidRPr="00681098">
        <w:rPr>
          <w:color w:val="000000"/>
          <w:lang w:val="ru-RU"/>
        </w:rPr>
        <w:t xml:space="preserve">  </w:t>
      </w:r>
    </w:p>
    <w:p w:rsidR="00EA6C78" w:rsidRPr="003D37E0" w:rsidRDefault="00D34080" w:rsidP="0024391E">
      <w:pPr>
        <w:spacing w:after="0" w:line="240" w:lineRule="auto"/>
        <w:jc w:val="both"/>
        <w:rPr>
          <w:lang w:val="ru-RU"/>
        </w:rPr>
      </w:pPr>
      <w:r w:rsidRPr="00681098">
        <w:rPr>
          <w:b/>
          <w:bCs/>
          <w:color w:val="000000"/>
          <w:lang w:val="ru-RU"/>
        </w:rPr>
        <w:t xml:space="preserve">   </w:t>
      </w:r>
    </w:p>
    <w:p w:rsidR="00EA6C78" w:rsidRPr="003D37E0" w:rsidRDefault="00EA6C78">
      <w:pPr>
        <w:rPr>
          <w:lang w:val="ru-RU"/>
        </w:rPr>
        <w:sectPr w:rsidR="00EA6C78" w:rsidRPr="003D37E0" w:rsidSect="004F44BC">
          <w:pgSz w:w="11905" w:h="16837"/>
          <w:pgMar w:top="567" w:right="565" w:bottom="709" w:left="1134" w:header="720" w:footer="720" w:gutter="0"/>
          <w:pgNumType w:start="1"/>
          <w:cols w:space="720"/>
        </w:sectPr>
      </w:pPr>
    </w:p>
    <w:p w:rsidR="00EA6C78" w:rsidRPr="008B7071" w:rsidRDefault="00D34080">
      <w:pPr>
        <w:spacing w:before="450"/>
        <w:jc w:val="center"/>
        <w:rPr>
          <w:lang w:val="ru-RU"/>
        </w:rPr>
      </w:pPr>
      <w:r w:rsidRPr="008B7071">
        <w:rPr>
          <w:b/>
          <w:bCs/>
          <w:color w:val="000000"/>
        </w:rPr>
        <w:lastRenderedPageBreak/>
        <w:t>III</w:t>
      </w:r>
      <w:r w:rsidRPr="008B7071">
        <w:rPr>
          <w:b/>
          <w:bCs/>
          <w:color w:val="000000"/>
          <w:lang w:val="ru-RU"/>
        </w:rPr>
        <w:t>. ОРГАНИЗАЦИОННЫЙ РАЗДЕЛ</w:t>
      </w:r>
    </w:p>
    <w:p w:rsidR="00EA6C78" w:rsidRPr="008B7071" w:rsidRDefault="00D34080">
      <w:pPr>
        <w:spacing w:before="150"/>
        <w:jc w:val="center"/>
        <w:rPr>
          <w:lang w:val="ru-RU"/>
        </w:rPr>
      </w:pPr>
      <w:r w:rsidRPr="008B7071">
        <w:rPr>
          <w:b/>
          <w:bCs/>
          <w:color w:val="000000"/>
          <w:lang w:val="ru-RU"/>
        </w:rPr>
        <w:t>ОБЯЗАТЕЛЬНАЯ ЧАСТЬ</w:t>
      </w:r>
    </w:p>
    <w:p w:rsidR="00463232" w:rsidRPr="00463232" w:rsidRDefault="00463232" w:rsidP="00B91832">
      <w:pPr>
        <w:widowControl w:val="0"/>
        <w:spacing w:after="0" w:line="240" w:lineRule="auto"/>
        <w:ind w:firstLine="708"/>
        <w:jc w:val="both"/>
        <w:rPr>
          <w:lang w:val="ru-RU" w:eastAsia="en-US"/>
        </w:rPr>
      </w:pPr>
      <w:r w:rsidRPr="00463232">
        <w:rPr>
          <w:lang w:val="ru-RU" w:eastAsia="en-US"/>
        </w:rPr>
        <w:t>Развитие ребенка как социальный процесс, включен в определенные материальные условия. Условия образовательной деятельности, в первую очередь материальные, пространственные, временные содействуют, либо препятствуют качеству взаимодействия, развертыванию детской активности и реализации детских интересов, эмоциональному благополучию, здоровью и безопасности детей. Обеспечение безопасности включает в себя не только формирование безопасной среды в здании МАДОУ и на территории, но и присмотр за детьми во время различных занятий, физической активности, подвижных игр, взаимодействия между собой, деятельности с инструментами и оборудованием.</w:t>
      </w:r>
    </w:p>
    <w:p w:rsidR="00463232" w:rsidRPr="00463232" w:rsidRDefault="00463232" w:rsidP="00B91832">
      <w:pPr>
        <w:widowControl w:val="0"/>
        <w:spacing w:after="0" w:line="240" w:lineRule="auto"/>
        <w:ind w:firstLine="708"/>
        <w:jc w:val="both"/>
        <w:rPr>
          <w:lang w:val="ru-RU" w:eastAsia="en-US"/>
        </w:rPr>
      </w:pPr>
      <w:r w:rsidRPr="00463232">
        <w:rPr>
          <w:lang w:val="ru-RU" w:eastAsia="en-US"/>
        </w:rPr>
        <w:t>Образовательный процесс в МАДОУ проходит внутри определенной пространственной и временной структуры. Эти условия определяют рамки педагогической работы и влияют на образовательный процесс. ФГОС ДО придает большое значение созданию соответствующей среды, обеспечению необходимым оборудованием и материалами, пространством (местом для деятельности), а также соблюдению определенных принципов планирования и организацию времени.</w:t>
      </w:r>
    </w:p>
    <w:p w:rsidR="00463232" w:rsidRPr="00463232" w:rsidRDefault="00463232" w:rsidP="00463232">
      <w:pPr>
        <w:spacing w:after="0" w:line="240" w:lineRule="auto"/>
        <w:jc w:val="center"/>
        <w:rPr>
          <w:b/>
          <w:sz w:val="32"/>
          <w:szCs w:val="32"/>
          <w:lang w:val="ru-RU" w:eastAsia="ar-SA"/>
        </w:rPr>
      </w:pPr>
    </w:p>
    <w:p w:rsidR="00463232" w:rsidRPr="00463232" w:rsidRDefault="00463232" w:rsidP="00463232">
      <w:pPr>
        <w:widowControl w:val="0"/>
        <w:autoSpaceDE w:val="0"/>
        <w:autoSpaceDN w:val="0"/>
        <w:spacing w:after="0" w:line="240" w:lineRule="auto"/>
        <w:jc w:val="center"/>
        <w:outlineLvl w:val="2"/>
        <w:rPr>
          <w:b/>
          <w:lang w:val="ru-RU"/>
        </w:rPr>
      </w:pPr>
      <w:r w:rsidRPr="00463232">
        <w:rPr>
          <w:b/>
          <w:lang w:val="ru-RU"/>
        </w:rPr>
        <w:t xml:space="preserve">3.1. </w:t>
      </w:r>
      <w:r w:rsidR="00881D5A">
        <w:rPr>
          <w:b/>
          <w:lang w:val="ru-RU"/>
        </w:rPr>
        <w:t>П</w:t>
      </w:r>
      <w:r w:rsidR="00881D5A" w:rsidRPr="00463232">
        <w:rPr>
          <w:b/>
          <w:lang w:val="ru-RU"/>
        </w:rPr>
        <w:t>сихолого-педагогические условия реализации</w:t>
      </w:r>
    </w:p>
    <w:p w:rsidR="00463232" w:rsidRPr="00463232" w:rsidRDefault="00881D5A" w:rsidP="00463232">
      <w:pPr>
        <w:widowControl w:val="0"/>
        <w:autoSpaceDE w:val="0"/>
        <w:autoSpaceDN w:val="0"/>
        <w:spacing w:after="0" w:line="240" w:lineRule="auto"/>
        <w:jc w:val="center"/>
        <w:outlineLvl w:val="2"/>
        <w:rPr>
          <w:b/>
          <w:lang w:val="ru-RU"/>
        </w:rPr>
      </w:pPr>
      <w:r>
        <w:rPr>
          <w:b/>
          <w:lang w:val="ru-RU"/>
        </w:rPr>
        <w:t xml:space="preserve"> О</w:t>
      </w:r>
      <w:r w:rsidRPr="00463232">
        <w:rPr>
          <w:b/>
          <w:lang w:val="ru-RU"/>
        </w:rPr>
        <w:t>бразовательной программы</w:t>
      </w:r>
    </w:p>
    <w:p w:rsidR="00463232" w:rsidRPr="00463232" w:rsidRDefault="00463232" w:rsidP="00B91832">
      <w:pPr>
        <w:widowControl w:val="0"/>
        <w:autoSpaceDE w:val="0"/>
        <w:autoSpaceDN w:val="0"/>
        <w:spacing w:after="0" w:line="240" w:lineRule="auto"/>
        <w:ind w:firstLine="708"/>
        <w:jc w:val="both"/>
        <w:rPr>
          <w:lang w:val="ru-RU"/>
        </w:rPr>
      </w:pPr>
      <w:r w:rsidRPr="00463232">
        <w:rPr>
          <w:color w:val="000000"/>
          <w:lang w:val="ru-RU"/>
        </w:rPr>
        <w:t>п. 30. ФОП ДО.</w:t>
      </w:r>
    </w:p>
    <w:p w:rsidR="00463232" w:rsidRPr="00463232" w:rsidRDefault="00463232" w:rsidP="00B91832">
      <w:pPr>
        <w:widowControl w:val="0"/>
        <w:autoSpaceDE w:val="0"/>
        <w:autoSpaceDN w:val="0"/>
        <w:spacing w:after="0" w:line="240" w:lineRule="auto"/>
        <w:ind w:firstLine="708"/>
        <w:jc w:val="both"/>
        <w:rPr>
          <w:lang w:val="ru-RU"/>
        </w:rPr>
      </w:pPr>
      <w:r w:rsidRPr="00463232">
        <w:rPr>
          <w:lang w:val="ru-RU"/>
        </w:rPr>
        <w:t>Успешная реализация Образовательной программы обеспечивается следующими психолого-педагогическими условиями:</w:t>
      </w:r>
    </w:p>
    <w:p w:rsidR="00463232" w:rsidRPr="00463232" w:rsidRDefault="00463232" w:rsidP="00463232">
      <w:pPr>
        <w:widowControl w:val="0"/>
        <w:autoSpaceDE w:val="0"/>
        <w:autoSpaceDN w:val="0"/>
        <w:spacing w:after="0" w:line="240" w:lineRule="auto"/>
        <w:jc w:val="both"/>
        <w:rPr>
          <w:lang w:val="ru-RU"/>
        </w:rPr>
      </w:pPr>
      <w:r w:rsidRPr="00463232">
        <w:rPr>
          <w:lang w:val="ru-RU"/>
        </w:rPr>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463232" w:rsidRPr="00463232" w:rsidRDefault="00463232" w:rsidP="00463232">
      <w:pPr>
        <w:widowControl w:val="0"/>
        <w:autoSpaceDE w:val="0"/>
        <w:autoSpaceDN w:val="0"/>
        <w:spacing w:after="0" w:line="240" w:lineRule="auto"/>
        <w:jc w:val="both"/>
        <w:rPr>
          <w:lang w:val="ru-RU"/>
        </w:rPr>
      </w:pPr>
      <w:r w:rsidRPr="00463232">
        <w:rPr>
          <w:lang w:val="ru-RU"/>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463232" w:rsidRPr="00463232" w:rsidRDefault="00463232" w:rsidP="00463232">
      <w:pPr>
        <w:widowControl w:val="0"/>
        <w:autoSpaceDE w:val="0"/>
        <w:autoSpaceDN w:val="0"/>
        <w:spacing w:after="0" w:line="240" w:lineRule="auto"/>
        <w:jc w:val="both"/>
        <w:rPr>
          <w:lang w:val="ru-RU"/>
        </w:rPr>
      </w:pPr>
      <w:r w:rsidRPr="00463232">
        <w:rPr>
          <w:lang w:val="ru-RU"/>
        </w:rPr>
        <w:t>3) обеспечение преемственности содержания и форм организации образовательного процесса в МАДОУ,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463232" w:rsidRPr="00463232" w:rsidRDefault="00463232" w:rsidP="00463232">
      <w:pPr>
        <w:widowControl w:val="0"/>
        <w:autoSpaceDE w:val="0"/>
        <w:autoSpaceDN w:val="0"/>
        <w:spacing w:after="0" w:line="240" w:lineRule="auto"/>
        <w:jc w:val="both"/>
        <w:rPr>
          <w:lang w:val="ru-RU"/>
        </w:rPr>
      </w:pPr>
      <w:r w:rsidRPr="00463232">
        <w:rPr>
          <w:lang w:val="ru-RU"/>
        </w:rPr>
        <w:t xml:space="preserve">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w:t>
      </w:r>
      <w:r w:rsidRPr="00463232">
        <w:rPr>
          <w:lang w:val="ru-RU"/>
        </w:rPr>
        <w:lastRenderedPageBreak/>
        <w:t>периода, социальной ситуации развития);</w:t>
      </w:r>
    </w:p>
    <w:p w:rsidR="00463232" w:rsidRPr="00463232" w:rsidRDefault="00463232" w:rsidP="00463232">
      <w:pPr>
        <w:widowControl w:val="0"/>
        <w:autoSpaceDE w:val="0"/>
        <w:autoSpaceDN w:val="0"/>
        <w:spacing w:after="0" w:line="240" w:lineRule="auto"/>
        <w:jc w:val="both"/>
        <w:rPr>
          <w:lang w:val="ru-RU"/>
        </w:rPr>
      </w:pPr>
      <w:r w:rsidRPr="00463232">
        <w:rPr>
          <w:lang w:val="ru-RU"/>
        </w:rPr>
        <w:t>5) 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463232" w:rsidRPr="00463232" w:rsidRDefault="00463232" w:rsidP="00463232">
      <w:pPr>
        <w:widowControl w:val="0"/>
        <w:autoSpaceDE w:val="0"/>
        <w:autoSpaceDN w:val="0"/>
        <w:spacing w:after="0" w:line="240" w:lineRule="auto"/>
        <w:jc w:val="both"/>
        <w:rPr>
          <w:lang w:val="ru-RU"/>
        </w:rPr>
      </w:pPr>
      <w:r w:rsidRPr="00463232">
        <w:rPr>
          <w:lang w:val="ru-RU"/>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63232" w:rsidRPr="00463232" w:rsidRDefault="00463232" w:rsidP="00463232">
      <w:pPr>
        <w:widowControl w:val="0"/>
        <w:autoSpaceDE w:val="0"/>
        <w:autoSpaceDN w:val="0"/>
        <w:spacing w:after="0" w:line="240" w:lineRule="auto"/>
        <w:jc w:val="both"/>
        <w:rPr>
          <w:lang w:val="ru-RU"/>
        </w:rPr>
      </w:pPr>
      <w:r w:rsidRPr="00463232">
        <w:rPr>
          <w:lang w:val="ru-RU"/>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463232" w:rsidRPr="00463232" w:rsidRDefault="00463232" w:rsidP="00463232">
      <w:pPr>
        <w:widowControl w:val="0"/>
        <w:autoSpaceDE w:val="0"/>
        <w:autoSpaceDN w:val="0"/>
        <w:spacing w:after="0" w:line="240" w:lineRule="auto"/>
        <w:jc w:val="both"/>
        <w:rPr>
          <w:lang w:val="ru-RU"/>
        </w:rPr>
      </w:pPr>
      <w:r w:rsidRPr="00463232">
        <w:rPr>
          <w:lang w:val="ru-RU"/>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463232" w:rsidRPr="00463232" w:rsidRDefault="00463232" w:rsidP="00463232">
      <w:pPr>
        <w:widowControl w:val="0"/>
        <w:autoSpaceDE w:val="0"/>
        <w:autoSpaceDN w:val="0"/>
        <w:spacing w:after="0" w:line="240" w:lineRule="auto"/>
        <w:jc w:val="both"/>
        <w:rPr>
          <w:lang w:val="ru-RU"/>
        </w:rPr>
      </w:pPr>
      <w:r w:rsidRPr="00463232">
        <w:rPr>
          <w:lang w:val="ru-RU"/>
        </w:rPr>
        <w:t>9) совершенствование образовательной работы на основе результатов выявления запросов родительского и профессионального сообщества;</w:t>
      </w:r>
    </w:p>
    <w:p w:rsidR="00463232" w:rsidRPr="00463232" w:rsidRDefault="00463232" w:rsidP="00463232">
      <w:pPr>
        <w:widowControl w:val="0"/>
        <w:autoSpaceDE w:val="0"/>
        <w:autoSpaceDN w:val="0"/>
        <w:spacing w:after="0" w:line="240" w:lineRule="auto"/>
        <w:jc w:val="both"/>
        <w:rPr>
          <w:lang w:val="ru-RU"/>
        </w:rPr>
      </w:pPr>
      <w:r w:rsidRPr="00463232">
        <w:rPr>
          <w:lang w:val="ru-RU"/>
        </w:rPr>
        <w:t>10) психологическая, педагогическая,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463232" w:rsidRPr="00463232" w:rsidRDefault="00463232" w:rsidP="00463232">
      <w:pPr>
        <w:widowControl w:val="0"/>
        <w:autoSpaceDE w:val="0"/>
        <w:autoSpaceDN w:val="0"/>
        <w:spacing w:after="0" w:line="240" w:lineRule="auto"/>
        <w:jc w:val="both"/>
        <w:rPr>
          <w:lang w:val="ru-RU"/>
        </w:rPr>
      </w:pPr>
      <w:r w:rsidRPr="00463232">
        <w:rPr>
          <w:lang w:val="ru-RU"/>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463232" w:rsidRPr="00463232" w:rsidRDefault="00463232" w:rsidP="00463232">
      <w:pPr>
        <w:widowControl w:val="0"/>
        <w:autoSpaceDE w:val="0"/>
        <w:autoSpaceDN w:val="0"/>
        <w:spacing w:after="0" w:line="240" w:lineRule="auto"/>
        <w:jc w:val="both"/>
        <w:rPr>
          <w:lang w:val="ru-RU"/>
        </w:rPr>
      </w:pPr>
      <w:r w:rsidRPr="00463232">
        <w:rPr>
          <w:lang w:val="ru-RU"/>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463232" w:rsidRPr="00463232" w:rsidRDefault="00463232" w:rsidP="00463232">
      <w:pPr>
        <w:widowControl w:val="0"/>
        <w:autoSpaceDE w:val="0"/>
        <w:autoSpaceDN w:val="0"/>
        <w:spacing w:after="0" w:line="240" w:lineRule="auto"/>
        <w:jc w:val="both"/>
        <w:rPr>
          <w:lang w:val="ru-RU"/>
        </w:rPr>
      </w:pPr>
      <w:r w:rsidRPr="00463232">
        <w:rPr>
          <w:lang w:val="ru-RU"/>
        </w:rPr>
        <w:t>13) непрерывное психолого-педагогическое сопровождение участников образовательных отношений в процессе реализации Образовательной программы в МАДОУ, обеспечение вариативности его содержания, направлений и форм, согласно запросам родительского и профессионального сообществ;</w:t>
      </w:r>
    </w:p>
    <w:p w:rsidR="00463232" w:rsidRPr="00463232" w:rsidRDefault="00463232" w:rsidP="00463232">
      <w:pPr>
        <w:widowControl w:val="0"/>
        <w:autoSpaceDE w:val="0"/>
        <w:autoSpaceDN w:val="0"/>
        <w:spacing w:after="0" w:line="240" w:lineRule="auto"/>
        <w:jc w:val="both"/>
        <w:rPr>
          <w:lang w:val="ru-RU"/>
        </w:rPr>
      </w:pPr>
      <w:r w:rsidRPr="00463232">
        <w:rPr>
          <w:lang w:val="ru-RU"/>
        </w:rPr>
        <w:t>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463232" w:rsidRPr="00463232" w:rsidRDefault="00463232" w:rsidP="00463232">
      <w:pPr>
        <w:widowControl w:val="0"/>
        <w:autoSpaceDE w:val="0"/>
        <w:autoSpaceDN w:val="0"/>
        <w:spacing w:after="0" w:line="240" w:lineRule="auto"/>
        <w:jc w:val="both"/>
        <w:rPr>
          <w:lang w:val="ru-RU"/>
        </w:rPr>
      </w:pPr>
      <w:r w:rsidRPr="00463232">
        <w:rPr>
          <w:lang w:val="ru-RU"/>
        </w:rPr>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463232" w:rsidRPr="00463232" w:rsidRDefault="00463232" w:rsidP="00463232">
      <w:pPr>
        <w:widowControl w:val="0"/>
        <w:autoSpaceDE w:val="0"/>
        <w:autoSpaceDN w:val="0"/>
        <w:spacing w:after="0" w:line="240" w:lineRule="auto"/>
        <w:jc w:val="both"/>
        <w:rPr>
          <w:lang w:val="ru-RU"/>
        </w:rPr>
      </w:pPr>
      <w:r w:rsidRPr="00463232">
        <w:rPr>
          <w:lang w:val="ru-RU"/>
        </w:rPr>
        <w:t>16) предоставление информации об Образовательной программе семье, заинтересованным лицам, вовлеченным в образовательную деятельность, а также широкой общественности;</w:t>
      </w:r>
    </w:p>
    <w:p w:rsidR="00463232" w:rsidRPr="00D839A8" w:rsidRDefault="00463232" w:rsidP="00D839A8">
      <w:pPr>
        <w:widowControl w:val="0"/>
        <w:autoSpaceDE w:val="0"/>
        <w:autoSpaceDN w:val="0"/>
        <w:spacing w:after="0" w:line="240" w:lineRule="auto"/>
        <w:jc w:val="both"/>
        <w:rPr>
          <w:lang w:val="ru-RU"/>
        </w:rPr>
      </w:pPr>
      <w:r w:rsidRPr="00463232">
        <w:rPr>
          <w:lang w:val="ru-RU"/>
        </w:rPr>
        <w:t>17) обеспечение возможностей для обсуждения Образовательной программы, поиска, использования материалов, обеспечивающих ее реализацию, в том числе в информационной среде.</w:t>
      </w:r>
    </w:p>
    <w:p w:rsidR="00B91832" w:rsidRDefault="00B91832" w:rsidP="00463232">
      <w:pPr>
        <w:widowControl w:val="0"/>
        <w:autoSpaceDE w:val="0"/>
        <w:autoSpaceDN w:val="0"/>
        <w:spacing w:after="0" w:line="240" w:lineRule="auto"/>
        <w:jc w:val="center"/>
        <w:outlineLvl w:val="2"/>
        <w:rPr>
          <w:b/>
          <w:lang w:val="ru-RU"/>
        </w:rPr>
      </w:pPr>
    </w:p>
    <w:p w:rsidR="00463232" w:rsidRPr="00463232" w:rsidRDefault="00463232" w:rsidP="00463232">
      <w:pPr>
        <w:widowControl w:val="0"/>
        <w:autoSpaceDE w:val="0"/>
        <w:autoSpaceDN w:val="0"/>
        <w:spacing w:after="0" w:line="240" w:lineRule="auto"/>
        <w:jc w:val="center"/>
        <w:outlineLvl w:val="2"/>
        <w:rPr>
          <w:b/>
          <w:lang w:val="ru-RU"/>
        </w:rPr>
      </w:pPr>
      <w:r w:rsidRPr="00463232">
        <w:rPr>
          <w:b/>
          <w:lang w:val="ru-RU"/>
        </w:rPr>
        <w:lastRenderedPageBreak/>
        <w:t xml:space="preserve">3.2. </w:t>
      </w:r>
      <w:r w:rsidR="0054387A">
        <w:rPr>
          <w:b/>
          <w:lang w:val="ru-RU"/>
        </w:rPr>
        <w:t>О</w:t>
      </w:r>
      <w:r w:rsidR="0054387A" w:rsidRPr="00463232">
        <w:rPr>
          <w:b/>
          <w:lang w:val="ru-RU"/>
        </w:rPr>
        <w:t>собенности организации развивающей</w:t>
      </w:r>
    </w:p>
    <w:p w:rsidR="00463232" w:rsidRDefault="0054387A" w:rsidP="00463232">
      <w:pPr>
        <w:widowControl w:val="0"/>
        <w:autoSpaceDE w:val="0"/>
        <w:autoSpaceDN w:val="0"/>
        <w:spacing w:after="0" w:line="240" w:lineRule="auto"/>
        <w:jc w:val="center"/>
        <w:outlineLvl w:val="2"/>
        <w:rPr>
          <w:b/>
          <w:lang w:val="ru-RU"/>
        </w:rPr>
      </w:pPr>
      <w:r w:rsidRPr="00463232">
        <w:rPr>
          <w:b/>
          <w:lang w:val="ru-RU"/>
        </w:rPr>
        <w:t>предметно-пространственной среды</w:t>
      </w:r>
    </w:p>
    <w:p w:rsidR="00675D29" w:rsidRPr="00463232" w:rsidRDefault="00675D29" w:rsidP="00463232">
      <w:pPr>
        <w:widowControl w:val="0"/>
        <w:autoSpaceDE w:val="0"/>
        <w:autoSpaceDN w:val="0"/>
        <w:spacing w:after="0" w:line="240" w:lineRule="auto"/>
        <w:jc w:val="center"/>
        <w:outlineLvl w:val="2"/>
        <w:rPr>
          <w:b/>
          <w:lang w:val="ru-RU"/>
        </w:rPr>
      </w:pPr>
    </w:p>
    <w:p w:rsidR="00463232" w:rsidRPr="00463232" w:rsidRDefault="00463232" w:rsidP="00B91832">
      <w:pPr>
        <w:spacing w:after="0" w:line="240" w:lineRule="auto"/>
        <w:ind w:firstLine="708"/>
        <w:jc w:val="both"/>
        <w:rPr>
          <w:lang w:val="ru-RU"/>
        </w:rPr>
      </w:pPr>
      <w:r w:rsidRPr="00463232">
        <w:rPr>
          <w:color w:val="000000"/>
          <w:lang w:val="ru-RU"/>
        </w:rPr>
        <w:t>п.31 ФОП ДО</w:t>
      </w:r>
      <w:r w:rsidRPr="00463232">
        <w:rPr>
          <w:lang w:val="ru-RU"/>
        </w:rPr>
        <w:t>.</w:t>
      </w:r>
    </w:p>
    <w:p w:rsidR="00463232" w:rsidRPr="00463232" w:rsidRDefault="00463232" w:rsidP="00B91832">
      <w:pPr>
        <w:widowControl w:val="0"/>
        <w:autoSpaceDE w:val="0"/>
        <w:autoSpaceDN w:val="0"/>
        <w:spacing w:after="0" w:line="240" w:lineRule="auto"/>
        <w:ind w:firstLine="708"/>
        <w:jc w:val="both"/>
        <w:rPr>
          <w:lang w:val="ru-RU"/>
        </w:rPr>
      </w:pPr>
      <w:r w:rsidRPr="00167589">
        <w:rPr>
          <w:b/>
          <w:lang w:val="ru-RU"/>
        </w:rPr>
        <w:t>3.2.1.</w:t>
      </w:r>
      <w:r w:rsidRPr="00463232">
        <w:rPr>
          <w:lang w:val="ru-RU"/>
        </w:rPr>
        <w:t xml:space="preserve"> РППС МАДОУ выступает основой для разнообразной, разносторонне развивающей, содержательной и привлекательной для каждого ребенка деятельности.</w:t>
      </w:r>
      <w:r w:rsidRPr="00463232">
        <w:rPr>
          <w:rFonts w:ascii="Calibri" w:eastAsia="Calibri" w:hAnsi="Calibri"/>
          <w:sz w:val="22"/>
          <w:szCs w:val="22"/>
          <w:lang w:val="ru-RU" w:eastAsia="en-US"/>
        </w:rPr>
        <w:t xml:space="preserve"> </w:t>
      </w:r>
      <w:r w:rsidRPr="00463232">
        <w:rPr>
          <w:lang w:val="ru-RU"/>
        </w:rPr>
        <w:t xml:space="preserve">Пространство МАДОУ, как внутреннее, так и внешнее, организовано таким образом, чтобы оно отвечало потребностям и интересам детей и предоставляло им возможность для получения опыта и знаний. Таким образом обеспечивается развивающий эффект предметно-пространственной среды.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А чтобы предметно-пространственная среда стала для детей развивающей, недостаточно педагогам наполнить ее разнообразным игровым, дидактическим материалом.  Важно, чтобы помещения оформлялись не для детей, а вместе с детьми. Поэтому наши воспитанники имеют возможность с помощью мебели, ткани, различных предметов создать себе собственное пространство, важное для их деятельности, их игры.</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Функционально оформленное помещение помогает педагогам реализовать свои предложения и идеи детей, а значит эффективно осуществлять образовательный процесс</w:t>
      </w:r>
      <w:r w:rsidRPr="00463232">
        <w:rPr>
          <w:rFonts w:eastAsia="Calibri"/>
          <w:lang w:val="ru-RU" w:eastAsia="en-US"/>
        </w:rPr>
        <w:t xml:space="preserve"> и </w:t>
      </w:r>
      <w:r w:rsidRPr="00463232">
        <w:rPr>
          <w:lang w:val="ru-RU"/>
        </w:rPr>
        <w:t>обогащать развитие детей дошкольного возраста.</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3.2.2.</w:t>
      </w:r>
      <w:r w:rsidRPr="00463232">
        <w:rPr>
          <w:lang w:val="ru-RU"/>
        </w:rPr>
        <w:t xml:space="preserve"> РППС МАДОУ включает в себя организованное пространство (территория МАДОУ,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 xml:space="preserve">В МАДОУ имеются следующие функциональные помещения для всестороннего развития </w:t>
      </w:r>
      <w:r w:rsidRPr="00463232">
        <w:rPr>
          <w:rFonts w:eastAsia="Calibri"/>
          <w:lang w:val="ru-RU" w:eastAsia="en-US"/>
        </w:rPr>
        <w:t>и</w:t>
      </w:r>
      <w:r w:rsidRPr="00463232">
        <w:rPr>
          <w:rFonts w:ascii="Calibri" w:eastAsia="Calibri" w:hAnsi="Calibri"/>
          <w:sz w:val="22"/>
          <w:szCs w:val="22"/>
          <w:lang w:val="ru-RU" w:eastAsia="en-US"/>
        </w:rPr>
        <w:t xml:space="preserve"> </w:t>
      </w:r>
      <w:r w:rsidRPr="00463232">
        <w:rPr>
          <w:lang w:val="ru-RU"/>
        </w:rPr>
        <w:t>коррекции недостатков развития</w:t>
      </w:r>
      <w:r w:rsidRPr="00463232">
        <w:rPr>
          <w:rFonts w:ascii="Calibri" w:eastAsia="Calibri" w:hAnsi="Calibri"/>
          <w:sz w:val="22"/>
          <w:szCs w:val="22"/>
          <w:lang w:val="ru-RU" w:eastAsia="en-US"/>
        </w:rPr>
        <w:t xml:space="preserve"> </w:t>
      </w:r>
      <w:r w:rsidRPr="00463232">
        <w:rPr>
          <w:lang w:val="ru-RU"/>
        </w:rPr>
        <w:t>воспитанников:</w:t>
      </w:r>
    </w:p>
    <w:p w:rsidR="00463232" w:rsidRPr="00463232" w:rsidRDefault="00463232" w:rsidP="00463232">
      <w:pPr>
        <w:widowControl w:val="0"/>
        <w:autoSpaceDE w:val="0"/>
        <w:autoSpaceDN w:val="0"/>
        <w:spacing w:after="0" w:line="240" w:lineRule="auto"/>
        <w:jc w:val="both"/>
        <w:rPr>
          <w:lang w:val="ru-RU"/>
        </w:rPr>
      </w:pPr>
      <w:r w:rsidRPr="00463232">
        <w:rPr>
          <w:lang w:val="ru-RU"/>
        </w:rPr>
        <w:t>- Тренажерные залы со спортивно-игровым оборудованием, инвентарем, спортивным и модульными комплексами, сухим бассейном.</w:t>
      </w:r>
    </w:p>
    <w:p w:rsidR="00463232" w:rsidRPr="00463232" w:rsidRDefault="00463232" w:rsidP="00463232">
      <w:pPr>
        <w:widowControl w:val="0"/>
        <w:autoSpaceDE w:val="0"/>
        <w:autoSpaceDN w:val="0"/>
        <w:spacing w:after="0" w:line="240" w:lineRule="auto"/>
        <w:jc w:val="both"/>
        <w:rPr>
          <w:lang w:val="ru-RU"/>
        </w:rPr>
      </w:pPr>
      <w:r w:rsidRPr="00463232">
        <w:rPr>
          <w:lang w:val="ru-RU"/>
        </w:rPr>
        <w:t>- Музыкальные залы со специально оборудованной театральной зоной, с коллекциями современной и классической музыки, наборами русских народных и шумовых музыкальных инструментов, ролевыми костюмами и т.п.</w:t>
      </w:r>
    </w:p>
    <w:p w:rsidR="00463232" w:rsidRPr="00463232" w:rsidRDefault="00463232" w:rsidP="00463232">
      <w:pPr>
        <w:widowControl w:val="0"/>
        <w:autoSpaceDE w:val="0"/>
        <w:autoSpaceDN w:val="0"/>
        <w:spacing w:after="0" w:line="240" w:lineRule="auto"/>
        <w:jc w:val="both"/>
        <w:rPr>
          <w:color w:val="000000"/>
          <w:lang w:val="ru-RU"/>
        </w:rPr>
      </w:pPr>
      <w:r w:rsidRPr="00463232">
        <w:rPr>
          <w:color w:val="000000"/>
          <w:lang w:val="ru-RU"/>
        </w:rPr>
        <w:t>- Изостудия с разнообразными материалами для рисования, лепки и аппликации (кисти, краски, карандаши, восковые мелки, пластилин, глина, стеки, цветная бумага, картон и т.п.), тематическими альбомами, литературой, разнообразными схемами, плакатами, репродукциями картин известных художников, электронными презентациями и др.</w:t>
      </w:r>
    </w:p>
    <w:p w:rsidR="00463232" w:rsidRPr="00463232" w:rsidRDefault="00463232" w:rsidP="00463232">
      <w:pPr>
        <w:widowControl w:val="0"/>
        <w:autoSpaceDE w:val="0"/>
        <w:autoSpaceDN w:val="0"/>
        <w:spacing w:after="0" w:line="240" w:lineRule="auto"/>
        <w:jc w:val="both"/>
        <w:rPr>
          <w:color w:val="000000"/>
          <w:lang w:val="ru-RU"/>
        </w:rPr>
      </w:pPr>
      <w:r w:rsidRPr="00463232">
        <w:rPr>
          <w:color w:val="000000"/>
          <w:lang w:val="ru-RU"/>
        </w:rPr>
        <w:t>- Кабинет с оборудованным мобильным городком для изучения правил дорожного движения.</w:t>
      </w:r>
    </w:p>
    <w:p w:rsidR="00463232" w:rsidRPr="00463232" w:rsidRDefault="00463232" w:rsidP="00463232">
      <w:pPr>
        <w:widowControl w:val="0"/>
        <w:autoSpaceDE w:val="0"/>
        <w:autoSpaceDN w:val="0"/>
        <w:spacing w:after="0" w:line="240" w:lineRule="auto"/>
        <w:jc w:val="both"/>
        <w:rPr>
          <w:color w:val="000000"/>
          <w:lang w:val="ru-RU"/>
        </w:rPr>
      </w:pPr>
      <w:r w:rsidRPr="00463232">
        <w:rPr>
          <w:color w:val="000000"/>
          <w:lang w:val="ru-RU"/>
        </w:rPr>
        <w:t>- Оснащенные кабинеты узких специалистов (педагога-психолога, учителя-логопеда).</w:t>
      </w:r>
    </w:p>
    <w:p w:rsidR="00463232" w:rsidRPr="00463232" w:rsidRDefault="00463232" w:rsidP="00167589">
      <w:pPr>
        <w:widowControl w:val="0"/>
        <w:autoSpaceDE w:val="0"/>
        <w:autoSpaceDN w:val="0"/>
        <w:spacing w:after="0" w:line="240" w:lineRule="auto"/>
        <w:ind w:firstLine="708"/>
        <w:jc w:val="both"/>
        <w:rPr>
          <w:color w:val="000000"/>
          <w:lang w:val="ru-RU"/>
        </w:rPr>
      </w:pPr>
      <w:r w:rsidRPr="00463232">
        <w:rPr>
          <w:color w:val="000000"/>
          <w:lang w:val="ru-RU"/>
        </w:rPr>
        <w:t>При размещении инвентаря и предметов мебели педагоги ориентируются на возрастную группу и степень развития детей. Педагоги пополняют имеющийся ассортимент дополнительным инвентарем, соответствующим особым пожеланиям и интересам детей.</w:t>
      </w:r>
    </w:p>
    <w:p w:rsidR="00463232" w:rsidRPr="00463232" w:rsidRDefault="00463232" w:rsidP="00167589">
      <w:pPr>
        <w:widowControl w:val="0"/>
        <w:autoSpaceDE w:val="0"/>
        <w:autoSpaceDN w:val="0"/>
        <w:spacing w:after="0" w:line="240" w:lineRule="auto"/>
        <w:ind w:firstLine="708"/>
        <w:jc w:val="both"/>
        <w:rPr>
          <w:color w:val="000000"/>
          <w:lang w:val="ru-RU"/>
        </w:rPr>
      </w:pPr>
      <w:r w:rsidRPr="00463232">
        <w:rPr>
          <w:color w:val="000000"/>
          <w:lang w:val="ru-RU"/>
        </w:rPr>
        <w:t xml:space="preserve">В течение дня дети имеют возможность уединиться, чтобы спокойно осуществить свои игровые идеи. Дети могут использовать весь имеющийся в </w:t>
      </w:r>
      <w:r w:rsidRPr="00463232">
        <w:rPr>
          <w:color w:val="000000"/>
          <w:lang w:val="ru-RU"/>
        </w:rPr>
        <w:lastRenderedPageBreak/>
        <w:t>свободном доступе инвентарь в соответствии с индивидуальными пожеланиями и идеями в рамках совместно оговоренных правил.</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3.2.3.</w:t>
      </w:r>
      <w:r w:rsidRPr="00463232">
        <w:rPr>
          <w:lang w:val="ru-RU"/>
        </w:rPr>
        <w:t xml:space="preserve"> В соответствии со </w:t>
      </w:r>
      <w:hyperlink r:id="rId13"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history="1">
        <w:r w:rsidRPr="00463232">
          <w:rPr>
            <w:color w:val="000000"/>
            <w:lang w:val="ru-RU"/>
          </w:rPr>
          <w:t>ФГОС ДО</w:t>
        </w:r>
      </w:hyperlink>
      <w:r w:rsidRPr="00463232">
        <w:rPr>
          <w:color w:val="000000"/>
          <w:lang w:val="ru-RU"/>
        </w:rPr>
        <w:t xml:space="preserve"> </w:t>
      </w:r>
      <w:r w:rsidRPr="00463232">
        <w:rPr>
          <w:lang w:val="ru-RU"/>
        </w:rPr>
        <w:t xml:space="preserve">в МАДОУ возможны разные варианты проектирования РППС специфические для каждой возрастной группы.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Оснащая образовательное пространство в соответствии с ФГОС ДО, коллектив МАДОУ обеспечивает и гарантирует:</w:t>
      </w:r>
    </w:p>
    <w:p w:rsidR="00463232" w:rsidRPr="00463232" w:rsidRDefault="00463232" w:rsidP="00463232">
      <w:pPr>
        <w:widowControl w:val="0"/>
        <w:autoSpaceDE w:val="0"/>
        <w:autoSpaceDN w:val="0"/>
        <w:spacing w:after="0" w:line="240" w:lineRule="auto"/>
        <w:jc w:val="both"/>
        <w:rPr>
          <w:lang w:val="ru-RU"/>
        </w:rPr>
      </w:pPr>
      <w:r w:rsidRPr="00463232">
        <w:rPr>
          <w:lang w:val="ru-RU"/>
        </w:rPr>
        <w:t>- максимальную реализацию образовательного потенциала пространства МАДОУ,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гендерных особенностей и коррекции недостатков их развития;</w:t>
      </w:r>
    </w:p>
    <w:p w:rsidR="00463232" w:rsidRPr="00463232" w:rsidRDefault="00463232" w:rsidP="00463232">
      <w:pPr>
        <w:widowControl w:val="0"/>
        <w:autoSpaceDE w:val="0"/>
        <w:autoSpaceDN w:val="0"/>
        <w:spacing w:after="0" w:line="240" w:lineRule="auto"/>
        <w:jc w:val="both"/>
        <w:rPr>
          <w:lang w:val="ru-RU"/>
        </w:rPr>
      </w:pPr>
      <w:r w:rsidRPr="00463232">
        <w:rPr>
          <w:lang w:val="ru-RU"/>
        </w:rPr>
        <w:t>- построение вариативного развивающего образования;</w:t>
      </w:r>
    </w:p>
    <w:p w:rsidR="00463232" w:rsidRPr="00463232" w:rsidRDefault="00463232" w:rsidP="00463232">
      <w:pPr>
        <w:widowControl w:val="0"/>
        <w:autoSpaceDE w:val="0"/>
        <w:autoSpaceDN w:val="0"/>
        <w:spacing w:after="0" w:line="240" w:lineRule="auto"/>
        <w:jc w:val="both"/>
        <w:rPr>
          <w:lang w:val="ru-RU"/>
        </w:rPr>
      </w:pPr>
      <w:r w:rsidRPr="00463232">
        <w:rPr>
          <w:lang w:val="ru-RU"/>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463232" w:rsidRPr="00463232" w:rsidRDefault="00463232" w:rsidP="00463232">
      <w:pPr>
        <w:widowControl w:val="0"/>
        <w:autoSpaceDE w:val="0"/>
        <w:autoSpaceDN w:val="0"/>
        <w:spacing w:after="0" w:line="240" w:lineRule="auto"/>
        <w:jc w:val="both"/>
        <w:rPr>
          <w:lang w:val="ru-RU"/>
        </w:rPr>
      </w:pPr>
      <w:r w:rsidRPr="00463232">
        <w:rPr>
          <w:lang w:val="ru-RU"/>
        </w:rPr>
        <w:t>- охрану и укрепление физического и психического здоровья и эмоционального благополучия детей;</w:t>
      </w:r>
    </w:p>
    <w:p w:rsidR="00463232" w:rsidRPr="00463232" w:rsidRDefault="00463232" w:rsidP="00463232">
      <w:pPr>
        <w:widowControl w:val="0"/>
        <w:autoSpaceDE w:val="0"/>
        <w:autoSpaceDN w:val="0"/>
        <w:spacing w:after="0" w:line="240" w:lineRule="auto"/>
        <w:jc w:val="both"/>
        <w:rPr>
          <w:lang w:val="ru-RU"/>
        </w:rPr>
      </w:pPr>
      <w:r w:rsidRPr="00463232">
        <w:rPr>
          <w:lang w:val="ru-RU"/>
        </w:rPr>
        <w:t>- открытость дошкольного образования и вовлечение родителей (законных представителей) непосредственно в образовательную деятельность;</w:t>
      </w:r>
    </w:p>
    <w:p w:rsidR="00463232" w:rsidRPr="00463232" w:rsidRDefault="00463232" w:rsidP="00463232">
      <w:pPr>
        <w:widowControl w:val="0"/>
        <w:autoSpaceDE w:val="0"/>
        <w:autoSpaceDN w:val="0"/>
        <w:spacing w:after="0" w:line="240" w:lineRule="auto"/>
        <w:jc w:val="both"/>
        <w:rPr>
          <w:lang w:val="ru-RU"/>
        </w:rPr>
      </w:pPr>
      <w:r w:rsidRPr="00463232">
        <w:rPr>
          <w:lang w:val="ru-RU"/>
        </w:rPr>
        <w:t>- построение образовательной деятельности на основе взаимодействия взрослых с детьми, ориентированного на уважение достоинства и личности, интересов и возможностей каждого ребенка и учитывающего социальную ситуацию его развития и соответствующие возрастные и индивидуальные особенности;</w:t>
      </w:r>
    </w:p>
    <w:p w:rsidR="00463232" w:rsidRPr="00463232" w:rsidRDefault="00463232" w:rsidP="00463232">
      <w:pPr>
        <w:widowControl w:val="0"/>
        <w:autoSpaceDE w:val="0"/>
        <w:autoSpaceDN w:val="0"/>
        <w:spacing w:after="0" w:line="240" w:lineRule="auto"/>
        <w:jc w:val="both"/>
        <w:rPr>
          <w:lang w:val="ru-RU"/>
        </w:rPr>
      </w:pPr>
      <w:r w:rsidRPr="00463232">
        <w:rPr>
          <w:lang w:val="ru-RU"/>
        </w:rPr>
        <w:t>- создание равных условий, максимально способствующих реализации Образовательной программы в МАДОУ, для детей, принадлежащих к разным национально - культурным, религиозным общностям и социальным слоям, а также имеющих различные (в том числе ограниченные) возможности здоровья.</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РППС МАДОУ выполняет образовательную, воспитывающую, мотивирующую функции. Она является не только развивающей, но и развивающейся.</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Содержание РППС по возрастным группам периодически обновляется, пополняется и изменяется.</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Учет гендерной специфики в оформлении РППС групп МАДОУ в ходе реализации образовательной программы просматривается в виде разделения игровой зоны на пространство для девочек и для мальчиков, а также наполнения содержания центров активности полоролевыми игрушками.</w:t>
      </w:r>
    </w:p>
    <w:p w:rsidR="00463232" w:rsidRPr="00463232" w:rsidRDefault="00463232" w:rsidP="00167589">
      <w:pPr>
        <w:widowControl w:val="0"/>
        <w:autoSpaceDE w:val="0"/>
        <w:autoSpaceDN w:val="0"/>
        <w:spacing w:after="0" w:line="240" w:lineRule="auto"/>
        <w:ind w:firstLine="708"/>
        <w:jc w:val="both"/>
        <w:rPr>
          <w:color w:val="000000"/>
          <w:lang w:val="ru-RU"/>
        </w:rPr>
      </w:pPr>
      <w:r w:rsidRPr="00167589">
        <w:rPr>
          <w:b/>
          <w:color w:val="000000"/>
          <w:lang w:val="ru-RU"/>
        </w:rPr>
        <w:t>3.2.4.</w:t>
      </w:r>
      <w:r w:rsidRPr="00463232">
        <w:rPr>
          <w:color w:val="000000"/>
          <w:lang w:val="ru-RU"/>
        </w:rPr>
        <w:t xml:space="preserve"> РППС МАДОУ создана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463232" w:rsidRPr="00463232" w:rsidRDefault="00463232" w:rsidP="00167589">
      <w:pPr>
        <w:widowControl w:val="0"/>
        <w:autoSpaceDE w:val="0"/>
        <w:autoSpaceDN w:val="0"/>
        <w:spacing w:after="0" w:line="240" w:lineRule="auto"/>
        <w:ind w:firstLine="708"/>
        <w:jc w:val="both"/>
        <w:rPr>
          <w:color w:val="000000"/>
          <w:lang w:val="ru-RU"/>
        </w:rPr>
      </w:pPr>
      <w:r w:rsidRPr="00463232">
        <w:rPr>
          <w:color w:val="000000"/>
          <w:lang w:val="ru-RU"/>
        </w:rPr>
        <w:t xml:space="preserve">В нашем детском саду среда оформляется не для детей, а вместе с детьми. Педагоги из своих наблюдений делают выводы о желаниях и потребностях детей в материалах для игр и занятий. В возрастающей степени педагоги привлекают детей младшего возраста к участию в выборе новых материалов, показывая им образцы и объясняя им в доступной форме, что материалы выбираются совместно. А детям старшего дошкольного возраста педагоги помогают в осуществлении оформительских идей, обсуждают с ними предложения по изменению среды в </w:t>
      </w:r>
      <w:r w:rsidRPr="00463232">
        <w:rPr>
          <w:color w:val="000000"/>
          <w:lang w:val="ru-RU"/>
        </w:rPr>
        <w:lastRenderedPageBreak/>
        <w:t>группе или на участке, которые затем осуществляют вместе с детьми или, при необходимости, также с родителями. Дети принимают участие в решении вопросов о приобретении новых предметов обстановки. Также педагоги учитывают информацию, полученную ими в результате наблюдений в отношении использования и степени привлекательности центров активности и инвентаря, а также предложения и идеи детей при планировании оформления пространства. Затем эта информация используется в качестве основания для дополнений и замены инвентаря.</w:t>
      </w:r>
      <w:r w:rsidRPr="00463232">
        <w:rPr>
          <w:rFonts w:ascii="Calibri" w:eastAsia="Calibri" w:hAnsi="Calibri"/>
          <w:sz w:val="22"/>
          <w:szCs w:val="22"/>
          <w:lang w:val="ru-RU" w:eastAsia="en-US"/>
        </w:rPr>
        <w:t xml:space="preserve"> </w:t>
      </w:r>
      <w:r w:rsidRPr="00463232">
        <w:rPr>
          <w:color w:val="000000"/>
          <w:lang w:val="ru-RU"/>
        </w:rPr>
        <w:t>В организации РППС обязательно используются детские работы, фотографии, которые размещаются как в групповом пространстве, так и на прогулочном участке. Они удобно расположены и хорошо просматриваются, находятся преимущественно на уровне глаз детей. Нарисованные детьми картины и созданные предметы выставляются ими самостоятельно или при помощи педагога. Рассматривая свои работы, рисунки, фотографии, дети вновь вспоминают свои переживания и впечатления от участия в организации пространства.</w:t>
      </w:r>
      <w:r w:rsidRPr="00463232">
        <w:rPr>
          <w:rFonts w:ascii="Calibri" w:eastAsia="Calibri" w:hAnsi="Calibri"/>
          <w:sz w:val="22"/>
          <w:szCs w:val="22"/>
          <w:lang w:val="ru-RU" w:eastAsia="en-US"/>
        </w:rPr>
        <w:t xml:space="preserve"> </w:t>
      </w:r>
    </w:p>
    <w:p w:rsidR="00463232" w:rsidRPr="00463232" w:rsidRDefault="00463232" w:rsidP="00167589">
      <w:pPr>
        <w:widowControl w:val="0"/>
        <w:autoSpaceDE w:val="0"/>
        <w:autoSpaceDN w:val="0"/>
        <w:spacing w:after="0" w:line="240" w:lineRule="auto"/>
        <w:ind w:firstLine="708"/>
        <w:jc w:val="both"/>
        <w:rPr>
          <w:color w:val="000000"/>
          <w:lang w:val="ru-RU"/>
        </w:rPr>
      </w:pPr>
      <w:r w:rsidRPr="00463232">
        <w:rPr>
          <w:color w:val="000000"/>
          <w:lang w:val="ru-RU"/>
        </w:rPr>
        <w:t>У детей, которым разрешили самим изменить обстановку помещения, развивается самостоятельность, инициативность,</w:t>
      </w:r>
      <w:r w:rsidRPr="00463232">
        <w:rPr>
          <w:rFonts w:ascii="Calibri" w:eastAsia="Calibri" w:hAnsi="Calibri"/>
          <w:sz w:val="22"/>
          <w:szCs w:val="22"/>
          <w:lang w:val="ru-RU" w:eastAsia="en-US"/>
        </w:rPr>
        <w:t xml:space="preserve"> </w:t>
      </w:r>
      <w:r w:rsidRPr="00463232">
        <w:rPr>
          <w:color w:val="000000"/>
          <w:lang w:val="ru-RU"/>
        </w:rPr>
        <w:t>творческая активность и другие важные личностные качества. Оформление и насыщение пространства групповых комнат оказывает влияние на представление детей о мире и о себе.</w:t>
      </w:r>
    </w:p>
    <w:p w:rsidR="00463232" w:rsidRPr="00463232" w:rsidRDefault="00463232" w:rsidP="00167589">
      <w:pPr>
        <w:widowControl w:val="0"/>
        <w:autoSpaceDE w:val="0"/>
        <w:autoSpaceDN w:val="0"/>
        <w:spacing w:after="0" w:line="240" w:lineRule="auto"/>
        <w:ind w:firstLine="708"/>
        <w:jc w:val="both"/>
        <w:rPr>
          <w:color w:val="000000"/>
          <w:lang w:val="ru-RU"/>
        </w:rPr>
      </w:pPr>
      <w:r w:rsidRPr="00463232">
        <w:rPr>
          <w:color w:val="000000"/>
          <w:lang w:val="ru-RU"/>
        </w:rPr>
        <w:t>Соответствующим образом оформленные помещения и прогулочные участки (</w:t>
      </w:r>
      <w:r w:rsidRPr="00463232">
        <w:rPr>
          <w:rFonts w:eastAsia="Calibri"/>
          <w:lang w:val="ru-RU" w:eastAsia="en-US"/>
        </w:rPr>
        <w:t>согласованные между собой по содержанию, масштабу и художественному решению)</w:t>
      </w:r>
      <w:r w:rsidRPr="00463232">
        <w:rPr>
          <w:color w:val="000000"/>
          <w:lang w:val="ru-RU"/>
        </w:rPr>
        <w:t xml:space="preserve"> помогают педагогам в работе и создают функциональную обстановку, в которой реализуются идеи и предложения детей, а также все педагогические и воспитательные процессы.</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3.2.5.</w:t>
      </w:r>
      <w:r w:rsidRPr="00463232">
        <w:rPr>
          <w:lang w:val="ru-RU"/>
        </w:rPr>
        <w:t xml:space="preserve"> При проектировании РППС педагоги МАДОУ учитывают:</w:t>
      </w:r>
    </w:p>
    <w:p w:rsidR="00463232" w:rsidRPr="00463232" w:rsidRDefault="00463232" w:rsidP="00463232">
      <w:pPr>
        <w:widowControl w:val="0"/>
        <w:autoSpaceDE w:val="0"/>
        <w:autoSpaceDN w:val="0"/>
        <w:spacing w:after="0" w:line="240" w:lineRule="auto"/>
        <w:jc w:val="both"/>
        <w:rPr>
          <w:lang w:val="ru-RU"/>
        </w:rPr>
      </w:pPr>
      <w:r w:rsidRPr="00463232">
        <w:rPr>
          <w:lang w:val="ru-RU"/>
        </w:rPr>
        <w:t>- местные социокультурные, культурно-исторические и природно-климатические условия, в которых находится МАДОУ;</w:t>
      </w:r>
    </w:p>
    <w:p w:rsidR="00463232" w:rsidRPr="00463232" w:rsidRDefault="00463232" w:rsidP="00463232">
      <w:pPr>
        <w:widowControl w:val="0"/>
        <w:autoSpaceDE w:val="0"/>
        <w:autoSpaceDN w:val="0"/>
        <w:spacing w:after="0" w:line="240" w:lineRule="auto"/>
        <w:jc w:val="both"/>
        <w:rPr>
          <w:lang w:val="ru-RU"/>
        </w:rPr>
      </w:pPr>
      <w:r w:rsidRPr="00463232">
        <w:rPr>
          <w:lang w:val="ru-RU"/>
        </w:rPr>
        <w:t>- возраст, уровень развития детей и особенности их деятельности, содержание образования;</w:t>
      </w:r>
    </w:p>
    <w:p w:rsidR="00463232" w:rsidRPr="00463232" w:rsidRDefault="00463232" w:rsidP="00463232">
      <w:pPr>
        <w:widowControl w:val="0"/>
        <w:autoSpaceDE w:val="0"/>
        <w:autoSpaceDN w:val="0"/>
        <w:spacing w:after="0" w:line="240" w:lineRule="auto"/>
        <w:jc w:val="both"/>
        <w:rPr>
          <w:lang w:val="ru-RU"/>
        </w:rPr>
      </w:pPr>
      <w:r w:rsidRPr="00463232">
        <w:rPr>
          <w:lang w:val="ru-RU"/>
        </w:rPr>
        <w:t>- задачи Образовательной программы для разных возрастных групп;</w:t>
      </w:r>
    </w:p>
    <w:p w:rsidR="00463232" w:rsidRPr="00463232" w:rsidRDefault="00463232" w:rsidP="00463232">
      <w:pPr>
        <w:widowControl w:val="0"/>
        <w:autoSpaceDE w:val="0"/>
        <w:autoSpaceDN w:val="0"/>
        <w:spacing w:after="0" w:line="240" w:lineRule="auto"/>
        <w:jc w:val="both"/>
        <w:rPr>
          <w:lang w:val="ru-RU"/>
        </w:rPr>
      </w:pPr>
      <w:r w:rsidRPr="00463232">
        <w:rPr>
          <w:lang w:val="ru-RU"/>
        </w:rPr>
        <w:t>- возможности и потребности участников образовательной деятельности (детей и их семей, педагогов и других сотрудников МАДОУ, участников сетевого взаимодействия и других участников образовательной деятельности).</w:t>
      </w:r>
    </w:p>
    <w:p w:rsidR="00463232" w:rsidRPr="00463232" w:rsidRDefault="00463232" w:rsidP="00167589">
      <w:pPr>
        <w:spacing w:after="0" w:line="240" w:lineRule="auto"/>
        <w:ind w:right="-2" w:firstLine="708"/>
        <w:jc w:val="both"/>
        <w:rPr>
          <w:color w:val="000000"/>
          <w:szCs w:val="20"/>
          <w:lang w:val="ru-RU"/>
        </w:rPr>
      </w:pPr>
      <w:r w:rsidRPr="00463232">
        <w:rPr>
          <w:color w:val="000000"/>
          <w:szCs w:val="20"/>
          <w:lang w:val="ru-RU"/>
        </w:rPr>
        <w:t>Создавая условия для реализации Образовательной программы, педагоги учитывают специфику национальных, социокультурных традиций и иных условий для выстраивания позитивных, доброжелательных отношений между детьми, в том числе принадлежащих к разным национально-культурным, религиозным общностям и социальным слоям, а также имеющим различные (в том числе ограниченные) возможности здоровья, и принимают во внимание особенности региона, города в котором находится МАДОУ.</w:t>
      </w:r>
    </w:p>
    <w:p w:rsidR="00463232" w:rsidRPr="00463232" w:rsidRDefault="00463232" w:rsidP="00167589">
      <w:pPr>
        <w:spacing w:after="0" w:line="240" w:lineRule="auto"/>
        <w:ind w:right="-2" w:firstLine="708"/>
        <w:jc w:val="both"/>
        <w:rPr>
          <w:color w:val="000000"/>
          <w:szCs w:val="20"/>
          <w:lang w:val="ru-RU"/>
        </w:rPr>
      </w:pPr>
      <w:r w:rsidRPr="00463232">
        <w:rPr>
          <w:color w:val="000000"/>
          <w:szCs w:val="20"/>
          <w:lang w:val="ru-RU"/>
        </w:rPr>
        <w:t xml:space="preserve">Положительное влияние на организацию воспитательно-образовательного процесса в МАДОУ оказывает историческое и культурное окружение города: Берёзовая роща, стелла «Скорбящая мать» установленная на аллеи Памяти солдат-земляков, погибших при прохождении воинской службы в мирное время, аллея Шахтерской славы, которая была заложена в 2011году к 60-летию угледобывающего предприятия «Назаровский угольный разрез», Дворец спорта им. В.М. Семенкова, КДЦ «Юбилейный», парк им. М.А. Ладыниной. Приобщение к культурным достопримечательностям родного города позволяет знакомить дошкольников с жизнью знаменитых земляков, испытывать чувство гордости за их мужество и </w:t>
      </w:r>
      <w:r w:rsidRPr="00463232">
        <w:rPr>
          <w:color w:val="000000"/>
          <w:szCs w:val="20"/>
          <w:lang w:val="ru-RU"/>
        </w:rPr>
        <w:lastRenderedPageBreak/>
        <w:t>достижения, воспитывать у них уважение к культурно-историческому прошлому родного города и края.</w:t>
      </w:r>
    </w:p>
    <w:p w:rsidR="00463232" w:rsidRPr="00463232" w:rsidRDefault="00463232" w:rsidP="00167589">
      <w:pPr>
        <w:spacing w:after="0" w:line="240" w:lineRule="auto"/>
        <w:ind w:right="-2" w:firstLine="708"/>
        <w:jc w:val="both"/>
        <w:rPr>
          <w:color w:val="000000"/>
          <w:szCs w:val="20"/>
          <w:lang w:val="ru-RU"/>
        </w:rPr>
      </w:pPr>
      <w:r w:rsidRPr="00463232">
        <w:rPr>
          <w:color w:val="000000"/>
          <w:szCs w:val="20"/>
          <w:lang w:val="ru-RU"/>
        </w:rPr>
        <w:t>Недалеко от детского сада находится «Березовая роща» куда педагоги систематически организуют целевые прогулки и экскурсии с дошкольниками, в ходе которых знакомят их с растительным и животным миром родного города и края, формируя  у детей эмоциональную отзывчивость и бережное отношение к природе.</w:t>
      </w:r>
    </w:p>
    <w:p w:rsidR="00463232" w:rsidRPr="00463232" w:rsidRDefault="00463232" w:rsidP="00463232">
      <w:pPr>
        <w:spacing w:after="0" w:line="240" w:lineRule="auto"/>
        <w:ind w:right="-2"/>
        <w:jc w:val="both"/>
        <w:rPr>
          <w:color w:val="000000"/>
          <w:szCs w:val="20"/>
          <w:lang w:val="ru-RU"/>
        </w:rPr>
      </w:pPr>
      <w:r w:rsidRPr="00463232">
        <w:rPr>
          <w:color w:val="000000"/>
          <w:szCs w:val="20"/>
          <w:lang w:val="ru-RU"/>
        </w:rPr>
        <w:t>Разнообразие промышленных предприятий города (Назаровская ГРЭС, Назаровский угольный разрез, СК ЗМК, ТИИК и др.) дает возможность знакомить воспитанников с профессиями их родителей, воспитывать уважительное отношение к труду и желание в будущем трудиться на благо развития своего родного города.</w:t>
      </w:r>
    </w:p>
    <w:p w:rsidR="00463232" w:rsidRPr="00463232" w:rsidRDefault="00463232" w:rsidP="00167589">
      <w:pPr>
        <w:spacing w:after="0" w:line="240" w:lineRule="auto"/>
        <w:ind w:firstLine="708"/>
        <w:jc w:val="both"/>
        <w:rPr>
          <w:color w:val="000000"/>
          <w:lang w:val="ru-RU"/>
        </w:rPr>
      </w:pPr>
      <w:r w:rsidRPr="00463232">
        <w:rPr>
          <w:lang w:val="ru-RU"/>
        </w:rPr>
        <w:t>С целью формирования у воспитанников чувства патриотизма – любви к родному краю, гордости за его достижения,</w:t>
      </w:r>
      <w:r w:rsidRPr="00463232">
        <w:rPr>
          <w:rFonts w:ascii="Calibri" w:eastAsia="Calibri" w:hAnsi="Calibri"/>
          <w:sz w:val="22"/>
          <w:szCs w:val="22"/>
          <w:lang w:val="ru-RU" w:eastAsia="en-US"/>
        </w:rPr>
        <w:t xml:space="preserve"> </w:t>
      </w:r>
      <w:r w:rsidRPr="00463232">
        <w:rPr>
          <w:lang w:val="ru-RU"/>
        </w:rPr>
        <w:t xml:space="preserve">приобщения к культурному наследию Красноярского края, в оформлении помещений МАДОУ использована информация о знаменитых земляках, добившихся успеха в различных сферах деятельности (писатели, актеры, музыканты, художники, спортсмены и т.п.). </w:t>
      </w:r>
      <w:r w:rsidRPr="00463232">
        <w:rPr>
          <w:color w:val="000000"/>
          <w:lang w:val="ru-RU"/>
        </w:rPr>
        <w:t xml:space="preserve">Также в холле здания размещены: карта Красноярского края, информация о достопримечательностях г. Красноярска и региона в целом и животных, обитающих в нашем крае.  </w:t>
      </w:r>
    </w:p>
    <w:p w:rsidR="00463232" w:rsidRPr="00463232" w:rsidRDefault="00463232" w:rsidP="00167589">
      <w:pPr>
        <w:spacing w:after="0" w:line="240" w:lineRule="auto"/>
        <w:ind w:firstLine="708"/>
        <w:jc w:val="both"/>
        <w:rPr>
          <w:lang w:val="ru-RU"/>
        </w:rPr>
      </w:pPr>
      <w:r w:rsidRPr="00463232">
        <w:rPr>
          <w:color w:val="000000"/>
          <w:lang w:val="ru-RU"/>
        </w:rPr>
        <w:t>В каждой возрастной группы МАДОУ созданы центры патриотического воспитания, а также мини-музеи патриотической и краеведческой направленности. Воспитанники регулярно принимают участие в создании макетов культурно-исторических объектов города и края, в изготовлении сувениров и подарков к праздникам, в создании тематических альбомов и выставках детского творчества, а также являются непосредственными участниками оформления помещений МАДОУ к праздникам и памятным датам.</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 xml:space="preserve">Учитывая возрастные особенности, уровень развития воспитанников и особенности их деятельности, педагоги организуют в групповых помещениях МАДОУ центры активности детей, способствующие разностороннему развитию наших воспитанников. Данные центры служат основой реализации программного содержания воспитательно-образовательной работы с детьми. Каждый центр имеет свое графическое обозначение, схематические правила работы в центре.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Центры предназначены:</w:t>
      </w:r>
    </w:p>
    <w:p w:rsidR="00463232" w:rsidRPr="00463232" w:rsidRDefault="00463232" w:rsidP="00463232">
      <w:pPr>
        <w:widowControl w:val="0"/>
        <w:autoSpaceDE w:val="0"/>
        <w:autoSpaceDN w:val="0"/>
        <w:spacing w:after="0" w:line="240" w:lineRule="auto"/>
        <w:jc w:val="both"/>
        <w:rPr>
          <w:lang w:val="ru-RU"/>
        </w:rPr>
      </w:pPr>
      <w:r w:rsidRPr="00463232">
        <w:rPr>
          <w:lang w:val="ru-RU"/>
        </w:rPr>
        <w:t>- центры речи и  познания (познавательное, речевое развитие) объединяет в себе такие образовательные области как «Речевое развитие», «Познавательное развитие», «Художественная литература и фольклор». Наполняют центр материалы и оборудование для проведения опытов и экспериментов, разнообразные муляжи и макеты, дидактические, сенсорные игры, модели-заместители, схемы для составления рассказов, сказок, художественная литература, наборы открыток, карты, фотографии достопримечательностей родного края и города.</w:t>
      </w:r>
    </w:p>
    <w:p w:rsidR="00463232" w:rsidRPr="00463232" w:rsidRDefault="00463232" w:rsidP="00463232">
      <w:pPr>
        <w:widowControl w:val="0"/>
        <w:autoSpaceDE w:val="0"/>
        <w:autoSpaceDN w:val="0"/>
        <w:spacing w:after="0" w:line="240" w:lineRule="auto"/>
        <w:jc w:val="both"/>
        <w:rPr>
          <w:lang w:val="ru-RU"/>
        </w:rPr>
      </w:pPr>
      <w:r w:rsidRPr="00463232">
        <w:rPr>
          <w:lang w:val="ru-RU"/>
        </w:rPr>
        <w:t>- центры творчества (художественно-эстетическое развитие) объединяет в себе такие направления как «Музыка», «Изобразительная деятельность», «Художественное конструирование». Центры наполнены  музыкальными инструментами, тематическими  альбомами, открытками, книгами по народному творчеству, сувенирами, традиционными и нетрадиционными средствами изодеятельности, детскими поделками и постройками.</w:t>
      </w:r>
    </w:p>
    <w:p w:rsidR="00463232" w:rsidRPr="00463232" w:rsidRDefault="00463232" w:rsidP="00463232">
      <w:pPr>
        <w:widowControl w:val="0"/>
        <w:autoSpaceDE w:val="0"/>
        <w:autoSpaceDN w:val="0"/>
        <w:spacing w:after="0" w:line="240" w:lineRule="auto"/>
        <w:jc w:val="both"/>
        <w:rPr>
          <w:lang w:val="ru-RU"/>
        </w:rPr>
      </w:pPr>
      <w:r w:rsidRPr="00463232">
        <w:rPr>
          <w:lang w:val="ru-RU"/>
        </w:rPr>
        <w:t xml:space="preserve">- центры игры (социально-личностное развитие) объединяет в себе такие образовательные области как «Социально-коммуникативное развитие», «Познавательное развитие». В центрах находятся игрушки-персонажи, мягкие </w:t>
      </w:r>
      <w:r w:rsidRPr="00463232">
        <w:rPr>
          <w:lang w:val="ru-RU"/>
        </w:rPr>
        <w:lastRenderedPageBreak/>
        <w:t>модули, наборы кукольных театров, игрушки к сказкам, иллюстрации, ролевые атрибуты, строительный материал, наборы конструкторов и т.п.</w:t>
      </w:r>
    </w:p>
    <w:p w:rsidR="00463232" w:rsidRPr="00463232" w:rsidRDefault="00463232" w:rsidP="00463232">
      <w:pPr>
        <w:widowControl w:val="0"/>
        <w:autoSpaceDE w:val="0"/>
        <w:autoSpaceDN w:val="0"/>
        <w:spacing w:after="0" w:line="240" w:lineRule="auto"/>
        <w:jc w:val="both"/>
        <w:rPr>
          <w:lang w:val="ru-RU"/>
        </w:rPr>
      </w:pPr>
      <w:r w:rsidRPr="00463232">
        <w:rPr>
          <w:lang w:val="ru-RU"/>
        </w:rPr>
        <w:t>- центры нравственно-патриотического воспитания дошкольников, где представлена геральдика России, края, города. Собрана познавательная литература, альбомы и макеты достопримечательных мест, карты страны, края, города, путешествий воспитанников с их семьями, коллекции народных кукол.</w:t>
      </w:r>
    </w:p>
    <w:p w:rsidR="00463232" w:rsidRPr="00463232" w:rsidRDefault="00463232" w:rsidP="00463232">
      <w:pPr>
        <w:widowControl w:val="0"/>
        <w:autoSpaceDE w:val="0"/>
        <w:autoSpaceDN w:val="0"/>
        <w:spacing w:after="0" w:line="240" w:lineRule="auto"/>
        <w:jc w:val="both"/>
        <w:rPr>
          <w:lang w:val="ru-RU"/>
        </w:rPr>
      </w:pPr>
      <w:r w:rsidRPr="00463232">
        <w:rPr>
          <w:lang w:val="ru-RU"/>
        </w:rPr>
        <w:t>- центры физической культуры (физическое развитие). В центрах находятся: мягкие модули, спортивное оборудование (мячи, скакалки, гантели, кегли, мешочки для метания и т.п.), дидактические игры и пособия для развития мелкой моторики, природный материал (для проведения самомассажа), тренажеры для развития зрительных функций, кубики, шнуровки, нестандартное оборудование (массажные коврики, дорожки и т.п.) для профилактики плоскостопия и совершенствования основных движений.</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Все это позволяет детям заниматься в одно и то же время разными видами деятельности в соответствии со своими желаниями и интересами, не мешая друг другу.</w:t>
      </w:r>
    </w:p>
    <w:p w:rsidR="00463232" w:rsidRPr="00463232" w:rsidRDefault="00463232" w:rsidP="00167589">
      <w:pPr>
        <w:widowControl w:val="0"/>
        <w:autoSpaceDE w:val="0"/>
        <w:autoSpaceDN w:val="0"/>
        <w:spacing w:after="0" w:line="240" w:lineRule="auto"/>
        <w:ind w:firstLine="708"/>
        <w:jc w:val="both"/>
        <w:rPr>
          <w:rFonts w:ascii="Calibri" w:eastAsia="Calibri" w:hAnsi="Calibri"/>
          <w:sz w:val="22"/>
          <w:szCs w:val="22"/>
          <w:lang w:val="ru-RU" w:eastAsia="en-US"/>
        </w:rPr>
      </w:pPr>
      <w:r w:rsidRPr="00463232">
        <w:rPr>
          <w:lang w:val="ru-RU"/>
        </w:rPr>
        <w:t>Изучая возможности и потребности семей воспитанников, их традиции и положительный опыт воспитания, педагоги МАДОУ создают условия для взаимопонимания и сотрудничества, общности интересов в образовании ребенка, творческом оформлении развивающей среды, что позволяет участникам образовательной деятельности приобретать новый межкультурный опыт.</w:t>
      </w:r>
      <w:r w:rsidRPr="00463232">
        <w:rPr>
          <w:rFonts w:ascii="Calibri" w:eastAsia="Calibri" w:hAnsi="Calibri"/>
          <w:sz w:val="22"/>
          <w:szCs w:val="22"/>
          <w:lang w:val="ru-RU" w:eastAsia="en-US"/>
        </w:rPr>
        <w:t xml:space="preserve"> </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3.2.6.</w:t>
      </w:r>
      <w:r w:rsidRPr="00463232">
        <w:rPr>
          <w:lang w:val="ru-RU"/>
        </w:rPr>
        <w:t xml:space="preserve"> РППС МАДОУ соответствует: требованиям </w:t>
      </w:r>
      <w:hyperlink r:id="rId14"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history="1">
        <w:r w:rsidRPr="00463232">
          <w:rPr>
            <w:lang w:val="ru-RU"/>
          </w:rPr>
          <w:t>ФГОС ДО</w:t>
        </w:r>
      </w:hyperlink>
      <w:r w:rsidRPr="00463232">
        <w:rPr>
          <w:lang w:val="ru-RU"/>
        </w:rPr>
        <w:t>; ОП МАДОУ; материально-техническим и медико-социальным условиям пребывания детей в детском саду; возрастным особенностям детей; воспитывающему характеру обучения детей и требованиям безопасности и надежности.</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Образовательное развивающее пространство МАДОУ соответствует возрастным возможностям детей, оснащено средствами обучения и воспитания (в том числе техническими), игровым, спортивным оборудованием, инвентарем и материалами, обеспечивающими свободный выбор детей. Задача педагогов заключается в том, чтобы в процессе наблюдения за детьми понять, соответствует ли оформление пространства и его насыщение (оборудование, предметы и пр.) уровню развития, потребностям и интересам детей.</w:t>
      </w:r>
    </w:p>
    <w:p w:rsidR="00463232" w:rsidRPr="00463232" w:rsidRDefault="00463232" w:rsidP="00167589">
      <w:pPr>
        <w:widowControl w:val="0"/>
        <w:autoSpaceDE w:val="0"/>
        <w:autoSpaceDN w:val="0"/>
        <w:spacing w:after="0" w:line="240" w:lineRule="auto"/>
        <w:ind w:firstLine="708"/>
        <w:jc w:val="both"/>
        <w:rPr>
          <w:rFonts w:ascii="Calibri" w:eastAsia="Calibri" w:hAnsi="Calibri"/>
          <w:sz w:val="22"/>
          <w:szCs w:val="22"/>
          <w:lang w:val="ru-RU" w:eastAsia="en-US"/>
        </w:rPr>
      </w:pPr>
      <w:r w:rsidRPr="00463232">
        <w:rPr>
          <w:lang w:val="ru-RU"/>
        </w:rPr>
        <w:t>РППС МАДОУ, оформленная педагогами в соответствии с  требованиям ФГОС ДО и ОП МАДОУ, обеспечивает воспитанникам возможности укрепления здоровья, познавательного развития, экспериментирования, освоения новых технологий, раскрывает красоту знаний, раскрывает смысл здорового образа жизни, физической культуры и спорта, необходимость научного познания, формирует научную картину мира.</w:t>
      </w:r>
      <w:r w:rsidRPr="00463232">
        <w:rPr>
          <w:rFonts w:ascii="Calibri" w:eastAsia="Calibri" w:hAnsi="Calibri"/>
          <w:sz w:val="22"/>
          <w:szCs w:val="22"/>
          <w:lang w:val="ru-RU" w:eastAsia="en-US"/>
        </w:rPr>
        <w:t xml:space="preserve">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Также РППС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w:t>
      </w:r>
    </w:p>
    <w:p w:rsidR="00463232" w:rsidRPr="00463232" w:rsidRDefault="00463232" w:rsidP="00167589">
      <w:pPr>
        <w:spacing w:after="0" w:line="240" w:lineRule="auto"/>
        <w:ind w:firstLine="708"/>
        <w:jc w:val="both"/>
        <w:rPr>
          <w:color w:val="000000"/>
          <w:lang w:val="ru-RU"/>
        </w:rPr>
      </w:pPr>
      <w:r w:rsidRPr="00463232">
        <w:rPr>
          <w:color w:val="000000"/>
          <w:lang w:val="ru-RU"/>
        </w:rPr>
        <w:t xml:space="preserve">В группах старшего дошкольного возраста размещены уголки дежурств (по столовой, на занятиях), где дети отмечают выбор тех, кто сегодня желает помогать взрослым. А также во всех возрастных группах (начиная с младшей) находится уборочный инвентарь для детей, участвующих в хозяйственно-бытовом труде и труде в уголке природы. </w:t>
      </w:r>
    </w:p>
    <w:p w:rsidR="00463232" w:rsidRPr="00463232" w:rsidRDefault="00463232" w:rsidP="00167589">
      <w:pPr>
        <w:spacing w:after="0" w:line="240" w:lineRule="auto"/>
        <w:ind w:firstLine="708"/>
        <w:jc w:val="both"/>
        <w:rPr>
          <w:color w:val="000000"/>
          <w:lang w:val="ru-RU"/>
        </w:rPr>
      </w:pPr>
      <w:r w:rsidRPr="00463232">
        <w:rPr>
          <w:color w:val="000000"/>
          <w:lang w:val="ru-RU"/>
        </w:rPr>
        <w:t xml:space="preserve">В ходе совместной деятельности педагоги обращают внимание детей на бережное и ответственное обращение с мебелью, инвентарем, оформлением, учат </w:t>
      </w:r>
      <w:r w:rsidRPr="00463232">
        <w:rPr>
          <w:color w:val="000000"/>
          <w:lang w:val="ru-RU"/>
        </w:rPr>
        <w:lastRenderedPageBreak/>
        <w:t>уважать созданное другими людьми. Дети младшего возраста помогают взрослым вытирать полки, мыть детскую посуду, кубики и т.п., наблюдают за починкой мебели. Старшие дошкольники участвуют в уходе, поддержании в исправном состоянии и починке предметов мебели.</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При выборе материалов и игрушек для ППС сотрудники МАДОУ ориентируются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Вся среда МАДОУ гармонична и эстетически привлекательна,</w:t>
      </w:r>
      <w:r w:rsidRPr="00463232">
        <w:rPr>
          <w:rFonts w:ascii="Calibri" w:eastAsia="Calibri" w:hAnsi="Calibri"/>
          <w:sz w:val="22"/>
          <w:szCs w:val="22"/>
          <w:lang w:val="ru-RU" w:eastAsia="en-US"/>
        </w:rPr>
        <w:t xml:space="preserve"> </w:t>
      </w:r>
      <w:r w:rsidRPr="00463232">
        <w:rPr>
          <w:lang w:val="ru-RU"/>
        </w:rPr>
        <w:t>а также  экологична, природосообразна и безопасна. Помещения детского сада светлые, приятные и не перегружены мебелью и оформлением. Нет ни темных, ни ярких цветов.</w:t>
      </w:r>
      <w:r w:rsidRPr="00463232">
        <w:rPr>
          <w:rFonts w:ascii="Calibri" w:eastAsia="Calibri" w:hAnsi="Calibri"/>
          <w:sz w:val="22"/>
          <w:szCs w:val="22"/>
          <w:lang w:val="ru-RU" w:eastAsia="en-US"/>
        </w:rPr>
        <w:t xml:space="preserve"> </w:t>
      </w:r>
      <w:r w:rsidRPr="00463232">
        <w:rPr>
          <w:lang w:val="ru-RU"/>
        </w:rPr>
        <w:t>Материалы, вызывающие страх у детей или дискриминирующие изображения</w:t>
      </w:r>
      <w:r w:rsidRPr="00463232">
        <w:rPr>
          <w:rFonts w:ascii="Calibri" w:eastAsia="Calibri" w:hAnsi="Calibri"/>
          <w:sz w:val="22"/>
          <w:szCs w:val="22"/>
          <w:lang w:val="ru-RU" w:eastAsia="en-US"/>
        </w:rPr>
        <w:t xml:space="preserve"> </w:t>
      </w:r>
      <w:r w:rsidRPr="00463232">
        <w:rPr>
          <w:lang w:val="ru-RU"/>
        </w:rPr>
        <w:t>в оформлении МАДОУ отсутствуют.</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 xml:space="preserve">Оборудование, имеющееся в МАДОУ, позволяет регулировать освещение, хорошо вентилировать помещения и поддерживать в них комфортную температуру. В групповых комнатах 1 этажа детского сада установлено оборудование для подогрева полов и температура в этих зонах установлена таким образом, чтобы дети могли играть на полу.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Все помещения МАДОУ, включая хозяйственные помещения, находятся в хорошем состоянии и пригодны к эксплуатации.</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Используемые в МАДОУ строительные и оформительские материалы соответствуют действующим в настоящее время СанПин, Техническим регламентам и другим стандартам техники безопасности.</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3.2.7.</w:t>
      </w:r>
      <w:r w:rsidRPr="00463232">
        <w:rPr>
          <w:lang w:val="ru-RU"/>
        </w:rPr>
        <w:t xml:space="preserve"> Наполняемость РППС МАДОУ определяется с учетом</w:t>
      </w:r>
      <w:r w:rsidRPr="00463232">
        <w:rPr>
          <w:rFonts w:ascii="Arial" w:hAnsi="Arial" w:cs="Arial"/>
          <w:sz w:val="20"/>
          <w:szCs w:val="22"/>
          <w:lang w:val="ru-RU"/>
        </w:rPr>
        <w:t xml:space="preserve"> </w:t>
      </w:r>
      <w:r w:rsidRPr="00463232">
        <w:rPr>
          <w:lang w:val="ru-RU"/>
        </w:rPr>
        <w:t>целостности образовательного процесса и включает все необходимое для реализации содержания каждого из направлений развития и образования детей (социально-коммуникативное развитие, познавательное развитие, речевое развитие, художественно-эстетическое развитие, физическое развитие)</w:t>
      </w:r>
      <w:r w:rsidRPr="00463232">
        <w:rPr>
          <w:rFonts w:ascii="Arial" w:hAnsi="Arial" w:cs="Arial"/>
          <w:sz w:val="20"/>
          <w:szCs w:val="22"/>
          <w:lang w:val="ru-RU"/>
        </w:rPr>
        <w:t xml:space="preserve"> </w:t>
      </w:r>
      <w:r w:rsidRPr="00463232">
        <w:rPr>
          <w:lang w:val="ru-RU"/>
        </w:rPr>
        <w:t>согласно ФГОС ДО.</w:t>
      </w:r>
    </w:p>
    <w:p w:rsidR="00463232" w:rsidRPr="00463232" w:rsidRDefault="00463232" w:rsidP="00463232">
      <w:pPr>
        <w:spacing w:after="0" w:line="240" w:lineRule="auto"/>
        <w:jc w:val="both"/>
        <w:rPr>
          <w:lang w:val="ru-RU"/>
        </w:rPr>
      </w:pPr>
      <w:r w:rsidRPr="00463232">
        <w:rPr>
          <w:color w:val="000000"/>
          <w:lang w:val="ru-RU"/>
        </w:rPr>
        <w:t xml:space="preserve">В распоряжении педагогов имеются отдельные зоны в групповых помещениях, образовательное оборудование, дидактические материалы, мебель, и т.п., которые в сочетании с определенными принципами разделения пространства предоставляют детям возможность заниматься специфичными для их возраста видами деятельности (игровой, коммуникативной, познавательно-исследовательской, двигательной, продуктивной и пр.), предусмотренными Образовательной программой.    </w:t>
      </w:r>
    </w:p>
    <w:p w:rsidR="00463232" w:rsidRPr="00463232" w:rsidRDefault="00463232" w:rsidP="00167589">
      <w:pPr>
        <w:spacing w:after="0" w:line="240" w:lineRule="auto"/>
        <w:ind w:firstLine="708"/>
        <w:jc w:val="both"/>
        <w:rPr>
          <w:color w:val="000000"/>
          <w:lang w:val="ru-RU"/>
        </w:rPr>
      </w:pPr>
      <w:r w:rsidRPr="00463232">
        <w:rPr>
          <w:color w:val="000000"/>
          <w:lang w:val="ru-RU"/>
        </w:rPr>
        <w:t>Все наполнение РППС,</w:t>
      </w:r>
      <w:r w:rsidRPr="00463232">
        <w:rPr>
          <w:lang w:val="ru-RU" w:eastAsia="en-US"/>
        </w:rPr>
        <w:t xml:space="preserve"> необходимое для реализации содержания всех направлений развития и образования детей</w:t>
      </w:r>
      <w:r w:rsidRPr="00463232">
        <w:rPr>
          <w:color w:val="000000"/>
          <w:lang w:val="ru-RU"/>
        </w:rPr>
        <w:t xml:space="preserve"> в помещениях МАДОУ, побуждает дошкольников заняться делом: экспериментировать исследовать, творить, проявлять инициативу, одним словом, увлекает их своим содержанием. Весь предусмотренный для использования детьми инвентарь и материалы промаркированы, хранятся на виду, в открытых шкафах, стеллажах или прозрачных контейнерах и расположены таким образом, чтобы дети смогли самостоятельно его достать. Свободный доступ детей к играм, игрушкам, материалам, пособиям обеспечивает все основные виды детской активности. Детям предоставляется больше открытых поверхностей: стеллажи, столы для развертывания сюжетно-ролевых игр, разыгрывания кукольных мини-спектаклей, составления макетов, а также для продуктивной, познавательной, исследовательской деятельности. Для организации сюжетно-ролевой игры создана система контейнеров с подобранным игровым материалом и атрибутами.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 xml:space="preserve">Принимая во внимание интегративные качества образовательных областей, </w:t>
      </w:r>
      <w:r w:rsidRPr="00463232">
        <w:rPr>
          <w:lang w:val="ru-RU"/>
        </w:rPr>
        <w:lastRenderedPageBreak/>
        <w:t>игрушки, оборудование и прочие материалы для реализации содержания одной образовательной области могут использоваться и в ходе реализации содержания других областей, каждая из которых соответствует детским видам деятельности (игровой, двигательной, коммуникативной, познавательно-исследовательской, изобразительной, конструирования, восприятия художественной литературы и фольклора, музыкальной и др.).</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3.2.8.</w:t>
      </w:r>
      <w:r w:rsidRPr="00463232">
        <w:rPr>
          <w:lang w:val="ru-RU"/>
        </w:rPr>
        <w:t xml:space="preserve"> Предметно-пространственная среда МАДОУ обеспечивает возможность реализации разных видов детской активности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Содержательное наполнение РППС МАДОУ дает различные стимулы для реализации разных видов детской активности: способствует общению</w:t>
      </w:r>
      <w:r w:rsidRPr="00463232">
        <w:rPr>
          <w:rFonts w:ascii="Calibri" w:eastAsia="Calibri" w:hAnsi="Calibri"/>
          <w:sz w:val="22"/>
          <w:szCs w:val="22"/>
          <w:lang w:val="ru-RU" w:eastAsia="en-US"/>
        </w:rPr>
        <w:t xml:space="preserve"> </w:t>
      </w:r>
      <w:r w:rsidRPr="00463232">
        <w:rPr>
          <w:lang w:val="ru-RU"/>
        </w:rPr>
        <w:t>и совместной деятельности детей и взрослых, социальному взаимодействию, развитию индивидуальной деятельности, самостоятельности, ориентированию в пространстве, двигательной активности, помогает детям познать возможности своего тела (в движении), воспитывает эстетические чувства.</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Внутренние помещения МАДОУ оформлены функционально, но не однообразно. Это оформление обеспечивает детям возможность заниматься различными видами деятельности, как в больших детских сообществах, так и в маленьких группах, предоставляя возможность для уединения.</w:t>
      </w:r>
    </w:p>
    <w:p w:rsidR="00463232" w:rsidRPr="00463232" w:rsidRDefault="00463232" w:rsidP="00167589">
      <w:pPr>
        <w:spacing w:after="0" w:line="240" w:lineRule="auto"/>
        <w:ind w:firstLine="708"/>
        <w:jc w:val="both"/>
        <w:rPr>
          <w:lang w:val="ru-RU"/>
        </w:rPr>
      </w:pPr>
      <w:r w:rsidRPr="00463232">
        <w:rPr>
          <w:color w:val="000000"/>
          <w:lang w:val="ru-RU"/>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Педагоги лишь направляют и поддерживают свободную самостоятельную деятельность детей, создавая проблемно-игровые ситуации, ситуации общения, поддерживая познавательные интересы детей, изменяя под них предметно-развивающую среду группы.</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3.2.9.</w:t>
      </w:r>
      <w:r w:rsidRPr="00463232">
        <w:rPr>
          <w:lang w:val="ru-RU"/>
        </w:rPr>
        <w:t xml:space="preserve"> Развивающая предметно-пространственная среда МАДОУ содержательно-насыщенна, трансформируема, полифункциональна, вариативна, доступна и безопасна в соответствии с требованиями ФГОС ДО.</w:t>
      </w:r>
    </w:p>
    <w:p w:rsidR="00463232" w:rsidRPr="00463232" w:rsidRDefault="00463232" w:rsidP="00167589">
      <w:pPr>
        <w:widowControl w:val="0"/>
        <w:autoSpaceDE w:val="0"/>
        <w:autoSpaceDN w:val="0"/>
        <w:spacing w:after="0" w:line="240" w:lineRule="auto"/>
        <w:ind w:firstLine="708"/>
        <w:jc w:val="both"/>
        <w:rPr>
          <w:rFonts w:ascii="Calibri" w:eastAsia="Calibri" w:hAnsi="Calibri"/>
          <w:sz w:val="22"/>
          <w:szCs w:val="22"/>
          <w:lang w:val="ru-RU" w:eastAsia="en-US"/>
        </w:rPr>
      </w:pPr>
      <w:r w:rsidRPr="00463232">
        <w:rPr>
          <w:lang w:val="ru-RU"/>
        </w:rPr>
        <w:t>Имеющихся в МАДОУ мебели и оборудования достаточно для того, чтобы все мероприятия по уходу за детьми, а также все педагогические процессы могли протекать беспрепятственно.</w:t>
      </w:r>
      <w:r w:rsidRPr="00463232">
        <w:rPr>
          <w:rFonts w:ascii="Calibri" w:eastAsia="Calibri" w:hAnsi="Calibri"/>
          <w:sz w:val="22"/>
          <w:szCs w:val="22"/>
          <w:lang w:val="ru-RU" w:eastAsia="en-US"/>
        </w:rPr>
        <w:t xml:space="preserve">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Мебель и оборудование соответствует возрасту, различному росту, потребностям и навыкам детей. Вся мебель устойчива. Оборудование и материалы находятся в хорошем состоянии и могут быть использованы без ограничений.</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Предусмотренный для использования детьми инвентарь имеет свое четкое место на открытых полках, в коробках или прозрачных выдвижных ящиках, и расположен таким образом, чтобы дети смогли самостоятельно его достать. Инвентарь для детей хранится на виду и промаркирован (например, пиктограммы/картинки на дверях и выдвижных ящиках).</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Наши воспитанники активно осваивают пространство детского сада. Для детей раннего и младшего возраста создаются дополнительные игровые зоны с помощью легко передвигаемых элементов оформления пространства (ниши, легко передвигаемые элементы и пр.) для индивидуальной игры и игры маленькими группами. Малыши присутствуют в группе в те моменты, когда педагоги осуществляют изменения в оформлении помещения. Эти изменения педагоги сопровождают устными комментариями.</w:t>
      </w:r>
      <w:r w:rsidRPr="00463232">
        <w:rPr>
          <w:rFonts w:ascii="Calibri" w:eastAsia="Calibri" w:hAnsi="Calibri"/>
          <w:sz w:val="22"/>
          <w:szCs w:val="22"/>
          <w:lang w:val="ru-RU" w:eastAsia="en-US"/>
        </w:rPr>
        <w:t xml:space="preserve"> </w:t>
      </w:r>
      <w:r w:rsidRPr="00463232">
        <w:rPr>
          <w:rFonts w:eastAsia="Calibri"/>
          <w:lang w:val="ru-RU" w:eastAsia="en-US"/>
        </w:rPr>
        <w:t xml:space="preserve">Также </w:t>
      </w:r>
      <w:r w:rsidRPr="00463232">
        <w:rPr>
          <w:lang w:val="ru-RU"/>
        </w:rPr>
        <w:t xml:space="preserve">младшие дошкольники могут </w:t>
      </w:r>
      <w:r w:rsidRPr="00463232">
        <w:rPr>
          <w:lang w:val="ru-RU"/>
        </w:rPr>
        <w:lastRenderedPageBreak/>
        <w:t xml:space="preserve">самостоятельно переставлять элементы оформления помещения (например, передвижные элементы для игры, пуфы, детскую мебель, ящики на колесиках с игровым материалом и т.п.) и сигнализировать, при осуществлении каких изменений они нуждаются в помощи педагога. </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Дети постарше с помощью мебели, ткани, разных предметов создают себе собственное пространство, важное для их игры. Они имеют возможность трансформировать групповое помещение или смежные помещения, зоны, уголки для игр на определенное время в соответствии со своими собственными идеями. Поэтому в оформлении пространства обязательно присутствуют передвижные полифункциональные предметы мебели (стулья и столы, тумбы, полочки и др.).</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Передвижная мебель большую часть дня находится в свободном распоряжении детей, и они могут активно использовать ее в своих играх. Всем инвентарем дети пользуются самостоятельно. Мебель, перегородки, полки и прочее могут изменяться или передвигаться по договоренности отдельными детьми или группами, что позволяет использовать их более гибко и разнообразно.</w:t>
      </w:r>
    </w:p>
    <w:p w:rsidR="00463232" w:rsidRPr="00463232" w:rsidRDefault="00463232" w:rsidP="00167589">
      <w:pPr>
        <w:widowControl w:val="0"/>
        <w:autoSpaceDE w:val="0"/>
        <w:autoSpaceDN w:val="0"/>
        <w:spacing w:after="0" w:line="240" w:lineRule="auto"/>
        <w:ind w:firstLine="708"/>
        <w:jc w:val="both"/>
        <w:rPr>
          <w:lang w:val="ru-RU"/>
        </w:rPr>
      </w:pPr>
      <w:r w:rsidRPr="00167589">
        <w:rPr>
          <w:b/>
          <w:lang w:val="ru-RU"/>
        </w:rPr>
        <w:t>3.2.10.</w:t>
      </w:r>
      <w:r w:rsidRPr="00463232">
        <w:rPr>
          <w:lang w:val="ru-RU"/>
        </w:rPr>
        <w:t xml:space="preserve"> РППС в МАДО обеспечивает условия для эмоционального благополучия детей и комфортной работы педагогических и учебно-вспомогательных сотрудников.</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Эстетическое оформление и обстановка помещений МАДОУ и прогулочных участков оказывает влияние на ощущения детей и взрослых. Благодаря красиво оформленным площадкам и особым акцентам во внутренних помещениях детского сада появляется атмосфера, в которой сотрудники и дети чувствуют себя психологически комфортно. Использование различных уровней в организации пространства, красивая мебель, рисунки и работы воспитанников передают детям ощущение безопасности и защищенности</w:t>
      </w:r>
      <w:r w:rsidRPr="00463232">
        <w:rPr>
          <w:rFonts w:eastAsia="Calibri"/>
          <w:lang w:val="ru-RU" w:eastAsia="en-US"/>
        </w:rPr>
        <w:t xml:space="preserve"> и</w:t>
      </w:r>
      <w:r w:rsidRPr="00463232">
        <w:rPr>
          <w:rFonts w:ascii="Calibri" w:eastAsia="Calibri" w:hAnsi="Calibri"/>
          <w:sz w:val="24"/>
          <w:szCs w:val="22"/>
          <w:lang w:val="ru-RU" w:eastAsia="en-US"/>
        </w:rPr>
        <w:t xml:space="preserve"> </w:t>
      </w:r>
      <w:r w:rsidRPr="00463232">
        <w:rPr>
          <w:lang w:val="ru-RU"/>
        </w:rPr>
        <w:t>создают уют для всех сотрудников и посетителей детского сада.</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Для эмоционального благополучия детей и их комфортного общения педагоги дают возможность детям раннего возраста принимать участие в разговорах на тему правил использования помещений. Они также озвучивают детям раннего возраста существующие правила общения друг с другом в доступной форме.</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Педагоги договариваются с детьми о правилах в отношении использования помещения для группы и инвентаря. Правила, которые не подлежат обсуждению, сообщаются и объясняются детям. Если педагоги видят, что правила, о которых договорились ранее, больше не соответствуют ситуации в группе, то они заново обсуждают правила с детьми, чтобы привести их в соответствие с потребностями и навыками детей и с ситуацией во всей группе.</w:t>
      </w:r>
    </w:p>
    <w:p w:rsidR="00463232" w:rsidRPr="00463232" w:rsidRDefault="00463232" w:rsidP="00167589">
      <w:pPr>
        <w:widowControl w:val="0"/>
        <w:autoSpaceDE w:val="0"/>
        <w:autoSpaceDN w:val="0"/>
        <w:spacing w:after="0" w:line="240" w:lineRule="auto"/>
        <w:ind w:firstLine="708"/>
        <w:jc w:val="both"/>
        <w:rPr>
          <w:lang w:val="ru-RU"/>
        </w:rPr>
      </w:pPr>
      <w:r w:rsidRPr="00463232">
        <w:rPr>
          <w:lang w:val="ru-RU"/>
        </w:rPr>
        <w:t>Зоны и помещения для игры отдельных детей и маленьких групп находятся в соответствующем соотношении с имеющимся местом для всей группы. Дети узнают на собственном опыте, что игровые интересы отдельного ребенка или маленькой группы должны находиться в балансе с интересами других детей или целой группы.</w:t>
      </w:r>
    </w:p>
    <w:p w:rsidR="00463232" w:rsidRPr="00463232" w:rsidRDefault="00463232" w:rsidP="00463232">
      <w:pPr>
        <w:widowControl w:val="0"/>
        <w:autoSpaceDE w:val="0"/>
        <w:autoSpaceDN w:val="0"/>
        <w:spacing w:after="0" w:line="240" w:lineRule="auto"/>
        <w:jc w:val="both"/>
        <w:rPr>
          <w:lang w:val="ru-RU"/>
        </w:rPr>
      </w:pPr>
      <w:r w:rsidRPr="00463232">
        <w:rPr>
          <w:lang w:val="ru-RU"/>
        </w:rPr>
        <w:t>Педагоги беседуют с детьми о конфликте интересов, когда несколько детей или маленьких групп хотят играть в одном и том же уголке или с одним и тем же инвентарем. Они договариваются с детьми об индивидуальных решениях или о действующих для всех в группе правилах, оформляют их в виде пиктограмм, условных рисунков и размещают эти правила в легко просматриваемом месте группового помещения.</w:t>
      </w:r>
    </w:p>
    <w:p w:rsidR="00463232" w:rsidRPr="00463232" w:rsidRDefault="00463232" w:rsidP="00167589">
      <w:pPr>
        <w:spacing w:after="0" w:line="240" w:lineRule="auto"/>
        <w:ind w:firstLine="708"/>
        <w:jc w:val="both"/>
        <w:rPr>
          <w:color w:val="000000"/>
          <w:lang w:val="ru-RU" w:bidi="ru-RU"/>
        </w:rPr>
      </w:pPr>
      <w:r w:rsidRPr="00463232">
        <w:rPr>
          <w:lang w:val="ru-RU" w:bidi="ru-RU"/>
        </w:rPr>
        <w:lastRenderedPageBreak/>
        <w:t xml:space="preserve">Устройство </w:t>
      </w:r>
      <w:r w:rsidRPr="00463232">
        <w:rPr>
          <w:color w:val="000000"/>
          <w:lang w:val="ru-RU" w:bidi="ru-RU"/>
        </w:rPr>
        <w:t xml:space="preserve">внешней территории также способствует эмоциональному и психологическому комфорту детей и взрослых, детской активности различного рода. </w:t>
      </w:r>
    </w:p>
    <w:p w:rsidR="00463232" w:rsidRPr="00463232" w:rsidRDefault="00463232" w:rsidP="00167589">
      <w:pPr>
        <w:widowControl w:val="0"/>
        <w:autoSpaceDE w:val="0"/>
        <w:autoSpaceDN w:val="0"/>
        <w:spacing w:after="0" w:line="240" w:lineRule="auto"/>
        <w:ind w:firstLine="708"/>
        <w:jc w:val="both"/>
        <w:rPr>
          <w:lang w:val="ru-RU"/>
        </w:rPr>
      </w:pPr>
      <w:r w:rsidRPr="00463232">
        <w:rPr>
          <w:rFonts w:eastAsia="Calibri"/>
          <w:lang w:val="ru-RU" w:eastAsia="en-US"/>
        </w:rPr>
        <w:t>Территория МАДОУ озеленена, оснащена индивидуальными для каждой группы прогулочными участками с теневыми верандами, оформленными в соответствии с разработанными педагогами тематическими проектами («Сказочная страна», «Автопарк», «Сказки Пушкина» и др.) Участки оборудованы малыми архитектурными формами, клумбами, вазонами, декоративными фигурками сказочных персонажей, игровыми дидактическими пособиями, что</w:t>
      </w:r>
      <w:r w:rsidRPr="00463232">
        <w:rPr>
          <w:color w:val="000000"/>
          <w:lang w:val="ru-RU" w:bidi="ru-RU"/>
        </w:rPr>
        <w:t xml:space="preserve"> дает возможность детям младшего и старшего дошкольного возраста активно осваивать пространство, самостоятельно изменять окружающую среду, испытывать радость от физических нагрузок, понимать законы природы. А д</w:t>
      </w:r>
      <w:r w:rsidRPr="00463232">
        <w:rPr>
          <w:lang w:val="ru-RU"/>
        </w:rPr>
        <w:t xml:space="preserve">ети раннего возраста спокойно играют в разные игры (с песком, водой, травяным покрытием, оборудованием, возможностями спрятаться пр.) в тихих и достаточно отделенных больших игровых зонах. </w:t>
      </w:r>
      <w:r w:rsidRPr="00463232">
        <w:rPr>
          <w:color w:val="000000"/>
          <w:lang w:val="ru-RU" w:bidi="ru-RU"/>
        </w:rPr>
        <w:t>На всех участках оформлены места, для уединения и отдыха детей.</w:t>
      </w:r>
    </w:p>
    <w:p w:rsidR="00463232" w:rsidRPr="00463232" w:rsidRDefault="00463232" w:rsidP="005458D7">
      <w:pPr>
        <w:widowControl w:val="0"/>
        <w:autoSpaceDE w:val="0"/>
        <w:autoSpaceDN w:val="0"/>
        <w:spacing w:after="0" w:line="240" w:lineRule="auto"/>
        <w:ind w:firstLine="708"/>
        <w:jc w:val="both"/>
        <w:rPr>
          <w:lang w:val="ru-RU"/>
        </w:rPr>
      </w:pPr>
      <w:r w:rsidRPr="00463232">
        <w:rPr>
          <w:lang w:val="ru-RU"/>
        </w:rPr>
        <w:t>Для прогулок педагоги готовят рабочие материалы, а также инструменты, которые дети могут использовать в своей игре или в своих занятиях. Воспитатели обсуждают с детьми, как они могут использовать инвентарь. Педагоги объясняют в доступной форме, как пользоваться инвентарем и обращают внимание на маркировку (например, какая пиктограмма к какому предмету инвентаря относится).</w:t>
      </w:r>
    </w:p>
    <w:p w:rsidR="00463232" w:rsidRPr="00463232" w:rsidRDefault="00463232" w:rsidP="002631F8">
      <w:pPr>
        <w:spacing w:after="0" w:line="240" w:lineRule="auto"/>
        <w:ind w:firstLine="708"/>
        <w:jc w:val="both"/>
        <w:rPr>
          <w:rFonts w:eastAsia="Calibri"/>
          <w:lang w:val="ru-RU" w:eastAsia="en-US"/>
        </w:rPr>
      </w:pPr>
      <w:r w:rsidRPr="00463232">
        <w:rPr>
          <w:rFonts w:eastAsia="Calibri"/>
          <w:lang w:val="ru-RU" w:eastAsia="en-US"/>
        </w:rPr>
        <w:t>Также на территории обоих корпусов детского сада имеются спортивные площадки с оборудованием для развития основных видов движений и общей моторики дошкольников; проведения утренней гимнастики, спортивных соревнований, развлечений и т.п., и площадки с разметкой для изучения правил дорожного движения и закрепления навыков безопасного поведения детей на дороге.</w:t>
      </w:r>
    </w:p>
    <w:p w:rsidR="00463232" w:rsidRPr="00463232" w:rsidRDefault="00463232" w:rsidP="005458D7">
      <w:pPr>
        <w:widowControl w:val="0"/>
        <w:autoSpaceDE w:val="0"/>
        <w:autoSpaceDN w:val="0"/>
        <w:spacing w:after="0" w:line="240" w:lineRule="auto"/>
        <w:ind w:firstLine="708"/>
        <w:jc w:val="both"/>
        <w:rPr>
          <w:lang w:val="ru-RU"/>
        </w:rPr>
      </w:pPr>
      <w:r w:rsidRPr="005458D7">
        <w:rPr>
          <w:b/>
          <w:lang w:val="ru-RU"/>
        </w:rPr>
        <w:t>3.2.11.</w:t>
      </w:r>
      <w:r w:rsidRPr="00463232">
        <w:rPr>
          <w:lang w:val="ru-RU"/>
        </w:rPr>
        <w:t xml:space="preserve"> В нашем МАДОУ созданы условия для информатизации образовательного процесса. </w:t>
      </w:r>
    </w:p>
    <w:p w:rsidR="00463232" w:rsidRPr="00463232" w:rsidRDefault="00463232" w:rsidP="005458D7">
      <w:pPr>
        <w:widowControl w:val="0"/>
        <w:autoSpaceDE w:val="0"/>
        <w:autoSpaceDN w:val="0"/>
        <w:spacing w:after="0" w:line="240" w:lineRule="auto"/>
        <w:ind w:firstLine="708"/>
        <w:jc w:val="both"/>
        <w:rPr>
          <w:lang w:val="ru-RU"/>
        </w:rPr>
      </w:pPr>
      <w:r w:rsidRPr="00463232">
        <w:rPr>
          <w:lang w:val="ru-RU"/>
        </w:rPr>
        <w:t>Для этого в групповых и прочих помещениях МАДОУ имеется оборудование для использования информационно-коммуникационных технологий в образовательном процессе (ноутбуки, телевизоры, проекторы). Обеспечено подключение всех групповых, а также иных помещений МАДОУ к сети Интернет с учетом регламентов безопасного пользования сетью Интернет и психолого-педагогической экспертизы компьютерных игр.</w:t>
      </w:r>
    </w:p>
    <w:p w:rsidR="00463232" w:rsidRPr="00463232" w:rsidRDefault="00463232" w:rsidP="005458D7">
      <w:pPr>
        <w:widowControl w:val="0"/>
        <w:autoSpaceDE w:val="0"/>
        <w:autoSpaceDN w:val="0"/>
        <w:spacing w:after="0" w:line="240" w:lineRule="auto"/>
        <w:ind w:firstLine="708"/>
        <w:jc w:val="both"/>
        <w:rPr>
          <w:lang w:val="ru-RU"/>
        </w:rPr>
      </w:pPr>
      <w:r w:rsidRPr="005458D7">
        <w:rPr>
          <w:b/>
          <w:lang w:val="ru-RU"/>
        </w:rPr>
        <w:t>3.2.12.</w:t>
      </w:r>
      <w:r w:rsidRPr="00463232">
        <w:rPr>
          <w:lang w:val="ru-RU"/>
        </w:rPr>
        <w:t xml:space="preserve"> В оснащении РППС МАДОУ используются элементы цифровой образовательной среды, интерактивные площадки как пространство сотрудничества и творческой самореализации ребенка и взрослого (кабинет с оборудованным мобильным городком для изучения правил дорожного движения, роботизированные и технические игрушки и др.).</w:t>
      </w:r>
    </w:p>
    <w:p w:rsidR="00463232" w:rsidRPr="00463232" w:rsidRDefault="00463232" w:rsidP="005458D7">
      <w:pPr>
        <w:widowControl w:val="0"/>
        <w:autoSpaceDE w:val="0"/>
        <w:autoSpaceDN w:val="0"/>
        <w:spacing w:after="0" w:line="240" w:lineRule="auto"/>
        <w:ind w:firstLine="708"/>
        <w:jc w:val="both"/>
        <w:rPr>
          <w:lang w:val="ru-RU"/>
        </w:rPr>
      </w:pPr>
      <w:r w:rsidRPr="005458D7">
        <w:rPr>
          <w:b/>
          <w:lang w:val="ru-RU"/>
        </w:rPr>
        <w:t>3.2.13.</w:t>
      </w:r>
      <w:r w:rsidRPr="00463232">
        <w:rPr>
          <w:lang w:val="ru-RU"/>
        </w:rPr>
        <w:t xml:space="preserve"> </w:t>
      </w:r>
      <w:r w:rsidRPr="00463232">
        <w:rPr>
          <w:color w:val="000000"/>
          <w:lang w:val="ru-RU"/>
        </w:rPr>
        <w:t xml:space="preserve">Компоненты среды МАДОУ, </w:t>
      </w:r>
      <w:r w:rsidRPr="00463232">
        <w:rPr>
          <w:lang w:val="ru-RU"/>
        </w:rPr>
        <w:t>позволяющие детям с ОВЗ и детям-инвалидам заниматься разными видами детской деятельности, общаться и играть со сверстниками:</w:t>
      </w:r>
    </w:p>
    <w:p w:rsidR="00463232" w:rsidRPr="00463232" w:rsidRDefault="00463232" w:rsidP="005458D7">
      <w:pPr>
        <w:widowControl w:val="0"/>
        <w:autoSpaceDE w:val="0"/>
        <w:autoSpaceDN w:val="0"/>
        <w:spacing w:after="0" w:line="240" w:lineRule="auto"/>
        <w:ind w:firstLine="708"/>
        <w:jc w:val="both"/>
        <w:rPr>
          <w:lang w:val="ru-RU"/>
        </w:rPr>
      </w:pPr>
      <w:r w:rsidRPr="00463232">
        <w:rPr>
          <w:lang w:val="ru-RU"/>
        </w:rPr>
        <w:t>В МАДОУ оформлена доступная безбарьерная архитектурно-пространственная среда для детей с ОВЗ и детей-инвалидов:</w:t>
      </w:r>
    </w:p>
    <w:p w:rsidR="00463232" w:rsidRPr="00463232" w:rsidRDefault="00463232" w:rsidP="005458D7">
      <w:pPr>
        <w:widowControl w:val="0"/>
        <w:autoSpaceDE w:val="0"/>
        <w:autoSpaceDN w:val="0"/>
        <w:spacing w:after="0" w:line="240" w:lineRule="auto"/>
        <w:ind w:firstLine="708"/>
        <w:jc w:val="both"/>
        <w:rPr>
          <w:lang w:val="ru-RU"/>
        </w:rPr>
      </w:pPr>
      <w:r w:rsidRPr="00463232">
        <w:rPr>
          <w:lang w:val="ru-RU"/>
        </w:rPr>
        <w:t>1. Установлены:</w:t>
      </w:r>
    </w:p>
    <w:p w:rsidR="00463232" w:rsidRPr="00463232" w:rsidRDefault="00463232" w:rsidP="00463232">
      <w:pPr>
        <w:widowControl w:val="0"/>
        <w:autoSpaceDE w:val="0"/>
        <w:autoSpaceDN w:val="0"/>
        <w:spacing w:after="0" w:line="240" w:lineRule="auto"/>
        <w:jc w:val="both"/>
        <w:rPr>
          <w:lang w:val="ru-RU"/>
        </w:rPr>
      </w:pPr>
      <w:r w:rsidRPr="00463232">
        <w:rPr>
          <w:lang w:val="ru-RU"/>
        </w:rPr>
        <w:t xml:space="preserve">- перила вдоль лестничных маршей, вдоль стен коридора внутри д/с; </w:t>
      </w:r>
    </w:p>
    <w:p w:rsidR="00463232" w:rsidRPr="00463232" w:rsidRDefault="00463232" w:rsidP="00463232">
      <w:pPr>
        <w:widowControl w:val="0"/>
        <w:autoSpaceDE w:val="0"/>
        <w:autoSpaceDN w:val="0"/>
        <w:spacing w:after="0" w:line="240" w:lineRule="auto"/>
        <w:jc w:val="both"/>
        <w:rPr>
          <w:lang w:val="ru-RU"/>
        </w:rPr>
      </w:pPr>
      <w:r w:rsidRPr="00463232">
        <w:rPr>
          <w:lang w:val="ru-RU"/>
        </w:rPr>
        <w:t>- поручни в туалетных кабинках, возле поддонов и раковин для умывания;</w:t>
      </w:r>
    </w:p>
    <w:p w:rsidR="00463232" w:rsidRPr="00463232" w:rsidRDefault="00463232" w:rsidP="00463232">
      <w:pPr>
        <w:widowControl w:val="0"/>
        <w:autoSpaceDE w:val="0"/>
        <w:autoSpaceDN w:val="0"/>
        <w:spacing w:after="0" w:line="240" w:lineRule="auto"/>
        <w:jc w:val="both"/>
        <w:rPr>
          <w:lang w:val="ru-RU"/>
        </w:rPr>
      </w:pPr>
      <w:r w:rsidRPr="00463232">
        <w:rPr>
          <w:lang w:val="ru-RU"/>
        </w:rPr>
        <w:t xml:space="preserve">- локтевые смесители; </w:t>
      </w:r>
    </w:p>
    <w:p w:rsidR="00463232" w:rsidRPr="00463232" w:rsidRDefault="00463232" w:rsidP="00463232">
      <w:pPr>
        <w:widowControl w:val="0"/>
        <w:autoSpaceDE w:val="0"/>
        <w:autoSpaceDN w:val="0"/>
        <w:spacing w:after="0" w:line="240" w:lineRule="auto"/>
        <w:jc w:val="both"/>
        <w:rPr>
          <w:lang w:val="ru-RU"/>
        </w:rPr>
      </w:pPr>
      <w:r w:rsidRPr="00463232">
        <w:rPr>
          <w:lang w:val="ru-RU"/>
        </w:rPr>
        <w:lastRenderedPageBreak/>
        <w:t xml:space="preserve">- кнопки вызова; </w:t>
      </w:r>
    </w:p>
    <w:p w:rsidR="00463232" w:rsidRPr="00463232" w:rsidRDefault="00463232" w:rsidP="00463232">
      <w:pPr>
        <w:widowControl w:val="0"/>
        <w:autoSpaceDE w:val="0"/>
        <w:autoSpaceDN w:val="0"/>
        <w:spacing w:after="0" w:line="240" w:lineRule="auto"/>
        <w:jc w:val="both"/>
        <w:rPr>
          <w:lang w:val="ru-RU"/>
        </w:rPr>
      </w:pPr>
      <w:r w:rsidRPr="00463232">
        <w:rPr>
          <w:lang w:val="ru-RU"/>
        </w:rPr>
        <w:t xml:space="preserve">- травмобезопасные поворотные зеркала в санузлах. </w:t>
      </w:r>
    </w:p>
    <w:p w:rsidR="00463232" w:rsidRPr="00463232" w:rsidRDefault="00463232" w:rsidP="005458D7">
      <w:pPr>
        <w:widowControl w:val="0"/>
        <w:autoSpaceDE w:val="0"/>
        <w:autoSpaceDN w:val="0"/>
        <w:spacing w:after="0" w:line="240" w:lineRule="auto"/>
        <w:ind w:firstLine="708"/>
        <w:jc w:val="both"/>
        <w:rPr>
          <w:lang w:val="ru-RU"/>
        </w:rPr>
      </w:pPr>
      <w:r w:rsidRPr="00463232">
        <w:rPr>
          <w:lang w:val="ru-RU"/>
        </w:rPr>
        <w:t>2. В кабинеты специалистов и групповые помещения приобретены специализированные устройства для детей с НОДА (стул ортопедический, детская инвалидная коляска для перемещения в помещении, кресло-коляска для прогулки, ходунки-ролляторы) и оборудование для детей с другими нозологиями (индукционная система, тактильные дорожки).</w:t>
      </w:r>
    </w:p>
    <w:p w:rsidR="00463232" w:rsidRDefault="00463232" w:rsidP="005458D7">
      <w:pPr>
        <w:widowControl w:val="0"/>
        <w:autoSpaceDE w:val="0"/>
        <w:autoSpaceDN w:val="0"/>
        <w:spacing w:after="0" w:line="240" w:lineRule="auto"/>
        <w:ind w:firstLine="708"/>
        <w:jc w:val="both"/>
        <w:rPr>
          <w:lang w:val="ru-RU"/>
        </w:rPr>
      </w:pPr>
      <w:r w:rsidRPr="00463232">
        <w:rPr>
          <w:lang w:val="ru-RU"/>
        </w:rPr>
        <w:t>Организация пространства и оформление помещений учитывает особенности группы детей, такие как: комбинация возрастов, нозологические особенности детей с ОВЗ и концептуальные признаки, такие как, открытая работа или совместное воспитание и образование детей с ограниченными возможностями здоровья и без таковых.</w:t>
      </w:r>
    </w:p>
    <w:p w:rsidR="00150E7A" w:rsidRPr="00150E7A" w:rsidRDefault="00150E7A" w:rsidP="00150E7A">
      <w:pPr>
        <w:widowControl w:val="0"/>
        <w:autoSpaceDE w:val="0"/>
        <w:autoSpaceDN w:val="0"/>
        <w:spacing w:after="0" w:line="240" w:lineRule="auto"/>
        <w:jc w:val="both"/>
        <w:rPr>
          <w:lang w:val="ru-RU"/>
        </w:rPr>
      </w:pPr>
    </w:p>
    <w:p w:rsidR="00AF4C63" w:rsidRDefault="00150E7A" w:rsidP="00AF4C63">
      <w:pPr>
        <w:widowControl w:val="0"/>
        <w:autoSpaceDE w:val="0"/>
        <w:autoSpaceDN w:val="0"/>
        <w:spacing w:after="0" w:line="240" w:lineRule="auto"/>
        <w:jc w:val="center"/>
        <w:outlineLvl w:val="2"/>
        <w:rPr>
          <w:b/>
          <w:lang w:val="ru-RU"/>
        </w:rPr>
      </w:pPr>
      <w:r>
        <w:rPr>
          <w:b/>
          <w:lang w:val="ru-RU"/>
        </w:rPr>
        <w:t>3.3. М</w:t>
      </w:r>
      <w:r w:rsidRPr="00150E7A">
        <w:rPr>
          <w:b/>
          <w:lang w:val="ru-RU"/>
        </w:rPr>
        <w:t>атер</w:t>
      </w:r>
      <w:r>
        <w:rPr>
          <w:b/>
          <w:lang w:val="ru-RU"/>
        </w:rPr>
        <w:t xml:space="preserve">иально-техническое обеспечение </w:t>
      </w:r>
      <w:r w:rsidR="00AF4C63">
        <w:rPr>
          <w:b/>
          <w:lang w:val="ru-RU"/>
        </w:rPr>
        <w:t xml:space="preserve">реализации </w:t>
      </w:r>
    </w:p>
    <w:p w:rsidR="00EE1EAC" w:rsidRDefault="00150E7A" w:rsidP="00387B44">
      <w:pPr>
        <w:widowControl w:val="0"/>
        <w:autoSpaceDE w:val="0"/>
        <w:autoSpaceDN w:val="0"/>
        <w:spacing w:after="0" w:line="240" w:lineRule="auto"/>
        <w:jc w:val="center"/>
        <w:outlineLvl w:val="2"/>
        <w:rPr>
          <w:b/>
          <w:lang w:val="ru-RU"/>
        </w:rPr>
      </w:pPr>
      <w:r>
        <w:rPr>
          <w:b/>
          <w:lang w:val="ru-RU"/>
        </w:rPr>
        <w:t>О</w:t>
      </w:r>
      <w:r w:rsidRPr="00150E7A">
        <w:rPr>
          <w:b/>
          <w:lang w:val="ru-RU"/>
        </w:rPr>
        <w:t>бразовательной программы</w:t>
      </w:r>
    </w:p>
    <w:p w:rsidR="00675D29" w:rsidRPr="00387B44" w:rsidRDefault="00675D29" w:rsidP="00387B44">
      <w:pPr>
        <w:widowControl w:val="0"/>
        <w:autoSpaceDE w:val="0"/>
        <w:autoSpaceDN w:val="0"/>
        <w:spacing w:after="0" w:line="240" w:lineRule="auto"/>
        <w:jc w:val="center"/>
        <w:outlineLvl w:val="2"/>
        <w:rPr>
          <w:b/>
          <w:lang w:val="ru-RU"/>
        </w:rPr>
      </w:pPr>
    </w:p>
    <w:p w:rsidR="00150E7A" w:rsidRPr="00150E7A" w:rsidRDefault="00150E7A" w:rsidP="00EE1EAC">
      <w:pPr>
        <w:spacing w:after="0" w:line="240" w:lineRule="auto"/>
        <w:ind w:firstLine="708"/>
        <w:jc w:val="both"/>
        <w:rPr>
          <w:color w:val="000000"/>
          <w:lang w:val="ru-RU"/>
        </w:rPr>
      </w:pPr>
      <w:r w:rsidRPr="00150E7A">
        <w:rPr>
          <w:color w:val="000000"/>
          <w:lang w:val="ru-RU"/>
        </w:rPr>
        <w:t>В МАДОУ созданы материально-технические условия, обеспечивающие:</w:t>
      </w:r>
    </w:p>
    <w:p w:rsidR="00150E7A" w:rsidRPr="00150E7A" w:rsidRDefault="00150E7A" w:rsidP="00150E7A">
      <w:pPr>
        <w:spacing w:after="0" w:line="240" w:lineRule="auto"/>
        <w:jc w:val="both"/>
        <w:rPr>
          <w:color w:val="000000"/>
          <w:lang w:val="ru-RU"/>
        </w:rPr>
      </w:pPr>
      <w:r w:rsidRPr="00150E7A">
        <w:rPr>
          <w:color w:val="000000"/>
          <w:lang w:val="ru-RU"/>
        </w:rPr>
        <w:t>- возможность достижения обучающимися планируемых результатов освоения Образовательной программы;</w:t>
      </w:r>
    </w:p>
    <w:p w:rsidR="00150E7A" w:rsidRPr="00150E7A" w:rsidRDefault="00150E7A" w:rsidP="00150E7A">
      <w:pPr>
        <w:spacing w:after="0" w:line="240" w:lineRule="auto"/>
        <w:jc w:val="both"/>
        <w:rPr>
          <w:color w:val="000000"/>
          <w:lang w:val="ru-RU"/>
        </w:rPr>
      </w:pPr>
      <w:r w:rsidRPr="00150E7A">
        <w:rPr>
          <w:color w:val="000000"/>
          <w:lang w:val="ru-RU"/>
        </w:rPr>
        <w:t>- выполнение ДОО требований санитарно-эпидемиологических правил и</w:t>
      </w:r>
    </w:p>
    <w:p w:rsidR="00150E7A" w:rsidRPr="00150E7A" w:rsidRDefault="00150E7A" w:rsidP="00150E7A">
      <w:pPr>
        <w:spacing w:after="0" w:line="240" w:lineRule="auto"/>
        <w:jc w:val="both"/>
        <w:rPr>
          <w:color w:val="000000"/>
          <w:lang w:val="ru-RU"/>
        </w:rPr>
      </w:pPr>
      <w:r w:rsidRPr="00150E7A">
        <w:rPr>
          <w:color w:val="000000"/>
          <w:lang w:val="ru-RU"/>
        </w:rPr>
        <w:t>гигиенических нормативов, содержащихся в СП 2.4.3648-20, СанПиН 2.3/2.4.3590-20;</w:t>
      </w:r>
    </w:p>
    <w:p w:rsidR="00150E7A" w:rsidRPr="00150E7A" w:rsidRDefault="00150E7A" w:rsidP="00150E7A">
      <w:pPr>
        <w:spacing w:after="0" w:line="240" w:lineRule="auto"/>
        <w:jc w:val="both"/>
        <w:rPr>
          <w:color w:val="000000"/>
          <w:lang w:val="ru-RU"/>
        </w:rPr>
      </w:pPr>
      <w:r w:rsidRPr="00150E7A">
        <w:rPr>
          <w:color w:val="000000"/>
          <w:lang w:val="ru-RU"/>
        </w:rPr>
        <w:t>- выполнение ДОО требований пожарной безопасности и электробезопасности;</w:t>
      </w:r>
    </w:p>
    <w:p w:rsidR="00150E7A" w:rsidRPr="00150E7A" w:rsidRDefault="00150E7A" w:rsidP="00150E7A">
      <w:pPr>
        <w:spacing w:after="0" w:line="240" w:lineRule="auto"/>
        <w:jc w:val="both"/>
        <w:rPr>
          <w:color w:val="000000"/>
          <w:lang w:val="ru-RU"/>
        </w:rPr>
      </w:pPr>
      <w:r w:rsidRPr="00150E7A">
        <w:rPr>
          <w:color w:val="000000"/>
          <w:lang w:val="ru-RU"/>
        </w:rPr>
        <w:t>- выполнение ДОО требований по охране здоровья обучающихся и охране труда работников ДОО;</w:t>
      </w:r>
    </w:p>
    <w:p w:rsidR="00150E7A" w:rsidRPr="00150E7A" w:rsidRDefault="00150E7A" w:rsidP="00150E7A">
      <w:pPr>
        <w:spacing w:after="0" w:line="240" w:lineRule="auto"/>
        <w:jc w:val="both"/>
        <w:rPr>
          <w:color w:val="000000"/>
          <w:lang w:val="ru-RU"/>
        </w:rPr>
      </w:pPr>
      <w:r w:rsidRPr="00150E7A">
        <w:rPr>
          <w:color w:val="000000"/>
          <w:lang w:val="ru-RU"/>
        </w:rPr>
        <w:t>- возможность для беспрепятственного доступа обучающихся с ОВЗ, в том числе детей-инвалидов к объектам инфраструктуры ДОО.</w:t>
      </w:r>
    </w:p>
    <w:p w:rsidR="00150E7A" w:rsidRPr="00150E7A" w:rsidRDefault="00150E7A" w:rsidP="00EE1EAC">
      <w:pPr>
        <w:spacing w:after="0" w:line="240" w:lineRule="auto"/>
        <w:ind w:firstLine="708"/>
        <w:jc w:val="both"/>
        <w:rPr>
          <w:color w:val="000000"/>
          <w:lang w:val="ru-RU"/>
        </w:rPr>
      </w:pPr>
      <w:r w:rsidRPr="00150E7A">
        <w:rPr>
          <w:color w:val="000000"/>
          <w:lang w:val="ru-RU"/>
        </w:rPr>
        <w:t>При создании материально-технических условий для детей с ОВЗ учитываются особенности их физического и психического развития.</w:t>
      </w:r>
    </w:p>
    <w:p w:rsidR="00150E7A" w:rsidRPr="00150E7A" w:rsidRDefault="00150E7A" w:rsidP="009659FB">
      <w:pPr>
        <w:spacing w:after="0" w:line="240" w:lineRule="auto"/>
        <w:ind w:firstLine="708"/>
        <w:jc w:val="both"/>
        <w:rPr>
          <w:b/>
          <w:lang w:val="ru-RU"/>
        </w:rPr>
      </w:pPr>
      <w:r w:rsidRPr="00150E7A">
        <w:rPr>
          <w:lang w:val="ru-RU"/>
        </w:rPr>
        <w:t>МАДОУ ра</w:t>
      </w:r>
      <w:r>
        <w:rPr>
          <w:lang w:val="ru-RU"/>
        </w:rPr>
        <w:t>змещ</w:t>
      </w:r>
      <w:r w:rsidRPr="00150E7A">
        <w:rPr>
          <w:lang w:val="ru-RU"/>
        </w:rPr>
        <w:t>ено</w:t>
      </w:r>
      <w:r>
        <w:rPr>
          <w:lang w:val="ru-RU"/>
        </w:rPr>
        <w:t xml:space="preserve"> в 2</w:t>
      </w:r>
      <w:r w:rsidRPr="00150E7A">
        <w:rPr>
          <w:lang w:val="ru-RU"/>
        </w:rPr>
        <w:t xml:space="preserve"> корпусах, в которых имеются следующие помещения: </w:t>
      </w:r>
    </w:p>
    <w:tbl>
      <w:tblPr>
        <w:tblStyle w:val="1011"/>
        <w:tblW w:w="0" w:type="auto"/>
        <w:tblInd w:w="108" w:type="dxa"/>
        <w:tblLook w:val="04A0" w:firstRow="1" w:lastRow="0" w:firstColumn="1" w:lastColumn="0" w:noHBand="0" w:noVBand="1"/>
      </w:tblPr>
      <w:tblGrid>
        <w:gridCol w:w="993"/>
        <w:gridCol w:w="4252"/>
        <w:gridCol w:w="2486"/>
        <w:gridCol w:w="2410"/>
      </w:tblGrid>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 п/п</w:t>
            </w:r>
          </w:p>
        </w:tc>
        <w:tc>
          <w:tcPr>
            <w:tcW w:w="4252"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Помещения</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Корпус №1</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Корпус №2</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1</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Кабинет заведующего</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rPr>
          <w:trHeight w:val="258"/>
        </w:trPr>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2</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Кабинет зам. зав. по АХР</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3</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Кабинет делопроизводителя</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4</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Методический кабинет</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5</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Медицинский блок</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6</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Кабинет узких специалистов (педагога-психолога, учителя-логопеда)</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7</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Тренажерный/физкультурный зал</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8</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Музыкальный зал</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9</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Изостудия/творческая студия</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10</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Пищеблок</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11</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Прачечная</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12</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Групповые помещения</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6</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8</w:t>
            </w:r>
          </w:p>
        </w:tc>
      </w:tr>
      <w:tr w:rsidR="00150E7A" w:rsidRPr="00150E7A" w:rsidTr="00150E7A">
        <w:tc>
          <w:tcPr>
            <w:tcW w:w="993"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13</w:t>
            </w:r>
          </w:p>
        </w:tc>
        <w:tc>
          <w:tcPr>
            <w:tcW w:w="4252" w:type="dxa"/>
          </w:tcPr>
          <w:p w:rsidR="00150E7A" w:rsidRPr="00150E7A" w:rsidRDefault="00150E7A" w:rsidP="00150E7A">
            <w:pPr>
              <w:rPr>
                <w:rFonts w:ascii="Times New Roman" w:hAnsi="Times New Roman"/>
                <w:sz w:val="28"/>
                <w:szCs w:val="28"/>
              </w:rPr>
            </w:pPr>
            <w:r w:rsidRPr="00150E7A">
              <w:rPr>
                <w:rFonts w:ascii="Times New Roman" w:hAnsi="Times New Roman"/>
                <w:sz w:val="28"/>
                <w:szCs w:val="28"/>
              </w:rPr>
              <w:t>Спальни</w:t>
            </w:r>
          </w:p>
        </w:tc>
        <w:tc>
          <w:tcPr>
            <w:tcW w:w="2486"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6</w:t>
            </w:r>
          </w:p>
        </w:tc>
        <w:tc>
          <w:tcPr>
            <w:tcW w:w="2410" w:type="dxa"/>
          </w:tcPr>
          <w:p w:rsidR="00150E7A" w:rsidRPr="00150E7A" w:rsidRDefault="00150E7A" w:rsidP="00150E7A">
            <w:pPr>
              <w:jc w:val="center"/>
              <w:rPr>
                <w:rFonts w:ascii="Times New Roman" w:hAnsi="Times New Roman"/>
                <w:sz w:val="28"/>
                <w:szCs w:val="28"/>
              </w:rPr>
            </w:pPr>
            <w:r w:rsidRPr="00150E7A">
              <w:rPr>
                <w:rFonts w:ascii="Times New Roman" w:hAnsi="Times New Roman"/>
                <w:sz w:val="28"/>
                <w:szCs w:val="28"/>
              </w:rPr>
              <w:t>3</w:t>
            </w:r>
          </w:p>
        </w:tc>
      </w:tr>
    </w:tbl>
    <w:p w:rsidR="00EE1EAC" w:rsidRDefault="00EE1EAC" w:rsidP="00EE1EAC">
      <w:pPr>
        <w:spacing w:after="0" w:line="240" w:lineRule="auto"/>
        <w:ind w:firstLine="708"/>
        <w:jc w:val="both"/>
        <w:rPr>
          <w:color w:val="000000"/>
          <w:lang w:val="ru-RU"/>
        </w:rPr>
      </w:pPr>
    </w:p>
    <w:p w:rsidR="00150E7A" w:rsidRPr="00150E7A" w:rsidRDefault="00150E7A" w:rsidP="00EE1EAC">
      <w:pPr>
        <w:spacing w:after="0" w:line="240" w:lineRule="auto"/>
        <w:ind w:firstLine="708"/>
        <w:jc w:val="both"/>
        <w:rPr>
          <w:lang w:val="ru-RU"/>
        </w:rPr>
      </w:pPr>
      <w:r w:rsidRPr="00150E7A">
        <w:rPr>
          <w:color w:val="000000"/>
          <w:lang w:val="ru-RU"/>
        </w:rPr>
        <w:lastRenderedPageBreak/>
        <w:t>В МАДОУ имеется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150E7A" w:rsidRPr="00150E7A" w:rsidRDefault="00150E7A" w:rsidP="00EE1EAC">
      <w:pPr>
        <w:spacing w:after="0" w:line="240" w:lineRule="auto"/>
        <w:ind w:firstLine="708"/>
        <w:jc w:val="both"/>
        <w:rPr>
          <w:color w:val="000000"/>
          <w:lang w:val="ru-RU"/>
        </w:rPr>
      </w:pPr>
      <w:r>
        <w:rPr>
          <w:color w:val="000000"/>
          <w:lang w:val="ru-RU"/>
        </w:rPr>
        <w:t>1) П</w:t>
      </w:r>
      <w:r w:rsidRPr="00150E7A">
        <w:rPr>
          <w:color w:val="000000"/>
          <w:lang w:val="ru-RU"/>
        </w:rPr>
        <w:t xml:space="preserve">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150E7A" w:rsidRPr="00150E7A" w:rsidRDefault="00150E7A" w:rsidP="00150E7A">
      <w:pPr>
        <w:spacing w:after="0" w:line="240" w:lineRule="auto"/>
        <w:jc w:val="both"/>
        <w:rPr>
          <w:color w:val="000000"/>
          <w:lang w:val="ru-RU"/>
        </w:rPr>
      </w:pPr>
      <w:r w:rsidRPr="00150E7A">
        <w:rPr>
          <w:color w:val="000000"/>
          <w:lang w:val="ru-RU"/>
        </w:rPr>
        <w:t xml:space="preserve">- Групповые помещения, с оборудованными центрами активности детей. </w:t>
      </w:r>
    </w:p>
    <w:p w:rsidR="00150E7A" w:rsidRPr="00150E7A" w:rsidRDefault="00150E7A" w:rsidP="00150E7A">
      <w:pPr>
        <w:spacing w:after="0" w:line="240" w:lineRule="auto"/>
        <w:jc w:val="both"/>
        <w:rPr>
          <w:color w:val="000000"/>
          <w:lang w:val="ru-RU"/>
        </w:rPr>
      </w:pPr>
      <w:r w:rsidRPr="00150E7A">
        <w:rPr>
          <w:color w:val="000000"/>
          <w:lang w:val="ru-RU"/>
        </w:rPr>
        <w:t xml:space="preserve">- Музыкальный зал со специально оборудованной театральной зоной, с коллекциями современной и классической музыки, наборами русских народных и шумовых музыкальных инструментов, ролевыми костюмами и т.п. </w:t>
      </w:r>
    </w:p>
    <w:p w:rsidR="00150E7A" w:rsidRPr="00150E7A" w:rsidRDefault="00150E7A" w:rsidP="00150E7A">
      <w:pPr>
        <w:spacing w:after="0" w:line="240" w:lineRule="auto"/>
        <w:jc w:val="both"/>
        <w:rPr>
          <w:color w:val="000000"/>
          <w:lang w:val="ru-RU"/>
        </w:rPr>
      </w:pPr>
      <w:r w:rsidRPr="00150E7A">
        <w:rPr>
          <w:color w:val="000000"/>
          <w:lang w:val="ru-RU"/>
        </w:rPr>
        <w:t>- Изостудия</w:t>
      </w:r>
      <w:r w:rsidRPr="00150E7A">
        <w:rPr>
          <w:rFonts w:eastAsia="Calibri"/>
          <w:lang w:val="ru-RU" w:eastAsia="en-US"/>
        </w:rPr>
        <w:t>/творческая студия</w:t>
      </w:r>
      <w:r w:rsidRPr="00150E7A">
        <w:rPr>
          <w:color w:val="000000"/>
          <w:lang w:val="ru-RU"/>
        </w:rPr>
        <w:t xml:space="preserve"> с разнообразными материалами для рисования, лепки и аппликации (кисти, краски, карандаши, восковые мелки, пластилин, глина, стеки, цветная бумага, картон и т.п.), тематическими альбомами, литературой, разнообразными схемами, плакатами, репродукциями картин известных художников, электронными презентациями и др. </w:t>
      </w:r>
    </w:p>
    <w:p w:rsidR="00150E7A" w:rsidRPr="00150E7A" w:rsidRDefault="00150E7A" w:rsidP="00150E7A">
      <w:pPr>
        <w:spacing w:after="0" w:line="240" w:lineRule="auto"/>
        <w:jc w:val="both"/>
        <w:rPr>
          <w:color w:val="000000"/>
          <w:lang w:val="ru-RU"/>
        </w:rPr>
      </w:pPr>
      <w:r w:rsidRPr="00150E7A">
        <w:rPr>
          <w:color w:val="000000"/>
          <w:lang w:val="ru-RU"/>
        </w:rPr>
        <w:t xml:space="preserve">- Кабинет с оборудованным мобильным городком для изучения правил дорожного движения. </w:t>
      </w:r>
    </w:p>
    <w:p w:rsidR="00150E7A" w:rsidRPr="00150E7A" w:rsidRDefault="00150E7A" w:rsidP="00150E7A">
      <w:pPr>
        <w:spacing w:after="0" w:line="240" w:lineRule="auto"/>
        <w:jc w:val="both"/>
        <w:rPr>
          <w:color w:val="000000"/>
          <w:lang w:val="ru-RU"/>
        </w:rPr>
      </w:pPr>
      <w:r w:rsidRPr="00150E7A">
        <w:rPr>
          <w:color w:val="000000"/>
          <w:lang w:val="ru-RU"/>
        </w:rPr>
        <w:t>- Оснащенные кабинеты узких специалистов (педагога-психолога, учителя-логопеда).</w:t>
      </w:r>
    </w:p>
    <w:p w:rsidR="00150E7A" w:rsidRPr="00150E7A" w:rsidRDefault="00150E7A" w:rsidP="00EE1EAC">
      <w:pPr>
        <w:spacing w:after="0" w:line="240" w:lineRule="auto"/>
        <w:ind w:firstLine="708"/>
        <w:jc w:val="both"/>
        <w:rPr>
          <w:lang w:val="ru-RU"/>
        </w:rPr>
      </w:pPr>
      <w:r w:rsidRPr="00150E7A">
        <w:rPr>
          <w:lang w:val="ru-RU"/>
        </w:rPr>
        <w:t>Вся детская мебель и оборудование в МАДОУ соответствуют росту и возрасту детей. Мебель промаркирована в соответствии с ростовой группой. Мебель для лиц с ограниченными возможностями и инвалидов приспособлена к особенностям их психофизического развития, индивидуальным возможностям и состоянию здоровья. Групповые приемные оборудованы шкафами для верхней одежды детей и сотрудников, также в них предусмотрены условия для сушки верхней одежды и обуви.</w:t>
      </w:r>
    </w:p>
    <w:p w:rsidR="00150E7A" w:rsidRPr="00150E7A" w:rsidRDefault="00150E7A" w:rsidP="00EE1EAC">
      <w:pPr>
        <w:spacing w:after="0" w:line="240" w:lineRule="auto"/>
        <w:ind w:firstLine="708"/>
        <w:jc w:val="both"/>
        <w:rPr>
          <w:lang w:val="ru-RU"/>
        </w:rPr>
      </w:pPr>
      <w:r w:rsidRPr="00150E7A">
        <w:rPr>
          <w:color w:val="000000"/>
          <w:lang w:val="ru-RU"/>
        </w:rPr>
        <w:t xml:space="preserve">2) </w:t>
      </w:r>
      <w:r>
        <w:rPr>
          <w:color w:val="000000"/>
          <w:lang w:val="ru-RU"/>
        </w:rPr>
        <w:t>А</w:t>
      </w:r>
      <w:r w:rsidRPr="00150E7A">
        <w:rPr>
          <w:color w:val="000000"/>
          <w:lang w:val="ru-RU"/>
        </w:rPr>
        <w:t xml:space="preserve">дминистративные помещения, методический кабинет: </w:t>
      </w:r>
    </w:p>
    <w:p w:rsidR="00150E7A" w:rsidRPr="00150E7A" w:rsidRDefault="00150E7A" w:rsidP="00EE1EAC">
      <w:pPr>
        <w:spacing w:after="0" w:line="240" w:lineRule="auto"/>
        <w:ind w:firstLine="708"/>
        <w:jc w:val="both"/>
        <w:rPr>
          <w:color w:val="000000"/>
          <w:lang w:val="ru-RU"/>
        </w:rPr>
      </w:pPr>
      <w:r w:rsidRPr="00150E7A">
        <w:rPr>
          <w:color w:val="000000"/>
          <w:lang w:val="ru-RU"/>
        </w:rPr>
        <w:t xml:space="preserve">Административные помещения включают в себя кабинет заведующего, кабинет заместителя заведующего по АХР. </w:t>
      </w:r>
    </w:p>
    <w:p w:rsidR="00150E7A" w:rsidRPr="00150E7A" w:rsidRDefault="00150E7A" w:rsidP="00EE1EAC">
      <w:pPr>
        <w:spacing w:after="0" w:line="240" w:lineRule="auto"/>
        <w:ind w:firstLine="708"/>
        <w:jc w:val="both"/>
        <w:rPr>
          <w:rFonts w:eastAsia="Calibri"/>
          <w:lang w:val="ru-RU" w:eastAsia="en-US"/>
        </w:rPr>
      </w:pPr>
      <w:r w:rsidRPr="00150E7A">
        <w:rPr>
          <w:color w:val="000000"/>
          <w:lang w:val="ru-RU"/>
        </w:rPr>
        <w:t xml:space="preserve">Методический кабинет МАДОУ оснащен современными техническими средствами и методическими материалами. Использование этих материально технических средств позволяет более качественно и эффективно организовать процесс воспитания и развития воспитанников в учреждении. Методическое обеспечение образовательного процесса отвечает требованиям комплектности обеспечения образовательного процесса с учетом достижения целей и планируемых результатов освоения Образовательной программы. </w:t>
      </w:r>
      <w:r w:rsidRPr="00150E7A">
        <w:rPr>
          <w:rFonts w:eastAsia="Calibri"/>
          <w:lang w:val="ru-RU" w:eastAsia="en-US"/>
        </w:rPr>
        <w:t>Имеется внутренняя локальная сеть с выходом в Интернет. Для педагогов и специалистов МАДОУ организован порядок доступа к информационно-телекоммуникационным сетям и базам данных (сети Интернет), учебным и методическим материалам, материально-техническим средствам обеспечения образовательной деятельности.</w:t>
      </w:r>
    </w:p>
    <w:p w:rsidR="00150E7A" w:rsidRPr="00150E7A" w:rsidRDefault="00150E7A" w:rsidP="00EE1EAC">
      <w:pPr>
        <w:spacing w:after="0" w:line="240" w:lineRule="auto"/>
        <w:ind w:firstLine="708"/>
        <w:jc w:val="both"/>
        <w:rPr>
          <w:rFonts w:eastAsia="Calibri"/>
          <w:lang w:val="ru-RU" w:eastAsia="en-US"/>
        </w:rPr>
      </w:pPr>
      <w:r w:rsidRPr="00150E7A">
        <w:rPr>
          <w:rFonts w:eastAsia="Calibri"/>
          <w:lang w:val="ru-RU" w:eastAsia="en-US"/>
        </w:rPr>
        <w:t xml:space="preserve">Одним из важных условий достижения высоких результатов в полноценном развитии детей дошкольного возраста является оснащенность ДОО современными техническими средствами. В нашем детском саду в каждой возрастной группе имеются магнитно-маркерные доски, </w:t>
      </w:r>
      <w:r w:rsidRPr="00150E7A">
        <w:rPr>
          <w:rFonts w:eastAsia="Calibri"/>
          <w:lang w:eastAsia="en-US"/>
        </w:rPr>
        <w:t>CD</w:t>
      </w:r>
      <w:r w:rsidRPr="00150E7A">
        <w:rPr>
          <w:rFonts w:eastAsia="Calibri"/>
          <w:lang w:val="ru-RU" w:eastAsia="en-US"/>
        </w:rPr>
        <w:t>/</w:t>
      </w:r>
      <w:r w:rsidRPr="00150E7A">
        <w:rPr>
          <w:rFonts w:eastAsia="Calibri"/>
          <w:lang w:eastAsia="en-US"/>
        </w:rPr>
        <w:t>MP</w:t>
      </w:r>
      <w:r w:rsidRPr="00150E7A">
        <w:rPr>
          <w:rFonts w:eastAsia="Calibri"/>
          <w:lang w:val="ru-RU" w:eastAsia="en-US"/>
        </w:rPr>
        <w:t>3-магнитолы «</w:t>
      </w:r>
      <w:r w:rsidRPr="00150E7A">
        <w:rPr>
          <w:rFonts w:eastAsia="Calibri"/>
          <w:lang w:eastAsia="en-US"/>
        </w:rPr>
        <w:t>BBK</w:t>
      </w:r>
      <w:r w:rsidRPr="00150E7A">
        <w:rPr>
          <w:rFonts w:eastAsia="Calibri"/>
          <w:lang w:val="ru-RU" w:eastAsia="en-US"/>
        </w:rPr>
        <w:t>»; в тренажерном зале - музыкальный центр «</w:t>
      </w:r>
      <w:r w:rsidRPr="00150E7A">
        <w:rPr>
          <w:rFonts w:eastAsia="Calibri"/>
          <w:lang w:eastAsia="en-US"/>
        </w:rPr>
        <w:t>LG</w:t>
      </w:r>
      <w:r w:rsidRPr="00150E7A">
        <w:rPr>
          <w:rFonts w:eastAsia="Calibri"/>
          <w:lang w:val="ru-RU" w:eastAsia="en-US"/>
        </w:rPr>
        <w:t>»; в кабинете педагога-психолога и учителя-логопеда компьютер «</w:t>
      </w:r>
      <w:r w:rsidRPr="00150E7A">
        <w:rPr>
          <w:rFonts w:eastAsia="Calibri"/>
          <w:lang w:eastAsia="en-US"/>
        </w:rPr>
        <w:t>Velton</w:t>
      </w:r>
      <w:r w:rsidRPr="00150E7A">
        <w:rPr>
          <w:rFonts w:eastAsia="Calibri"/>
          <w:lang w:val="ru-RU" w:eastAsia="en-US"/>
        </w:rPr>
        <w:t xml:space="preserve">», </w:t>
      </w:r>
      <w:r w:rsidRPr="00150E7A">
        <w:rPr>
          <w:rFonts w:eastAsia="Calibri"/>
          <w:lang w:eastAsia="en-US"/>
        </w:rPr>
        <w:t>CD</w:t>
      </w:r>
      <w:r w:rsidRPr="00150E7A">
        <w:rPr>
          <w:rFonts w:eastAsia="Calibri"/>
          <w:lang w:val="ru-RU" w:eastAsia="en-US"/>
        </w:rPr>
        <w:t>/</w:t>
      </w:r>
      <w:r w:rsidRPr="00150E7A">
        <w:rPr>
          <w:rFonts w:eastAsia="Calibri"/>
          <w:lang w:eastAsia="en-US"/>
        </w:rPr>
        <w:t>MP</w:t>
      </w:r>
      <w:r w:rsidRPr="00150E7A">
        <w:rPr>
          <w:rFonts w:eastAsia="Calibri"/>
          <w:lang w:val="ru-RU" w:eastAsia="en-US"/>
        </w:rPr>
        <w:t>3-магнитола «</w:t>
      </w:r>
      <w:r w:rsidRPr="00150E7A">
        <w:rPr>
          <w:rFonts w:eastAsia="Calibri"/>
          <w:lang w:eastAsia="en-US"/>
        </w:rPr>
        <w:t>BBK</w:t>
      </w:r>
      <w:r w:rsidRPr="00150E7A">
        <w:rPr>
          <w:rFonts w:eastAsia="Calibri"/>
          <w:lang w:val="ru-RU" w:eastAsia="en-US"/>
        </w:rPr>
        <w:t>»; в изостудии -  ЖК телевизор «</w:t>
      </w:r>
      <w:r w:rsidRPr="00150E7A">
        <w:rPr>
          <w:rFonts w:eastAsia="Calibri"/>
          <w:lang w:eastAsia="en-US"/>
        </w:rPr>
        <w:t>Rolsen</w:t>
      </w:r>
      <w:r w:rsidRPr="00150E7A">
        <w:rPr>
          <w:rFonts w:eastAsia="Calibri"/>
          <w:lang w:val="ru-RU" w:eastAsia="en-US"/>
        </w:rPr>
        <w:t>» (102см), компьютер «</w:t>
      </w:r>
      <w:r w:rsidRPr="00150E7A">
        <w:rPr>
          <w:rFonts w:eastAsia="Calibri"/>
          <w:lang w:eastAsia="en-US"/>
        </w:rPr>
        <w:t>Velton</w:t>
      </w:r>
      <w:r w:rsidRPr="00150E7A">
        <w:rPr>
          <w:rFonts w:eastAsia="Calibri"/>
          <w:lang w:val="ru-RU" w:eastAsia="en-US"/>
        </w:rPr>
        <w:t xml:space="preserve">», </w:t>
      </w:r>
      <w:r w:rsidRPr="00150E7A">
        <w:rPr>
          <w:rFonts w:eastAsia="Calibri"/>
          <w:lang w:eastAsia="en-US"/>
        </w:rPr>
        <w:t>DVD</w:t>
      </w:r>
      <w:r w:rsidRPr="00150E7A">
        <w:rPr>
          <w:rFonts w:eastAsia="Calibri"/>
          <w:lang w:val="ru-RU" w:eastAsia="en-US"/>
        </w:rPr>
        <w:t xml:space="preserve"> </w:t>
      </w:r>
      <w:r w:rsidRPr="00150E7A">
        <w:rPr>
          <w:rFonts w:eastAsia="Calibri"/>
          <w:lang w:eastAsia="en-US"/>
        </w:rPr>
        <w:t>system</w:t>
      </w:r>
      <w:r w:rsidRPr="00150E7A">
        <w:rPr>
          <w:rFonts w:eastAsia="Calibri"/>
          <w:lang w:val="ru-RU" w:eastAsia="en-US"/>
        </w:rPr>
        <w:t xml:space="preserve"> «</w:t>
      </w:r>
      <w:r w:rsidRPr="00150E7A">
        <w:rPr>
          <w:rFonts w:eastAsia="Calibri"/>
          <w:lang w:eastAsia="en-US"/>
        </w:rPr>
        <w:t>LG</w:t>
      </w:r>
      <w:r w:rsidRPr="00150E7A">
        <w:rPr>
          <w:rFonts w:eastAsia="Calibri"/>
          <w:lang w:val="ru-RU" w:eastAsia="en-US"/>
        </w:rPr>
        <w:t xml:space="preserve">»; в музыкальном зале - </w:t>
      </w:r>
      <w:r w:rsidRPr="00150E7A">
        <w:rPr>
          <w:rFonts w:eastAsia="Calibri"/>
          <w:lang w:val="ru-RU" w:eastAsia="en-US"/>
        </w:rPr>
        <w:lastRenderedPageBreak/>
        <w:t>музыкальный центр «</w:t>
      </w:r>
      <w:r w:rsidRPr="00150E7A">
        <w:rPr>
          <w:rFonts w:eastAsia="Calibri"/>
          <w:lang w:eastAsia="en-US"/>
        </w:rPr>
        <w:t>LG</w:t>
      </w:r>
      <w:r w:rsidRPr="00150E7A">
        <w:rPr>
          <w:rFonts w:eastAsia="Calibri"/>
          <w:lang w:val="ru-RU" w:eastAsia="en-US"/>
        </w:rPr>
        <w:t>», ЖК телевизор «</w:t>
      </w:r>
      <w:r w:rsidRPr="00150E7A">
        <w:rPr>
          <w:rFonts w:eastAsia="Calibri"/>
          <w:lang w:eastAsia="en-US"/>
        </w:rPr>
        <w:t>Rolsen</w:t>
      </w:r>
      <w:r w:rsidRPr="00150E7A">
        <w:rPr>
          <w:rFonts w:eastAsia="Calibri"/>
          <w:lang w:val="ru-RU" w:eastAsia="en-US"/>
        </w:rPr>
        <w:t>» (102см), электрическое пианино «</w:t>
      </w:r>
      <w:r w:rsidRPr="00150E7A">
        <w:rPr>
          <w:rFonts w:eastAsia="Calibri"/>
          <w:lang w:eastAsia="en-US"/>
        </w:rPr>
        <w:t>ARIUS</w:t>
      </w:r>
      <w:r w:rsidRPr="00150E7A">
        <w:rPr>
          <w:rFonts w:eastAsia="Calibri"/>
          <w:lang w:val="ru-RU" w:eastAsia="en-US"/>
        </w:rPr>
        <w:t>», синтезатор «</w:t>
      </w:r>
      <w:r w:rsidRPr="00150E7A">
        <w:rPr>
          <w:rFonts w:eastAsia="Calibri"/>
          <w:lang w:eastAsia="en-US"/>
        </w:rPr>
        <w:t>YAMAHA</w:t>
      </w:r>
      <w:r w:rsidRPr="00150E7A">
        <w:rPr>
          <w:rFonts w:eastAsia="Calibri"/>
          <w:lang w:val="ru-RU" w:eastAsia="en-US"/>
        </w:rPr>
        <w:t>», в методическом кабинете – ЖК телевизор «</w:t>
      </w:r>
      <w:r w:rsidRPr="00150E7A">
        <w:rPr>
          <w:rFonts w:eastAsia="Calibri"/>
          <w:lang w:eastAsia="en-US"/>
        </w:rPr>
        <w:t>Rolsen</w:t>
      </w:r>
      <w:r w:rsidRPr="00150E7A">
        <w:rPr>
          <w:rFonts w:eastAsia="Calibri"/>
          <w:lang w:val="ru-RU" w:eastAsia="en-US"/>
        </w:rPr>
        <w:t>» (102см), компьютер «</w:t>
      </w:r>
      <w:r w:rsidRPr="00150E7A">
        <w:rPr>
          <w:rFonts w:eastAsia="Calibri"/>
          <w:lang w:eastAsia="en-US"/>
        </w:rPr>
        <w:t>Velton</w:t>
      </w:r>
      <w:r w:rsidRPr="00150E7A">
        <w:rPr>
          <w:rFonts w:eastAsia="Calibri"/>
          <w:lang w:val="ru-RU" w:eastAsia="en-US"/>
        </w:rPr>
        <w:t xml:space="preserve">», </w:t>
      </w:r>
      <w:r w:rsidRPr="00150E7A">
        <w:rPr>
          <w:rFonts w:eastAsia="Calibri"/>
          <w:lang w:eastAsia="en-US"/>
        </w:rPr>
        <w:t>DVD</w:t>
      </w:r>
      <w:r w:rsidRPr="00150E7A">
        <w:rPr>
          <w:rFonts w:eastAsia="Calibri"/>
          <w:lang w:val="ru-RU" w:eastAsia="en-US"/>
        </w:rPr>
        <w:t xml:space="preserve"> </w:t>
      </w:r>
      <w:r w:rsidRPr="00150E7A">
        <w:rPr>
          <w:rFonts w:eastAsia="Calibri"/>
          <w:lang w:eastAsia="en-US"/>
        </w:rPr>
        <w:t>system</w:t>
      </w:r>
      <w:r w:rsidRPr="00150E7A">
        <w:rPr>
          <w:rFonts w:eastAsia="Calibri"/>
          <w:lang w:val="ru-RU" w:eastAsia="en-US"/>
        </w:rPr>
        <w:t xml:space="preserve"> «</w:t>
      </w:r>
      <w:r w:rsidRPr="00150E7A">
        <w:rPr>
          <w:rFonts w:eastAsia="Calibri"/>
          <w:lang w:eastAsia="en-US"/>
        </w:rPr>
        <w:t>LG</w:t>
      </w:r>
      <w:r w:rsidRPr="00150E7A">
        <w:rPr>
          <w:rFonts w:eastAsia="Calibri"/>
          <w:lang w:val="ru-RU" w:eastAsia="en-US"/>
        </w:rPr>
        <w:t>», интерактивное оборудование: экран, проектор «</w:t>
      </w:r>
      <w:r w:rsidRPr="00150E7A">
        <w:rPr>
          <w:rFonts w:eastAsia="Calibri"/>
          <w:lang w:eastAsia="en-US"/>
        </w:rPr>
        <w:t>ViewSonic</w:t>
      </w:r>
      <w:r w:rsidRPr="00150E7A">
        <w:rPr>
          <w:rFonts w:eastAsia="Calibri"/>
          <w:lang w:val="ru-RU" w:eastAsia="en-US"/>
        </w:rPr>
        <w:t>», ноутбук «</w:t>
      </w:r>
      <w:r w:rsidRPr="00150E7A">
        <w:rPr>
          <w:rFonts w:eastAsia="Calibri"/>
          <w:lang w:eastAsia="en-US"/>
        </w:rPr>
        <w:t>HP</w:t>
      </w:r>
      <w:r w:rsidRPr="00150E7A">
        <w:rPr>
          <w:rFonts w:eastAsia="Calibri"/>
          <w:lang w:val="ru-RU" w:eastAsia="en-US"/>
        </w:rPr>
        <w:t>», МФУ «НР» (сканер, черно-белый принтер), цветной принтер «</w:t>
      </w:r>
      <w:r w:rsidRPr="00150E7A">
        <w:rPr>
          <w:rFonts w:eastAsia="Calibri"/>
          <w:lang w:eastAsia="en-US"/>
        </w:rPr>
        <w:t>EPSON</w:t>
      </w:r>
      <w:r w:rsidRPr="00150E7A">
        <w:rPr>
          <w:rFonts w:eastAsia="Calibri"/>
          <w:lang w:val="ru-RU" w:eastAsia="en-US"/>
        </w:rPr>
        <w:t xml:space="preserve">», учебное оборудование кабинета по изучению ПДД: магнитно-маркерная доска с комплектом тематических магнитов «Дорожные правила пешехода», набор дорожных знаков на стойках, электрифицированная модель транспортного и пешеходного светофоров на стойке, модели автомобилей, велосипеды и самокаты. </w:t>
      </w:r>
    </w:p>
    <w:p w:rsidR="00150E7A" w:rsidRPr="00150E7A" w:rsidRDefault="00150E7A" w:rsidP="00EE1EAC">
      <w:pPr>
        <w:spacing w:after="0" w:line="240" w:lineRule="auto"/>
        <w:ind w:firstLine="708"/>
        <w:jc w:val="both"/>
        <w:rPr>
          <w:rFonts w:eastAsia="Calibri"/>
          <w:lang w:val="ru-RU" w:eastAsia="en-US"/>
        </w:rPr>
      </w:pPr>
      <w:r w:rsidRPr="00150E7A">
        <w:rPr>
          <w:rFonts w:eastAsia="Calibri"/>
          <w:lang w:val="ru-RU" w:eastAsia="en-US"/>
        </w:rPr>
        <w:t>Использование этих материально-технических средств позволяет более качественно и эффективно организовать процесс воспитания и развития воспитанников в учреждении.</w:t>
      </w:r>
    </w:p>
    <w:p w:rsidR="00150E7A" w:rsidRPr="00150E7A" w:rsidRDefault="00150E7A" w:rsidP="00EE1EAC">
      <w:pPr>
        <w:spacing w:after="0" w:line="240" w:lineRule="auto"/>
        <w:ind w:firstLine="708"/>
        <w:jc w:val="both"/>
        <w:rPr>
          <w:color w:val="000000"/>
          <w:lang w:val="ru-RU"/>
        </w:rPr>
      </w:pPr>
      <w:r>
        <w:rPr>
          <w:color w:val="000000"/>
          <w:lang w:val="ru-RU"/>
        </w:rPr>
        <w:t>3) П</w:t>
      </w:r>
      <w:r w:rsidRPr="00150E7A">
        <w:rPr>
          <w:color w:val="000000"/>
          <w:lang w:val="ru-RU"/>
        </w:rPr>
        <w:t xml:space="preserve">омещения для занятий специалистов (учитель-логопед, педагог-психолог): </w:t>
      </w:r>
    </w:p>
    <w:p w:rsidR="00150E7A" w:rsidRPr="00150E7A" w:rsidRDefault="00150E7A" w:rsidP="00EE1EAC">
      <w:pPr>
        <w:spacing w:after="0" w:line="240" w:lineRule="auto"/>
        <w:ind w:firstLine="708"/>
        <w:jc w:val="both"/>
        <w:rPr>
          <w:color w:val="000000"/>
          <w:lang w:val="ru-RU"/>
        </w:rPr>
      </w:pPr>
      <w:r w:rsidRPr="00150E7A">
        <w:rPr>
          <w:color w:val="000000"/>
          <w:lang w:val="ru-RU"/>
        </w:rPr>
        <w:t xml:space="preserve">В кабинете учителя-логопеда развивающая предметно-пространственная среда организована таким образом, чтобы способствовать развитию не только всех сторон речи, но и неречевых психических функций. </w:t>
      </w:r>
    </w:p>
    <w:p w:rsidR="00150E7A" w:rsidRPr="00150E7A" w:rsidRDefault="00150E7A" w:rsidP="00EE1EAC">
      <w:pPr>
        <w:spacing w:after="0" w:line="240" w:lineRule="auto"/>
        <w:ind w:firstLine="708"/>
        <w:jc w:val="both"/>
        <w:rPr>
          <w:color w:val="000000"/>
          <w:lang w:val="ru-RU"/>
        </w:rPr>
      </w:pPr>
      <w:r w:rsidRPr="00150E7A">
        <w:rPr>
          <w:color w:val="000000"/>
          <w:lang w:val="ru-RU"/>
        </w:rPr>
        <w:t xml:space="preserve">Пространство кабинета педагога-психолога организовано в соответствии со спецификой профессиональной деятельности педагога-психолога, исходя из этого, кабинет делится на несколько рабочих зон, имеющих различную функциональную нагрузку. </w:t>
      </w:r>
    </w:p>
    <w:p w:rsidR="00150E7A" w:rsidRPr="00150E7A" w:rsidRDefault="00150E7A" w:rsidP="00EE1EAC">
      <w:pPr>
        <w:spacing w:after="0" w:line="240" w:lineRule="auto"/>
        <w:ind w:firstLine="708"/>
        <w:jc w:val="both"/>
        <w:rPr>
          <w:lang w:val="ru-RU"/>
        </w:rPr>
      </w:pPr>
      <w:r w:rsidRPr="00150E7A">
        <w:rPr>
          <w:color w:val="000000"/>
          <w:lang w:val="ru-RU"/>
        </w:rPr>
        <w:t>Кабинеты специалистов  оборудованы специализированными устройствами для детей с НОДА (стул ортопедический, детская инвалидная коляска для перемещения в помещении, кресло-коляска для прогулки, ходунки-ролляторы, тактильные дорожки), а также в МАДОУ имеются индукционные системы для передачи звуковой информации на слуховой аппарат детям-инвалидам и слабослышащим детям.</w:t>
      </w:r>
    </w:p>
    <w:p w:rsidR="00150E7A" w:rsidRPr="00150E7A" w:rsidRDefault="00150E7A" w:rsidP="00EE1EAC">
      <w:pPr>
        <w:spacing w:after="0" w:line="240" w:lineRule="auto"/>
        <w:ind w:firstLine="708"/>
        <w:jc w:val="both"/>
        <w:rPr>
          <w:color w:val="000000"/>
          <w:lang w:val="ru-RU"/>
        </w:rPr>
      </w:pPr>
      <w:r>
        <w:rPr>
          <w:color w:val="000000"/>
          <w:lang w:val="ru-RU"/>
        </w:rPr>
        <w:t>4) П</w:t>
      </w:r>
      <w:r w:rsidRPr="00150E7A">
        <w:rPr>
          <w:color w:val="000000"/>
          <w:lang w:val="ru-RU"/>
        </w:rPr>
        <w:t xml:space="preserve">омещения, обеспечивающие охрану и укрепление физического и психологического здоровья, в том числе: </w:t>
      </w:r>
    </w:p>
    <w:p w:rsidR="00150E7A" w:rsidRPr="00150E7A" w:rsidRDefault="00150E7A" w:rsidP="00962380">
      <w:pPr>
        <w:spacing w:after="0" w:line="240" w:lineRule="auto"/>
        <w:jc w:val="both"/>
        <w:rPr>
          <w:color w:val="000000"/>
          <w:lang w:val="ru-RU"/>
        </w:rPr>
      </w:pPr>
      <w:r w:rsidRPr="00150E7A">
        <w:rPr>
          <w:color w:val="000000"/>
          <w:lang w:val="ru-RU"/>
        </w:rPr>
        <w:t xml:space="preserve">- Тренажерный зал со спортивно-игровым оборудованием, инвентарем, спортивным и модульными комплексами, сухим бассейном; </w:t>
      </w:r>
    </w:p>
    <w:p w:rsidR="00150E7A" w:rsidRPr="00150E7A" w:rsidRDefault="00150E7A" w:rsidP="00962380">
      <w:pPr>
        <w:spacing w:after="0" w:line="240" w:lineRule="auto"/>
        <w:jc w:val="both"/>
        <w:rPr>
          <w:lang w:val="ru-RU"/>
        </w:rPr>
      </w:pPr>
      <w:r w:rsidRPr="00150E7A">
        <w:rPr>
          <w:color w:val="000000"/>
          <w:lang w:val="ru-RU"/>
        </w:rPr>
        <w:t>- Лицензированный медицинский кабинет, оборудованный необходимыми  материалами и средствами для сохранения, укрепления здоровья воспитанников и проведения профилактических мероприятий,  включающий в себя кабинет мед. сестры, изолятор, процедурный кабинет, санитарную комнату.</w:t>
      </w:r>
    </w:p>
    <w:p w:rsidR="00150E7A" w:rsidRPr="00150E7A" w:rsidRDefault="00150E7A" w:rsidP="00EE1EAC">
      <w:pPr>
        <w:spacing w:after="0" w:line="240" w:lineRule="auto"/>
        <w:ind w:firstLine="708"/>
        <w:jc w:val="both"/>
        <w:rPr>
          <w:color w:val="000000"/>
          <w:lang w:val="ru-RU"/>
        </w:rPr>
      </w:pPr>
      <w:r w:rsidRPr="00150E7A">
        <w:rPr>
          <w:color w:val="000000"/>
          <w:lang w:val="ru-RU"/>
        </w:rPr>
        <w:t>5</w:t>
      </w:r>
      <w:r w:rsidR="00962380">
        <w:rPr>
          <w:color w:val="000000"/>
          <w:lang w:val="ru-RU"/>
        </w:rPr>
        <w:t>) О</w:t>
      </w:r>
      <w:r w:rsidRPr="00150E7A">
        <w:rPr>
          <w:color w:val="000000"/>
          <w:lang w:val="ru-RU"/>
        </w:rPr>
        <w:t>формленная территория и оборудованные участки для прогулки МАДОУ:</w:t>
      </w:r>
    </w:p>
    <w:p w:rsidR="00150E7A" w:rsidRPr="00150E7A" w:rsidRDefault="00150E7A" w:rsidP="00962380">
      <w:pPr>
        <w:spacing w:after="0" w:line="240" w:lineRule="auto"/>
        <w:jc w:val="both"/>
        <w:rPr>
          <w:lang w:val="ru-RU"/>
        </w:rPr>
      </w:pPr>
      <w:r w:rsidRPr="00150E7A">
        <w:rPr>
          <w:color w:val="000000"/>
          <w:lang w:val="ru-RU"/>
        </w:rPr>
        <w:t xml:space="preserve">Территория МАДОУ озеленена, оснащена индивидуальными для каждой группы прогулочными участками с теневыми верандами, оформленными в соответствии с разработанными педагогами тематическими проектами. Участки оборудованы малыми архитектурными формами, клумбами, вазонами, декоративными фигурками сказочных персонажей, </w:t>
      </w:r>
      <w:r w:rsidRPr="00150E7A">
        <w:rPr>
          <w:rFonts w:eastAsia="Calibri"/>
          <w:lang w:val="ru-RU" w:eastAsia="en-US"/>
        </w:rPr>
        <w:t>игровыми дидактическими пособиями</w:t>
      </w:r>
      <w:r w:rsidRPr="00150E7A">
        <w:rPr>
          <w:color w:val="000000"/>
          <w:lang w:val="ru-RU"/>
        </w:rPr>
        <w:t>. Также на территории обоих корпусов детского сада имеются спортивные площадки с оборудованием для развития основных видов движений и площадки с разметкой для изучения правил дорожного движения и закрепления навыков безопасного поведения детей на дороге.</w:t>
      </w:r>
    </w:p>
    <w:p w:rsidR="00150E7A" w:rsidRPr="00150E7A" w:rsidRDefault="00150E7A" w:rsidP="00EE1EAC">
      <w:pPr>
        <w:widowControl w:val="0"/>
        <w:autoSpaceDE w:val="0"/>
        <w:autoSpaceDN w:val="0"/>
        <w:spacing w:after="0" w:line="240" w:lineRule="auto"/>
        <w:ind w:firstLine="708"/>
        <w:jc w:val="both"/>
        <w:rPr>
          <w:rFonts w:ascii="Arial" w:hAnsi="Arial" w:cs="Arial"/>
          <w:sz w:val="20"/>
          <w:szCs w:val="22"/>
          <w:lang w:val="ru-RU"/>
        </w:rPr>
      </w:pPr>
      <w:r w:rsidRPr="00150E7A">
        <w:rPr>
          <w:rFonts w:eastAsia="Calibri"/>
          <w:lang w:val="ru-RU" w:eastAsia="en-US"/>
        </w:rPr>
        <w:t>Все оборудование МАДОУ отвечает санитарно-эпидемиологическим нормам, гигиеническим, педагогическим и эстетическим требованиям.</w:t>
      </w:r>
    </w:p>
    <w:p w:rsidR="00150E7A" w:rsidRPr="00150E7A" w:rsidRDefault="00150E7A" w:rsidP="00EE1EAC">
      <w:pPr>
        <w:spacing w:after="30" w:line="240" w:lineRule="auto"/>
        <w:ind w:firstLine="708"/>
        <w:jc w:val="both"/>
        <w:rPr>
          <w:bCs/>
          <w:color w:val="000000"/>
          <w:lang w:val="ru-RU"/>
        </w:rPr>
      </w:pPr>
      <w:r w:rsidRPr="00150E7A">
        <w:rPr>
          <w:bCs/>
          <w:color w:val="000000"/>
          <w:lang w:val="ru-RU"/>
        </w:rPr>
        <w:t>Перечень материально-технического оборудования</w:t>
      </w:r>
      <w:r w:rsidRPr="00150E7A">
        <w:rPr>
          <w:lang w:val="ru-RU"/>
        </w:rPr>
        <w:t xml:space="preserve"> </w:t>
      </w:r>
      <w:r w:rsidRPr="00150E7A">
        <w:rPr>
          <w:b/>
          <w:lang w:val="ru-RU"/>
        </w:rPr>
        <w:t xml:space="preserve">см. </w:t>
      </w:r>
      <w:r w:rsidR="00D839A8">
        <w:rPr>
          <w:b/>
          <w:bCs/>
          <w:color w:val="000000"/>
          <w:lang w:val="ru-RU"/>
        </w:rPr>
        <w:t>Приложение 3</w:t>
      </w:r>
      <w:r w:rsidRPr="00150E7A">
        <w:rPr>
          <w:bCs/>
          <w:color w:val="000000"/>
          <w:lang w:val="ru-RU"/>
        </w:rPr>
        <w:t>.</w:t>
      </w:r>
    </w:p>
    <w:p w:rsidR="00387B44" w:rsidRDefault="00387B44" w:rsidP="00040D1F">
      <w:pPr>
        <w:widowControl w:val="0"/>
        <w:autoSpaceDE w:val="0"/>
        <w:autoSpaceDN w:val="0"/>
        <w:spacing w:after="0" w:line="240" w:lineRule="auto"/>
        <w:rPr>
          <w:rFonts w:eastAsia="Calibri"/>
          <w:b/>
          <w:lang w:val="ru-RU" w:eastAsia="en-US"/>
        </w:rPr>
      </w:pPr>
    </w:p>
    <w:p w:rsidR="0063393F" w:rsidRDefault="0063393F" w:rsidP="0063393F">
      <w:pPr>
        <w:widowControl w:val="0"/>
        <w:autoSpaceDE w:val="0"/>
        <w:autoSpaceDN w:val="0"/>
        <w:spacing w:after="0" w:line="240" w:lineRule="auto"/>
        <w:jc w:val="center"/>
        <w:rPr>
          <w:rFonts w:eastAsia="Calibri"/>
          <w:b/>
          <w:lang w:val="ru-RU" w:eastAsia="en-US"/>
        </w:rPr>
      </w:pPr>
      <w:r w:rsidRPr="0063393F">
        <w:rPr>
          <w:rFonts w:eastAsia="Calibri"/>
          <w:b/>
          <w:lang w:val="ru-RU" w:eastAsia="en-US"/>
        </w:rPr>
        <w:lastRenderedPageBreak/>
        <w:t xml:space="preserve">3.4. </w:t>
      </w:r>
      <w:r>
        <w:rPr>
          <w:rFonts w:eastAsia="Calibri"/>
          <w:b/>
          <w:lang w:val="ru-RU" w:eastAsia="en-US"/>
        </w:rPr>
        <w:t>О</w:t>
      </w:r>
      <w:r w:rsidRPr="0063393F">
        <w:rPr>
          <w:rFonts w:eastAsia="Calibri"/>
          <w:b/>
          <w:lang w:val="ru-RU" w:eastAsia="en-US"/>
        </w:rPr>
        <w:t xml:space="preserve">беспеченность методическими материалами </w:t>
      </w:r>
    </w:p>
    <w:p w:rsidR="00E572E1" w:rsidRDefault="0063393F" w:rsidP="00387B44">
      <w:pPr>
        <w:widowControl w:val="0"/>
        <w:autoSpaceDE w:val="0"/>
        <w:autoSpaceDN w:val="0"/>
        <w:spacing w:after="0" w:line="240" w:lineRule="auto"/>
        <w:jc w:val="center"/>
        <w:rPr>
          <w:rFonts w:eastAsia="Calibri"/>
          <w:b/>
          <w:lang w:val="ru-RU" w:eastAsia="en-US"/>
        </w:rPr>
      </w:pPr>
      <w:r w:rsidRPr="0063393F">
        <w:rPr>
          <w:rFonts w:eastAsia="Calibri"/>
          <w:b/>
          <w:lang w:val="ru-RU" w:eastAsia="en-US"/>
        </w:rPr>
        <w:t>и средствами обучения и воспитания</w:t>
      </w:r>
    </w:p>
    <w:p w:rsidR="00675D29" w:rsidRPr="0063393F" w:rsidRDefault="00675D29" w:rsidP="00387B44">
      <w:pPr>
        <w:widowControl w:val="0"/>
        <w:autoSpaceDE w:val="0"/>
        <w:autoSpaceDN w:val="0"/>
        <w:spacing w:after="0" w:line="240" w:lineRule="auto"/>
        <w:jc w:val="center"/>
        <w:rPr>
          <w:rFonts w:eastAsia="Calibri"/>
          <w:b/>
          <w:lang w:val="ru-RU" w:eastAsia="en-US"/>
        </w:rPr>
      </w:pPr>
    </w:p>
    <w:p w:rsidR="0063393F" w:rsidRPr="0063393F" w:rsidRDefault="0063393F" w:rsidP="00E572E1">
      <w:pPr>
        <w:widowControl w:val="0"/>
        <w:autoSpaceDE w:val="0"/>
        <w:autoSpaceDN w:val="0"/>
        <w:spacing w:after="0" w:line="240" w:lineRule="auto"/>
        <w:ind w:firstLine="708"/>
        <w:jc w:val="both"/>
        <w:rPr>
          <w:color w:val="000000"/>
          <w:lang w:val="ru-RU"/>
        </w:rPr>
      </w:pPr>
      <w:r w:rsidRPr="0063393F">
        <w:rPr>
          <w:color w:val="000000"/>
          <w:lang w:val="ru-RU"/>
        </w:rPr>
        <w:t>п. 33 ФОП ДО</w:t>
      </w:r>
      <w:r w:rsidRPr="0063393F">
        <w:rPr>
          <w:rFonts w:ascii="Calibri" w:eastAsia="Calibri" w:hAnsi="Calibri"/>
          <w:sz w:val="22"/>
          <w:szCs w:val="22"/>
          <w:lang w:val="ru-RU" w:eastAsia="en-US"/>
        </w:rPr>
        <w:t xml:space="preserve"> </w:t>
      </w:r>
      <w:r w:rsidRPr="0063393F">
        <w:rPr>
          <w:rFonts w:eastAsia="Calibri"/>
          <w:lang w:val="ru-RU" w:eastAsia="en-US"/>
        </w:rPr>
        <w:t>(</w:t>
      </w:r>
      <w:r w:rsidRPr="0063393F">
        <w:rPr>
          <w:color w:val="000000"/>
          <w:lang w:val="ru-RU"/>
        </w:rPr>
        <w:t>Примерный перечень литературных, музыкальных, художественных и кинематографических произведений для реализации Образовательной программы).</w:t>
      </w:r>
    </w:p>
    <w:p w:rsidR="0063393F" w:rsidRPr="0063393F" w:rsidRDefault="0063393F" w:rsidP="00E572E1">
      <w:pPr>
        <w:widowControl w:val="0"/>
        <w:autoSpaceDE w:val="0"/>
        <w:autoSpaceDN w:val="0"/>
        <w:spacing w:after="0" w:line="240" w:lineRule="auto"/>
        <w:ind w:firstLine="708"/>
        <w:jc w:val="both"/>
        <w:rPr>
          <w:color w:val="000000"/>
          <w:lang w:val="ru-RU"/>
        </w:rPr>
      </w:pPr>
      <w:r w:rsidRPr="0063393F">
        <w:rPr>
          <w:color w:val="000000"/>
          <w:lang w:val="ru-RU"/>
        </w:rPr>
        <w:t xml:space="preserve">В перечень входят анимационные и кинематографические произведения отечественного и зарубежного производства для совместного просмотра, бесед и обсуждений со взрослыми, использования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 </w:t>
      </w:r>
    </w:p>
    <w:p w:rsidR="0063393F" w:rsidRPr="0063393F" w:rsidRDefault="0063393F" w:rsidP="00E572E1">
      <w:pPr>
        <w:widowControl w:val="0"/>
        <w:autoSpaceDE w:val="0"/>
        <w:autoSpaceDN w:val="0"/>
        <w:spacing w:after="0" w:line="240" w:lineRule="auto"/>
        <w:ind w:firstLine="708"/>
        <w:jc w:val="both"/>
        <w:rPr>
          <w:rFonts w:eastAsia="Calibri"/>
          <w:lang w:val="ru-RU" w:eastAsia="en-US"/>
        </w:rPr>
      </w:pPr>
      <w:r w:rsidRPr="0063393F">
        <w:rPr>
          <w:color w:val="000000"/>
          <w:lang w:val="ru-RU"/>
        </w:rPr>
        <w:t xml:space="preserve">Полнометражные кинематографические и анимационные фильмы рекомендуются только для семейного просмотра. Время просмотра ребенком цифрового и медиа контента должно регулироваться </w:t>
      </w:r>
      <w:r w:rsidRPr="0063393F">
        <w:rPr>
          <w:rFonts w:eastAsia="Calibri"/>
          <w:lang w:val="ru-RU" w:eastAsia="en-US"/>
        </w:rPr>
        <w:t>родителями (законными представителями) и</w:t>
      </w:r>
      <w:r w:rsidRPr="0063393F">
        <w:rPr>
          <w:color w:val="000000"/>
          <w:lang w:val="ru-RU"/>
        </w:rPr>
        <w:t xml:space="preserve"> соответствовать его возрастным возможностям. Некоторые анимационные произведения требуют психолого-педагогического сопровождения, в частности внимания к эмоциональному состоянию ребенка дошкольного возраста в процессе просмотра и не рекомендуются к просмотру без обсуждения со взрослыми переживаний ребенка. </w:t>
      </w:r>
    </w:p>
    <w:p w:rsidR="0063393F" w:rsidRPr="0063393F" w:rsidRDefault="0063393F" w:rsidP="00E572E1">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 Выбор цифрового контента, медиа продукции, в том числе анимационных фильмов, осуществляется в соответствии с нормами, регулирующими защиту детей от информации, причиняющей вред здоровью и развитию детей в Российской Федерации. </w:t>
      </w:r>
    </w:p>
    <w:p w:rsidR="0063393F" w:rsidRPr="0063393F" w:rsidRDefault="0063393F" w:rsidP="00E572E1">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Для осуществления образовательной деятельности в МАДОУ имеются </w:t>
      </w:r>
      <w:r w:rsidRPr="0063393F">
        <w:rPr>
          <w:lang w:val="ru-RU"/>
        </w:rPr>
        <w:t>учебно-методические материалы</w:t>
      </w:r>
      <w:r w:rsidRPr="0063393F">
        <w:rPr>
          <w:rFonts w:eastAsia="Calibri"/>
          <w:lang w:val="ru-RU" w:eastAsia="en-US"/>
        </w:rPr>
        <w:t xml:space="preserve"> (</w:t>
      </w:r>
      <w:r w:rsidRPr="0063393F">
        <w:rPr>
          <w:rFonts w:eastAsia="Calibri"/>
          <w:b/>
          <w:lang w:val="ru-RU" w:eastAsia="en-US"/>
        </w:rPr>
        <w:t xml:space="preserve">см. Приложение </w:t>
      </w:r>
      <w:r w:rsidR="00036726">
        <w:rPr>
          <w:rFonts w:eastAsia="Calibri"/>
          <w:b/>
          <w:lang w:val="ru-RU" w:eastAsia="en-US"/>
        </w:rPr>
        <w:t>4</w:t>
      </w:r>
      <w:r w:rsidRPr="0063393F">
        <w:rPr>
          <w:rFonts w:eastAsia="Calibri"/>
          <w:lang w:val="ru-RU" w:eastAsia="en-US"/>
        </w:rPr>
        <w:t>). Все кабинеты и групповые помещения оснащены современным оборудованием, средствами обучения и воспитания детей. Разнообразие материалов и оборудования обеспечивает возможность самовыражения детей, игровую, познавательную, двигательную, исследовательскую и творческую активность воспитанников.</w:t>
      </w:r>
    </w:p>
    <w:p w:rsidR="0063393F" w:rsidRPr="0063393F" w:rsidRDefault="0063393F" w:rsidP="00E572E1">
      <w:pPr>
        <w:spacing w:after="0" w:line="240" w:lineRule="auto"/>
        <w:ind w:firstLine="708"/>
        <w:jc w:val="both"/>
        <w:rPr>
          <w:lang w:val="ru-RU"/>
        </w:rPr>
      </w:pPr>
      <w:r w:rsidRPr="0063393F">
        <w:rPr>
          <w:lang w:val="ru-RU"/>
        </w:rPr>
        <w:t xml:space="preserve">Методическое обеспечение образовательного процесса отвечает требованиям комплектности обеспечения образовательного процесса с учетом достижения целей и планируемых результатов освоения Образовательной программы. </w:t>
      </w:r>
    </w:p>
    <w:p w:rsidR="0063393F" w:rsidRPr="0063393F" w:rsidRDefault="0063393F" w:rsidP="00E572E1">
      <w:pPr>
        <w:spacing w:after="0" w:line="240" w:lineRule="auto"/>
        <w:ind w:firstLine="708"/>
        <w:jc w:val="both"/>
        <w:rPr>
          <w:lang w:val="ru-RU"/>
        </w:rPr>
      </w:pPr>
      <w:r w:rsidRPr="0063393F">
        <w:rPr>
          <w:lang w:val="ru-RU"/>
        </w:rPr>
        <w:t xml:space="preserve">Библиотечно-информационные ресурсы укомплектованы образовательными ресурсами по всем образовательным областям. В методическом кабинете для педагогов предусмотрено рабочее место с выходом в интернет для обеспечения освоения содержания всех образовательных областей, доступ к оцифрованным книгам и другим литературным и научным источникам. </w:t>
      </w:r>
    </w:p>
    <w:p w:rsidR="0063393F" w:rsidRPr="0063393F" w:rsidRDefault="0063393F" w:rsidP="00E572E1">
      <w:pPr>
        <w:spacing w:after="0" w:line="240" w:lineRule="auto"/>
        <w:ind w:firstLine="708"/>
        <w:jc w:val="both"/>
        <w:rPr>
          <w:lang w:val="ru-RU"/>
        </w:rPr>
      </w:pPr>
      <w:r w:rsidRPr="0063393F">
        <w:rPr>
          <w:lang w:val="ru-RU"/>
        </w:rPr>
        <w:t>Средства обучения и воспитания, используемые в детском саду для обеспечения образовательной деятельности, рассматриваются как совокупность программно-методических, материальных дидактических ресурсов</w:t>
      </w:r>
      <w:r w:rsidRPr="0063393F">
        <w:rPr>
          <w:rFonts w:eastAsia="Calibri"/>
          <w:lang w:val="ru-RU" w:eastAsia="en-US"/>
        </w:rPr>
        <w:t xml:space="preserve"> (справочная и энциклопедическая литература, демонстрационный и раздаточный материал, видеотека, диагностические материалы)</w:t>
      </w:r>
      <w:r w:rsidRPr="0063393F">
        <w:rPr>
          <w:lang w:val="ru-RU"/>
        </w:rPr>
        <w:t>, обеспечивающих эффективное решение воспитательно-образовательных задач в оптимальных условиях.</w:t>
      </w:r>
    </w:p>
    <w:p w:rsidR="0063393F" w:rsidRPr="0063393F" w:rsidRDefault="0063393F" w:rsidP="00E572E1">
      <w:pPr>
        <w:spacing w:after="0" w:line="240" w:lineRule="auto"/>
        <w:ind w:firstLine="708"/>
        <w:jc w:val="both"/>
        <w:rPr>
          <w:lang w:val="ru-RU"/>
        </w:rPr>
      </w:pPr>
      <w:r w:rsidRPr="0063393F">
        <w:rPr>
          <w:lang w:val="ru-RU"/>
        </w:rPr>
        <w:lastRenderedPageBreak/>
        <w:t>Комплексное оснащение воспитательно-образовательного процесса обеспечивает возможность организации как совместной деятельности взрослого и воспитанников, так и самостоятельной деятельности детей, не только в рамках занятий по освоению Образовательной программы, но и при проведении режимных моментов.</w:t>
      </w:r>
    </w:p>
    <w:p w:rsidR="0063393F" w:rsidRPr="0063393F" w:rsidRDefault="0063393F" w:rsidP="0063393F">
      <w:pPr>
        <w:widowControl w:val="0"/>
        <w:autoSpaceDE w:val="0"/>
        <w:autoSpaceDN w:val="0"/>
        <w:spacing w:after="0" w:line="240" w:lineRule="auto"/>
        <w:jc w:val="both"/>
        <w:rPr>
          <w:lang w:val="ru-RU"/>
        </w:rPr>
      </w:pPr>
    </w:p>
    <w:p w:rsidR="00387B44" w:rsidRDefault="0063393F" w:rsidP="00AB1C83">
      <w:pPr>
        <w:widowControl w:val="0"/>
        <w:autoSpaceDE w:val="0"/>
        <w:autoSpaceDN w:val="0"/>
        <w:spacing w:after="0" w:line="240" w:lineRule="auto"/>
        <w:jc w:val="center"/>
        <w:rPr>
          <w:b/>
          <w:lang w:val="ru-RU"/>
        </w:rPr>
      </w:pPr>
      <w:r w:rsidRPr="0063393F">
        <w:rPr>
          <w:b/>
          <w:lang w:val="ru-RU"/>
        </w:rPr>
        <w:t xml:space="preserve">3.5. </w:t>
      </w:r>
      <w:r>
        <w:rPr>
          <w:b/>
          <w:lang w:val="ru-RU"/>
        </w:rPr>
        <w:t>К</w:t>
      </w:r>
      <w:r w:rsidRPr="0063393F">
        <w:rPr>
          <w:b/>
          <w:lang w:val="ru-RU"/>
        </w:rPr>
        <w:t xml:space="preserve">адровые условия реализации </w:t>
      </w:r>
      <w:r>
        <w:rPr>
          <w:b/>
          <w:lang w:val="ru-RU"/>
        </w:rPr>
        <w:t>О</w:t>
      </w:r>
      <w:r w:rsidRPr="0063393F">
        <w:rPr>
          <w:b/>
          <w:lang w:val="ru-RU"/>
        </w:rPr>
        <w:t>бразовательной программы</w:t>
      </w:r>
    </w:p>
    <w:p w:rsidR="00675D29" w:rsidRPr="0063393F" w:rsidRDefault="00675D29" w:rsidP="00AB1C83">
      <w:pPr>
        <w:widowControl w:val="0"/>
        <w:autoSpaceDE w:val="0"/>
        <w:autoSpaceDN w:val="0"/>
        <w:spacing w:after="0" w:line="240" w:lineRule="auto"/>
        <w:jc w:val="center"/>
        <w:rPr>
          <w:b/>
          <w:lang w:val="ru-RU"/>
        </w:rPr>
      </w:pPr>
    </w:p>
    <w:p w:rsidR="0063393F" w:rsidRPr="0063393F" w:rsidRDefault="0063393F" w:rsidP="00387B44">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Реализация </w:t>
      </w:r>
      <w:r w:rsidRPr="0063393F">
        <w:rPr>
          <w:lang w:val="ru-RU"/>
        </w:rPr>
        <w:t>Образовательной программы</w:t>
      </w:r>
      <w:r w:rsidRPr="0063393F">
        <w:rPr>
          <w:rFonts w:eastAsia="Calibri"/>
          <w:lang w:val="ru-RU" w:eastAsia="en-US"/>
        </w:rPr>
        <w:t xml:space="preserve"> обеспечивается квалифицированными педагогическими работниками,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2022г. №225. </w:t>
      </w:r>
    </w:p>
    <w:p w:rsidR="0063393F" w:rsidRPr="0063393F" w:rsidRDefault="0063393F" w:rsidP="00AB1C83">
      <w:pPr>
        <w:spacing w:after="0" w:line="240" w:lineRule="auto"/>
        <w:ind w:firstLine="708"/>
        <w:jc w:val="both"/>
        <w:rPr>
          <w:color w:val="000000"/>
          <w:lang w:val="ru-RU"/>
        </w:rPr>
      </w:pPr>
      <w:r w:rsidRPr="0063393F">
        <w:rPr>
          <w:color w:val="000000"/>
          <w:lang w:val="ru-RU"/>
        </w:rPr>
        <w:t xml:space="preserve">Информация о кадровом составе ДОО: </w:t>
      </w:r>
    </w:p>
    <w:p w:rsidR="0063393F" w:rsidRPr="0063393F" w:rsidRDefault="0063393F" w:rsidP="00AB1C83">
      <w:pPr>
        <w:spacing w:after="0" w:line="240" w:lineRule="auto"/>
        <w:ind w:firstLine="708"/>
        <w:jc w:val="both"/>
        <w:rPr>
          <w:color w:val="000000"/>
          <w:lang w:val="ru-RU"/>
        </w:rPr>
      </w:pPr>
      <w:r w:rsidRPr="0063393F">
        <w:rPr>
          <w:color w:val="000000"/>
          <w:lang w:val="ru-RU"/>
        </w:rPr>
        <w:t xml:space="preserve">- Административно-управленческий персонал: заведующий - 1ч., зам. зав. по АХР - 1ч. </w:t>
      </w:r>
    </w:p>
    <w:p w:rsidR="0063393F" w:rsidRPr="0063393F" w:rsidRDefault="0063393F" w:rsidP="00AB1C83">
      <w:pPr>
        <w:spacing w:after="0" w:line="240" w:lineRule="auto"/>
        <w:ind w:firstLine="708"/>
        <w:jc w:val="both"/>
        <w:rPr>
          <w:color w:val="000000"/>
          <w:lang w:val="ru-RU"/>
        </w:rPr>
      </w:pPr>
      <w:r w:rsidRPr="0063393F">
        <w:rPr>
          <w:color w:val="000000"/>
          <w:lang w:val="ru-RU"/>
        </w:rPr>
        <w:t>- Педагогические работники в течение всего времени пребывания воспитанников в дошкольной образовательной организации: старшие воспитатели - 2ч., воспитатели - 28ч., педагог-психолог - 1ч., учитель-логопед - 1ч., музыкальные руководители - 2ч., инструкторы по ф/к - 2ч.</w:t>
      </w:r>
    </w:p>
    <w:p w:rsidR="0063393F" w:rsidRPr="0063393F" w:rsidRDefault="0063393F" w:rsidP="0063393F">
      <w:pPr>
        <w:tabs>
          <w:tab w:val="left" w:pos="-3544"/>
        </w:tabs>
        <w:spacing w:after="0" w:line="240" w:lineRule="auto"/>
        <w:ind w:right="-2"/>
        <w:jc w:val="both"/>
        <w:rPr>
          <w:color w:val="000000"/>
          <w:lang w:val="ru-RU"/>
        </w:rPr>
      </w:pPr>
      <w:r w:rsidRPr="0063393F">
        <w:rPr>
          <w:color w:val="000000"/>
          <w:lang w:val="ru-RU"/>
        </w:rPr>
        <w:tab/>
        <w:t>- Учебно-вспомогательный персонал в группе в течение всего времени пребывания воспитанников в дошкольн</w:t>
      </w:r>
      <w:r w:rsidR="00AB1C83">
        <w:rPr>
          <w:color w:val="000000"/>
          <w:lang w:val="ru-RU"/>
        </w:rPr>
        <w:t>ой образовательной организации: помощник воспитателя – 16ч.</w:t>
      </w:r>
      <w:r w:rsidRPr="0063393F">
        <w:rPr>
          <w:color w:val="000000"/>
          <w:lang w:val="ru-RU"/>
        </w:rPr>
        <w:t>;</w:t>
      </w:r>
    </w:p>
    <w:p w:rsidR="0063393F" w:rsidRPr="0063393F" w:rsidRDefault="0063393F" w:rsidP="0063393F">
      <w:pPr>
        <w:tabs>
          <w:tab w:val="left" w:pos="-3544"/>
        </w:tabs>
        <w:spacing w:after="0" w:line="240" w:lineRule="auto"/>
        <w:ind w:right="-2"/>
        <w:jc w:val="both"/>
        <w:rPr>
          <w:color w:val="000000"/>
          <w:lang w:val="ru-RU"/>
        </w:rPr>
      </w:pPr>
      <w:r w:rsidRPr="0063393F">
        <w:rPr>
          <w:color w:val="000000"/>
          <w:lang w:val="ru-RU"/>
        </w:rPr>
        <w:tab/>
        <w:t>- Обслуживающий персонал.</w:t>
      </w:r>
    </w:p>
    <w:p w:rsidR="0063393F" w:rsidRPr="0063393F" w:rsidRDefault="0063393F" w:rsidP="00AB1C83">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Педагогические работники имеют среднее профессиональное и высшее педагогическое образование. </w:t>
      </w:r>
    </w:p>
    <w:p w:rsidR="0063393F" w:rsidRPr="0063393F" w:rsidRDefault="0063393F" w:rsidP="00AB1C83">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Необходимым условием является непрерывное сопровождение </w:t>
      </w:r>
      <w:r w:rsidRPr="0063393F">
        <w:rPr>
          <w:lang w:val="ru-RU"/>
        </w:rPr>
        <w:t>Образовательной программы</w:t>
      </w:r>
      <w:r w:rsidRPr="0063393F">
        <w:rPr>
          <w:rFonts w:eastAsia="Calibri"/>
          <w:lang w:val="ru-RU" w:eastAsia="en-US"/>
        </w:rPr>
        <w:t xml:space="preserve"> педагогическими и учебно-вспомогательными работниками в течение всего времени ее реализации в дошкольной образовательной организации или в дошкольной группе. </w:t>
      </w:r>
    </w:p>
    <w:p w:rsidR="0063393F" w:rsidRPr="0063393F" w:rsidRDefault="00AB1C83" w:rsidP="00AB1C83">
      <w:pPr>
        <w:widowControl w:val="0"/>
        <w:autoSpaceDE w:val="0"/>
        <w:autoSpaceDN w:val="0"/>
        <w:spacing w:after="0" w:line="240" w:lineRule="auto"/>
        <w:ind w:firstLine="708"/>
        <w:jc w:val="both"/>
        <w:rPr>
          <w:rFonts w:eastAsia="Calibri"/>
          <w:lang w:val="ru-RU" w:eastAsia="en-US"/>
        </w:rPr>
      </w:pPr>
      <w:r>
        <w:rPr>
          <w:rFonts w:eastAsia="Calibri"/>
          <w:lang w:val="ru-RU" w:eastAsia="en-US"/>
        </w:rPr>
        <w:t>МА</w:t>
      </w:r>
      <w:r w:rsidR="0063393F" w:rsidRPr="0063393F">
        <w:rPr>
          <w:rFonts w:eastAsia="Calibri"/>
          <w:lang w:val="ru-RU" w:eastAsia="en-US"/>
        </w:rPr>
        <w:t>ДО</w:t>
      </w:r>
      <w:r>
        <w:rPr>
          <w:rFonts w:eastAsia="Calibri"/>
          <w:lang w:val="ru-RU" w:eastAsia="en-US"/>
        </w:rPr>
        <w:t>У</w:t>
      </w:r>
      <w:r w:rsidR="0063393F" w:rsidRPr="0063393F">
        <w:rPr>
          <w:rFonts w:eastAsia="Calibri"/>
          <w:lang w:val="ru-RU" w:eastAsia="en-US"/>
        </w:rPr>
        <w:t xml:space="preserve"> вправе применять сетевые формы реализации </w:t>
      </w:r>
      <w:r w:rsidR="0063393F" w:rsidRPr="0063393F">
        <w:rPr>
          <w:lang w:val="ru-RU"/>
        </w:rPr>
        <w:t>Образовательной программы</w:t>
      </w:r>
      <w:r w:rsidR="0063393F" w:rsidRPr="0063393F">
        <w:rPr>
          <w:rFonts w:eastAsia="Calibri"/>
          <w:lang w:val="ru-RU" w:eastAsia="en-US"/>
        </w:rPr>
        <w:t xml:space="preserve">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63393F" w:rsidRPr="0063393F" w:rsidRDefault="0063393F" w:rsidP="00AB1C83">
      <w:pPr>
        <w:widowControl w:val="0"/>
        <w:autoSpaceDE w:val="0"/>
        <w:autoSpaceDN w:val="0"/>
        <w:spacing w:after="0" w:line="240" w:lineRule="auto"/>
        <w:ind w:firstLine="708"/>
        <w:jc w:val="both"/>
        <w:rPr>
          <w:rFonts w:eastAsia="Calibri"/>
          <w:lang w:val="ru-RU" w:eastAsia="en-US"/>
        </w:rPr>
      </w:pPr>
      <w:r w:rsidRPr="0063393F">
        <w:rPr>
          <w:rFonts w:eastAsia="Calibri"/>
          <w:lang w:val="ru-RU" w:eastAsia="en-US"/>
        </w:rPr>
        <w:t xml:space="preserve">Администрация </w:t>
      </w:r>
      <w:r w:rsidR="00AB1C83" w:rsidRPr="00AB1C83">
        <w:rPr>
          <w:rFonts w:eastAsia="Calibri"/>
          <w:lang w:val="ru-RU" w:eastAsia="en-US"/>
        </w:rPr>
        <w:t>МАДОУ</w:t>
      </w:r>
      <w:r w:rsidRPr="0063393F">
        <w:rPr>
          <w:rFonts w:eastAsia="Calibri"/>
          <w:lang w:val="ru-RU" w:eastAsia="en-US"/>
        </w:rPr>
        <w:t xml:space="preserve"> самостоятельно устанавливает штатное расписание, осуществляет прием на работу работников, заключает с ними и расторгает трудовые договора, распределяет должностные обязанности, создает условия и организует методическое и психологическое сопровождение педагогических работников. Руководитель вправе заключать договора гражданско-правового характера со сторонними специалистами и совершать иные действия в рамках своих полномочий.</w:t>
      </w:r>
    </w:p>
    <w:p w:rsidR="0063393F" w:rsidRPr="0063393F" w:rsidRDefault="0063393F" w:rsidP="00AB1C83">
      <w:pPr>
        <w:widowControl w:val="0"/>
        <w:autoSpaceDE w:val="0"/>
        <w:autoSpaceDN w:val="0"/>
        <w:spacing w:after="0" w:line="240" w:lineRule="auto"/>
        <w:ind w:firstLine="708"/>
        <w:jc w:val="both"/>
        <w:rPr>
          <w:lang w:val="ru-RU"/>
        </w:rPr>
      </w:pPr>
      <w:r w:rsidRPr="0063393F">
        <w:rPr>
          <w:rFonts w:eastAsia="Calibri"/>
          <w:lang w:val="ru-RU" w:eastAsia="en-US"/>
        </w:rPr>
        <w:t xml:space="preserve">В целях эффективной реализации </w:t>
      </w:r>
      <w:r w:rsidRPr="0063393F">
        <w:rPr>
          <w:lang w:val="ru-RU"/>
        </w:rPr>
        <w:t>Образовательной программы</w:t>
      </w:r>
      <w:r w:rsidRPr="0063393F">
        <w:rPr>
          <w:rFonts w:eastAsia="Calibri"/>
          <w:lang w:val="ru-RU" w:eastAsia="en-US"/>
        </w:rPr>
        <w:t xml:space="preserve"> созданы условия для профессионального развития педагогических и руководящих кадров, в том числе реализации права педагогических работников на получение дополнительного профессионального образования не реже одного раза в три года за счет средств дошкольной образовательной организации.</w:t>
      </w:r>
    </w:p>
    <w:p w:rsidR="00463232" w:rsidRDefault="00463232" w:rsidP="00BC653C">
      <w:pPr>
        <w:spacing w:after="30" w:line="240" w:lineRule="auto"/>
        <w:jc w:val="center"/>
        <w:rPr>
          <w:b/>
          <w:bCs/>
          <w:color w:val="000000"/>
          <w:lang w:val="ru-RU"/>
        </w:rPr>
      </w:pPr>
    </w:p>
    <w:p w:rsidR="00675D29" w:rsidRDefault="00675D29" w:rsidP="00BC653C">
      <w:pPr>
        <w:spacing w:after="30" w:line="240" w:lineRule="auto"/>
        <w:jc w:val="center"/>
        <w:rPr>
          <w:b/>
          <w:bCs/>
          <w:color w:val="000000"/>
          <w:lang w:val="ru-RU"/>
        </w:rPr>
      </w:pPr>
    </w:p>
    <w:p w:rsidR="0098721F" w:rsidRDefault="0098721F" w:rsidP="0098721F">
      <w:pPr>
        <w:widowControl w:val="0"/>
        <w:autoSpaceDE w:val="0"/>
        <w:autoSpaceDN w:val="0"/>
        <w:spacing w:after="0" w:line="240" w:lineRule="auto"/>
        <w:jc w:val="center"/>
        <w:rPr>
          <w:rFonts w:eastAsia="Calibri"/>
          <w:b/>
          <w:lang w:val="ru-RU" w:eastAsia="en-US"/>
        </w:rPr>
      </w:pPr>
      <w:r w:rsidRPr="0098721F">
        <w:rPr>
          <w:rFonts w:eastAsia="Calibri"/>
          <w:b/>
          <w:lang w:val="ru-RU" w:eastAsia="en-US"/>
        </w:rPr>
        <w:lastRenderedPageBreak/>
        <w:t xml:space="preserve">3.6. </w:t>
      </w:r>
      <w:r>
        <w:rPr>
          <w:rFonts w:eastAsia="Calibri"/>
          <w:b/>
          <w:lang w:val="ru-RU" w:eastAsia="en-US"/>
        </w:rPr>
        <w:t>Р</w:t>
      </w:r>
      <w:r w:rsidRPr="0098721F">
        <w:rPr>
          <w:rFonts w:eastAsia="Calibri"/>
          <w:b/>
          <w:lang w:val="ru-RU" w:eastAsia="en-US"/>
        </w:rPr>
        <w:t>ежим и распорядок дня</w:t>
      </w:r>
      <w:r w:rsidRPr="0098721F">
        <w:rPr>
          <w:rFonts w:ascii="Calibri" w:eastAsia="Calibri" w:hAnsi="Calibri"/>
          <w:b/>
          <w:sz w:val="22"/>
          <w:szCs w:val="22"/>
          <w:lang w:val="ru-RU" w:eastAsia="en-US"/>
        </w:rPr>
        <w:t xml:space="preserve"> </w:t>
      </w:r>
      <w:r w:rsidRPr="0098721F">
        <w:rPr>
          <w:rFonts w:eastAsia="Calibri"/>
          <w:b/>
          <w:lang w:val="ru-RU" w:eastAsia="en-US"/>
        </w:rPr>
        <w:t>в дошкольных группах</w:t>
      </w:r>
    </w:p>
    <w:p w:rsidR="00675D29" w:rsidRPr="0098721F" w:rsidRDefault="00675D29" w:rsidP="0098721F">
      <w:pPr>
        <w:widowControl w:val="0"/>
        <w:autoSpaceDE w:val="0"/>
        <w:autoSpaceDN w:val="0"/>
        <w:spacing w:after="0" w:line="240" w:lineRule="auto"/>
        <w:jc w:val="center"/>
        <w:rPr>
          <w:rFonts w:eastAsia="Calibri"/>
          <w:b/>
          <w:lang w:val="ru-RU" w:eastAsia="en-US"/>
        </w:rPr>
      </w:pPr>
    </w:p>
    <w:p w:rsidR="0098721F" w:rsidRPr="0098721F" w:rsidRDefault="0098721F" w:rsidP="00AB1C83">
      <w:pPr>
        <w:spacing w:after="0" w:line="240" w:lineRule="auto"/>
        <w:ind w:firstLine="708"/>
        <w:jc w:val="both"/>
        <w:rPr>
          <w:szCs w:val="20"/>
          <w:lang w:val="ru-RU" w:eastAsia="ar-SA"/>
        </w:rPr>
      </w:pPr>
      <w:r w:rsidRPr="0098721F">
        <w:rPr>
          <w:szCs w:val="20"/>
          <w:lang w:val="ru-RU" w:eastAsia="ar-SA"/>
        </w:rPr>
        <w:t>п. 35 ФОП ДО</w:t>
      </w:r>
      <w:r>
        <w:rPr>
          <w:szCs w:val="20"/>
          <w:lang w:val="ru-RU" w:eastAsia="ar-SA"/>
        </w:rPr>
        <w:t>.</w:t>
      </w:r>
    </w:p>
    <w:p w:rsidR="0098721F" w:rsidRPr="0098721F" w:rsidRDefault="0098721F" w:rsidP="00AB1C83">
      <w:pPr>
        <w:spacing w:after="0" w:line="240" w:lineRule="auto"/>
        <w:ind w:firstLine="708"/>
        <w:jc w:val="both"/>
        <w:rPr>
          <w:szCs w:val="20"/>
          <w:lang w:val="ru-RU" w:eastAsia="ar-SA"/>
        </w:rPr>
      </w:pPr>
      <w:r w:rsidRPr="0098721F">
        <w:rPr>
          <w:szCs w:val="20"/>
          <w:lang w:val="ru-RU" w:eastAsia="ar-SA"/>
        </w:rPr>
        <w:t>МАДОУ «Д/с № 9 «Калинка» имеет 12-ти часовой режим работы с 7</w:t>
      </w:r>
      <w:r w:rsidRPr="0098721F">
        <w:rPr>
          <w:szCs w:val="20"/>
          <w:vertAlign w:val="superscript"/>
          <w:lang w:val="ru-RU" w:eastAsia="ar-SA"/>
        </w:rPr>
        <w:t>00</w:t>
      </w:r>
      <w:r w:rsidRPr="0098721F">
        <w:rPr>
          <w:szCs w:val="20"/>
          <w:lang w:val="ru-RU" w:eastAsia="ar-SA"/>
        </w:rPr>
        <w:t xml:space="preserve"> до 19</w:t>
      </w:r>
      <w:r w:rsidRPr="0098721F">
        <w:rPr>
          <w:szCs w:val="20"/>
          <w:vertAlign w:val="superscript"/>
          <w:lang w:val="ru-RU" w:eastAsia="ar-SA"/>
        </w:rPr>
        <w:t xml:space="preserve">00 </w:t>
      </w:r>
      <w:r w:rsidRPr="0098721F">
        <w:rPr>
          <w:szCs w:val="20"/>
          <w:lang w:val="ru-RU" w:eastAsia="ar-SA"/>
        </w:rPr>
        <w:t xml:space="preserve">часов, 5-ти дневную рабочую неделю. Время пребывания детей в д/с – 12 часов. Выходные: суббота, воскресенье, праздничные дни. </w:t>
      </w:r>
    </w:p>
    <w:p w:rsidR="0098721F" w:rsidRPr="0098721F" w:rsidRDefault="0098721F" w:rsidP="00AB1C83">
      <w:pPr>
        <w:spacing w:after="0" w:line="240" w:lineRule="auto"/>
        <w:ind w:firstLine="708"/>
        <w:jc w:val="both"/>
        <w:rPr>
          <w:lang w:val="ru-RU"/>
        </w:rPr>
      </w:pPr>
      <w:r w:rsidRPr="0098721F">
        <w:rPr>
          <w:lang w:val="ru-RU"/>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98721F" w:rsidRPr="0098721F" w:rsidRDefault="0098721F" w:rsidP="00AB1C83">
      <w:pPr>
        <w:spacing w:after="0" w:line="240" w:lineRule="auto"/>
        <w:ind w:firstLine="708"/>
        <w:jc w:val="both"/>
        <w:rPr>
          <w:lang w:val="ru-RU"/>
        </w:rPr>
      </w:pPr>
      <w:r w:rsidRPr="0098721F">
        <w:rPr>
          <w:lang w:val="ru-RU"/>
        </w:rPr>
        <w:t>Режим и распорядок дня устанавливаются с учетом требований СанПиН 1.2.3685-21, условий реализации Образовательной программы дошкольного образования, потребностей участников образовательных отношений.</w:t>
      </w:r>
    </w:p>
    <w:p w:rsidR="0098721F" w:rsidRPr="0098721F" w:rsidRDefault="0098721F" w:rsidP="00AB1C83">
      <w:pPr>
        <w:spacing w:after="0" w:line="240" w:lineRule="auto"/>
        <w:ind w:firstLine="708"/>
        <w:jc w:val="both"/>
        <w:rPr>
          <w:lang w:val="ru-RU" w:bidi="he-IL"/>
        </w:rPr>
      </w:pPr>
      <w:r w:rsidRPr="0098721F">
        <w:rPr>
          <w:lang w:val="ru-RU" w:bidi="he-IL"/>
        </w:rPr>
        <w:t>Организация режима пребывания детей в образовательном учреждении</w:t>
      </w:r>
      <w:r w:rsidRPr="0098721F">
        <w:rPr>
          <w:b/>
          <w:bCs/>
          <w:lang w:val="ru-RU" w:bidi="he-IL"/>
        </w:rPr>
        <w:t xml:space="preserve"> включает:</w:t>
      </w:r>
    </w:p>
    <w:p w:rsidR="0098721F" w:rsidRPr="0098721F" w:rsidRDefault="0098721F" w:rsidP="0098721F">
      <w:pPr>
        <w:spacing w:after="0" w:line="240" w:lineRule="auto"/>
        <w:jc w:val="both"/>
        <w:rPr>
          <w:lang w:val="ru-RU" w:bidi="he-IL"/>
        </w:rPr>
      </w:pPr>
      <w:r w:rsidRPr="0098721F">
        <w:rPr>
          <w:lang w:val="ru-RU" w:bidi="he-IL"/>
        </w:rPr>
        <w:t>1)  описание ежедневной организации жизни и деятельности детей в зависимости от их возрастных и индивидуальных особенностей и социального заказа родителей, предусматривающее личностно-ориентированные подходы к организации всех видов детской деятельности;</w:t>
      </w:r>
    </w:p>
    <w:p w:rsidR="0098721F" w:rsidRPr="0098721F" w:rsidRDefault="0098721F" w:rsidP="0098721F">
      <w:pPr>
        <w:spacing w:after="0" w:line="240" w:lineRule="auto"/>
        <w:jc w:val="both"/>
        <w:rPr>
          <w:lang w:val="ru-RU" w:bidi="he-IL"/>
        </w:rPr>
      </w:pPr>
      <w:r w:rsidRPr="0098721F">
        <w:rPr>
          <w:lang w:val="ru-RU" w:bidi="he-IL"/>
        </w:rPr>
        <w:t>2)  проектирование  воспитательно-образовательного процесса в соответствии с контингентом воспитанников, их индивидуальными и возрастными особенностями.</w:t>
      </w:r>
    </w:p>
    <w:p w:rsidR="0098721F" w:rsidRPr="0098721F" w:rsidRDefault="0098721F" w:rsidP="00AB1C83">
      <w:pPr>
        <w:spacing w:after="0" w:line="240" w:lineRule="auto"/>
        <w:ind w:firstLine="708"/>
        <w:jc w:val="both"/>
        <w:rPr>
          <w:lang w:val="ru-RU"/>
        </w:rPr>
      </w:pPr>
      <w:r w:rsidRPr="0098721F">
        <w:rPr>
          <w:lang w:val="ru-RU"/>
        </w:rPr>
        <w:t>Распорядок образовательной деятельности в дошкольном образовательном учреждении структурирован следующим образом:</w:t>
      </w:r>
    </w:p>
    <w:tbl>
      <w:tblPr>
        <w:tblW w:w="102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2551"/>
        <w:gridCol w:w="2551"/>
        <w:gridCol w:w="2409"/>
      </w:tblGrid>
      <w:tr w:rsidR="0098721F" w:rsidRPr="0098721F" w:rsidTr="0098721F">
        <w:trPr>
          <w:trHeight w:val="319"/>
        </w:trPr>
        <w:tc>
          <w:tcPr>
            <w:tcW w:w="5245" w:type="dxa"/>
            <w:gridSpan w:val="2"/>
            <w:tcBorders>
              <w:top w:val="single" w:sz="4" w:space="0" w:color="auto"/>
              <w:left w:val="single" w:sz="4" w:space="0" w:color="auto"/>
              <w:bottom w:val="single" w:sz="4" w:space="0" w:color="auto"/>
              <w:right w:val="single" w:sz="4" w:space="0" w:color="auto"/>
            </w:tcBorders>
            <w:hideMark/>
          </w:tcPr>
          <w:p w:rsidR="0098721F" w:rsidRPr="0098721F" w:rsidRDefault="0098721F" w:rsidP="0098721F">
            <w:pPr>
              <w:spacing w:after="0" w:line="240" w:lineRule="auto"/>
              <w:jc w:val="center"/>
              <w:rPr>
                <w:lang w:val="ru-RU"/>
              </w:rPr>
            </w:pPr>
            <w:r w:rsidRPr="0098721F">
              <w:rPr>
                <w:lang w:val="ru-RU"/>
              </w:rPr>
              <w:t>Совместная деятельность взрослого и детей</w:t>
            </w:r>
          </w:p>
        </w:tc>
        <w:tc>
          <w:tcPr>
            <w:tcW w:w="2551" w:type="dxa"/>
            <w:vMerge w:val="restart"/>
            <w:tcBorders>
              <w:top w:val="single" w:sz="4" w:space="0" w:color="auto"/>
              <w:left w:val="single" w:sz="4" w:space="0" w:color="auto"/>
              <w:bottom w:val="single" w:sz="4" w:space="0" w:color="auto"/>
              <w:right w:val="single" w:sz="4" w:space="0" w:color="auto"/>
            </w:tcBorders>
            <w:hideMark/>
          </w:tcPr>
          <w:p w:rsidR="0098721F" w:rsidRPr="0098721F" w:rsidRDefault="0098721F" w:rsidP="0098721F">
            <w:pPr>
              <w:spacing w:after="0" w:line="240" w:lineRule="auto"/>
              <w:jc w:val="center"/>
              <w:rPr>
                <w:lang w:val="ru-RU"/>
              </w:rPr>
            </w:pPr>
            <w:r w:rsidRPr="0098721F">
              <w:rPr>
                <w:lang w:val="ru-RU"/>
              </w:rPr>
              <w:t>Самостоятельная деятельность детей</w:t>
            </w:r>
            <w:r w:rsidRPr="0098721F">
              <w:rPr>
                <w:rFonts w:eastAsia="Calibri"/>
                <w:lang w:val="ru-RU"/>
              </w:rPr>
              <w:t xml:space="preserve"> с использованием РППС</w:t>
            </w:r>
          </w:p>
        </w:tc>
        <w:tc>
          <w:tcPr>
            <w:tcW w:w="2409" w:type="dxa"/>
            <w:vMerge w:val="restart"/>
            <w:tcBorders>
              <w:top w:val="single" w:sz="4" w:space="0" w:color="auto"/>
              <w:left w:val="single" w:sz="4" w:space="0" w:color="auto"/>
              <w:right w:val="single" w:sz="4" w:space="0" w:color="auto"/>
            </w:tcBorders>
          </w:tcPr>
          <w:p w:rsidR="0098721F" w:rsidRPr="0098721F" w:rsidRDefault="0098721F" w:rsidP="0098721F">
            <w:pPr>
              <w:spacing w:after="0" w:line="240" w:lineRule="auto"/>
              <w:jc w:val="center"/>
              <w:rPr>
                <w:lang w:val="ru-RU"/>
              </w:rPr>
            </w:pPr>
            <w:r w:rsidRPr="0098721F">
              <w:rPr>
                <w:lang w:val="ru-RU"/>
              </w:rPr>
              <w:t>Взаимодействие с</w:t>
            </w:r>
          </w:p>
          <w:p w:rsidR="0098721F" w:rsidRPr="0098721F" w:rsidRDefault="0098721F" w:rsidP="0098721F">
            <w:pPr>
              <w:spacing w:after="0" w:line="240" w:lineRule="auto"/>
              <w:jc w:val="center"/>
              <w:rPr>
                <w:lang w:val="ru-RU"/>
              </w:rPr>
            </w:pPr>
            <w:r w:rsidRPr="0098721F">
              <w:rPr>
                <w:lang w:val="ru-RU"/>
              </w:rPr>
              <w:t>семьями детей по</w:t>
            </w:r>
          </w:p>
          <w:p w:rsidR="0098721F" w:rsidRPr="0098721F" w:rsidRDefault="0098721F" w:rsidP="0098721F">
            <w:pPr>
              <w:spacing w:after="0" w:line="240" w:lineRule="auto"/>
              <w:jc w:val="center"/>
              <w:rPr>
                <w:lang w:val="ru-RU"/>
              </w:rPr>
            </w:pPr>
            <w:r w:rsidRPr="0098721F">
              <w:rPr>
                <w:lang w:val="ru-RU"/>
              </w:rPr>
              <w:t>реализации</w:t>
            </w:r>
          </w:p>
          <w:p w:rsidR="0098721F" w:rsidRPr="0098721F" w:rsidRDefault="0098721F" w:rsidP="0098721F">
            <w:pPr>
              <w:spacing w:after="0" w:line="240" w:lineRule="auto"/>
              <w:jc w:val="center"/>
              <w:rPr>
                <w:lang w:val="ru-RU"/>
              </w:rPr>
            </w:pPr>
            <w:r w:rsidRPr="0098721F">
              <w:rPr>
                <w:lang w:val="ru-RU"/>
              </w:rPr>
              <w:t>ОП ДО</w:t>
            </w:r>
          </w:p>
        </w:tc>
      </w:tr>
      <w:tr w:rsidR="0098721F" w:rsidRPr="00793C91" w:rsidTr="0098721F">
        <w:trPr>
          <w:trHeight w:val="435"/>
        </w:trPr>
        <w:tc>
          <w:tcPr>
            <w:tcW w:w="2694" w:type="dxa"/>
            <w:tcBorders>
              <w:top w:val="single" w:sz="4" w:space="0" w:color="auto"/>
              <w:left w:val="single" w:sz="4" w:space="0" w:color="auto"/>
              <w:bottom w:val="single" w:sz="4" w:space="0" w:color="auto"/>
              <w:right w:val="single" w:sz="4" w:space="0" w:color="auto"/>
            </w:tcBorders>
            <w:hideMark/>
          </w:tcPr>
          <w:p w:rsidR="0098721F" w:rsidRPr="0098721F" w:rsidRDefault="0098721F" w:rsidP="0098721F">
            <w:pPr>
              <w:spacing w:after="0" w:line="240" w:lineRule="auto"/>
              <w:jc w:val="center"/>
              <w:rPr>
                <w:lang w:val="ru-RU"/>
              </w:rPr>
            </w:pPr>
            <w:r w:rsidRPr="0098721F">
              <w:rPr>
                <w:lang w:val="ru-RU"/>
              </w:rPr>
              <w:t>Непосредственно образовательная деятельность (Занятия)</w:t>
            </w:r>
          </w:p>
        </w:tc>
        <w:tc>
          <w:tcPr>
            <w:tcW w:w="2551" w:type="dxa"/>
            <w:tcBorders>
              <w:top w:val="single" w:sz="4" w:space="0" w:color="auto"/>
              <w:left w:val="single" w:sz="4" w:space="0" w:color="auto"/>
              <w:bottom w:val="single" w:sz="4" w:space="0" w:color="auto"/>
              <w:right w:val="single" w:sz="4" w:space="0" w:color="auto"/>
            </w:tcBorders>
            <w:hideMark/>
          </w:tcPr>
          <w:p w:rsidR="0098721F" w:rsidRPr="0098721F" w:rsidRDefault="0098721F" w:rsidP="0098721F">
            <w:pPr>
              <w:spacing w:after="0" w:line="240" w:lineRule="auto"/>
              <w:jc w:val="center"/>
              <w:rPr>
                <w:lang w:val="ru-RU"/>
              </w:rPr>
            </w:pPr>
            <w:r w:rsidRPr="0098721F">
              <w:rPr>
                <w:lang w:val="ru-RU"/>
              </w:rPr>
              <w:t>Образовательная деятельность, осуществляемая в ходе режимных моментов</w:t>
            </w: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98721F" w:rsidRPr="0098721F" w:rsidRDefault="0098721F" w:rsidP="0098721F">
            <w:pPr>
              <w:spacing w:after="0" w:line="240" w:lineRule="auto"/>
              <w:rPr>
                <w:lang w:val="ru-RU"/>
              </w:rPr>
            </w:pPr>
          </w:p>
        </w:tc>
        <w:tc>
          <w:tcPr>
            <w:tcW w:w="2409" w:type="dxa"/>
            <w:vMerge/>
            <w:tcBorders>
              <w:left w:val="single" w:sz="4" w:space="0" w:color="auto"/>
              <w:bottom w:val="single" w:sz="4" w:space="0" w:color="auto"/>
              <w:right w:val="single" w:sz="4" w:space="0" w:color="auto"/>
            </w:tcBorders>
          </w:tcPr>
          <w:p w:rsidR="0098721F" w:rsidRPr="0098721F" w:rsidRDefault="0098721F" w:rsidP="0098721F">
            <w:pPr>
              <w:spacing w:after="0" w:line="240" w:lineRule="auto"/>
              <w:rPr>
                <w:lang w:val="ru-RU"/>
              </w:rPr>
            </w:pPr>
          </w:p>
        </w:tc>
      </w:tr>
    </w:tbl>
    <w:p w:rsidR="0098721F" w:rsidRPr="0098721F" w:rsidRDefault="0098721F" w:rsidP="0098721F">
      <w:pPr>
        <w:widowControl w:val="0"/>
        <w:autoSpaceDE w:val="0"/>
        <w:autoSpaceDN w:val="0"/>
        <w:spacing w:after="0" w:line="240" w:lineRule="auto"/>
        <w:jc w:val="both"/>
        <w:rPr>
          <w:rFonts w:eastAsia="Calibri"/>
          <w:lang w:val="ru-RU" w:eastAsia="en-US"/>
        </w:rPr>
      </w:pPr>
    </w:p>
    <w:p w:rsidR="0098721F" w:rsidRPr="0098721F" w:rsidRDefault="0098721F" w:rsidP="00AB1C83">
      <w:pPr>
        <w:widowControl w:val="0"/>
        <w:autoSpaceDE w:val="0"/>
        <w:autoSpaceDN w:val="0"/>
        <w:spacing w:after="0" w:line="240" w:lineRule="auto"/>
        <w:ind w:firstLine="708"/>
        <w:jc w:val="both"/>
        <w:rPr>
          <w:rFonts w:eastAsia="Calibri"/>
          <w:lang w:val="ru-RU" w:eastAsia="en-US"/>
        </w:rPr>
      </w:pPr>
      <w:r w:rsidRPr="0098721F">
        <w:rPr>
          <w:rFonts w:eastAsia="Calibri"/>
          <w:lang w:val="ru-RU" w:eastAsia="en-US"/>
        </w:rPr>
        <w:t xml:space="preserve">Основными компонентами режима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w:t>
      </w:r>
    </w:p>
    <w:p w:rsidR="0098721F" w:rsidRPr="0098721F" w:rsidRDefault="0098721F" w:rsidP="00AB1C83">
      <w:pPr>
        <w:widowControl w:val="0"/>
        <w:autoSpaceDE w:val="0"/>
        <w:autoSpaceDN w:val="0"/>
        <w:spacing w:after="0" w:line="240" w:lineRule="auto"/>
        <w:ind w:firstLine="708"/>
        <w:jc w:val="both"/>
        <w:rPr>
          <w:rFonts w:eastAsia="Calibri"/>
          <w:lang w:val="ru-RU" w:eastAsia="en-US"/>
        </w:rPr>
      </w:pPr>
      <w:r w:rsidRPr="0098721F">
        <w:rPr>
          <w:rFonts w:eastAsia="Calibri"/>
          <w:lang w:val="ru-RU" w:eastAsia="en-US"/>
        </w:rPr>
        <w:t xml:space="preserve">Режим дня в МАДОУ гибкий,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98721F" w:rsidRPr="0098721F" w:rsidRDefault="0098721F" w:rsidP="00AB1C83">
      <w:pPr>
        <w:widowControl w:val="0"/>
        <w:autoSpaceDE w:val="0"/>
        <w:autoSpaceDN w:val="0"/>
        <w:spacing w:after="0" w:line="240" w:lineRule="auto"/>
        <w:ind w:firstLine="708"/>
        <w:jc w:val="both"/>
        <w:rPr>
          <w:lang w:val="ru-RU"/>
        </w:rPr>
      </w:pPr>
      <w:r w:rsidRPr="0098721F">
        <w:rPr>
          <w:rFonts w:eastAsia="Calibri"/>
          <w:lang w:val="ru-RU" w:eastAsia="en-US"/>
        </w:rPr>
        <w:t xml:space="preserve">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достаточная двигательная активность ребенка в течение дня, обеспечивается сочетание умственной и физической нагрузки. </w:t>
      </w:r>
      <w:r w:rsidRPr="0098721F">
        <w:rPr>
          <w:lang w:val="ru-RU"/>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w:t>
      </w:r>
      <w:r w:rsidRPr="0098721F">
        <w:rPr>
          <w:lang w:val="ru-RU"/>
        </w:rPr>
        <w:lastRenderedPageBreak/>
        <w:t>активностью.</w:t>
      </w:r>
    </w:p>
    <w:p w:rsidR="0098721F" w:rsidRPr="0098721F" w:rsidRDefault="0098721F" w:rsidP="00AB1C83">
      <w:pPr>
        <w:widowControl w:val="0"/>
        <w:autoSpaceDE w:val="0"/>
        <w:autoSpaceDN w:val="0"/>
        <w:spacing w:after="0" w:line="240" w:lineRule="auto"/>
        <w:ind w:firstLine="708"/>
        <w:jc w:val="both"/>
        <w:rPr>
          <w:rFonts w:eastAsia="Calibri"/>
          <w:lang w:val="ru-RU" w:eastAsia="en-US"/>
        </w:rPr>
      </w:pPr>
      <w:r w:rsidRPr="0098721F">
        <w:rPr>
          <w:rFonts w:eastAsia="Calibri"/>
          <w:lang w:val="ru-RU" w:eastAsia="en-US"/>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СанПиН 1.2.3685-21 и СП 2.4.3648-20. </w:t>
      </w:r>
    </w:p>
    <w:p w:rsidR="0098721F" w:rsidRPr="0098721F" w:rsidRDefault="0098721F" w:rsidP="00AB1C83">
      <w:pPr>
        <w:widowControl w:val="0"/>
        <w:autoSpaceDE w:val="0"/>
        <w:autoSpaceDN w:val="0"/>
        <w:spacing w:after="0" w:line="240" w:lineRule="auto"/>
        <w:ind w:firstLine="708"/>
        <w:jc w:val="both"/>
        <w:rPr>
          <w:lang w:val="ru-RU"/>
        </w:rPr>
      </w:pPr>
      <w:r w:rsidRPr="0098721F">
        <w:rPr>
          <w:lang w:val="ru-RU"/>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w:t>
      </w:r>
      <w:hyperlink r:id="rId15"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 w:history="1">
        <w:r w:rsidRPr="0098721F">
          <w:rPr>
            <w:color w:val="0000FF"/>
            <w:lang w:val="ru-RU"/>
          </w:rPr>
          <w:t>СанПиН 1.2.3685-21</w:t>
        </w:r>
      </w:hyperlink>
      <w:r w:rsidRPr="0098721F">
        <w:rPr>
          <w:lang w:val="ru-RU"/>
        </w:rPr>
        <w:t xml:space="preserve">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учитываются также индивидуальные особенности ребенка (длительность сна, вкусовые предпочтения, характер, темп деятельности и так далее).</w:t>
      </w:r>
    </w:p>
    <w:p w:rsidR="0098721F" w:rsidRPr="0098721F" w:rsidRDefault="0098721F" w:rsidP="00AB1C83">
      <w:pPr>
        <w:widowControl w:val="0"/>
        <w:autoSpaceDE w:val="0"/>
        <w:autoSpaceDN w:val="0"/>
        <w:spacing w:after="0" w:line="240" w:lineRule="auto"/>
        <w:ind w:firstLine="708"/>
        <w:jc w:val="both"/>
        <w:rPr>
          <w:lang w:val="ru-RU"/>
        </w:rPr>
      </w:pPr>
      <w:r w:rsidRPr="0098721F">
        <w:rPr>
          <w:lang w:val="ru-RU"/>
        </w:rPr>
        <w:t xml:space="preserve">Режим питания зависит от длительности пребывания детей в ДОО и регулируется </w:t>
      </w:r>
      <w:hyperlink r:id="rId16" w:tooltip="Постановление Главного государственного санитарного врача РФ от 27.10.2020 N 32 &quot;Об утверждении санитарно-эпидемиологических правил и норм СанПиН 2.3/2.4.3590-20 &quot;Санитарно-эпидемиологические требования к организации общественного питания населения&quot; (вмес" w:history="1">
        <w:r w:rsidRPr="0098721F">
          <w:rPr>
            <w:color w:val="0000FF"/>
            <w:lang w:val="ru-RU"/>
          </w:rPr>
          <w:t>СанПиН 2.3/2.4.3590-20</w:t>
        </w:r>
      </w:hyperlink>
      <w:r w:rsidRPr="0098721F">
        <w:rPr>
          <w:lang w:val="ru-RU"/>
        </w:rPr>
        <w:t>.</w:t>
      </w:r>
    </w:p>
    <w:p w:rsidR="00AC3150" w:rsidRDefault="00AC3150" w:rsidP="0098721F">
      <w:pPr>
        <w:widowControl w:val="0"/>
        <w:autoSpaceDE w:val="0"/>
        <w:autoSpaceDN w:val="0"/>
        <w:spacing w:after="0" w:line="240" w:lineRule="auto"/>
        <w:jc w:val="center"/>
        <w:outlineLvl w:val="3"/>
        <w:rPr>
          <w:b/>
          <w:i/>
          <w:lang w:val="ru-RU"/>
        </w:rPr>
      </w:pPr>
    </w:p>
    <w:p w:rsidR="0098721F" w:rsidRPr="0098721F" w:rsidRDefault="0098721F" w:rsidP="0098721F">
      <w:pPr>
        <w:widowControl w:val="0"/>
        <w:autoSpaceDE w:val="0"/>
        <w:autoSpaceDN w:val="0"/>
        <w:spacing w:after="0" w:line="240" w:lineRule="auto"/>
        <w:jc w:val="center"/>
        <w:outlineLvl w:val="3"/>
        <w:rPr>
          <w:b/>
          <w:i/>
          <w:lang w:val="ru-RU"/>
        </w:rPr>
      </w:pPr>
      <w:r w:rsidRPr="0098721F">
        <w:rPr>
          <w:b/>
          <w:i/>
          <w:lang w:val="ru-RU"/>
        </w:rPr>
        <w:t>Количество приемов пищи при 12-часовом режиме функционирования ДОО</w:t>
      </w:r>
    </w:p>
    <w:tbl>
      <w:tblPr>
        <w:tblW w:w="10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47"/>
        <w:gridCol w:w="3260"/>
        <w:gridCol w:w="5046"/>
      </w:tblGrid>
      <w:tr w:rsidR="0098721F" w:rsidRPr="0098721F" w:rsidTr="0098721F">
        <w:tc>
          <w:tcPr>
            <w:tcW w:w="2047" w:type="dxa"/>
            <w:tcBorders>
              <w:top w:val="single" w:sz="4" w:space="0" w:color="auto"/>
              <w:left w:val="single" w:sz="4" w:space="0" w:color="auto"/>
              <w:bottom w:val="single" w:sz="4" w:space="0" w:color="auto"/>
              <w:right w:val="single" w:sz="4" w:space="0" w:color="auto"/>
            </w:tcBorders>
            <w:hideMark/>
          </w:tcPr>
          <w:p w:rsidR="0098721F" w:rsidRPr="00AB1C83" w:rsidRDefault="0098721F" w:rsidP="0098721F">
            <w:pPr>
              <w:widowControl w:val="0"/>
              <w:autoSpaceDE w:val="0"/>
              <w:autoSpaceDN w:val="0"/>
              <w:spacing w:after="0" w:line="240" w:lineRule="auto"/>
              <w:jc w:val="center"/>
              <w:rPr>
                <w:b/>
                <w:sz w:val="26"/>
                <w:szCs w:val="26"/>
                <w:lang w:val="ru-RU"/>
              </w:rPr>
            </w:pPr>
            <w:r w:rsidRPr="00AB1C83">
              <w:rPr>
                <w:b/>
                <w:sz w:val="26"/>
                <w:szCs w:val="26"/>
                <w:lang w:val="ru-RU"/>
              </w:rPr>
              <w:t>Вид организации</w:t>
            </w:r>
          </w:p>
        </w:tc>
        <w:tc>
          <w:tcPr>
            <w:tcW w:w="3260" w:type="dxa"/>
            <w:tcBorders>
              <w:top w:val="single" w:sz="4" w:space="0" w:color="auto"/>
              <w:left w:val="single" w:sz="4" w:space="0" w:color="auto"/>
              <w:bottom w:val="single" w:sz="4" w:space="0" w:color="auto"/>
              <w:right w:val="single" w:sz="4" w:space="0" w:color="auto"/>
            </w:tcBorders>
            <w:hideMark/>
          </w:tcPr>
          <w:p w:rsidR="0098721F" w:rsidRPr="00AB1C83" w:rsidRDefault="0098721F" w:rsidP="0098721F">
            <w:pPr>
              <w:widowControl w:val="0"/>
              <w:autoSpaceDE w:val="0"/>
              <w:autoSpaceDN w:val="0"/>
              <w:spacing w:after="0" w:line="240" w:lineRule="auto"/>
              <w:jc w:val="center"/>
              <w:rPr>
                <w:b/>
                <w:sz w:val="26"/>
                <w:szCs w:val="26"/>
                <w:lang w:val="ru-RU"/>
              </w:rPr>
            </w:pPr>
            <w:r w:rsidRPr="00AB1C83">
              <w:rPr>
                <w:b/>
                <w:sz w:val="26"/>
                <w:szCs w:val="26"/>
                <w:lang w:val="ru-RU"/>
              </w:rPr>
              <w:t>Продолжительность, либо время нахождения ребенка в организации</w:t>
            </w:r>
          </w:p>
        </w:tc>
        <w:tc>
          <w:tcPr>
            <w:tcW w:w="5046" w:type="dxa"/>
            <w:tcBorders>
              <w:top w:val="single" w:sz="4" w:space="0" w:color="auto"/>
              <w:left w:val="single" w:sz="4" w:space="0" w:color="auto"/>
              <w:bottom w:val="single" w:sz="4" w:space="0" w:color="auto"/>
              <w:right w:val="single" w:sz="4" w:space="0" w:color="auto"/>
            </w:tcBorders>
            <w:hideMark/>
          </w:tcPr>
          <w:p w:rsidR="0098721F" w:rsidRPr="00AB1C83" w:rsidRDefault="0098721F" w:rsidP="0098721F">
            <w:pPr>
              <w:widowControl w:val="0"/>
              <w:autoSpaceDE w:val="0"/>
              <w:autoSpaceDN w:val="0"/>
              <w:spacing w:after="0" w:line="240" w:lineRule="auto"/>
              <w:jc w:val="center"/>
              <w:rPr>
                <w:b/>
                <w:sz w:val="26"/>
                <w:szCs w:val="26"/>
                <w:lang w:val="ru-RU"/>
              </w:rPr>
            </w:pPr>
            <w:r w:rsidRPr="00AB1C83">
              <w:rPr>
                <w:b/>
                <w:sz w:val="26"/>
                <w:szCs w:val="26"/>
                <w:lang w:val="ru-RU"/>
              </w:rPr>
              <w:t>Количество обязательных приемов пищи</w:t>
            </w:r>
          </w:p>
        </w:tc>
      </w:tr>
      <w:tr w:rsidR="0098721F" w:rsidRPr="00793C91" w:rsidTr="0098721F">
        <w:trPr>
          <w:trHeight w:val="317"/>
        </w:trPr>
        <w:tc>
          <w:tcPr>
            <w:tcW w:w="2047" w:type="dxa"/>
            <w:tcBorders>
              <w:top w:val="single" w:sz="4" w:space="0" w:color="auto"/>
              <w:left w:val="single" w:sz="4" w:space="0" w:color="auto"/>
              <w:bottom w:val="single" w:sz="4" w:space="0" w:color="auto"/>
              <w:right w:val="single" w:sz="4" w:space="0" w:color="auto"/>
            </w:tcBorders>
            <w:hideMark/>
          </w:tcPr>
          <w:p w:rsidR="0098721F" w:rsidRPr="0098721F" w:rsidRDefault="0098721F" w:rsidP="0098721F">
            <w:pPr>
              <w:widowControl w:val="0"/>
              <w:autoSpaceDE w:val="0"/>
              <w:autoSpaceDN w:val="0"/>
              <w:spacing w:after="0" w:line="240" w:lineRule="auto"/>
              <w:jc w:val="center"/>
              <w:rPr>
                <w:sz w:val="26"/>
                <w:szCs w:val="26"/>
                <w:lang w:val="ru-RU"/>
              </w:rPr>
            </w:pPr>
            <w:r w:rsidRPr="0098721F">
              <w:rPr>
                <w:sz w:val="26"/>
                <w:szCs w:val="26"/>
                <w:lang w:val="ru-RU"/>
              </w:rPr>
              <w:t>ДОО</w:t>
            </w:r>
          </w:p>
        </w:tc>
        <w:tc>
          <w:tcPr>
            <w:tcW w:w="3260" w:type="dxa"/>
            <w:tcBorders>
              <w:top w:val="single" w:sz="4" w:space="0" w:color="auto"/>
              <w:left w:val="single" w:sz="4" w:space="0" w:color="auto"/>
              <w:right w:val="single" w:sz="4" w:space="0" w:color="auto"/>
            </w:tcBorders>
            <w:hideMark/>
          </w:tcPr>
          <w:p w:rsidR="0098721F" w:rsidRPr="0098721F" w:rsidRDefault="0098721F" w:rsidP="0098721F">
            <w:pPr>
              <w:widowControl w:val="0"/>
              <w:autoSpaceDE w:val="0"/>
              <w:autoSpaceDN w:val="0"/>
              <w:spacing w:after="0" w:line="240" w:lineRule="auto"/>
              <w:jc w:val="center"/>
              <w:rPr>
                <w:sz w:val="26"/>
                <w:szCs w:val="26"/>
                <w:lang w:val="ru-RU"/>
              </w:rPr>
            </w:pPr>
            <w:r w:rsidRPr="0098721F">
              <w:rPr>
                <w:sz w:val="26"/>
                <w:szCs w:val="26"/>
                <w:lang w:val="ru-RU"/>
              </w:rPr>
              <w:t>12 часов</w:t>
            </w:r>
          </w:p>
        </w:tc>
        <w:tc>
          <w:tcPr>
            <w:tcW w:w="5046" w:type="dxa"/>
            <w:tcBorders>
              <w:top w:val="single" w:sz="4" w:space="0" w:color="auto"/>
              <w:left w:val="single" w:sz="4" w:space="0" w:color="auto"/>
              <w:right w:val="single" w:sz="4" w:space="0" w:color="auto"/>
            </w:tcBorders>
          </w:tcPr>
          <w:p w:rsidR="0098721F" w:rsidRPr="0098721F" w:rsidRDefault="0098721F" w:rsidP="0098721F">
            <w:pPr>
              <w:widowControl w:val="0"/>
              <w:autoSpaceDE w:val="0"/>
              <w:autoSpaceDN w:val="0"/>
              <w:spacing w:after="0" w:line="240" w:lineRule="auto"/>
              <w:rPr>
                <w:sz w:val="26"/>
                <w:szCs w:val="26"/>
                <w:lang w:val="ru-RU"/>
              </w:rPr>
            </w:pPr>
            <w:r w:rsidRPr="0098721F">
              <w:rPr>
                <w:sz w:val="26"/>
                <w:szCs w:val="26"/>
                <w:lang w:val="ru-RU"/>
              </w:rPr>
              <w:t>Завтрак, второй завтрак, обед, полдник и ужин</w:t>
            </w:r>
          </w:p>
        </w:tc>
      </w:tr>
    </w:tbl>
    <w:p w:rsidR="00AB1C83" w:rsidRDefault="00AB1C83" w:rsidP="00AB1C83">
      <w:pPr>
        <w:widowControl w:val="0"/>
        <w:autoSpaceDE w:val="0"/>
        <w:autoSpaceDN w:val="0"/>
        <w:spacing w:after="0" w:line="240" w:lineRule="auto"/>
        <w:ind w:firstLine="708"/>
        <w:jc w:val="both"/>
        <w:rPr>
          <w:lang w:val="ru-RU"/>
        </w:rPr>
      </w:pPr>
    </w:p>
    <w:p w:rsidR="0098721F" w:rsidRPr="0098721F" w:rsidRDefault="0098721F" w:rsidP="00AB1C83">
      <w:pPr>
        <w:widowControl w:val="0"/>
        <w:autoSpaceDE w:val="0"/>
        <w:autoSpaceDN w:val="0"/>
        <w:spacing w:after="0" w:line="240" w:lineRule="auto"/>
        <w:ind w:firstLine="708"/>
        <w:jc w:val="both"/>
        <w:rPr>
          <w:lang w:val="ru-RU"/>
        </w:rPr>
      </w:pPr>
      <w:r w:rsidRPr="0098721F">
        <w:rPr>
          <w:lang w:val="ru-RU"/>
        </w:rPr>
        <w:t>В распорядке дня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98721F" w:rsidRPr="0098721F" w:rsidRDefault="0098721F" w:rsidP="00AB1C83">
      <w:pPr>
        <w:widowControl w:val="0"/>
        <w:autoSpaceDE w:val="0"/>
        <w:autoSpaceDN w:val="0"/>
        <w:spacing w:after="0" w:line="240" w:lineRule="auto"/>
        <w:ind w:firstLine="708"/>
        <w:jc w:val="both"/>
        <w:rPr>
          <w:lang w:val="ru-RU"/>
        </w:rPr>
      </w:pPr>
      <w:r w:rsidRPr="0098721F">
        <w:rPr>
          <w:lang w:val="ru-RU"/>
        </w:rPr>
        <w:t>В МАДОУ при организации образовательного процесса и режима дня соблюдаются следующие требования:</w:t>
      </w:r>
    </w:p>
    <w:p w:rsidR="0098721F" w:rsidRPr="0098721F" w:rsidRDefault="0098721F" w:rsidP="0098721F">
      <w:pPr>
        <w:widowControl w:val="0"/>
        <w:autoSpaceDE w:val="0"/>
        <w:autoSpaceDN w:val="0"/>
        <w:spacing w:after="0" w:line="240" w:lineRule="auto"/>
        <w:jc w:val="both"/>
        <w:rPr>
          <w:lang w:val="ru-RU"/>
        </w:rPr>
      </w:pPr>
      <w:r w:rsidRPr="0098721F">
        <w:rPr>
          <w:lang w:val="ru-RU"/>
        </w:rPr>
        <w:t>- режим двигательной активности детей в течение дня организуется с учетом возрастных особенностей и состояния здоровья;</w:t>
      </w:r>
    </w:p>
    <w:p w:rsidR="0098721F" w:rsidRPr="0098721F" w:rsidRDefault="0098721F" w:rsidP="0098721F">
      <w:pPr>
        <w:widowControl w:val="0"/>
        <w:autoSpaceDE w:val="0"/>
        <w:autoSpaceDN w:val="0"/>
        <w:spacing w:after="0" w:line="240" w:lineRule="auto"/>
        <w:jc w:val="both"/>
        <w:rPr>
          <w:lang w:val="ru-RU"/>
        </w:rPr>
      </w:pPr>
      <w:r w:rsidRPr="0098721F">
        <w:rPr>
          <w:lang w:val="ru-RU"/>
        </w:rPr>
        <w:t>- 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98721F" w:rsidRPr="0098721F" w:rsidRDefault="0098721F" w:rsidP="0098721F">
      <w:pPr>
        <w:widowControl w:val="0"/>
        <w:autoSpaceDE w:val="0"/>
        <w:autoSpaceDN w:val="0"/>
        <w:spacing w:after="0" w:line="240" w:lineRule="auto"/>
        <w:jc w:val="both"/>
        <w:rPr>
          <w:lang w:val="ru-RU"/>
        </w:rPr>
      </w:pPr>
      <w:r w:rsidRPr="0098721F">
        <w:rPr>
          <w:lang w:val="ru-RU"/>
        </w:rPr>
        <w:t>- 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98721F" w:rsidRPr="0098721F" w:rsidRDefault="0098721F" w:rsidP="0098721F">
      <w:pPr>
        <w:widowControl w:val="0"/>
        <w:autoSpaceDE w:val="0"/>
        <w:autoSpaceDN w:val="0"/>
        <w:spacing w:after="0" w:line="240" w:lineRule="auto"/>
        <w:jc w:val="both"/>
        <w:rPr>
          <w:lang w:val="ru-RU"/>
        </w:rPr>
      </w:pPr>
      <w:r w:rsidRPr="0098721F">
        <w:rPr>
          <w:lang w:val="ru-RU"/>
        </w:rPr>
        <w:t>-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98721F" w:rsidRPr="0098721F" w:rsidRDefault="0098721F" w:rsidP="0098721F">
      <w:pPr>
        <w:spacing w:after="0" w:line="240" w:lineRule="auto"/>
        <w:jc w:val="both"/>
        <w:rPr>
          <w:lang w:val="ru-RU"/>
        </w:rPr>
      </w:pPr>
      <w:r w:rsidRPr="0098721F">
        <w:rPr>
          <w:lang w:val="ru-RU"/>
        </w:rPr>
        <w:lastRenderedPageBreak/>
        <w:t>- р</w:t>
      </w:r>
      <w:r w:rsidRPr="0098721F">
        <w:rPr>
          <w:color w:val="000000"/>
          <w:lang w:val="ru-RU"/>
        </w:rPr>
        <w:t>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w:t>
      </w:r>
    </w:p>
    <w:p w:rsidR="00AC3150" w:rsidRPr="0098721F" w:rsidRDefault="0098721F" w:rsidP="0098721F">
      <w:pPr>
        <w:widowControl w:val="0"/>
        <w:autoSpaceDE w:val="0"/>
        <w:autoSpaceDN w:val="0"/>
        <w:spacing w:after="0" w:line="240" w:lineRule="auto"/>
        <w:jc w:val="both"/>
        <w:outlineLvl w:val="3"/>
        <w:rPr>
          <w:b/>
          <w:color w:val="000000"/>
          <w:lang w:val="ru-RU"/>
        </w:rPr>
      </w:pPr>
      <w:r w:rsidRPr="0098721F">
        <w:rPr>
          <w:b/>
          <w:color w:val="000000"/>
          <w:lang w:val="ru-RU"/>
        </w:rPr>
        <w:t xml:space="preserve">     </w:t>
      </w:r>
      <w:r w:rsidRPr="0098721F">
        <w:rPr>
          <w:b/>
          <w:color w:val="000000"/>
          <w:lang w:val="ru-RU"/>
        </w:rPr>
        <w:tab/>
      </w:r>
    </w:p>
    <w:p w:rsidR="0098721F" w:rsidRPr="0098721F" w:rsidRDefault="0098721F" w:rsidP="0098721F">
      <w:pPr>
        <w:widowControl w:val="0"/>
        <w:autoSpaceDE w:val="0"/>
        <w:autoSpaceDN w:val="0"/>
        <w:spacing w:after="0" w:line="240" w:lineRule="auto"/>
        <w:jc w:val="center"/>
        <w:outlineLvl w:val="3"/>
        <w:rPr>
          <w:b/>
          <w:lang w:val="ru-RU"/>
        </w:rPr>
      </w:pPr>
      <w:r w:rsidRPr="0098721F">
        <w:rPr>
          <w:b/>
          <w:lang w:val="ru-RU"/>
        </w:rPr>
        <w:t xml:space="preserve">Режим дня в </w:t>
      </w:r>
      <w:r w:rsidRPr="0098721F">
        <w:rPr>
          <w:b/>
        </w:rPr>
        <w:t>I</w:t>
      </w:r>
      <w:r w:rsidRPr="0098721F">
        <w:rPr>
          <w:b/>
          <w:lang w:val="ru-RU"/>
        </w:rPr>
        <w:t xml:space="preserve"> группе раннего возраста детей от 1 года до 2 лет</w:t>
      </w:r>
    </w:p>
    <w:p w:rsidR="0098721F" w:rsidRPr="0098721F" w:rsidRDefault="0098721F" w:rsidP="0098721F">
      <w:pPr>
        <w:widowControl w:val="0"/>
        <w:autoSpaceDE w:val="0"/>
        <w:autoSpaceDN w:val="0"/>
        <w:spacing w:after="0" w:line="240" w:lineRule="auto"/>
        <w:jc w:val="both"/>
        <w:rPr>
          <w:rFonts w:ascii="Arial" w:hAnsi="Arial" w:cs="Arial"/>
          <w:sz w:val="20"/>
          <w:szCs w:val="22"/>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583"/>
        <w:gridCol w:w="1814"/>
        <w:gridCol w:w="1757"/>
      </w:tblGrid>
      <w:tr w:rsidR="0098721F" w:rsidRPr="0098721F" w:rsidTr="0098721F">
        <w:trPr>
          <w:trHeight w:val="209"/>
        </w:trPr>
        <w:tc>
          <w:tcPr>
            <w:tcW w:w="6583" w:type="dxa"/>
            <w:vMerge w:val="restart"/>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3571" w:type="dxa"/>
            <w:gridSpan w:val="2"/>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6583" w:type="dxa"/>
            <w:vMerge/>
          </w:tcPr>
          <w:p w:rsidR="0098721F" w:rsidRPr="0098721F" w:rsidRDefault="0098721F" w:rsidP="0098721F">
            <w:pPr>
              <w:widowControl w:val="0"/>
              <w:autoSpaceDE w:val="0"/>
              <w:autoSpaceDN w:val="0"/>
              <w:spacing w:after="0" w:line="240" w:lineRule="auto"/>
              <w:rPr>
                <w:b/>
                <w:sz w:val="24"/>
                <w:szCs w:val="24"/>
                <w:lang w:val="ru-RU"/>
              </w:rPr>
            </w:pPr>
          </w:p>
        </w:tc>
        <w:tc>
          <w:tcPr>
            <w:tcW w:w="1814"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1 год - 1,5 года</w:t>
            </w:r>
          </w:p>
        </w:tc>
        <w:tc>
          <w:tcPr>
            <w:tcW w:w="1757"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1,5 лет - 2 года</w:t>
            </w:r>
          </w:p>
        </w:tc>
      </w:tr>
      <w:tr w:rsidR="0098721F" w:rsidRPr="0098721F" w:rsidTr="0098721F">
        <w:tc>
          <w:tcPr>
            <w:tcW w:w="10154" w:type="dxa"/>
            <w:gridSpan w:val="3"/>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Холодный период года</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Прием детей, осмотр, игры, утренняя гимнастика</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завтраку, завтрак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первый сон</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9.30 - 12.00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Постепенный подъем, оздоровительные и гигиенические процедуры</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12.00 - 12.30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 активное бодрствование детей (игры, предметная деятельность и др.)</w:t>
            </w:r>
          </w:p>
        </w:tc>
        <w:tc>
          <w:tcPr>
            <w:tcW w:w="1814" w:type="dxa"/>
          </w:tcPr>
          <w:p w:rsidR="0098721F" w:rsidRPr="0098721F" w:rsidRDefault="0098721F" w:rsidP="0098721F">
            <w:pPr>
              <w:widowControl w:val="0"/>
              <w:autoSpaceDE w:val="0"/>
              <w:autoSpaceDN w:val="0"/>
              <w:spacing w:after="0" w:line="240" w:lineRule="auto"/>
              <w:rPr>
                <w:sz w:val="24"/>
                <w:szCs w:val="24"/>
                <w:lang w:val="ru-RU"/>
              </w:rPr>
            </w:pP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9.30 - 9.40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9.50 - 10.00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увеличивается калорийность осн. завтрака</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10.00 - 11.30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обеду, обед</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12.30 - 13.00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11.30 - 12.30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13.00 - 14.30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Занятие 1 (в игровой форме по подгруппам)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13.00 - 13.10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13.20 - 13.30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Занятие 2 (в игровой форме по подгруппам)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13.50 - 14.00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14.10 - 14.20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второй сон</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14.30 - 16.00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12.30 - 15.30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Постепенный подъем, оздоровительные и гигиенические процедуры, полдник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16.00 - 16.10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16.20 - 16.30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16.30 - 18.30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Подготовка к ужину, ужин</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детей домой</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Прогулка с родителями (законными представителями)</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19.00 - 20.00</w:t>
            </w:r>
          </w:p>
        </w:tc>
        <w:tc>
          <w:tcPr>
            <w:tcW w:w="1757" w:type="dxa"/>
          </w:tcPr>
          <w:p w:rsidR="0098721F" w:rsidRPr="0098721F" w:rsidRDefault="0098721F" w:rsidP="0098721F">
            <w:pPr>
              <w:widowControl w:val="0"/>
              <w:autoSpaceDE w:val="0"/>
              <w:autoSpaceDN w:val="0"/>
              <w:spacing w:after="0" w:line="240" w:lineRule="auto"/>
              <w:rPr>
                <w:sz w:val="24"/>
                <w:szCs w:val="24"/>
                <w:lang w:val="ru-RU"/>
              </w:rPr>
            </w:pPr>
          </w:p>
        </w:tc>
      </w:tr>
      <w:tr w:rsidR="0098721F" w:rsidRPr="0098721F" w:rsidTr="0098721F">
        <w:tc>
          <w:tcPr>
            <w:tcW w:w="10154" w:type="dxa"/>
            <w:gridSpan w:val="3"/>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Теплый период года</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Прием детей, осмотр, игры, утренняя гимнастика</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завтраку, завтрак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9.00 - 10.00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9.00 - 11.30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 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rPr>
                <w:sz w:val="24"/>
                <w:szCs w:val="24"/>
                <w:lang w:val="ru-RU"/>
              </w:rPr>
            </w:pP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9.10 - 9.20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9.30 - 9.40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увеличивается калорийность осн. завтрака</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первый сон, постепенный подъем, оздоровительные и гигиенические процедуры</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10.00 - 12.30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обеду, обед</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12.30 - 13.00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12.00 - 12.30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13.00 - 14.30</w:t>
            </w:r>
          </w:p>
        </w:tc>
        <w:tc>
          <w:tcPr>
            <w:tcW w:w="1757" w:type="dxa"/>
          </w:tcPr>
          <w:p w:rsidR="0098721F" w:rsidRPr="0098721F" w:rsidRDefault="0098721F" w:rsidP="0098721F">
            <w:pPr>
              <w:widowControl w:val="0"/>
              <w:autoSpaceDE w:val="0"/>
              <w:autoSpaceDN w:val="0"/>
              <w:spacing w:after="0" w:line="240" w:lineRule="auto"/>
              <w:rPr>
                <w:sz w:val="24"/>
                <w:szCs w:val="24"/>
                <w:lang w:val="ru-RU"/>
              </w:rPr>
            </w:pP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Занятие 1 (в игровой форме по подгруппам)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13.20 - 13.30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13.30 - 13.40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Занятие 2 (в игровой форме по подгруппам)</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13.50 - 14.00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14.00 - 14.10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Возвращение с прогулки, водные процедуры</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14.30 - 15.00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15.00 - 16.30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12.30 - 15.30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Постепенный подъем, оздоровительные и гигиенические процедуры полдник</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16.30 - 17.00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17.00 - 18.20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16.00 - 18.00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 активное бодрствование детей (игры, предметная деятельность и другое)</w:t>
            </w:r>
          </w:p>
        </w:tc>
        <w:tc>
          <w:tcPr>
            <w:tcW w:w="1814" w:type="dxa"/>
          </w:tcPr>
          <w:p w:rsidR="0098721F" w:rsidRPr="0098721F" w:rsidRDefault="0098721F" w:rsidP="0098721F">
            <w:pPr>
              <w:widowControl w:val="0"/>
              <w:autoSpaceDE w:val="0"/>
              <w:autoSpaceDN w:val="0"/>
              <w:spacing w:after="0" w:line="240" w:lineRule="auto"/>
              <w:rPr>
                <w:sz w:val="24"/>
                <w:szCs w:val="24"/>
                <w:lang w:val="ru-RU"/>
              </w:rPr>
            </w:pP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16.20 - 16.30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16.40 - 16.50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Возвращение с прогулки, подготовка к ужину</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18.20 - 18.30</w:t>
            </w:r>
          </w:p>
        </w:tc>
        <w:tc>
          <w:tcPr>
            <w:tcW w:w="1757" w:type="dxa"/>
          </w:tcPr>
          <w:p w:rsidR="0098721F" w:rsidRPr="0098721F" w:rsidRDefault="0098721F" w:rsidP="0098721F">
            <w:pPr>
              <w:widowControl w:val="0"/>
              <w:autoSpaceDE w:val="0"/>
              <w:autoSpaceDN w:val="0"/>
              <w:spacing w:after="0" w:line="240" w:lineRule="auto"/>
              <w:rPr>
                <w:sz w:val="24"/>
                <w:szCs w:val="24"/>
                <w:lang w:val="ru-RU"/>
              </w:rPr>
            </w:pP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6583"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детей домой</w:t>
            </w:r>
          </w:p>
        </w:tc>
        <w:tc>
          <w:tcPr>
            <w:tcW w:w="1814"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c>
          <w:tcPr>
            <w:tcW w:w="1757"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widowControl w:val="0"/>
        <w:autoSpaceDE w:val="0"/>
        <w:autoSpaceDN w:val="0"/>
        <w:spacing w:after="0" w:line="240" w:lineRule="auto"/>
        <w:jc w:val="both"/>
        <w:rPr>
          <w:rFonts w:ascii="Arial" w:hAnsi="Arial" w:cs="Arial"/>
          <w:sz w:val="20"/>
          <w:szCs w:val="22"/>
          <w:lang w:val="ru-RU"/>
        </w:rPr>
      </w:pPr>
    </w:p>
    <w:p w:rsidR="0098721F" w:rsidRPr="0098721F" w:rsidRDefault="0098721F" w:rsidP="0098721F">
      <w:pPr>
        <w:spacing w:after="0" w:line="240" w:lineRule="auto"/>
        <w:jc w:val="center"/>
        <w:rPr>
          <w:b/>
          <w:lang w:val="ru-RU"/>
        </w:rPr>
      </w:pPr>
      <w:r w:rsidRPr="0098721F">
        <w:rPr>
          <w:b/>
          <w:lang w:val="ru-RU"/>
        </w:rPr>
        <w:t xml:space="preserve">Режим дня во </w:t>
      </w:r>
      <w:r w:rsidRPr="0098721F">
        <w:rPr>
          <w:b/>
        </w:rPr>
        <w:t>II</w:t>
      </w:r>
      <w:r w:rsidRPr="0098721F">
        <w:rPr>
          <w:b/>
          <w:lang w:val="ru-RU"/>
        </w:rPr>
        <w:t xml:space="preserve"> группе раннего возраста детей от 2 до 3 лет</w:t>
      </w:r>
    </w:p>
    <w:p w:rsidR="0098721F" w:rsidRPr="0098721F" w:rsidRDefault="0098721F" w:rsidP="0098721F">
      <w:pPr>
        <w:spacing w:after="0" w:line="240" w:lineRule="auto"/>
        <w:jc w:val="center"/>
        <w:rPr>
          <w:color w:val="000000"/>
          <w:lang w:val="ru-RU"/>
        </w:rPr>
      </w:pPr>
      <w:r w:rsidRPr="0098721F">
        <w:rPr>
          <w:b/>
          <w:lang w:val="ru-RU"/>
        </w:rPr>
        <w:t>общеразвивающей, комбинированной направленности</w:t>
      </w:r>
    </w:p>
    <w:p w:rsidR="0098721F" w:rsidRPr="0098721F" w:rsidRDefault="0098721F" w:rsidP="0098721F">
      <w:pPr>
        <w:widowControl w:val="0"/>
        <w:autoSpaceDE w:val="0"/>
        <w:autoSpaceDN w:val="0"/>
        <w:spacing w:after="0" w:line="240" w:lineRule="auto"/>
        <w:jc w:val="both"/>
        <w:rPr>
          <w:rFonts w:ascii="Arial" w:hAnsi="Arial" w:cs="Arial"/>
          <w:sz w:val="20"/>
          <w:szCs w:val="22"/>
          <w:lang w:val="ru-RU"/>
        </w:rPr>
      </w:pP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142"/>
        <w:gridCol w:w="2040"/>
      </w:tblGrid>
      <w:tr w:rsidR="0098721F" w:rsidRPr="0098721F" w:rsidTr="0098721F">
        <w:tc>
          <w:tcPr>
            <w:tcW w:w="8142"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2040"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lastRenderedPageBreak/>
              <w:t>Холодный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Прием детей, осмотр, самостоятельная деятельность, утренняя гимнастика</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завтраку,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занятиям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9.30 - 9.40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9.50 - 10.00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10.00 - 11.30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Возвращение с прогулки,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11.30 - 12.00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обеду, 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12.00 - 12.30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дневной сон, постепенный подъем, оздоровительные и гигиенические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полднику, 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 игровой форме по подгруппам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16.00 - 16.10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16.20 - 16.30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16.30 - 18.00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Возвращение с прогулки, подготовка к ужину</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18.30 - 19.00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детей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Теплый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Прием детей, осмотр, самостоятельная деятельность, утренняя гимнастика</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завтраку,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прогулке, выход на прогулку</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Прогулка, игры, самостоятельная деятельность детей, занятия в игровой форме по подгруппам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9.30 - 11.30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9.40 - 9.50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10.00 - 10.10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Возвращение с прогулки, самостоятельная деятельность</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11.30 - 12.00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обеду, 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12.00 - 12.30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дневной сон, постепенный подъем, оздоровительные и гигиенические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12.30 - 15.30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 занятия в игровой форме по подгруппам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16.00 - 18.00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16.20 - 16.30</w:t>
            </w:r>
          </w:p>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lastRenderedPageBreak/>
              <w:t>16.40 - 16.50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Возвращение с прогулки, игры, подготовка к ужину</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18.30 - 19.00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детей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spacing w:after="0" w:line="240" w:lineRule="auto"/>
        <w:jc w:val="both"/>
        <w:rPr>
          <w:color w:val="FF0000"/>
          <w:lang w:val="ru-RU"/>
        </w:rPr>
      </w:pPr>
    </w:p>
    <w:p w:rsidR="0098721F" w:rsidRPr="0098721F" w:rsidRDefault="0098721F" w:rsidP="0098721F">
      <w:pPr>
        <w:spacing w:after="0" w:line="240" w:lineRule="auto"/>
        <w:jc w:val="center"/>
        <w:rPr>
          <w:b/>
          <w:lang w:val="ru-RU"/>
        </w:rPr>
      </w:pPr>
      <w:r w:rsidRPr="0098721F">
        <w:rPr>
          <w:b/>
          <w:lang w:val="ru-RU"/>
        </w:rPr>
        <w:t>Режим дня в младшей группе детей от 3 до 4 лет</w:t>
      </w:r>
    </w:p>
    <w:p w:rsidR="0098721F" w:rsidRPr="0098721F" w:rsidRDefault="0098721F" w:rsidP="0098721F">
      <w:pPr>
        <w:spacing w:after="0" w:line="240" w:lineRule="auto"/>
        <w:jc w:val="center"/>
        <w:rPr>
          <w:b/>
          <w:lang w:val="ru-RU"/>
        </w:rPr>
      </w:pPr>
      <w:r w:rsidRPr="0098721F">
        <w:rPr>
          <w:b/>
          <w:lang w:val="ru-RU"/>
        </w:rPr>
        <w:t>общеразвивающей, комбинированной направленности</w:t>
      </w:r>
    </w:p>
    <w:p w:rsidR="0098721F" w:rsidRPr="0098721F" w:rsidRDefault="0098721F" w:rsidP="0098721F">
      <w:pPr>
        <w:spacing w:after="0" w:line="240" w:lineRule="auto"/>
        <w:jc w:val="center"/>
        <w:rPr>
          <w:color w:val="FF0000"/>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142"/>
        <w:gridCol w:w="2040"/>
      </w:tblGrid>
      <w:tr w:rsidR="0098721F" w:rsidRPr="0098721F" w:rsidTr="0098721F">
        <w:tc>
          <w:tcPr>
            <w:tcW w:w="8142"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2040"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Холодный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занятиям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9.00 - 9.20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(включая гимнастику в процессе занятия - 2 минуты, перерывы между занятиями,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9.20 - 10.00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(при необходимости)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rPr>
                <w:sz w:val="24"/>
                <w:szCs w:val="24"/>
                <w:lang w:val="ru-RU"/>
              </w:rPr>
            </w:pPr>
            <w:r w:rsidRPr="0098721F">
              <w:rPr>
                <w:b/>
                <w:sz w:val="24"/>
                <w:szCs w:val="24"/>
                <w:lang w:val="ru-RU"/>
              </w:rPr>
              <w:t>Теплый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9.00 - 9.20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 xml:space="preserve">Подготовка к прогулке, прогулка, занятия на прогулке, возвращение с </w:t>
            </w:r>
            <w:r w:rsidRPr="0098721F">
              <w:rPr>
                <w:sz w:val="24"/>
                <w:szCs w:val="24"/>
                <w:lang w:val="ru-RU"/>
              </w:rPr>
              <w:lastRenderedPageBreak/>
              <w:t>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lastRenderedPageBreak/>
              <w:t>9.20 - 12.00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spacing w:after="0" w:line="240" w:lineRule="auto"/>
        <w:jc w:val="center"/>
        <w:rPr>
          <w:color w:val="FF0000"/>
          <w:lang w:val="ru-RU"/>
        </w:rPr>
      </w:pPr>
    </w:p>
    <w:p w:rsidR="0098721F" w:rsidRPr="0098721F" w:rsidRDefault="0098721F" w:rsidP="0098721F">
      <w:pPr>
        <w:spacing w:after="0" w:line="240" w:lineRule="auto"/>
        <w:jc w:val="center"/>
        <w:rPr>
          <w:b/>
          <w:lang w:val="ru-RU"/>
        </w:rPr>
      </w:pPr>
      <w:r w:rsidRPr="0098721F">
        <w:rPr>
          <w:b/>
          <w:lang w:val="ru-RU"/>
        </w:rPr>
        <w:t>Режим дня в средней группе детей от 4 до 5 лет</w:t>
      </w:r>
    </w:p>
    <w:p w:rsidR="0098721F" w:rsidRPr="0098721F" w:rsidRDefault="0098721F" w:rsidP="0098721F">
      <w:pPr>
        <w:spacing w:after="0" w:line="240" w:lineRule="auto"/>
        <w:jc w:val="center"/>
        <w:rPr>
          <w:b/>
          <w:lang w:val="ru-RU"/>
        </w:rPr>
      </w:pPr>
      <w:r w:rsidRPr="0098721F">
        <w:rPr>
          <w:b/>
          <w:lang w:val="ru-RU"/>
        </w:rPr>
        <w:t>общеразвивающей, комбинированной направленности</w:t>
      </w:r>
    </w:p>
    <w:p w:rsidR="0098721F" w:rsidRPr="0098721F" w:rsidRDefault="0098721F" w:rsidP="0098721F">
      <w:pPr>
        <w:spacing w:after="0" w:line="240" w:lineRule="auto"/>
        <w:jc w:val="both"/>
        <w:rPr>
          <w:color w:val="FF0000"/>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142"/>
        <w:gridCol w:w="2040"/>
      </w:tblGrid>
      <w:tr w:rsidR="0098721F" w:rsidRPr="0098721F" w:rsidTr="0098721F">
        <w:tc>
          <w:tcPr>
            <w:tcW w:w="8142"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2040"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Холодный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занятиям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9.00 - 9.15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(включая гимнастику в процессе занятия - 2 минуты, перерывы между занятиями,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9.15 - 10.05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10.05 - 12.00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(при необходимости)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rPr>
                <w:sz w:val="24"/>
                <w:szCs w:val="24"/>
                <w:lang w:val="ru-RU"/>
              </w:rPr>
            </w:pPr>
            <w:r w:rsidRPr="0098721F">
              <w:rPr>
                <w:b/>
                <w:sz w:val="24"/>
                <w:szCs w:val="24"/>
                <w:lang w:val="ru-RU"/>
              </w:rPr>
              <w:t>Теплый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 xml:space="preserve">Утренний прием детей, игры, самостоятельная деятельность, утренняя </w:t>
            </w:r>
            <w:r w:rsidRPr="0098721F">
              <w:rPr>
                <w:sz w:val="24"/>
                <w:szCs w:val="24"/>
                <w:lang w:val="ru-RU"/>
              </w:rPr>
              <w:lastRenderedPageBreak/>
              <w:t>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lastRenderedPageBreak/>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9.00 - 9.15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занятия на прогулке,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9.15 - 12.00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spacing w:after="0" w:line="240" w:lineRule="auto"/>
        <w:jc w:val="both"/>
        <w:rPr>
          <w:color w:val="FF0000"/>
          <w:lang w:val="ru-RU"/>
        </w:rPr>
      </w:pPr>
    </w:p>
    <w:p w:rsidR="0098721F" w:rsidRPr="0098721F" w:rsidRDefault="0098721F" w:rsidP="0098721F">
      <w:pPr>
        <w:spacing w:after="0" w:line="240" w:lineRule="auto"/>
        <w:jc w:val="center"/>
        <w:rPr>
          <w:b/>
          <w:lang w:val="ru-RU"/>
        </w:rPr>
      </w:pPr>
      <w:r w:rsidRPr="0098721F">
        <w:rPr>
          <w:b/>
          <w:lang w:val="ru-RU"/>
        </w:rPr>
        <w:t>Режим дня в старшей группе детей от 5 до 6 лет</w:t>
      </w:r>
    </w:p>
    <w:p w:rsidR="0098721F" w:rsidRPr="00AC3150" w:rsidRDefault="0098721F" w:rsidP="00AC3150">
      <w:pPr>
        <w:spacing w:after="0" w:line="240" w:lineRule="auto"/>
        <w:jc w:val="center"/>
        <w:rPr>
          <w:b/>
          <w:lang w:val="ru-RU"/>
        </w:rPr>
      </w:pPr>
      <w:r w:rsidRPr="0098721F">
        <w:rPr>
          <w:b/>
          <w:lang w:val="ru-RU"/>
        </w:rPr>
        <w:t>общеразвивающей,</w:t>
      </w:r>
      <w:r w:rsidR="00AC3150">
        <w:rPr>
          <w:b/>
          <w:lang w:val="ru-RU"/>
        </w:rPr>
        <w:t xml:space="preserve"> комбинированной направленности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142"/>
        <w:gridCol w:w="2040"/>
      </w:tblGrid>
      <w:tr w:rsidR="0098721F" w:rsidRPr="0098721F" w:rsidTr="0098721F">
        <w:tc>
          <w:tcPr>
            <w:tcW w:w="8142"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2040"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Холодный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занятиям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9.00 - 9.15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(включая гимнастику в процессе занятия - 2 минуты, перерывы между занятиями,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9.15 - 10.15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10.15 - 12.00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(при необходимости)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16.00 - 16.25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16.25 - 17.00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rPr>
                <w:sz w:val="24"/>
                <w:szCs w:val="24"/>
                <w:lang w:val="ru-RU"/>
              </w:rPr>
            </w:pPr>
            <w:r w:rsidRPr="0098721F">
              <w:rPr>
                <w:b/>
                <w:sz w:val="24"/>
                <w:szCs w:val="24"/>
                <w:lang w:val="ru-RU"/>
              </w:rPr>
              <w:t>Теплый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9.00 - 9.15</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занятия на прогулке,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9.15 - 12.00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spacing w:after="0" w:line="240" w:lineRule="auto"/>
        <w:jc w:val="both"/>
        <w:rPr>
          <w:color w:val="FF0000"/>
          <w:lang w:val="ru-RU"/>
        </w:rPr>
      </w:pPr>
    </w:p>
    <w:p w:rsidR="0098721F" w:rsidRPr="0098721F" w:rsidRDefault="0098721F" w:rsidP="0098721F">
      <w:pPr>
        <w:spacing w:after="0" w:line="240" w:lineRule="auto"/>
        <w:jc w:val="center"/>
        <w:rPr>
          <w:b/>
          <w:lang w:val="ru-RU"/>
        </w:rPr>
      </w:pPr>
      <w:r w:rsidRPr="0098721F">
        <w:rPr>
          <w:b/>
          <w:lang w:val="ru-RU"/>
        </w:rPr>
        <w:t>Режим дня в подготовительной к школе группе детей от 6 до 7 лет</w:t>
      </w:r>
    </w:p>
    <w:p w:rsidR="0098721F" w:rsidRPr="0098721F" w:rsidRDefault="0098721F" w:rsidP="0098721F">
      <w:pPr>
        <w:spacing w:after="0" w:line="240" w:lineRule="auto"/>
        <w:jc w:val="center"/>
        <w:rPr>
          <w:b/>
          <w:lang w:val="ru-RU"/>
        </w:rPr>
      </w:pPr>
      <w:r w:rsidRPr="0098721F">
        <w:rPr>
          <w:b/>
          <w:lang w:val="ru-RU"/>
        </w:rPr>
        <w:t>общеразвивающей, комбинированной направленности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142"/>
        <w:gridCol w:w="2040"/>
      </w:tblGrid>
      <w:tr w:rsidR="0098721F" w:rsidRPr="0098721F" w:rsidTr="0098721F">
        <w:tc>
          <w:tcPr>
            <w:tcW w:w="8142"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Содержание</w:t>
            </w:r>
          </w:p>
        </w:tc>
        <w:tc>
          <w:tcPr>
            <w:tcW w:w="2040" w:type="dxa"/>
          </w:tcPr>
          <w:p w:rsidR="0098721F" w:rsidRPr="0098721F" w:rsidRDefault="0098721F" w:rsidP="0098721F">
            <w:pPr>
              <w:widowControl w:val="0"/>
              <w:autoSpaceDE w:val="0"/>
              <w:autoSpaceDN w:val="0"/>
              <w:spacing w:after="0" w:line="240" w:lineRule="auto"/>
              <w:jc w:val="center"/>
              <w:rPr>
                <w:b/>
                <w:sz w:val="24"/>
                <w:szCs w:val="24"/>
                <w:lang w:val="ru-RU"/>
              </w:rPr>
            </w:pPr>
            <w:r w:rsidRPr="0098721F">
              <w:rPr>
                <w:b/>
                <w:sz w:val="24"/>
                <w:szCs w:val="24"/>
                <w:lang w:val="ru-RU"/>
              </w:rPr>
              <w:t>Время</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outlineLvl w:val="4"/>
              <w:rPr>
                <w:b/>
                <w:sz w:val="24"/>
                <w:szCs w:val="24"/>
                <w:lang w:val="ru-RU"/>
              </w:rPr>
            </w:pPr>
            <w:r w:rsidRPr="0098721F">
              <w:rPr>
                <w:b/>
                <w:sz w:val="24"/>
                <w:szCs w:val="24"/>
                <w:lang w:val="ru-RU"/>
              </w:rPr>
              <w:t>Холодный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подготовка к занятиям</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Занятия (включая гимнастику в процессе занятия - 2 минуты, перерывы между занятиями,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9.00 - 10.50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10.50 - 12.00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lastRenderedPageBreak/>
              <w:t>Занятия (при необходимости)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16.00 - 16.40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16.40 - 18.30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r w:rsidR="0098721F" w:rsidRPr="0098721F" w:rsidTr="0098721F">
        <w:tc>
          <w:tcPr>
            <w:tcW w:w="10182" w:type="dxa"/>
            <w:gridSpan w:val="2"/>
          </w:tcPr>
          <w:p w:rsidR="0098721F" w:rsidRPr="0098721F" w:rsidRDefault="0098721F" w:rsidP="0098721F">
            <w:pPr>
              <w:widowControl w:val="0"/>
              <w:autoSpaceDE w:val="0"/>
              <w:autoSpaceDN w:val="0"/>
              <w:spacing w:after="0" w:line="240" w:lineRule="auto"/>
              <w:jc w:val="center"/>
              <w:rPr>
                <w:sz w:val="24"/>
                <w:szCs w:val="24"/>
                <w:lang w:val="ru-RU"/>
              </w:rPr>
            </w:pPr>
            <w:r w:rsidRPr="0098721F">
              <w:rPr>
                <w:b/>
                <w:sz w:val="24"/>
                <w:szCs w:val="24"/>
                <w:lang w:val="ru-RU"/>
              </w:rPr>
              <w:t>Теплый период года</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Утренний прием детей, игры, самостоятельная деятельность, утренняя гимнастика (не менее 10 минут)</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7.00 - 8.30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8.30 - 9.00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Второй завтрак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10.30 - 11.00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занятия на прогулке, возвращение с прогулки</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9.00 - 12.00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Обед</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12.00 - 13.00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ко сну, сон, постепенный подъем детей, закаливающие процедуры</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13.00 - 15.30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Полдник</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15.30 - 16.00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Игры,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16.00 - 17.00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Подготовка к прогулке, прогулка, самостоятельная деятельность детей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17.00 - 18.30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Ужин</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18.30</w:t>
            </w:r>
          </w:p>
        </w:tc>
      </w:tr>
      <w:tr w:rsidR="0098721F" w:rsidRPr="0098721F" w:rsidTr="0098721F">
        <w:tc>
          <w:tcPr>
            <w:tcW w:w="8142" w:type="dxa"/>
          </w:tcPr>
          <w:p w:rsidR="0098721F" w:rsidRPr="0098721F" w:rsidRDefault="0098721F" w:rsidP="0098721F">
            <w:pPr>
              <w:widowControl w:val="0"/>
              <w:autoSpaceDE w:val="0"/>
              <w:autoSpaceDN w:val="0"/>
              <w:spacing w:after="0" w:line="240" w:lineRule="auto"/>
              <w:rPr>
                <w:sz w:val="24"/>
                <w:szCs w:val="24"/>
                <w:lang w:val="ru-RU"/>
              </w:rPr>
            </w:pPr>
            <w:r w:rsidRPr="0098721F">
              <w:rPr>
                <w:sz w:val="24"/>
                <w:szCs w:val="24"/>
                <w:lang w:val="ru-RU"/>
              </w:rPr>
              <w:t>Уход домой</w:t>
            </w:r>
          </w:p>
        </w:tc>
        <w:tc>
          <w:tcPr>
            <w:tcW w:w="2040" w:type="dxa"/>
          </w:tcPr>
          <w:p w:rsidR="0098721F" w:rsidRPr="0098721F" w:rsidRDefault="0098721F" w:rsidP="0098721F">
            <w:pPr>
              <w:widowControl w:val="0"/>
              <w:autoSpaceDE w:val="0"/>
              <w:autoSpaceDN w:val="0"/>
              <w:spacing w:after="0" w:line="240" w:lineRule="auto"/>
              <w:jc w:val="center"/>
              <w:rPr>
                <w:sz w:val="24"/>
                <w:szCs w:val="24"/>
                <w:lang w:val="ru-RU"/>
              </w:rPr>
            </w:pPr>
            <w:r w:rsidRPr="0098721F">
              <w:rPr>
                <w:sz w:val="24"/>
                <w:szCs w:val="24"/>
                <w:lang w:val="ru-RU"/>
              </w:rPr>
              <w:t>до 19.00</w:t>
            </w:r>
          </w:p>
        </w:tc>
      </w:tr>
    </w:tbl>
    <w:p w:rsidR="0098721F" w:rsidRPr="0098721F" w:rsidRDefault="0098721F" w:rsidP="0098721F">
      <w:pPr>
        <w:spacing w:after="0" w:line="240" w:lineRule="auto"/>
        <w:jc w:val="both"/>
        <w:rPr>
          <w:color w:val="FF0000"/>
          <w:lang w:val="ru-RU"/>
        </w:rPr>
      </w:pPr>
    </w:p>
    <w:p w:rsidR="000E4C07" w:rsidRDefault="000E4C07" w:rsidP="000E4C07">
      <w:pPr>
        <w:spacing w:after="0" w:line="240" w:lineRule="auto"/>
        <w:jc w:val="center"/>
        <w:rPr>
          <w:b/>
          <w:bCs/>
          <w:color w:val="000000"/>
          <w:lang w:val="ru-RU"/>
        </w:rPr>
      </w:pPr>
      <w:r w:rsidRPr="000E4C07">
        <w:rPr>
          <w:b/>
          <w:bCs/>
          <w:color w:val="000000"/>
          <w:lang w:val="ru-RU"/>
        </w:rPr>
        <w:t xml:space="preserve">3.7. </w:t>
      </w:r>
      <w:r>
        <w:rPr>
          <w:b/>
          <w:bCs/>
          <w:color w:val="000000"/>
          <w:lang w:val="ru-RU"/>
        </w:rPr>
        <w:t>О</w:t>
      </w:r>
      <w:r w:rsidRPr="000E4C07">
        <w:rPr>
          <w:b/>
          <w:bCs/>
          <w:color w:val="000000"/>
          <w:lang w:val="ru-RU"/>
        </w:rPr>
        <w:t>собенности традиционных событий, праздников, мероприятий</w:t>
      </w:r>
    </w:p>
    <w:p w:rsidR="00675D29" w:rsidRPr="000E4C07" w:rsidRDefault="00675D29" w:rsidP="000E4C07">
      <w:pPr>
        <w:spacing w:after="0" w:line="240" w:lineRule="auto"/>
        <w:jc w:val="center"/>
        <w:rPr>
          <w:b/>
          <w:bCs/>
          <w:color w:val="000000"/>
          <w:lang w:val="ru-RU"/>
        </w:rPr>
      </w:pPr>
    </w:p>
    <w:p w:rsidR="000E4C07" w:rsidRPr="000E4C07" w:rsidRDefault="000E4C07" w:rsidP="000E4C07">
      <w:pPr>
        <w:widowControl w:val="0"/>
        <w:shd w:val="clear" w:color="auto" w:fill="FFFFFF"/>
        <w:tabs>
          <w:tab w:val="left" w:pos="0"/>
        </w:tabs>
        <w:autoSpaceDE w:val="0"/>
        <w:autoSpaceDN w:val="0"/>
        <w:adjustRightInd w:val="0"/>
        <w:spacing w:after="0" w:line="240" w:lineRule="auto"/>
        <w:jc w:val="both"/>
        <w:rPr>
          <w:b/>
          <w:i/>
          <w:lang w:val="ru-RU"/>
        </w:rPr>
      </w:pPr>
      <w:r w:rsidRPr="000E4C07">
        <w:rPr>
          <w:color w:val="000000"/>
          <w:lang w:val="ru-RU"/>
        </w:rPr>
        <w:t xml:space="preserve">   </w:t>
      </w:r>
      <w:r w:rsidR="00AB1C83">
        <w:rPr>
          <w:color w:val="000000"/>
          <w:lang w:val="ru-RU"/>
        </w:rPr>
        <w:tab/>
      </w:r>
      <w:r w:rsidRPr="000E4C07">
        <w:rPr>
          <w:rFonts w:eastAsia="Calibri"/>
          <w:shd w:val="clear" w:color="auto" w:fill="FFFFFF"/>
          <w:lang w:val="ru-RU" w:eastAsia="en-US"/>
        </w:rPr>
        <w:t>Образовательная программа дошкольного образования учитывает эмоционально-культурные особенности осуществления образовательного процесса. Каждому воспитаннику обеспечивается возможность приобщения к культуре русского народа, родному языку, к национальным традициям своего народа и края. В нашем МАДОУ пропагандируется уважительное отношение к культуре других народов. Родной язык всех детей – русский.</w:t>
      </w:r>
    </w:p>
    <w:p w:rsidR="000E4C07" w:rsidRPr="000E4C07" w:rsidRDefault="000E4C07" w:rsidP="00AB1C83">
      <w:pPr>
        <w:spacing w:after="0" w:line="240" w:lineRule="auto"/>
        <w:ind w:firstLine="708"/>
        <w:jc w:val="both"/>
        <w:rPr>
          <w:color w:val="1A171B"/>
          <w:highlight w:val="yellow"/>
          <w:lang w:val="ru-RU"/>
        </w:rPr>
      </w:pPr>
      <w:r w:rsidRPr="000E4C07">
        <w:rPr>
          <w:color w:val="1A171B"/>
          <w:lang w:val="ru-RU"/>
        </w:rPr>
        <w:t>Содержание праздников планируется педагогами, музыкальными руководителями, инструкторами по физической культуре совместно, в соответствии с комплексно-тематическим планированием</w:t>
      </w:r>
      <w:r w:rsidRPr="000E4C07">
        <w:rPr>
          <w:lang w:val="ru-RU"/>
        </w:rPr>
        <w:t xml:space="preserve"> воспитательно-образовательной работы в МАДОУ</w:t>
      </w:r>
      <w:r w:rsidRPr="000E4C07">
        <w:rPr>
          <w:color w:val="1A171B"/>
          <w:lang w:val="ru-RU"/>
        </w:rPr>
        <w:t xml:space="preserve">. </w:t>
      </w:r>
    </w:p>
    <w:p w:rsidR="000E4C07" w:rsidRPr="000E4C07" w:rsidRDefault="000E4C07" w:rsidP="00493886">
      <w:pPr>
        <w:spacing w:after="0" w:line="240" w:lineRule="auto"/>
        <w:ind w:firstLine="708"/>
        <w:jc w:val="both"/>
        <w:rPr>
          <w:lang w:val="ru-RU"/>
        </w:rPr>
      </w:pPr>
      <w:r w:rsidRPr="000E4C07">
        <w:rPr>
          <w:lang w:val="ru-RU"/>
        </w:rPr>
        <w:t xml:space="preserve">Организационной основой реализации комплексно-тематического принципа построения Образовательной программы  являются примерные темы (праздники, события, проекты),  которые ориентированы на все направления развития ребенка </w:t>
      </w:r>
      <w:r w:rsidRPr="000E4C07">
        <w:rPr>
          <w:lang w:val="ru-RU"/>
        </w:rPr>
        <w:lastRenderedPageBreak/>
        <w:t>дошкольного возраста и посвящены различным сторонам человеческого бытия, а так же вызывают личностный интерес детей к:</w:t>
      </w:r>
    </w:p>
    <w:p w:rsidR="000E4C07" w:rsidRPr="000E4C07" w:rsidRDefault="000E4C07" w:rsidP="000E4C07">
      <w:pPr>
        <w:spacing w:after="0" w:line="240" w:lineRule="auto"/>
        <w:jc w:val="both"/>
        <w:rPr>
          <w:lang w:val="ru-RU"/>
        </w:rPr>
      </w:pPr>
      <w:r w:rsidRPr="000E4C07">
        <w:rPr>
          <w:lang w:val="ru-RU"/>
        </w:rPr>
        <w:t>•</w:t>
      </w:r>
      <w:r w:rsidRPr="000E4C07">
        <w:rPr>
          <w:lang w:val="ru-RU"/>
        </w:rPr>
        <w:tab/>
        <w:t xml:space="preserve">явлениям нравственной жизни ребенка </w:t>
      </w:r>
    </w:p>
    <w:p w:rsidR="000E4C07" w:rsidRPr="000E4C07" w:rsidRDefault="000E4C07" w:rsidP="000E4C07">
      <w:pPr>
        <w:spacing w:after="0" w:line="240" w:lineRule="auto"/>
        <w:jc w:val="both"/>
        <w:rPr>
          <w:lang w:val="ru-RU"/>
        </w:rPr>
      </w:pPr>
      <w:r w:rsidRPr="000E4C07">
        <w:rPr>
          <w:lang w:val="ru-RU"/>
        </w:rPr>
        <w:t>•</w:t>
      </w:r>
      <w:r w:rsidRPr="000E4C07">
        <w:rPr>
          <w:lang w:val="ru-RU"/>
        </w:rPr>
        <w:tab/>
        <w:t>окружающей природе</w:t>
      </w:r>
    </w:p>
    <w:p w:rsidR="000E4C07" w:rsidRPr="000E4C07" w:rsidRDefault="000E4C07" w:rsidP="000E4C07">
      <w:pPr>
        <w:spacing w:after="0" w:line="240" w:lineRule="auto"/>
        <w:jc w:val="both"/>
        <w:rPr>
          <w:lang w:val="ru-RU"/>
        </w:rPr>
      </w:pPr>
      <w:r w:rsidRPr="000E4C07">
        <w:rPr>
          <w:lang w:val="ru-RU"/>
        </w:rPr>
        <w:t>•</w:t>
      </w:r>
      <w:r w:rsidRPr="000E4C07">
        <w:rPr>
          <w:lang w:val="ru-RU"/>
        </w:rPr>
        <w:tab/>
        <w:t xml:space="preserve">миру искусства и литературы </w:t>
      </w:r>
    </w:p>
    <w:p w:rsidR="000E4C07" w:rsidRPr="000E4C07" w:rsidRDefault="000E4C07" w:rsidP="000E4C07">
      <w:pPr>
        <w:spacing w:after="0" w:line="240" w:lineRule="auto"/>
        <w:jc w:val="both"/>
        <w:rPr>
          <w:lang w:val="ru-RU"/>
        </w:rPr>
      </w:pPr>
      <w:r w:rsidRPr="000E4C07">
        <w:rPr>
          <w:lang w:val="ru-RU"/>
        </w:rPr>
        <w:t>•</w:t>
      </w:r>
      <w:r w:rsidRPr="000E4C07">
        <w:rPr>
          <w:lang w:val="ru-RU"/>
        </w:rPr>
        <w:tab/>
        <w:t>традиционным для семьи, общества и государства праздничным событиям</w:t>
      </w:r>
    </w:p>
    <w:p w:rsidR="000E4C07" w:rsidRPr="000E4C07" w:rsidRDefault="000E4C07" w:rsidP="000E4C07">
      <w:pPr>
        <w:spacing w:after="0" w:line="240" w:lineRule="auto"/>
        <w:jc w:val="both"/>
        <w:rPr>
          <w:lang w:val="ru-RU"/>
        </w:rPr>
      </w:pPr>
      <w:r w:rsidRPr="000E4C07">
        <w:rPr>
          <w:lang w:val="ru-RU"/>
        </w:rPr>
        <w:t>•</w:t>
      </w:r>
      <w:r w:rsidRPr="000E4C07">
        <w:rPr>
          <w:lang w:val="ru-RU"/>
        </w:rPr>
        <w:tab/>
        <w:t>событиям, формирующим чувство гражданской принадлежности ребенка (родной город,  День народного единства, День защитника Отечества и др.)</w:t>
      </w:r>
    </w:p>
    <w:p w:rsidR="000E4C07" w:rsidRPr="000E4C07" w:rsidRDefault="000E4C07" w:rsidP="000E4C07">
      <w:pPr>
        <w:spacing w:after="0" w:line="240" w:lineRule="auto"/>
        <w:jc w:val="both"/>
        <w:rPr>
          <w:lang w:val="ru-RU"/>
        </w:rPr>
      </w:pPr>
      <w:r w:rsidRPr="000E4C07">
        <w:rPr>
          <w:lang w:val="ru-RU"/>
        </w:rPr>
        <w:t>•</w:t>
      </w:r>
      <w:r w:rsidRPr="000E4C07">
        <w:rPr>
          <w:lang w:val="ru-RU"/>
        </w:rPr>
        <w:tab/>
        <w:t xml:space="preserve">сезонным явлениям </w:t>
      </w:r>
    </w:p>
    <w:p w:rsidR="000E4C07" w:rsidRPr="000E4C07" w:rsidRDefault="000E4C07" w:rsidP="000E4C07">
      <w:pPr>
        <w:spacing w:after="0" w:line="240" w:lineRule="auto"/>
        <w:jc w:val="both"/>
        <w:rPr>
          <w:lang w:val="ru-RU"/>
        </w:rPr>
      </w:pPr>
      <w:r w:rsidRPr="000E4C07">
        <w:rPr>
          <w:lang w:val="ru-RU"/>
        </w:rPr>
        <w:t>•</w:t>
      </w:r>
      <w:r w:rsidRPr="000E4C07">
        <w:rPr>
          <w:lang w:val="ru-RU"/>
        </w:rPr>
        <w:tab/>
        <w:t>народной культуре и  традициям.</w:t>
      </w:r>
    </w:p>
    <w:p w:rsidR="000E4C07" w:rsidRPr="000E4C07" w:rsidRDefault="000E4C07" w:rsidP="00493886">
      <w:pPr>
        <w:spacing w:after="0" w:line="240" w:lineRule="auto"/>
        <w:ind w:firstLine="708"/>
        <w:jc w:val="both"/>
        <w:rPr>
          <w:lang w:val="ru-RU"/>
        </w:rPr>
      </w:pPr>
      <w:r w:rsidRPr="000E4C07">
        <w:rPr>
          <w:lang w:val="ru-RU"/>
        </w:rPr>
        <w:t>Тематический принцип построения образовательного процесса позволил  ввести региональные и культурные компоненты.</w:t>
      </w:r>
    </w:p>
    <w:p w:rsidR="000E4C07" w:rsidRPr="000E4C07" w:rsidRDefault="000E4C07" w:rsidP="00493886">
      <w:pPr>
        <w:spacing w:after="0" w:line="240" w:lineRule="auto"/>
        <w:ind w:firstLine="708"/>
        <w:jc w:val="both"/>
        <w:rPr>
          <w:lang w:val="ru-RU"/>
        </w:rPr>
      </w:pPr>
      <w:r w:rsidRPr="000E4C07">
        <w:rPr>
          <w:lang w:val="ru-RU"/>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0E4C07" w:rsidRPr="000E4C07" w:rsidRDefault="000E4C07" w:rsidP="00493886">
      <w:pPr>
        <w:spacing w:after="0" w:line="240" w:lineRule="auto"/>
        <w:ind w:firstLine="708"/>
        <w:jc w:val="both"/>
        <w:rPr>
          <w:lang w:val="ru-RU"/>
        </w:rPr>
      </w:pPr>
      <w:r w:rsidRPr="000E4C07">
        <w:rPr>
          <w:lang w:val="ru-RU"/>
        </w:rPr>
        <w:t>В каждой возрастной группе одной теме уделяется не менее одной недели. Тема отражается  в подборе материалов, находящихся в группе и центрах активности детей.</w:t>
      </w:r>
    </w:p>
    <w:p w:rsidR="000E4C07" w:rsidRPr="000E4C07" w:rsidRDefault="000E4C07" w:rsidP="000E4C07">
      <w:pPr>
        <w:spacing w:after="0" w:line="240" w:lineRule="auto"/>
        <w:jc w:val="both"/>
        <w:rPr>
          <w:lang w:val="ru-RU"/>
        </w:rPr>
      </w:pPr>
      <w:r w:rsidRPr="000E4C07">
        <w:rPr>
          <w:lang w:val="ru-RU"/>
        </w:rPr>
        <w:tab/>
        <w:t xml:space="preserve"> 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rsidR="000E4C07" w:rsidRPr="000E4C07" w:rsidRDefault="000E4C07" w:rsidP="00493886">
      <w:pPr>
        <w:spacing w:after="0" w:line="240" w:lineRule="auto"/>
        <w:ind w:firstLine="708"/>
        <w:jc w:val="both"/>
        <w:rPr>
          <w:lang w:val="ru-RU"/>
        </w:rPr>
      </w:pPr>
      <w:r w:rsidRPr="000E4C07">
        <w:rPr>
          <w:lang w:val="ru-RU"/>
        </w:rPr>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0E4C07" w:rsidRPr="000E4C07" w:rsidRDefault="000E4C07" w:rsidP="00493886">
      <w:pPr>
        <w:spacing w:after="0" w:line="240" w:lineRule="auto"/>
        <w:ind w:firstLine="708"/>
        <w:jc w:val="both"/>
        <w:rPr>
          <w:color w:val="1A171B"/>
          <w:spacing w:val="-2"/>
          <w:lang w:val="ru-RU"/>
        </w:rPr>
      </w:pPr>
      <w:r w:rsidRPr="000E4C07">
        <w:rPr>
          <w:color w:val="1A171B"/>
          <w:spacing w:val="-2"/>
          <w:lang w:val="ru-RU"/>
        </w:rPr>
        <w:t>В МАДОУ ежегодно проводятся праздники «День знаний», «Праздник осени», «Новый год», «День защитника Отечества», «8 Марта», «День Победы», «Выпускной праздник», «Всемирный День защиты детей». Также в детском саду ежегодно организуются: конкурс чтецов, презентации детских творческих проектов, отчетные мероприятия кружков дополнительного образования и др.</w:t>
      </w:r>
    </w:p>
    <w:p w:rsidR="000E4C07" w:rsidRPr="000E4C07" w:rsidRDefault="000E4C07" w:rsidP="00493886">
      <w:pPr>
        <w:shd w:val="clear" w:color="auto" w:fill="FFFFFF"/>
        <w:spacing w:after="0" w:line="240" w:lineRule="auto"/>
        <w:ind w:firstLine="708"/>
        <w:jc w:val="both"/>
        <w:rPr>
          <w:lang w:val="ru-RU"/>
        </w:rPr>
      </w:pPr>
      <w:r w:rsidRPr="000E4C07">
        <w:rPr>
          <w:lang w:val="ru-RU"/>
        </w:rPr>
        <w:t>В Образовательной программе, реализуемой нашим детским садом, также есть традиции:</w:t>
      </w:r>
    </w:p>
    <w:p w:rsidR="000E4C07" w:rsidRPr="000E4C07" w:rsidRDefault="000E4C07" w:rsidP="00493886">
      <w:pPr>
        <w:shd w:val="clear" w:color="auto" w:fill="FFFFFF"/>
        <w:spacing w:after="0" w:line="240" w:lineRule="auto"/>
        <w:ind w:firstLine="708"/>
        <w:jc w:val="both"/>
        <w:rPr>
          <w:lang w:val="ru-RU"/>
        </w:rPr>
      </w:pPr>
      <w:r w:rsidRPr="000E4C07">
        <w:rPr>
          <w:lang w:val="ru-RU"/>
        </w:rPr>
        <w:t xml:space="preserve">Оформление ежегодных </w:t>
      </w:r>
      <w:r w:rsidRPr="000E4C07">
        <w:rPr>
          <w:bCs/>
          <w:color w:val="000000"/>
          <w:lang w:val="ru-RU"/>
        </w:rPr>
        <w:t>выставок творческих работ «Символ года».</w:t>
      </w:r>
    </w:p>
    <w:p w:rsidR="000E4C07" w:rsidRPr="000E4C07" w:rsidRDefault="000E4C07" w:rsidP="00493886">
      <w:pPr>
        <w:shd w:val="clear" w:color="auto" w:fill="FFFFFF"/>
        <w:spacing w:after="0" w:line="240" w:lineRule="auto"/>
        <w:ind w:firstLine="708"/>
        <w:jc w:val="both"/>
        <w:rPr>
          <w:bCs/>
          <w:color w:val="000000"/>
          <w:lang w:val="ru-RU"/>
        </w:rPr>
      </w:pPr>
      <w:r w:rsidRPr="000E4C07">
        <w:rPr>
          <w:bCs/>
          <w:color w:val="000000"/>
          <w:lang w:val="ru-RU"/>
        </w:rPr>
        <w:t>Проектно-исследовательская деятельность «Генеалогическое древо семей воспитанников».</w:t>
      </w:r>
    </w:p>
    <w:p w:rsidR="000E4C07" w:rsidRPr="000E4C07" w:rsidRDefault="000E4C07" w:rsidP="00493886">
      <w:pPr>
        <w:shd w:val="clear" w:color="auto" w:fill="FFFFFF"/>
        <w:spacing w:after="0" w:line="240" w:lineRule="auto"/>
        <w:ind w:firstLine="708"/>
        <w:jc w:val="both"/>
        <w:rPr>
          <w:lang w:val="ru-RU"/>
        </w:rPr>
      </w:pPr>
      <w:r w:rsidRPr="000E4C07">
        <w:rPr>
          <w:lang w:val="ru-RU"/>
        </w:rPr>
        <w:t>Издание журналов, альбомов, стенгазет на разные тематики из жизни групп.</w:t>
      </w:r>
    </w:p>
    <w:p w:rsidR="000E4C07" w:rsidRPr="000E4C07" w:rsidRDefault="000E4C07" w:rsidP="00493886">
      <w:pPr>
        <w:shd w:val="clear" w:color="auto" w:fill="FFFFFF"/>
        <w:spacing w:after="0" w:line="240" w:lineRule="auto"/>
        <w:ind w:firstLine="708"/>
        <w:jc w:val="both"/>
        <w:rPr>
          <w:lang w:val="ru-RU"/>
        </w:rPr>
      </w:pPr>
      <w:r w:rsidRPr="000E4C07">
        <w:rPr>
          <w:lang w:val="ru-RU"/>
        </w:rPr>
        <w:t>Мы знакомим детей с Россией, Красноярским краем, родным городом, с истоками русской народной культуры показываем, как притягательны, таинственны и увлекательны русские праздники, обряды, традиции.</w:t>
      </w:r>
    </w:p>
    <w:p w:rsidR="000E4C07" w:rsidRPr="000E4C07" w:rsidRDefault="000E4C07" w:rsidP="00493886">
      <w:pPr>
        <w:shd w:val="clear" w:color="auto" w:fill="FFFFFF"/>
        <w:spacing w:after="0" w:line="240" w:lineRule="auto"/>
        <w:ind w:firstLine="708"/>
        <w:rPr>
          <w:lang w:val="ru-RU"/>
        </w:rPr>
      </w:pPr>
      <w:r w:rsidRPr="000E4C07">
        <w:rPr>
          <w:lang w:val="ru-RU"/>
        </w:rPr>
        <w:t>В наших группах созданы:</w:t>
      </w:r>
    </w:p>
    <w:p w:rsidR="000E4C07" w:rsidRPr="000E4C07" w:rsidRDefault="00493886" w:rsidP="000E4C07">
      <w:pPr>
        <w:shd w:val="clear" w:color="auto" w:fill="FFFFFF"/>
        <w:spacing w:after="0" w:line="240" w:lineRule="auto"/>
        <w:jc w:val="both"/>
        <w:rPr>
          <w:lang w:val="ru-RU"/>
        </w:rPr>
      </w:pPr>
      <w:r>
        <w:rPr>
          <w:lang w:val="ru-RU"/>
        </w:rPr>
        <w:t xml:space="preserve">— </w:t>
      </w:r>
      <w:r w:rsidR="000E4C07" w:rsidRPr="000E4C07">
        <w:rPr>
          <w:lang w:val="ru-RU"/>
        </w:rPr>
        <w:t xml:space="preserve">Центры нравственно-патриотического воспитания дошкольников, где представлена геральдика России, края, города, собрана познавательная литература. </w:t>
      </w:r>
    </w:p>
    <w:p w:rsidR="000E4C07" w:rsidRPr="000E4C07" w:rsidRDefault="000E4C07" w:rsidP="000E4C07">
      <w:pPr>
        <w:shd w:val="clear" w:color="auto" w:fill="FFFFFF"/>
        <w:spacing w:after="0" w:line="240" w:lineRule="auto"/>
        <w:rPr>
          <w:lang w:val="ru-RU"/>
        </w:rPr>
      </w:pPr>
      <w:r w:rsidRPr="000E4C07">
        <w:rPr>
          <w:lang w:val="ru-RU"/>
        </w:rPr>
        <w:t>— Уголки ряжения с народными костюмами;</w:t>
      </w:r>
    </w:p>
    <w:p w:rsidR="000E4C07" w:rsidRPr="000E4C07" w:rsidRDefault="000E4C07" w:rsidP="000E4C07">
      <w:pPr>
        <w:shd w:val="clear" w:color="auto" w:fill="FFFFFF"/>
        <w:spacing w:after="0" w:line="240" w:lineRule="auto"/>
        <w:rPr>
          <w:lang w:val="ru-RU"/>
        </w:rPr>
      </w:pPr>
      <w:r w:rsidRPr="000E4C07">
        <w:rPr>
          <w:lang w:val="ru-RU"/>
        </w:rPr>
        <w:t>— Мини-музеи краеведческой тематики;</w:t>
      </w:r>
    </w:p>
    <w:p w:rsidR="000E4C07" w:rsidRPr="000E4C07" w:rsidRDefault="000E4C07" w:rsidP="000E4C07">
      <w:pPr>
        <w:shd w:val="clear" w:color="auto" w:fill="FFFFFF"/>
        <w:spacing w:after="0" w:line="240" w:lineRule="auto"/>
        <w:rPr>
          <w:lang w:val="ru-RU"/>
        </w:rPr>
      </w:pPr>
      <w:r w:rsidRPr="000E4C07">
        <w:rPr>
          <w:lang w:val="ru-RU"/>
        </w:rPr>
        <w:t>— Коллекции музыкальных и шумовых русских народных инструментов.</w:t>
      </w:r>
    </w:p>
    <w:p w:rsidR="000E4C07" w:rsidRPr="000E4C07" w:rsidRDefault="000E4C07" w:rsidP="00493886">
      <w:pPr>
        <w:shd w:val="clear" w:color="auto" w:fill="FFFFFF"/>
        <w:spacing w:after="0" w:line="240" w:lineRule="auto"/>
        <w:ind w:firstLine="708"/>
        <w:jc w:val="both"/>
        <w:rPr>
          <w:bCs/>
          <w:color w:val="000000"/>
          <w:lang w:val="ru-RU"/>
        </w:rPr>
      </w:pPr>
      <w:r w:rsidRPr="000E4C07">
        <w:rPr>
          <w:bCs/>
          <w:color w:val="000000"/>
          <w:lang w:val="ru-RU"/>
        </w:rPr>
        <w:lastRenderedPageBreak/>
        <w:t>По предложению педагогов детского сада, теперь наши родители делятся впечатлениями о совершаемых с детьми поездках по Красноярскому краю в форме иллюстрированных рассказов. Итогом этой деятельности является создание альбома «Маленькая страна» с детскими рисунками и высказываниями.</w:t>
      </w:r>
    </w:p>
    <w:p w:rsidR="000E4C07" w:rsidRPr="000E4C07" w:rsidRDefault="000E4C07" w:rsidP="00493886">
      <w:pPr>
        <w:shd w:val="clear" w:color="auto" w:fill="FFFFFF"/>
        <w:spacing w:after="0" w:line="240" w:lineRule="auto"/>
        <w:ind w:firstLine="708"/>
        <w:jc w:val="both"/>
        <w:rPr>
          <w:lang w:val="ru-RU"/>
        </w:rPr>
      </w:pPr>
      <w:r w:rsidRPr="000E4C07">
        <w:rPr>
          <w:lang w:val="ru-RU"/>
        </w:rPr>
        <w:t>Устраивать ежегодно какие-либо конкурсы, выставки, это тоже стало традицией для нас. Например, у нас организуются конкурсы, выставки семейного творчества на темы: «Нестандартное физкультурное оборудование», «Мастерская Деда Мороза», «Народные куклы» и многие другие. Большинство из них заканчиваются награждениями победителей этого творчества, что доставляет радость детям, воспитывает чувство гордости за свою семью, способствует сплочению.</w:t>
      </w:r>
    </w:p>
    <w:p w:rsidR="000E4C07" w:rsidRPr="000E4C07" w:rsidRDefault="000E4C07" w:rsidP="00493886">
      <w:pPr>
        <w:shd w:val="clear" w:color="auto" w:fill="FFFFFF"/>
        <w:spacing w:after="0" w:line="240" w:lineRule="auto"/>
        <w:ind w:firstLine="708"/>
        <w:jc w:val="both"/>
        <w:rPr>
          <w:lang w:val="ru-RU"/>
        </w:rPr>
      </w:pPr>
      <w:r w:rsidRPr="000E4C07">
        <w:rPr>
          <w:lang w:val="ru-RU"/>
        </w:rPr>
        <w:t xml:space="preserve">Организация такой формы работы как «Родительский день» — это также новая традиция, появившаяся у нас. Он проводится с целью объединения усилий дошкольного образовательного учреждения и семьи в вопросах воспитания; предоставления родителям возможности общаться с детьми и друг с другом, делиться профессиональным и семейным опытом. </w:t>
      </w:r>
    </w:p>
    <w:p w:rsidR="000E4C07" w:rsidRPr="000E4C07" w:rsidRDefault="000E4C07" w:rsidP="00493886">
      <w:pPr>
        <w:shd w:val="clear" w:color="auto" w:fill="FFFFFF"/>
        <w:spacing w:after="0" w:line="240" w:lineRule="auto"/>
        <w:ind w:firstLine="708"/>
        <w:jc w:val="both"/>
        <w:rPr>
          <w:lang w:val="ru-RU"/>
        </w:rPr>
      </w:pPr>
      <w:r w:rsidRPr="000E4C07">
        <w:rPr>
          <w:lang w:val="ru-RU"/>
        </w:rPr>
        <w:t>Традицией стало для нас проведение Дней открытых дверей для родителей воспитанников детского сада. К этому дню готовится весь коллектив, заранее пишутся объявления с приглашением родителей, с краткой информацией о том, что они могут посетить в этот день: занятия, режимные моменты, консультации. И, если еще несколько лет назад родителей мы видели в этот день единицы, то с каждым годом их количество увеличивается.</w:t>
      </w:r>
    </w:p>
    <w:p w:rsidR="000E4C07" w:rsidRPr="000E4C07" w:rsidRDefault="000E4C07" w:rsidP="00493886">
      <w:pPr>
        <w:shd w:val="clear" w:color="auto" w:fill="FFFFFF"/>
        <w:spacing w:after="0" w:line="240" w:lineRule="auto"/>
        <w:ind w:firstLine="708"/>
        <w:jc w:val="both"/>
        <w:rPr>
          <w:lang w:val="ru-RU"/>
        </w:rPr>
      </w:pPr>
      <w:r w:rsidRPr="000E4C07">
        <w:rPr>
          <w:lang w:val="ru-RU"/>
        </w:rPr>
        <w:t>А такие традиции, как проведение ежегодной акции «Цветники д/с», «Птичья столовая», наверное, существуют не только у нас, а в каждом детском саду.</w:t>
      </w:r>
    </w:p>
    <w:p w:rsidR="000E4C07" w:rsidRPr="000E4C07" w:rsidRDefault="000E4C07" w:rsidP="000E4C07">
      <w:pPr>
        <w:shd w:val="clear" w:color="auto" w:fill="FFFFFF"/>
        <w:spacing w:after="0" w:line="240" w:lineRule="auto"/>
        <w:jc w:val="both"/>
        <w:rPr>
          <w:lang w:val="ru-RU"/>
        </w:rPr>
      </w:pPr>
      <w:r w:rsidRPr="000E4C07">
        <w:rPr>
          <w:lang w:val="ru-RU"/>
        </w:rPr>
        <w:t>Важным направлением своей деятельности коллектив детского сада считает организацию физического воспитания, укрепление и сохранение здоровья наших воспитанников, в связи с этим у нас сложились следующие традиции:</w:t>
      </w:r>
    </w:p>
    <w:p w:rsidR="000E4C07" w:rsidRPr="000E4C07" w:rsidRDefault="000E4C07" w:rsidP="00493886">
      <w:pPr>
        <w:shd w:val="clear" w:color="auto" w:fill="FFFFFF"/>
        <w:spacing w:after="0" w:line="240" w:lineRule="auto"/>
        <w:ind w:firstLine="708"/>
        <w:jc w:val="both"/>
        <w:rPr>
          <w:lang w:val="ru-RU"/>
        </w:rPr>
      </w:pPr>
      <w:r w:rsidRPr="000E4C07">
        <w:rPr>
          <w:lang w:val="ru-RU"/>
        </w:rPr>
        <w:t>Проведение Дня здоровья. Для этого дня заранее составляются специальные сценарии в каждой группе ДОУ, приглашаются родители. Устраиваются совместные с детьми спортивные праздники, например: «Неразлучные друзья – взрослые и дети», «Мама, папа, я – дружная семья» и другие.</w:t>
      </w:r>
    </w:p>
    <w:p w:rsidR="000E4C07" w:rsidRPr="000E4C07" w:rsidRDefault="000E4C07" w:rsidP="00493886">
      <w:pPr>
        <w:shd w:val="clear" w:color="auto" w:fill="FFFFFF"/>
        <w:spacing w:after="0" w:line="240" w:lineRule="auto"/>
        <w:ind w:firstLine="708"/>
        <w:jc w:val="both"/>
        <w:rPr>
          <w:lang w:val="ru-RU"/>
        </w:rPr>
      </w:pPr>
      <w:r w:rsidRPr="000E4C07">
        <w:rPr>
          <w:lang w:val="ru-RU"/>
        </w:rPr>
        <w:t>Организация выставок детских рисунков, плакатов, социальных акций  на различные темы о спорте, физкультуре, здоровом образе жизни.</w:t>
      </w:r>
    </w:p>
    <w:p w:rsidR="000E4C07" w:rsidRPr="000E4C07" w:rsidRDefault="000E4C07" w:rsidP="00493886">
      <w:pPr>
        <w:shd w:val="clear" w:color="auto" w:fill="FFFFFF"/>
        <w:spacing w:after="0" w:line="240" w:lineRule="auto"/>
        <w:ind w:firstLine="708"/>
        <w:jc w:val="both"/>
        <w:rPr>
          <w:lang w:val="ru-RU"/>
        </w:rPr>
      </w:pPr>
      <w:r w:rsidRPr="000E4C07">
        <w:rPr>
          <w:lang w:val="ru-RU"/>
        </w:rPr>
        <w:t>Проведение конкурсов или смотров развивающей предметно-пространственной среды; физкультурного оборудования изготовленного руками детей, родителей и педагогов.</w:t>
      </w:r>
    </w:p>
    <w:p w:rsidR="000E4C07" w:rsidRPr="000E4C07" w:rsidRDefault="000E4C07" w:rsidP="00493886">
      <w:pPr>
        <w:shd w:val="clear" w:color="auto" w:fill="FFFFFF"/>
        <w:spacing w:after="0" w:line="240" w:lineRule="auto"/>
        <w:ind w:firstLine="708"/>
        <w:jc w:val="both"/>
        <w:rPr>
          <w:lang w:val="ru-RU"/>
        </w:rPr>
      </w:pPr>
      <w:r w:rsidRPr="000E4C07">
        <w:rPr>
          <w:lang w:val="ru-RU"/>
        </w:rPr>
        <w:t>Еще в нашем детском саду организуются такие традиционные события, как:</w:t>
      </w:r>
    </w:p>
    <w:p w:rsidR="000E4C07" w:rsidRPr="000E4C07" w:rsidRDefault="000E4C07" w:rsidP="000E4C07">
      <w:pPr>
        <w:shd w:val="clear" w:color="auto" w:fill="FFFFFF"/>
        <w:spacing w:after="0" w:line="240" w:lineRule="auto"/>
        <w:jc w:val="both"/>
        <w:rPr>
          <w:lang w:val="ru-RU"/>
        </w:rPr>
      </w:pPr>
      <w:r w:rsidRPr="000E4C07">
        <w:rPr>
          <w:lang w:val="ru-RU"/>
        </w:rPr>
        <w:t>• Тематические праздники;</w:t>
      </w:r>
    </w:p>
    <w:p w:rsidR="000E4C07" w:rsidRPr="000E4C07" w:rsidRDefault="000E4C07" w:rsidP="000E4C07">
      <w:pPr>
        <w:shd w:val="clear" w:color="auto" w:fill="FFFFFF"/>
        <w:spacing w:after="0" w:line="240" w:lineRule="auto"/>
        <w:jc w:val="both"/>
        <w:rPr>
          <w:lang w:val="ru-RU"/>
        </w:rPr>
      </w:pPr>
      <w:r w:rsidRPr="000E4C07">
        <w:rPr>
          <w:lang w:val="ru-RU"/>
        </w:rPr>
        <w:t>• «День отца», «День матери»;</w:t>
      </w:r>
    </w:p>
    <w:p w:rsidR="000E4C07" w:rsidRPr="000E4C07" w:rsidRDefault="000E4C07" w:rsidP="000E4C07">
      <w:pPr>
        <w:shd w:val="clear" w:color="auto" w:fill="FFFFFF"/>
        <w:spacing w:after="0" w:line="240" w:lineRule="auto"/>
        <w:jc w:val="both"/>
        <w:rPr>
          <w:lang w:val="ru-RU"/>
        </w:rPr>
      </w:pPr>
      <w:r w:rsidRPr="000E4C07">
        <w:rPr>
          <w:lang w:val="ru-RU"/>
        </w:rPr>
        <w:t>• Детская презентация проектов (творческих, исследовательских) различной тематики;</w:t>
      </w:r>
    </w:p>
    <w:p w:rsidR="000E4C07" w:rsidRPr="000E4C07" w:rsidRDefault="000E4C07" w:rsidP="000E4C07">
      <w:pPr>
        <w:shd w:val="clear" w:color="auto" w:fill="FFFFFF"/>
        <w:spacing w:after="0" w:line="240" w:lineRule="auto"/>
        <w:jc w:val="both"/>
        <w:rPr>
          <w:lang w:val="ru-RU"/>
        </w:rPr>
      </w:pPr>
      <w:r w:rsidRPr="000E4C07">
        <w:rPr>
          <w:lang w:val="ru-RU"/>
        </w:rPr>
        <w:t>• Участие детей в спортивных играх, соревнованиях;</w:t>
      </w:r>
    </w:p>
    <w:p w:rsidR="000E4C07" w:rsidRPr="000E4C07" w:rsidRDefault="000E4C07" w:rsidP="000E4C07">
      <w:pPr>
        <w:shd w:val="clear" w:color="auto" w:fill="FFFFFF"/>
        <w:spacing w:after="0" w:line="240" w:lineRule="auto"/>
        <w:jc w:val="both"/>
        <w:rPr>
          <w:lang w:val="ru-RU"/>
        </w:rPr>
      </w:pPr>
      <w:r w:rsidRPr="000E4C07">
        <w:rPr>
          <w:lang w:val="ru-RU"/>
        </w:rPr>
        <w:t>• Конкурс чтецов;</w:t>
      </w:r>
    </w:p>
    <w:p w:rsidR="000E4C07" w:rsidRPr="000E4C07" w:rsidRDefault="000E4C07" w:rsidP="000E4C07">
      <w:pPr>
        <w:shd w:val="clear" w:color="auto" w:fill="FFFFFF"/>
        <w:spacing w:after="0" w:line="240" w:lineRule="auto"/>
        <w:jc w:val="both"/>
        <w:rPr>
          <w:lang w:val="ru-RU"/>
        </w:rPr>
      </w:pPr>
      <w:r w:rsidRPr="000E4C07">
        <w:rPr>
          <w:lang w:val="ru-RU"/>
        </w:rPr>
        <w:t>• Акция «Корзинка добра»;</w:t>
      </w:r>
    </w:p>
    <w:p w:rsidR="000E4C07" w:rsidRPr="000E4C07" w:rsidRDefault="000E4C07" w:rsidP="000E4C07">
      <w:pPr>
        <w:shd w:val="clear" w:color="auto" w:fill="FFFFFF"/>
        <w:spacing w:after="0" w:line="240" w:lineRule="auto"/>
        <w:jc w:val="both"/>
        <w:rPr>
          <w:lang w:val="ru-RU"/>
        </w:rPr>
      </w:pPr>
      <w:r w:rsidRPr="000E4C07">
        <w:rPr>
          <w:lang w:val="ru-RU"/>
        </w:rPr>
        <w:t xml:space="preserve">• Отчетные мероприятия кружков дополнительного образования. </w:t>
      </w:r>
    </w:p>
    <w:p w:rsidR="000E4C07" w:rsidRPr="000E4C07" w:rsidRDefault="000E4C07" w:rsidP="00493886">
      <w:pPr>
        <w:shd w:val="clear" w:color="auto" w:fill="FFFFFF"/>
        <w:spacing w:after="0" w:line="240" w:lineRule="auto"/>
        <w:ind w:firstLine="708"/>
        <w:jc w:val="both"/>
        <w:rPr>
          <w:lang w:val="ru-RU"/>
        </w:rPr>
      </w:pPr>
      <w:r w:rsidRPr="000E4C07">
        <w:rPr>
          <w:lang w:val="ru-RU"/>
        </w:rPr>
        <w:t xml:space="preserve">Мы также проводим встречи с выпускниками детского сада, учащихся в близлежащих школах. В каникулярные дни организуем совместные с ними </w:t>
      </w:r>
      <w:r w:rsidRPr="000E4C07">
        <w:rPr>
          <w:lang w:val="ru-RU"/>
        </w:rPr>
        <w:lastRenderedPageBreak/>
        <w:t>мероприятия, устраиваем выставки добрых дел, проводим спортивные соревнования, так что это тоже становится одной из традиций детского сада.</w:t>
      </w:r>
    </w:p>
    <w:p w:rsidR="000E4C07" w:rsidRPr="000E4C07" w:rsidRDefault="000E4C07" w:rsidP="00493886">
      <w:pPr>
        <w:spacing w:after="0" w:line="240" w:lineRule="auto"/>
        <w:ind w:firstLine="708"/>
        <w:jc w:val="both"/>
        <w:rPr>
          <w:color w:val="000000"/>
          <w:lang w:val="ru-RU"/>
        </w:rPr>
      </w:pPr>
      <w:r w:rsidRPr="000E4C07">
        <w:rPr>
          <w:color w:val="000000"/>
          <w:lang w:val="ru-RU"/>
        </w:rPr>
        <w:t xml:space="preserve">Участие детей в данных мероприятиях позволяет создать условия для общения и взаимодействия детей с ОВЗ и нормативно развивающихся детей.  </w:t>
      </w:r>
    </w:p>
    <w:p w:rsidR="00036726" w:rsidRDefault="00036726" w:rsidP="000E4C07">
      <w:pPr>
        <w:spacing w:after="0" w:line="240" w:lineRule="auto"/>
        <w:jc w:val="center"/>
        <w:rPr>
          <w:b/>
          <w:bCs/>
          <w:color w:val="000000"/>
          <w:lang w:val="ru-RU"/>
        </w:rPr>
      </w:pPr>
    </w:p>
    <w:p w:rsidR="000E4C07" w:rsidRDefault="000E4C07" w:rsidP="000E4C07">
      <w:pPr>
        <w:spacing w:after="0" w:line="240" w:lineRule="auto"/>
        <w:jc w:val="center"/>
        <w:rPr>
          <w:b/>
          <w:bCs/>
          <w:color w:val="000000"/>
          <w:lang w:val="ru-RU"/>
        </w:rPr>
      </w:pPr>
      <w:r w:rsidRPr="000E4C07">
        <w:rPr>
          <w:b/>
          <w:bCs/>
          <w:color w:val="000000"/>
          <w:lang w:val="ru-RU"/>
        </w:rPr>
        <w:t xml:space="preserve">3.8. </w:t>
      </w:r>
      <w:r>
        <w:rPr>
          <w:b/>
          <w:bCs/>
          <w:color w:val="000000"/>
          <w:lang w:val="ru-RU"/>
        </w:rPr>
        <w:t>К</w:t>
      </w:r>
      <w:r w:rsidRPr="000E4C07">
        <w:rPr>
          <w:b/>
          <w:bCs/>
          <w:color w:val="000000"/>
          <w:lang w:val="ru-RU"/>
        </w:rPr>
        <w:t>алендарный план воспитательной работы</w:t>
      </w:r>
    </w:p>
    <w:p w:rsidR="00675D29" w:rsidRPr="000E4C07" w:rsidRDefault="00675D29" w:rsidP="000E4C07">
      <w:pPr>
        <w:spacing w:after="0" w:line="240" w:lineRule="auto"/>
        <w:jc w:val="center"/>
        <w:rPr>
          <w:b/>
          <w:bCs/>
          <w:color w:val="000000"/>
          <w:lang w:val="ru-RU"/>
        </w:rPr>
      </w:pPr>
    </w:p>
    <w:p w:rsidR="000E4C07" w:rsidRPr="000E4C07" w:rsidRDefault="000E4C07" w:rsidP="000E4C07">
      <w:pPr>
        <w:spacing w:after="0" w:line="240" w:lineRule="auto"/>
        <w:jc w:val="both"/>
        <w:rPr>
          <w:color w:val="000000"/>
          <w:lang w:val="ru-RU"/>
        </w:rPr>
      </w:pPr>
      <w:r w:rsidRPr="000E4C07">
        <w:rPr>
          <w:color w:val="000000"/>
          <w:lang w:val="ru-RU"/>
        </w:rPr>
        <w:t xml:space="preserve">    </w:t>
      </w:r>
      <w:r w:rsidR="004E2A24">
        <w:rPr>
          <w:color w:val="000000"/>
          <w:lang w:val="ru-RU"/>
        </w:rPr>
        <w:tab/>
      </w:r>
      <w:r w:rsidRPr="000E4C07">
        <w:rPr>
          <w:color w:val="000000"/>
          <w:lang w:val="ru-RU"/>
        </w:rPr>
        <w:t>п. 36. ФОП ДО</w:t>
      </w:r>
    </w:p>
    <w:p w:rsidR="000E4C07" w:rsidRPr="000E4C07" w:rsidRDefault="000E4C07" w:rsidP="004E2A24">
      <w:pPr>
        <w:spacing w:after="0" w:line="240" w:lineRule="auto"/>
        <w:ind w:firstLine="708"/>
        <w:jc w:val="both"/>
        <w:rPr>
          <w:color w:val="000000"/>
          <w:lang w:val="ru-RU"/>
        </w:rPr>
      </w:pPr>
      <w:r w:rsidRPr="000E4C07">
        <w:rPr>
          <w:color w:val="000000"/>
          <w:lang w:val="ru-RU"/>
        </w:rPr>
        <w:t>Организационной основой реализации Образовательной программы является календарный план воспитательной работы. Календарный план воспитательной работы разработан на основе Федерального календарного плана воспитательной работы и Программы воспитания МАДОУ. План определяет перечень событий, которые являются основой для проведения воспитательных мероприятий с детьми. Календарный план воспитательной работы разработан с указанием: направления воспитания, значимых дат, событий, мероприятий и ответственных лиц. План является единым для МАДОУ.</w:t>
      </w:r>
    </w:p>
    <w:p w:rsidR="000E4C07" w:rsidRPr="000E4C07" w:rsidRDefault="000E4C07" w:rsidP="000E4C07">
      <w:pPr>
        <w:spacing w:after="0" w:line="240" w:lineRule="auto"/>
        <w:contextualSpacing/>
        <w:jc w:val="center"/>
        <w:rPr>
          <w:b/>
          <w:i/>
          <w:lang w:val="ru-RU"/>
        </w:rPr>
      </w:pPr>
      <w:r w:rsidRPr="000E4C07">
        <w:rPr>
          <w:b/>
          <w:i/>
          <w:lang w:val="ru-RU"/>
        </w:rPr>
        <w:t>Структура календарного плана воспитательной работы</w:t>
      </w:r>
    </w:p>
    <w:tbl>
      <w:tblPr>
        <w:tblW w:w="106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58"/>
        <w:gridCol w:w="1843"/>
        <w:gridCol w:w="2268"/>
        <w:gridCol w:w="1842"/>
        <w:gridCol w:w="2357"/>
      </w:tblGrid>
      <w:tr w:rsidR="000E4C07" w:rsidRPr="000E4C07" w:rsidTr="00FD22FD">
        <w:trPr>
          <w:cantSplit/>
          <w:trHeight w:val="679"/>
          <w:jc w:val="center"/>
        </w:trPr>
        <w:tc>
          <w:tcPr>
            <w:tcW w:w="2358" w:type="dxa"/>
            <w:tcBorders>
              <w:top w:val="single" w:sz="4" w:space="0" w:color="auto"/>
              <w:left w:val="single" w:sz="4" w:space="0" w:color="auto"/>
              <w:bottom w:val="single" w:sz="4" w:space="0" w:color="auto"/>
              <w:right w:val="single" w:sz="4" w:space="0" w:color="auto"/>
            </w:tcBorders>
            <w:hideMark/>
          </w:tcPr>
          <w:p w:rsidR="000E4C07" w:rsidRPr="000E4C07" w:rsidRDefault="000E4C07" w:rsidP="000E4C07">
            <w:pPr>
              <w:spacing w:after="0" w:line="240" w:lineRule="auto"/>
              <w:jc w:val="center"/>
              <w:rPr>
                <w:lang w:val="ru-RU"/>
              </w:rPr>
            </w:pPr>
            <w:r w:rsidRPr="000E4C07">
              <w:rPr>
                <w:bCs/>
                <w:iCs/>
                <w:color w:val="000000"/>
                <w:lang w:val="ru-RU"/>
              </w:rPr>
              <w:t xml:space="preserve">Направление воспитания </w:t>
            </w:r>
          </w:p>
        </w:tc>
        <w:tc>
          <w:tcPr>
            <w:tcW w:w="1843" w:type="dxa"/>
            <w:tcBorders>
              <w:top w:val="single" w:sz="4" w:space="0" w:color="auto"/>
              <w:left w:val="single" w:sz="4" w:space="0" w:color="auto"/>
              <w:bottom w:val="single" w:sz="4" w:space="0" w:color="auto"/>
              <w:right w:val="single" w:sz="4" w:space="0" w:color="auto"/>
            </w:tcBorders>
            <w:hideMark/>
          </w:tcPr>
          <w:p w:rsidR="000E4C07" w:rsidRPr="000E4C07" w:rsidRDefault="000E4C07" w:rsidP="000E4C07">
            <w:pPr>
              <w:spacing w:after="0" w:line="240" w:lineRule="auto"/>
              <w:jc w:val="center"/>
              <w:rPr>
                <w:bCs/>
                <w:iCs/>
                <w:color w:val="000000"/>
                <w:lang w:val="ru-RU"/>
              </w:rPr>
            </w:pPr>
            <w:r w:rsidRPr="000E4C07">
              <w:rPr>
                <w:rFonts w:eastAsia="Calibri"/>
                <w:bCs/>
                <w:iCs/>
                <w:color w:val="000000"/>
                <w:lang w:val="ru-RU" w:eastAsia="en-US"/>
              </w:rPr>
              <w:t>Значимые даты</w:t>
            </w:r>
          </w:p>
        </w:tc>
        <w:tc>
          <w:tcPr>
            <w:tcW w:w="2268" w:type="dxa"/>
            <w:tcBorders>
              <w:top w:val="single" w:sz="4" w:space="0" w:color="auto"/>
              <w:left w:val="single" w:sz="4" w:space="0" w:color="auto"/>
              <w:bottom w:val="single" w:sz="4" w:space="0" w:color="auto"/>
              <w:right w:val="single" w:sz="4" w:space="0" w:color="auto"/>
            </w:tcBorders>
          </w:tcPr>
          <w:p w:rsidR="000E4C07" w:rsidRPr="000E4C07" w:rsidRDefault="000E4C07" w:rsidP="000E4C07">
            <w:pPr>
              <w:spacing w:after="0" w:line="240" w:lineRule="auto"/>
              <w:jc w:val="center"/>
              <w:rPr>
                <w:lang w:val="ru-RU"/>
              </w:rPr>
            </w:pPr>
            <w:r w:rsidRPr="000E4C07">
              <w:rPr>
                <w:bCs/>
                <w:iCs/>
                <w:color w:val="000000"/>
                <w:lang w:val="ru-RU"/>
              </w:rPr>
              <w:t xml:space="preserve">Событие </w:t>
            </w:r>
          </w:p>
        </w:tc>
        <w:tc>
          <w:tcPr>
            <w:tcW w:w="1842" w:type="dxa"/>
            <w:tcBorders>
              <w:top w:val="single" w:sz="4" w:space="0" w:color="auto"/>
              <w:left w:val="single" w:sz="4" w:space="0" w:color="auto"/>
              <w:bottom w:val="single" w:sz="4" w:space="0" w:color="auto"/>
              <w:right w:val="single" w:sz="4" w:space="0" w:color="auto"/>
            </w:tcBorders>
            <w:hideMark/>
          </w:tcPr>
          <w:p w:rsidR="000E4C07" w:rsidRPr="000E4C07" w:rsidRDefault="000E4C07" w:rsidP="000E4C07">
            <w:pPr>
              <w:spacing w:after="0" w:line="240" w:lineRule="auto"/>
              <w:jc w:val="center"/>
              <w:rPr>
                <w:bCs/>
                <w:iCs/>
                <w:color w:val="000000"/>
                <w:lang w:val="ru-RU"/>
              </w:rPr>
            </w:pPr>
            <w:r w:rsidRPr="000E4C07">
              <w:rPr>
                <w:bCs/>
                <w:iCs/>
                <w:color w:val="000000"/>
                <w:lang w:val="ru-RU"/>
              </w:rPr>
              <w:t xml:space="preserve">Мероприятия </w:t>
            </w:r>
          </w:p>
        </w:tc>
        <w:tc>
          <w:tcPr>
            <w:tcW w:w="2357" w:type="dxa"/>
            <w:tcBorders>
              <w:top w:val="single" w:sz="4" w:space="0" w:color="auto"/>
              <w:left w:val="single" w:sz="4" w:space="0" w:color="auto"/>
              <w:bottom w:val="single" w:sz="4" w:space="0" w:color="auto"/>
              <w:right w:val="single" w:sz="4" w:space="0" w:color="auto"/>
            </w:tcBorders>
            <w:hideMark/>
          </w:tcPr>
          <w:p w:rsidR="000E4C07" w:rsidRPr="000E4C07" w:rsidRDefault="000E4C07" w:rsidP="000E4C07">
            <w:pPr>
              <w:spacing w:after="0" w:line="240" w:lineRule="auto"/>
              <w:jc w:val="center"/>
              <w:rPr>
                <w:lang w:val="ru-RU"/>
              </w:rPr>
            </w:pPr>
            <w:r w:rsidRPr="000E4C07">
              <w:rPr>
                <w:bCs/>
                <w:iCs/>
                <w:color w:val="000000"/>
                <w:lang w:val="ru-RU"/>
              </w:rPr>
              <w:t>Ответственные</w:t>
            </w:r>
          </w:p>
        </w:tc>
      </w:tr>
      <w:tr w:rsidR="000E4C07" w:rsidRPr="000E4C07" w:rsidTr="00FD22FD">
        <w:trPr>
          <w:cantSplit/>
          <w:trHeight w:val="566"/>
          <w:jc w:val="center"/>
        </w:trPr>
        <w:tc>
          <w:tcPr>
            <w:tcW w:w="2358" w:type="dxa"/>
            <w:tcBorders>
              <w:top w:val="single" w:sz="4" w:space="0" w:color="auto"/>
              <w:left w:val="single" w:sz="4" w:space="0" w:color="auto"/>
              <w:bottom w:val="single" w:sz="4" w:space="0" w:color="auto"/>
              <w:right w:val="single" w:sz="4" w:space="0" w:color="auto"/>
            </w:tcBorders>
            <w:textDirection w:val="btLr"/>
            <w:hideMark/>
          </w:tcPr>
          <w:p w:rsidR="000E4C07" w:rsidRPr="000E4C07" w:rsidRDefault="000E4C07" w:rsidP="000E4C07">
            <w:pPr>
              <w:spacing w:after="0" w:line="240" w:lineRule="auto"/>
              <w:ind w:right="113"/>
              <w:jc w:val="both"/>
              <w:rPr>
                <w:sz w:val="24"/>
                <w:szCs w:val="24"/>
                <w:lang w:val="ru-RU"/>
              </w:rPr>
            </w:pPr>
          </w:p>
        </w:tc>
        <w:tc>
          <w:tcPr>
            <w:tcW w:w="1843" w:type="dxa"/>
            <w:tcBorders>
              <w:top w:val="single" w:sz="4" w:space="0" w:color="auto"/>
              <w:left w:val="single" w:sz="4" w:space="0" w:color="auto"/>
              <w:bottom w:val="single" w:sz="4" w:space="0" w:color="auto"/>
              <w:right w:val="single" w:sz="4" w:space="0" w:color="auto"/>
            </w:tcBorders>
            <w:hideMark/>
          </w:tcPr>
          <w:p w:rsidR="000E4C07" w:rsidRPr="000E4C07" w:rsidRDefault="000E4C07" w:rsidP="000E4C07">
            <w:pPr>
              <w:spacing w:after="0" w:line="240" w:lineRule="auto"/>
              <w:rPr>
                <w:sz w:val="24"/>
                <w:szCs w:val="24"/>
                <w:lang w:val="ru-RU"/>
              </w:rPr>
            </w:pPr>
          </w:p>
        </w:tc>
        <w:tc>
          <w:tcPr>
            <w:tcW w:w="2268" w:type="dxa"/>
            <w:tcBorders>
              <w:top w:val="single" w:sz="4" w:space="0" w:color="auto"/>
              <w:left w:val="single" w:sz="4" w:space="0" w:color="auto"/>
              <w:bottom w:val="single" w:sz="4" w:space="0" w:color="auto"/>
              <w:right w:val="single" w:sz="4" w:space="0" w:color="auto"/>
            </w:tcBorders>
          </w:tcPr>
          <w:p w:rsidR="000E4C07" w:rsidRPr="000E4C07" w:rsidRDefault="000E4C07" w:rsidP="000E4C07">
            <w:pPr>
              <w:spacing w:after="0" w:line="240" w:lineRule="auto"/>
              <w:jc w:val="center"/>
              <w:rPr>
                <w:color w:val="000000"/>
                <w:sz w:val="24"/>
                <w:szCs w:val="24"/>
                <w:lang w:val="ru-RU"/>
              </w:rPr>
            </w:pPr>
          </w:p>
        </w:tc>
        <w:tc>
          <w:tcPr>
            <w:tcW w:w="1842" w:type="dxa"/>
            <w:tcBorders>
              <w:top w:val="single" w:sz="4" w:space="0" w:color="auto"/>
              <w:left w:val="single" w:sz="4" w:space="0" w:color="auto"/>
              <w:bottom w:val="single" w:sz="4" w:space="0" w:color="auto"/>
              <w:right w:val="single" w:sz="4" w:space="0" w:color="auto"/>
            </w:tcBorders>
          </w:tcPr>
          <w:p w:rsidR="000E4C07" w:rsidRPr="000E4C07" w:rsidRDefault="000E4C07" w:rsidP="000E4C07">
            <w:pPr>
              <w:spacing w:after="0" w:line="240" w:lineRule="auto"/>
              <w:jc w:val="center"/>
              <w:rPr>
                <w:sz w:val="24"/>
                <w:szCs w:val="24"/>
                <w:lang w:val="ru-RU"/>
              </w:rPr>
            </w:pPr>
          </w:p>
        </w:tc>
        <w:tc>
          <w:tcPr>
            <w:tcW w:w="2357" w:type="dxa"/>
            <w:tcBorders>
              <w:top w:val="single" w:sz="4" w:space="0" w:color="auto"/>
              <w:left w:val="single" w:sz="4" w:space="0" w:color="auto"/>
              <w:bottom w:val="single" w:sz="4" w:space="0" w:color="auto"/>
              <w:right w:val="single" w:sz="4" w:space="0" w:color="auto"/>
            </w:tcBorders>
            <w:vAlign w:val="center"/>
          </w:tcPr>
          <w:p w:rsidR="000E4C07" w:rsidRPr="000E4C07" w:rsidRDefault="000E4C07" w:rsidP="000E4C07">
            <w:pPr>
              <w:spacing w:after="0" w:line="240" w:lineRule="auto"/>
              <w:jc w:val="center"/>
              <w:rPr>
                <w:sz w:val="24"/>
                <w:szCs w:val="24"/>
                <w:lang w:val="ru-RU"/>
              </w:rPr>
            </w:pPr>
          </w:p>
        </w:tc>
      </w:tr>
    </w:tbl>
    <w:p w:rsidR="000E4C07" w:rsidRPr="000E4C07" w:rsidRDefault="000E4C07" w:rsidP="00675D29">
      <w:pPr>
        <w:spacing w:after="0" w:line="240" w:lineRule="auto"/>
        <w:ind w:firstLine="708"/>
        <w:jc w:val="both"/>
        <w:rPr>
          <w:color w:val="000000"/>
          <w:lang w:val="ru-RU"/>
        </w:rPr>
      </w:pPr>
      <w:r w:rsidRPr="000E4C07">
        <w:rPr>
          <w:color w:val="000000"/>
          <w:lang w:val="ru-RU"/>
        </w:rPr>
        <w:t>Все мероприятия проводятся с учетом особенностей Образовательной программы, а также возрастных, физиологических и психоэмоциональных особенностей обучающихся.</w:t>
      </w:r>
    </w:p>
    <w:p w:rsidR="000E4C07" w:rsidRPr="000E4C07" w:rsidRDefault="000E4C07" w:rsidP="004E2A24">
      <w:pPr>
        <w:spacing w:after="0" w:line="240" w:lineRule="auto"/>
        <w:ind w:firstLine="708"/>
        <w:jc w:val="both"/>
        <w:rPr>
          <w:color w:val="000000"/>
          <w:lang w:val="ru-RU"/>
        </w:rPr>
      </w:pPr>
      <w:r w:rsidRPr="000E4C07">
        <w:rPr>
          <w:color w:val="000000"/>
          <w:lang w:val="ru-RU"/>
        </w:rPr>
        <w:t>Перечень основных государственных и народных праздников, памятных дат в календарном плане воспитательной работы МАДОУ может ежегодно дополняться в соответствии с памятными датами, юбилеями общероссийского, регионального, местного значения, памятными датами МАДОУ.</w:t>
      </w:r>
    </w:p>
    <w:p w:rsidR="000E4C07" w:rsidRPr="000E4C07" w:rsidRDefault="000E4C07" w:rsidP="004E2A24">
      <w:pPr>
        <w:spacing w:after="0" w:line="240" w:lineRule="auto"/>
        <w:ind w:firstLine="708"/>
        <w:jc w:val="both"/>
        <w:rPr>
          <w:color w:val="000000"/>
          <w:lang w:val="ru-RU"/>
        </w:rPr>
      </w:pPr>
      <w:r w:rsidRPr="000E4C07">
        <w:rPr>
          <w:rFonts w:eastAsia="Calibri"/>
          <w:lang w:val="ru-RU" w:eastAsia="en-US"/>
        </w:rPr>
        <w:t>В зависимости от смысла праздника, образовательных задач, возраста детей и др. проводятся праздники или мероприятия, связанные со знаменательными событиями, в разных формах: концерт, квест, проект, образовательное событие, соревнования, выставка, викторина, конкурс, фестиваль, ярмарка, чаепитие и т.д.</w:t>
      </w:r>
    </w:p>
    <w:p w:rsidR="000E4C07" w:rsidRPr="000E4C07" w:rsidRDefault="000E4C07" w:rsidP="004E2A24">
      <w:pPr>
        <w:spacing w:after="0" w:line="240" w:lineRule="auto"/>
        <w:ind w:firstLine="708"/>
        <w:jc w:val="both"/>
        <w:rPr>
          <w:color w:val="000000"/>
          <w:lang w:val="ru-RU"/>
        </w:rPr>
      </w:pPr>
      <w:r w:rsidRPr="000E4C07">
        <w:rPr>
          <w:color w:val="000000"/>
          <w:lang w:val="ru-RU"/>
        </w:rPr>
        <w:t>Календар</w:t>
      </w:r>
      <w:r w:rsidR="00AF4C63">
        <w:rPr>
          <w:color w:val="000000"/>
          <w:lang w:val="ru-RU"/>
        </w:rPr>
        <w:t xml:space="preserve">ный план воспитательной работы </w:t>
      </w:r>
      <w:r w:rsidR="00036726">
        <w:rPr>
          <w:b/>
          <w:color w:val="000000"/>
          <w:lang w:val="ru-RU"/>
        </w:rPr>
        <w:t>см. Приложение 5</w:t>
      </w:r>
      <w:r w:rsidRPr="000E4C07">
        <w:rPr>
          <w:color w:val="000000"/>
          <w:lang w:val="ru-RU"/>
        </w:rPr>
        <w:t>.</w:t>
      </w:r>
    </w:p>
    <w:p w:rsidR="000E4C07" w:rsidRPr="000E4C07" w:rsidRDefault="000E4C07" w:rsidP="000E4C07">
      <w:pPr>
        <w:spacing w:after="0" w:line="240" w:lineRule="auto"/>
        <w:jc w:val="both"/>
        <w:rPr>
          <w:lang w:val="ru-RU"/>
        </w:rPr>
      </w:pPr>
    </w:p>
    <w:p w:rsidR="000E4C07" w:rsidRPr="000E4C07" w:rsidRDefault="000E4C07" w:rsidP="000E4C07">
      <w:pPr>
        <w:spacing w:after="0" w:line="240" w:lineRule="auto"/>
        <w:jc w:val="center"/>
        <w:rPr>
          <w:b/>
          <w:i/>
          <w:lang w:val="ru-RU"/>
        </w:rPr>
      </w:pPr>
      <w:r w:rsidRPr="000E4C07">
        <w:rPr>
          <w:b/>
          <w:i/>
          <w:lang w:val="ru-RU"/>
        </w:rPr>
        <w:t>Перечень основных государственных и народных праздников, памятных дат в календарном плане воспитательной работы МАДОУ</w:t>
      </w:r>
    </w:p>
    <w:p w:rsidR="000E4C07" w:rsidRPr="000E4C07" w:rsidRDefault="000E4C07" w:rsidP="000E4C07">
      <w:pPr>
        <w:spacing w:after="0" w:line="240" w:lineRule="auto"/>
        <w:jc w:val="center"/>
        <w:rPr>
          <w:lang w:val="ru-RU"/>
        </w:rPr>
      </w:pPr>
      <w:r w:rsidRPr="000E4C07">
        <w:rPr>
          <w:color w:val="000000"/>
          <w:lang w:val="ru-RU"/>
        </w:rPr>
        <w:t>ЯНВАРЬ</w:t>
      </w:r>
    </w:p>
    <w:p w:rsidR="000E4C07" w:rsidRPr="000E4C07" w:rsidRDefault="000E4C07" w:rsidP="000E4C07">
      <w:pPr>
        <w:spacing w:after="0" w:line="240" w:lineRule="auto"/>
        <w:jc w:val="both"/>
        <w:rPr>
          <w:color w:val="000000"/>
          <w:lang w:val="ru-RU"/>
        </w:rPr>
      </w:pPr>
      <w:r w:rsidRPr="000E4C07">
        <w:rPr>
          <w:color w:val="000000"/>
          <w:lang w:val="ru-RU"/>
        </w:rPr>
        <w:t xml:space="preserve">-  Третье воскресенье января: Всемирный День снега;  </w:t>
      </w:r>
    </w:p>
    <w:p w:rsidR="000E4C07" w:rsidRPr="000E4C07" w:rsidRDefault="000E4C07" w:rsidP="000E4C07">
      <w:pPr>
        <w:spacing w:after="0" w:line="240" w:lineRule="auto"/>
        <w:jc w:val="both"/>
        <w:rPr>
          <w:color w:val="000000"/>
          <w:lang w:val="ru-RU"/>
        </w:rPr>
      </w:pPr>
      <w:r w:rsidRPr="000E4C07">
        <w:rPr>
          <w:color w:val="000000"/>
          <w:lang w:val="ru-RU"/>
        </w:rPr>
        <w:t>-  21 января: Международный день объятий;</w:t>
      </w:r>
    </w:p>
    <w:p w:rsidR="000E4C07" w:rsidRPr="000E4C07" w:rsidRDefault="000E4C07" w:rsidP="000E4C07">
      <w:pPr>
        <w:spacing w:after="0" w:line="240" w:lineRule="auto"/>
        <w:jc w:val="both"/>
        <w:rPr>
          <w:lang w:val="ru-RU"/>
        </w:rPr>
      </w:pPr>
      <w:r w:rsidRPr="000E4C07">
        <w:rPr>
          <w:color w:val="000000"/>
          <w:lang w:val="ru-RU"/>
        </w:rPr>
        <w:t>- 27 января: День снятия блокады Ленинграда.</w:t>
      </w:r>
    </w:p>
    <w:p w:rsidR="000E4C07" w:rsidRPr="000E4C07" w:rsidRDefault="000E4C07" w:rsidP="000E4C07">
      <w:pPr>
        <w:spacing w:after="0" w:line="240" w:lineRule="auto"/>
        <w:jc w:val="center"/>
        <w:rPr>
          <w:lang w:val="ru-RU"/>
        </w:rPr>
      </w:pPr>
      <w:r w:rsidRPr="000E4C07">
        <w:rPr>
          <w:color w:val="000000"/>
          <w:lang w:val="ru-RU"/>
        </w:rPr>
        <w:t>ФЕВРАЛЬ</w:t>
      </w:r>
    </w:p>
    <w:p w:rsidR="000E4C07" w:rsidRPr="000E4C07" w:rsidRDefault="000E4C07" w:rsidP="000E4C07">
      <w:pPr>
        <w:spacing w:after="0" w:line="240" w:lineRule="auto"/>
        <w:jc w:val="both"/>
        <w:rPr>
          <w:lang w:val="ru-RU"/>
        </w:rPr>
      </w:pPr>
      <w:r w:rsidRPr="000E4C07">
        <w:rPr>
          <w:color w:val="000000"/>
          <w:lang w:val="ru-RU"/>
        </w:rPr>
        <w:t>- 8 февраля: День российской науки;</w:t>
      </w:r>
    </w:p>
    <w:p w:rsidR="000E4C07" w:rsidRPr="000E4C07" w:rsidRDefault="000E4C07" w:rsidP="000E4C07">
      <w:pPr>
        <w:spacing w:after="0" w:line="240" w:lineRule="auto"/>
        <w:jc w:val="both"/>
        <w:rPr>
          <w:lang w:val="ru-RU"/>
        </w:rPr>
      </w:pPr>
      <w:r w:rsidRPr="000E4C07">
        <w:rPr>
          <w:color w:val="000000"/>
          <w:lang w:val="ru-RU"/>
        </w:rPr>
        <w:t>- 21 февраля: Международный день родного языка;</w:t>
      </w:r>
    </w:p>
    <w:p w:rsidR="000E4C07" w:rsidRPr="000E4C07" w:rsidRDefault="000E4C07" w:rsidP="000E4C07">
      <w:pPr>
        <w:spacing w:after="0" w:line="240" w:lineRule="auto"/>
        <w:jc w:val="both"/>
        <w:rPr>
          <w:lang w:val="ru-RU"/>
        </w:rPr>
      </w:pPr>
      <w:r w:rsidRPr="000E4C07">
        <w:rPr>
          <w:color w:val="000000"/>
          <w:lang w:val="ru-RU"/>
        </w:rPr>
        <w:t>- 23 февраля: День защитника Отечества.</w:t>
      </w:r>
    </w:p>
    <w:p w:rsidR="000E4C07" w:rsidRPr="000E4C07" w:rsidRDefault="000E4C07" w:rsidP="000E4C07">
      <w:pPr>
        <w:spacing w:after="0" w:line="240" w:lineRule="auto"/>
        <w:jc w:val="center"/>
        <w:rPr>
          <w:lang w:val="ru-RU"/>
        </w:rPr>
      </w:pPr>
      <w:r w:rsidRPr="000E4C07">
        <w:rPr>
          <w:color w:val="000000"/>
          <w:lang w:val="ru-RU"/>
        </w:rPr>
        <w:t>МАРТ</w:t>
      </w:r>
    </w:p>
    <w:p w:rsidR="000E4C07" w:rsidRPr="000E4C07" w:rsidRDefault="000E4C07" w:rsidP="000E4C07">
      <w:pPr>
        <w:spacing w:after="0" w:line="240" w:lineRule="auto"/>
        <w:jc w:val="both"/>
        <w:rPr>
          <w:color w:val="000000"/>
          <w:lang w:val="ru-RU"/>
        </w:rPr>
      </w:pPr>
      <w:r w:rsidRPr="000E4C07">
        <w:rPr>
          <w:color w:val="000000"/>
          <w:lang w:val="ru-RU"/>
        </w:rPr>
        <w:t>- 1 марта: День кошек в России;</w:t>
      </w:r>
    </w:p>
    <w:p w:rsidR="000E4C07" w:rsidRPr="000E4C07" w:rsidRDefault="000E4C07" w:rsidP="000E4C07">
      <w:pPr>
        <w:spacing w:after="0" w:line="240" w:lineRule="auto"/>
        <w:jc w:val="both"/>
        <w:rPr>
          <w:lang w:val="ru-RU"/>
        </w:rPr>
      </w:pPr>
      <w:r w:rsidRPr="000E4C07">
        <w:rPr>
          <w:color w:val="000000"/>
          <w:lang w:val="ru-RU"/>
        </w:rPr>
        <w:t>- 8 марта: Международный женский день;</w:t>
      </w:r>
    </w:p>
    <w:p w:rsidR="000E4C07" w:rsidRPr="000E4C07" w:rsidRDefault="000E4C07" w:rsidP="000E4C07">
      <w:pPr>
        <w:spacing w:after="0" w:line="240" w:lineRule="auto"/>
        <w:jc w:val="both"/>
        <w:rPr>
          <w:lang w:val="ru-RU"/>
        </w:rPr>
      </w:pPr>
      <w:r w:rsidRPr="000E4C07">
        <w:rPr>
          <w:color w:val="000000"/>
          <w:lang w:val="ru-RU"/>
        </w:rPr>
        <w:t>- 27 марта: Всемирный день театра.</w:t>
      </w:r>
    </w:p>
    <w:p w:rsidR="000E4C07" w:rsidRPr="000E4C07" w:rsidRDefault="000E4C07" w:rsidP="000E4C07">
      <w:pPr>
        <w:spacing w:after="0" w:line="240" w:lineRule="auto"/>
        <w:jc w:val="center"/>
        <w:rPr>
          <w:lang w:val="ru-RU"/>
        </w:rPr>
      </w:pPr>
      <w:r w:rsidRPr="000E4C07">
        <w:rPr>
          <w:color w:val="000000"/>
          <w:lang w:val="ru-RU"/>
        </w:rPr>
        <w:lastRenderedPageBreak/>
        <w:t>АПРЕЛЬ</w:t>
      </w:r>
    </w:p>
    <w:p w:rsidR="000E4C07" w:rsidRPr="000E4C07" w:rsidRDefault="000E4C07" w:rsidP="000E4C07">
      <w:pPr>
        <w:spacing w:after="0" w:line="240" w:lineRule="auto"/>
        <w:jc w:val="both"/>
        <w:rPr>
          <w:color w:val="000000"/>
          <w:lang w:val="ru-RU"/>
        </w:rPr>
      </w:pPr>
      <w:r w:rsidRPr="000E4C07">
        <w:rPr>
          <w:color w:val="000000"/>
          <w:lang w:val="ru-RU"/>
        </w:rPr>
        <w:t>- 1 апреля: Международный день птиц;</w:t>
      </w:r>
    </w:p>
    <w:p w:rsidR="000E4C07" w:rsidRPr="000E4C07" w:rsidRDefault="000E4C07" w:rsidP="000E4C07">
      <w:pPr>
        <w:spacing w:after="0" w:line="240" w:lineRule="auto"/>
        <w:jc w:val="both"/>
        <w:rPr>
          <w:lang w:val="ru-RU"/>
        </w:rPr>
      </w:pPr>
      <w:r w:rsidRPr="000E4C07">
        <w:rPr>
          <w:color w:val="000000"/>
          <w:lang w:val="ru-RU"/>
        </w:rPr>
        <w:t>- 12 апреля: День космонавтики;</w:t>
      </w:r>
    </w:p>
    <w:p w:rsidR="000E4C07" w:rsidRPr="000E4C07" w:rsidRDefault="000E4C07" w:rsidP="000E4C07">
      <w:pPr>
        <w:spacing w:after="0" w:line="240" w:lineRule="auto"/>
        <w:jc w:val="both"/>
        <w:rPr>
          <w:color w:val="000000"/>
          <w:lang w:val="ru-RU"/>
        </w:rPr>
      </w:pPr>
      <w:r w:rsidRPr="000E4C07">
        <w:rPr>
          <w:color w:val="000000"/>
          <w:lang w:val="ru-RU"/>
        </w:rPr>
        <w:t>- 22 апреля: День Земли;</w:t>
      </w:r>
    </w:p>
    <w:p w:rsidR="000E4C07" w:rsidRPr="000E4C07" w:rsidRDefault="000E4C07" w:rsidP="000E4C07">
      <w:pPr>
        <w:spacing w:after="0" w:line="240" w:lineRule="auto"/>
        <w:jc w:val="both"/>
        <w:rPr>
          <w:lang w:val="ru-RU"/>
        </w:rPr>
      </w:pPr>
      <w:r w:rsidRPr="000E4C07">
        <w:rPr>
          <w:color w:val="000000"/>
          <w:lang w:val="ru-RU"/>
        </w:rPr>
        <w:t>- 25 апреля: Всероссийский день Эколят.</w:t>
      </w:r>
    </w:p>
    <w:p w:rsidR="000E4C07" w:rsidRPr="000E4C07" w:rsidRDefault="000E4C07" w:rsidP="000E4C07">
      <w:pPr>
        <w:spacing w:after="0" w:line="240" w:lineRule="auto"/>
        <w:jc w:val="center"/>
        <w:rPr>
          <w:lang w:val="ru-RU"/>
        </w:rPr>
      </w:pPr>
      <w:r w:rsidRPr="000E4C07">
        <w:rPr>
          <w:color w:val="000000"/>
          <w:lang w:val="ru-RU"/>
        </w:rPr>
        <w:t>МАЙ</w:t>
      </w:r>
    </w:p>
    <w:p w:rsidR="000E4C07" w:rsidRPr="000E4C07" w:rsidRDefault="000E4C07" w:rsidP="000E4C07">
      <w:pPr>
        <w:spacing w:after="0" w:line="240" w:lineRule="auto"/>
        <w:jc w:val="both"/>
        <w:rPr>
          <w:lang w:val="ru-RU"/>
        </w:rPr>
      </w:pPr>
      <w:r w:rsidRPr="000E4C07">
        <w:rPr>
          <w:color w:val="000000"/>
          <w:lang w:val="ru-RU"/>
        </w:rPr>
        <w:t>- 1 мая: Праздник Весны и Труда;</w:t>
      </w:r>
    </w:p>
    <w:p w:rsidR="000E4C07" w:rsidRPr="000E4C07" w:rsidRDefault="000E4C07" w:rsidP="000E4C07">
      <w:pPr>
        <w:spacing w:after="0" w:line="240" w:lineRule="auto"/>
        <w:jc w:val="both"/>
        <w:rPr>
          <w:lang w:val="ru-RU"/>
        </w:rPr>
      </w:pPr>
      <w:r w:rsidRPr="000E4C07">
        <w:rPr>
          <w:color w:val="000000"/>
          <w:lang w:val="ru-RU"/>
        </w:rPr>
        <w:t>- 9 мая: День Победы;</w:t>
      </w:r>
    </w:p>
    <w:p w:rsidR="000E4C07" w:rsidRPr="000E4C07" w:rsidRDefault="000E4C07" w:rsidP="000E4C07">
      <w:pPr>
        <w:spacing w:after="0" w:line="240" w:lineRule="auto"/>
        <w:jc w:val="both"/>
        <w:rPr>
          <w:lang w:val="ru-RU"/>
        </w:rPr>
      </w:pPr>
      <w:r w:rsidRPr="000E4C07">
        <w:rPr>
          <w:color w:val="000000"/>
          <w:lang w:val="ru-RU"/>
        </w:rPr>
        <w:t>- 18 мая: Международный день музеев.</w:t>
      </w:r>
    </w:p>
    <w:p w:rsidR="000E4C07" w:rsidRPr="000E4C07" w:rsidRDefault="000E4C07" w:rsidP="000E4C07">
      <w:pPr>
        <w:spacing w:after="0" w:line="240" w:lineRule="auto"/>
        <w:jc w:val="center"/>
        <w:rPr>
          <w:lang w:val="ru-RU"/>
        </w:rPr>
      </w:pPr>
      <w:r w:rsidRPr="000E4C07">
        <w:rPr>
          <w:color w:val="000000"/>
          <w:lang w:val="ru-RU"/>
        </w:rPr>
        <w:t>ИЮНЬ</w:t>
      </w:r>
    </w:p>
    <w:p w:rsidR="000E4C07" w:rsidRPr="000E4C07" w:rsidRDefault="000E4C07" w:rsidP="000E4C07">
      <w:pPr>
        <w:spacing w:after="0" w:line="240" w:lineRule="auto"/>
        <w:jc w:val="both"/>
        <w:rPr>
          <w:color w:val="000000"/>
          <w:lang w:val="ru-RU"/>
        </w:rPr>
      </w:pPr>
      <w:r w:rsidRPr="000E4C07">
        <w:rPr>
          <w:color w:val="000000"/>
          <w:lang w:val="ru-RU"/>
        </w:rPr>
        <w:t>- 1 июня: День защиты детей;</w:t>
      </w:r>
    </w:p>
    <w:p w:rsidR="000E4C07" w:rsidRPr="000E4C07" w:rsidRDefault="000E4C07" w:rsidP="000E4C07">
      <w:pPr>
        <w:spacing w:after="0" w:line="240" w:lineRule="auto"/>
        <w:jc w:val="both"/>
        <w:rPr>
          <w:lang w:val="ru-RU"/>
        </w:rPr>
      </w:pPr>
      <w:r w:rsidRPr="000E4C07">
        <w:rPr>
          <w:color w:val="000000"/>
          <w:lang w:val="ru-RU"/>
        </w:rPr>
        <w:t>- 6 июня: День русского языка;</w:t>
      </w:r>
    </w:p>
    <w:p w:rsidR="000E4C07" w:rsidRPr="000E4C07" w:rsidRDefault="000E4C07" w:rsidP="000E4C07">
      <w:pPr>
        <w:spacing w:after="0" w:line="240" w:lineRule="auto"/>
        <w:jc w:val="both"/>
        <w:rPr>
          <w:color w:val="000000"/>
          <w:lang w:val="ru-RU"/>
        </w:rPr>
      </w:pPr>
      <w:r w:rsidRPr="000E4C07">
        <w:rPr>
          <w:color w:val="000000"/>
          <w:lang w:val="ru-RU"/>
        </w:rPr>
        <w:t>- 12 июня: День России;</w:t>
      </w:r>
    </w:p>
    <w:p w:rsidR="000E4C07" w:rsidRPr="000E4C07" w:rsidRDefault="000E4C07" w:rsidP="000E4C07">
      <w:pPr>
        <w:spacing w:after="0" w:line="240" w:lineRule="auto"/>
        <w:jc w:val="both"/>
        <w:rPr>
          <w:lang w:val="ru-RU"/>
        </w:rPr>
      </w:pPr>
      <w:r w:rsidRPr="000E4C07">
        <w:rPr>
          <w:color w:val="000000"/>
          <w:lang w:val="ru-RU"/>
        </w:rPr>
        <w:t>- 22 июня: День памяти и скорби.</w:t>
      </w:r>
    </w:p>
    <w:p w:rsidR="000E4C07" w:rsidRPr="000E4C07" w:rsidRDefault="000E4C07" w:rsidP="000E4C07">
      <w:pPr>
        <w:spacing w:after="0" w:line="240" w:lineRule="auto"/>
        <w:jc w:val="center"/>
        <w:rPr>
          <w:lang w:val="ru-RU"/>
        </w:rPr>
      </w:pPr>
      <w:r w:rsidRPr="000E4C07">
        <w:rPr>
          <w:color w:val="000000"/>
          <w:lang w:val="ru-RU"/>
        </w:rPr>
        <w:t>ИЮЛЬ</w:t>
      </w:r>
    </w:p>
    <w:p w:rsidR="000E4C07" w:rsidRPr="000E4C07" w:rsidRDefault="000E4C07" w:rsidP="000E4C07">
      <w:pPr>
        <w:spacing w:after="0" w:line="240" w:lineRule="auto"/>
        <w:jc w:val="both"/>
        <w:rPr>
          <w:lang w:val="ru-RU"/>
        </w:rPr>
      </w:pPr>
      <w:r w:rsidRPr="000E4C07">
        <w:rPr>
          <w:color w:val="000000"/>
          <w:lang w:val="ru-RU"/>
        </w:rPr>
        <w:t>- 8 июля: День семьи, любви и верности.</w:t>
      </w:r>
    </w:p>
    <w:p w:rsidR="000E4C07" w:rsidRPr="000E4C07" w:rsidRDefault="000E4C07" w:rsidP="000E4C07">
      <w:pPr>
        <w:spacing w:after="0" w:line="240" w:lineRule="auto"/>
        <w:jc w:val="center"/>
        <w:rPr>
          <w:lang w:val="ru-RU"/>
        </w:rPr>
      </w:pPr>
      <w:r w:rsidRPr="000E4C07">
        <w:rPr>
          <w:color w:val="000000"/>
          <w:lang w:val="ru-RU"/>
        </w:rPr>
        <w:t>АВГУСТ</w:t>
      </w:r>
    </w:p>
    <w:p w:rsidR="000E4C07" w:rsidRPr="000E4C07" w:rsidRDefault="000E4C07" w:rsidP="000E4C07">
      <w:pPr>
        <w:spacing w:after="0" w:line="240" w:lineRule="auto"/>
        <w:jc w:val="both"/>
        <w:rPr>
          <w:lang w:val="ru-RU"/>
        </w:rPr>
      </w:pPr>
      <w:r w:rsidRPr="000E4C07">
        <w:rPr>
          <w:color w:val="000000"/>
          <w:lang w:val="ru-RU"/>
        </w:rPr>
        <w:t>- 12 августа: День физкультурника;</w:t>
      </w:r>
    </w:p>
    <w:p w:rsidR="000E4C07" w:rsidRPr="000E4C07" w:rsidRDefault="000E4C07" w:rsidP="000E4C07">
      <w:pPr>
        <w:spacing w:after="0" w:line="240" w:lineRule="auto"/>
        <w:jc w:val="both"/>
        <w:rPr>
          <w:lang w:val="ru-RU"/>
        </w:rPr>
      </w:pPr>
      <w:r w:rsidRPr="000E4C07">
        <w:rPr>
          <w:color w:val="000000"/>
          <w:lang w:val="ru-RU"/>
        </w:rPr>
        <w:t>- 22 августа: День Государственного флага Российской Федерации;</w:t>
      </w:r>
    </w:p>
    <w:p w:rsidR="000E4C07" w:rsidRPr="000E4C07" w:rsidRDefault="000E4C07" w:rsidP="000E4C07">
      <w:pPr>
        <w:spacing w:after="0" w:line="240" w:lineRule="auto"/>
        <w:jc w:val="both"/>
        <w:rPr>
          <w:lang w:val="ru-RU"/>
        </w:rPr>
      </w:pPr>
      <w:r w:rsidRPr="000E4C07">
        <w:rPr>
          <w:color w:val="000000"/>
          <w:lang w:val="ru-RU"/>
        </w:rPr>
        <w:t>- 27 августа: День российского кино.</w:t>
      </w:r>
    </w:p>
    <w:p w:rsidR="000E4C07" w:rsidRPr="000E4C07" w:rsidRDefault="000E4C07" w:rsidP="000E4C07">
      <w:pPr>
        <w:spacing w:after="0" w:line="240" w:lineRule="auto"/>
        <w:jc w:val="center"/>
        <w:rPr>
          <w:lang w:val="ru-RU"/>
        </w:rPr>
      </w:pPr>
      <w:r w:rsidRPr="000E4C07">
        <w:rPr>
          <w:color w:val="000000"/>
          <w:lang w:val="ru-RU"/>
        </w:rPr>
        <w:t>СЕНТЯБРЬ</w:t>
      </w:r>
    </w:p>
    <w:p w:rsidR="000E4C07" w:rsidRPr="000E4C07" w:rsidRDefault="000E4C07" w:rsidP="000E4C07">
      <w:pPr>
        <w:spacing w:after="0" w:line="240" w:lineRule="auto"/>
        <w:jc w:val="both"/>
        <w:rPr>
          <w:color w:val="000000"/>
          <w:lang w:val="ru-RU"/>
        </w:rPr>
      </w:pPr>
      <w:r w:rsidRPr="000E4C07">
        <w:rPr>
          <w:color w:val="000000"/>
          <w:lang w:val="ru-RU"/>
        </w:rPr>
        <w:t>- 1 сентября: День знаний;</w:t>
      </w:r>
    </w:p>
    <w:p w:rsidR="000E4C07" w:rsidRPr="000E4C07" w:rsidRDefault="000E4C07" w:rsidP="000E4C07">
      <w:pPr>
        <w:spacing w:after="0" w:line="240" w:lineRule="auto"/>
        <w:jc w:val="both"/>
        <w:rPr>
          <w:color w:val="000000"/>
          <w:lang w:val="ru-RU"/>
        </w:rPr>
      </w:pPr>
      <w:r w:rsidRPr="000E4C07">
        <w:rPr>
          <w:color w:val="000000"/>
          <w:lang w:val="ru-RU"/>
        </w:rPr>
        <w:t>- 3 сентября: День окончания Второй мировой войны. День солидарности в борьбе с  терроризмом;</w:t>
      </w:r>
    </w:p>
    <w:p w:rsidR="000E4C07" w:rsidRPr="000E4C07" w:rsidRDefault="000E4C07" w:rsidP="000E4C07">
      <w:pPr>
        <w:spacing w:after="0" w:line="240" w:lineRule="auto"/>
        <w:jc w:val="both"/>
        <w:rPr>
          <w:lang w:val="ru-RU"/>
        </w:rPr>
      </w:pPr>
      <w:r w:rsidRPr="000E4C07">
        <w:rPr>
          <w:color w:val="000000"/>
          <w:lang w:val="ru-RU"/>
        </w:rPr>
        <w:t>- 27 сентября: День воспитателя и всех дошкольных работников.</w:t>
      </w:r>
    </w:p>
    <w:p w:rsidR="000E4C07" w:rsidRPr="000E4C07" w:rsidRDefault="000E4C07" w:rsidP="000E4C07">
      <w:pPr>
        <w:spacing w:after="0" w:line="240" w:lineRule="auto"/>
        <w:jc w:val="center"/>
        <w:rPr>
          <w:lang w:val="ru-RU"/>
        </w:rPr>
      </w:pPr>
      <w:r w:rsidRPr="000E4C07">
        <w:rPr>
          <w:color w:val="000000"/>
          <w:lang w:val="ru-RU"/>
        </w:rPr>
        <w:t>ОКТЯБРЬ</w:t>
      </w:r>
    </w:p>
    <w:p w:rsidR="000E4C07" w:rsidRPr="000E4C07" w:rsidRDefault="000E4C07" w:rsidP="000E4C07">
      <w:pPr>
        <w:spacing w:after="0" w:line="240" w:lineRule="auto"/>
        <w:jc w:val="both"/>
        <w:rPr>
          <w:color w:val="000000"/>
          <w:lang w:val="ru-RU"/>
        </w:rPr>
      </w:pPr>
      <w:r w:rsidRPr="000E4C07">
        <w:rPr>
          <w:color w:val="000000"/>
          <w:lang w:val="ru-RU"/>
        </w:rPr>
        <w:t xml:space="preserve">- 1 октября: Международный день пожилых людей; </w:t>
      </w:r>
    </w:p>
    <w:p w:rsidR="000E4C07" w:rsidRPr="000E4C07" w:rsidRDefault="000E4C07" w:rsidP="000E4C07">
      <w:pPr>
        <w:spacing w:after="0" w:line="240" w:lineRule="auto"/>
        <w:jc w:val="both"/>
        <w:rPr>
          <w:lang w:val="ru-RU"/>
        </w:rPr>
      </w:pPr>
      <w:r w:rsidRPr="000E4C07">
        <w:rPr>
          <w:color w:val="000000"/>
          <w:lang w:val="ru-RU"/>
        </w:rPr>
        <w:t>- 1 октября: Международный день музыки;</w:t>
      </w:r>
    </w:p>
    <w:p w:rsidR="000E4C07" w:rsidRPr="000E4C07" w:rsidRDefault="000E4C07" w:rsidP="000E4C07">
      <w:pPr>
        <w:spacing w:after="0" w:line="240" w:lineRule="auto"/>
        <w:jc w:val="both"/>
        <w:rPr>
          <w:lang w:val="ru-RU"/>
        </w:rPr>
      </w:pPr>
      <w:r w:rsidRPr="000E4C07">
        <w:rPr>
          <w:color w:val="000000"/>
          <w:lang w:val="ru-RU"/>
        </w:rPr>
        <w:t>- 4 октября: День защиты животных;</w:t>
      </w:r>
    </w:p>
    <w:p w:rsidR="000E4C07" w:rsidRPr="000E4C07" w:rsidRDefault="000E4C07" w:rsidP="000E4C07">
      <w:pPr>
        <w:spacing w:after="0" w:line="240" w:lineRule="auto"/>
        <w:jc w:val="both"/>
        <w:rPr>
          <w:lang w:val="ru-RU"/>
        </w:rPr>
      </w:pPr>
      <w:r w:rsidRPr="000E4C07">
        <w:rPr>
          <w:color w:val="000000"/>
          <w:lang w:val="ru-RU"/>
        </w:rPr>
        <w:t>- 5 октября: День учителя;</w:t>
      </w:r>
    </w:p>
    <w:p w:rsidR="000E4C07" w:rsidRPr="000E4C07" w:rsidRDefault="000E4C07" w:rsidP="000E4C07">
      <w:pPr>
        <w:spacing w:after="0" w:line="240" w:lineRule="auto"/>
        <w:jc w:val="both"/>
        <w:rPr>
          <w:lang w:val="ru-RU"/>
        </w:rPr>
      </w:pPr>
      <w:r w:rsidRPr="000E4C07">
        <w:rPr>
          <w:color w:val="000000"/>
          <w:lang w:val="ru-RU"/>
        </w:rPr>
        <w:t>-  Третье воскресенье октября: День отца в России.</w:t>
      </w:r>
    </w:p>
    <w:p w:rsidR="000E4C07" w:rsidRPr="000E4C07" w:rsidRDefault="000E4C07" w:rsidP="000E4C07">
      <w:pPr>
        <w:spacing w:after="0" w:line="240" w:lineRule="auto"/>
        <w:jc w:val="center"/>
        <w:rPr>
          <w:lang w:val="ru-RU"/>
        </w:rPr>
      </w:pPr>
      <w:r w:rsidRPr="000E4C07">
        <w:rPr>
          <w:color w:val="000000"/>
          <w:lang w:val="ru-RU"/>
        </w:rPr>
        <w:t>НОЯБРЬ</w:t>
      </w:r>
    </w:p>
    <w:p w:rsidR="000E4C07" w:rsidRPr="000E4C07" w:rsidRDefault="000E4C07" w:rsidP="000E4C07">
      <w:pPr>
        <w:spacing w:after="0" w:line="240" w:lineRule="auto"/>
        <w:jc w:val="both"/>
        <w:rPr>
          <w:lang w:val="ru-RU"/>
        </w:rPr>
      </w:pPr>
      <w:r w:rsidRPr="000E4C07">
        <w:rPr>
          <w:color w:val="000000"/>
          <w:lang w:val="ru-RU"/>
        </w:rPr>
        <w:t>- 4 ноября: День народного единства;</w:t>
      </w:r>
    </w:p>
    <w:p w:rsidR="000E4C07" w:rsidRPr="000E4C07" w:rsidRDefault="000E4C07" w:rsidP="000E4C07">
      <w:pPr>
        <w:spacing w:after="0" w:line="240" w:lineRule="auto"/>
        <w:jc w:val="both"/>
        <w:rPr>
          <w:lang w:val="ru-RU"/>
        </w:rPr>
      </w:pPr>
      <w:r w:rsidRPr="000E4C07">
        <w:rPr>
          <w:color w:val="000000"/>
          <w:lang w:val="ru-RU"/>
        </w:rPr>
        <w:t>- 3 воскресение ноября: Всемирный день памяти жертв ДТП;</w:t>
      </w:r>
    </w:p>
    <w:p w:rsidR="000E4C07" w:rsidRPr="000E4C07" w:rsidRDefault="000E4C07" w:rsidP="000E4C07">
      <w:pPr>
        <w:spacing w:after="0" w:line="240" w:lineRule="auto"/>
        <w:jc w:val="both"/>
        <w:rPr>
          <w:lang w:val="ru-RU"/>
        </w:rPr>
      </w:pPr>
      <w:r w:rsidRPr="000E4C07">
        <w:rPr>
          <w:color w:val="000000"/>
          <w:lang w:val="ru-RU"/>
        </w:rPr>
        <w:t>- Последнее воскресенье ноября: День матери в России;</w:t>
      </w:r>
    </w:p>
    <w:p w:rsidR="000E4C07" w:rsidRPr="000E4C07" w:rsidRDefault="000E4C07" w:rsidP="000E4C07">
      <w:pPr>
        <w:spacing w:after="0" w:line="240" w:lineRule="auto"/>
        <w:jc w:val="both"/>
        <w:rPr>
          <w:lang w:val="ru-RU"/>
        </w:rPr>
      </w:pPr>
      <w:r w:rsidRPr="000E4C07">
        <w:rPr>
          <w:color w:val="000000"/>
          <w:lang w:val="ru-RU"/>
        </w:rPr>
        <w:t>- 30 ноября: День Государственного герба Российской Федерации.</w:t>
      </w:r>
    </w:p>
    <w:p w:rsidR="000E4C07" w:rsidRPr="000E4C07" w:rsidRDefault="000E4C07" w:rsidP="000E4C07">
      <w:pPr>
        <w:spacing w:after="0" w:line="240" w:lineRule="auto"/>
        <w:jc w:val="center"/>
        <w:rPr>
          <w:lang w:val="ru-RU"/>
        </w:rPr>
      </w:pPr>
      <w:r w:rsidRPr="000E4C07">
        <w:rPr>
          <w:color w:val="000000"/>
          <w:lang w:val="ru-RU"/>
        </w:rPr>
        <w:t>ДЕКАБРЬ</w:t>
      </w:r>
    </w:p>
    <w:p w:rsidR="000E4C07" w:rsidRPr="000E4C07" w:rsidRDefault="000E4C07" w:rsidP="000E4C07">
      <w:pPr>
        <w:spacing w:after="0" w:line="240" w:lineRule="auto"/>
        <w:jc w:val="both"/>
        <w:rPr>
          <w:color w:val="000000"/>
          <w:lang w:val="ru-RU"/>
        </w:rPr>
      </w:pPr>
      <w:r w:rsidRPr="000E4C07">
        <w:rPr>
          <w:color w:val="000000"/>
          <w:lang w:val="ru-RU"/>
        </w:rPr>
        <w:t xml:space="preserve">- 3 декабря: День неизвестного солдата; </w:t>
      </w:r>
    </w:p>
    <w:p w:rsidR="000E4C07" w:rsidRPr="000E4C07" w:rsidRDefault="000E4C07" w:rsidP="000E4C07">
      <w:pPr>
        <w:spacing w:after="0" w:line="240" w:lineRule="auto"/>
        <w:jc w:val="both"/>
        <w:rPr>
          <w:lang w:val="ru-RU"/>
        </w:rPr>
      </w:pPr>
      <w:r w:rsidRPr="000E4C07">
        <w:rPr>
          <w:color w:val="000000"/>
          <w:lang w:val="ru-RU"/>
        </w:rPr>
        <w:t>- 3 декабря: Международный день инвалидов;</w:t>
      </w:r>
    </w:p>
    <w:p w:rsidR="000E4C07" w:rsidRPr="000E4C07" w:rsidRDefault="000E4C07" w:rsidP="000E4C07">
      <w:pPr>
        <w:spacing w:after="0" w:line="240" w:lineRule="auto"/>
        <w:jc w:val="both"/>
        <w:rPr>
          <w:lang w:val="ru-RU"/>
        </w:rPr>
      </w:pPr>
      <w:r w:rsidRPr="000E4C07">
        <w:rPr>
          <w:color w:val="000000"/>
          <w:lang w:val="ru-RU"/>
        </w:rPr>
        <w:t>- 5 декабря: День добровольца (волонтера) в России;</w:t>
      </w:r>
    </w:p>
    <w:p w:rsidR="000E4C07" w:rsidRPr="000E4C07" w:rsidRDefault="000E4C07" w:rsidP="000E4C07">
      <w:pPr>
        <w:spacing w:after="0" w:line="240" w:lineRule="auto"/>
        <w:jc w:val="both"/>
        <w:rPr>
          <w:color w:val="000000"/>
          <w:lang w:val="ru-RU"/>
        </w:rPr>
      </w:pPr>
      <w:r w:rsidRPr="000E4C07">
        <w:rPr>
          <w:color w:val="000000"/>
          <w:lang w:val="ru-RU"/>
        </w:rPr>
        <w:t>- 8 декабря: Международный день художника;</w:t>
      </w:r>
    </w:p>
    <w:p w:rsidR="000E4C07" w:rsidRPr="000E4C07" w:rsidRDefault="000E4C07" w:rsidP="000E4C07">
      <w:pPr>
        <w:spacing w:after="0" w:line="240" w:lineRule="auto"/>
        <w:jc w:val="both"/>
        <w:rPr>
          <w:lang w:val="ru-RU"/>
        </w:rPr>
      </w:pPr>
      <w:r w:rsidRPr="000E4C07">
        <w:rPr>
          <w:color w:val="000000"/>
          <w:lang w:val="ru-RU"/>
        </w:rPr>
        <w:t>- 12 декабря: День Конституции Российской Федерации;</w:t>
      </w:r>
    </w:p>
    <w:p w:rsidR="000E4C07" w:rsidRPr="000E4C07" w:rsidRDefault="000E4C07" w:rsidP="000E4C07">
      <w:pPr>
        <w:spacing w:after="0" w:line="240" w:lineRule="auto"/>
        <w:jc w:val="both"/>
        <w:rPr>
          <w:lang w:val="ru-RU"/>
        </w:rPr>
      </w:pPr>
      <w:r w:rsidRPr="000E4C07">
        <w:rPr>
          <w:color w:val="000000"/>
          <w:lang w:val="ru-RU"/>
        </w:rPr>
        <w:t>- 25 декабря: День рождения г. Назарово;</w:t>
      </w:r>
    </w:p>
    <w:p w:rsidR="000E4C07" w:rsidRPr="000E4C07" w:rsidRDefault="000E4C07" w:rsidP="000E4C07">
      <w:pPr>
        <w:spacing w:after="0" w:line="240" w:lineRule="auto"/>
        <w:jc w:val="both"/>
        <w:rPr>
          <w:lang w:val="ru-RU"/>
        </w:rPr>
      </w:pPr>
      <w:r w:rsidRPr="000E4C07">
        <w:rPr>
          <w:color w:val="000000"/>
          <w:lang w:val="ru-RU"/>
        </w:rPr>
        <w:t>- 31 декабря: Новый год.</w:t>
      </w:r>
    </w:p>
    <w:p w:rsidR="000E4C07" w:rsidRPr="000E4C07" w:rsidRDefault="000E4C07" w:rsidP="000E4C07">
      <w:pPr>
        <w:spacing w:after="0" w:line="240" w:lineRule="auto"/>
        <w:rPr>
          <w:lang w:val="ru-RU"/>
        </w:rPr>
      </w:pPr>
    </w:p>
    <w:p w:rsidR="00463232" w:rsidRDefault="00463232" w:rsidP="00BC653C">
      <w:pPr>
        <w:spacing w:after="30" w:line="240" w:lineRule="auto"/>
        <w:jc w:val="center"/>
        <w:rPr>
          <w:b/>
          <w:bCs/>
          <w:color w:val="000000"/>
          <w:lang w:val="ru-RU"/>
        </w:rPr>
      </w:pPr>
    </w:p>
    <w:p w:rsidR="00463232" w:rsidRDefault="00463232" w:rsidP="00BC653C">
      <w:pPr>
        <w:spacing w:after="30" w:line="240" w:lineRule="auto"/>
        <w:jc w:val="center"/>
        <w:rPr>
          <w:b/>
          <w:bCs/>
          <w:color w:val="000000"/>
          <w:lang w:val="ru-RU"/>
        </w:rPr>
      </w:pPr>
    </w:p>
    <w:p w:rsidR="00463232" w:rsidRDefault="00463232" w:rsidP="00150E7A">
      <w:pPr>
        <w:spacing w:after="30" w:line="240" w:lineRule="auto"/>
        <w:rPr>
          <w:b/>
          <w:bCs/>
          <w:color w:val="000000"/>
          <w:lang w:val="ru-RU"/>
        </w:rPr>
      </w:pPr>
    </w:p>
    <w:p w:rsidR="00AF44E1" w:rsidRPr="008B7071" w:rsidRDefault="00AF44E1" w:rsidP="008B7071">
      <w:pPr>
        <w:spacing w:line="240" w:lineRule="auto"/>
        <w:rPr>
          <w:lang w:val="ru-RU"/>
        </w:rPr>
        <w:sectPr w:rsidR="00AF44E1" w:rsidRPr="008B7071" w:rsidSect="008B7071">
          <w:pgSz w:w="11905" w:h="16837"/>
          <w:pgMar w:top="567" w:right="565" w:bottom="567" w:left="1134" w:header="720" w:footer="720" w:gutter="0"/>
          <w:pgNumType w:start="1"/>
          <w:cols w:space="720"/>
        </w:sectPr>
      </w:pPr>
    </w:p>
    <w:p w:rsidR="0055386A" w:rsidRDefault="0055386A" w:rsidP="008B7071">
      <w:pPr>
        <w:spacing w:line="240" w:lineRule="auto"/>
        <w:jc w:val="center"/>
        <w:rPr>
          <w:b/>
          <w:bCs/>
          <w:color w:val="000000"/>
          <w:lang w:val="ru-RU"/>
        </w:rPr>
      </w:pPr>
      <w:r>
        <w:rPr>
          <w:b/>
          <w:bCs/>
          <w:color w:val="000000"/>
        </w:rPr>
        <w:lastRenderedPageBreak/>
        <w:t>III</w:t>
      </w:r>
      <w:r>
        <w:rPr>
          <w:b/>
          <w:bCs/>
          <w:color w:val="000000"/>
          <w:lang w:val="ru-RU"/>
        </w:rPr>
        <w:t>. ОРГАНИЗАЦИОННЫЙ РАЗДЕЛ</w:t>
      </w:r>
    </w:p>
    <w:p w:rsidR="00EA6C78" w:rsidRPr="008B7071" w:rsidRDefault="00D34080" w:rsidP="008B7071">
      <w:pPr>
        <w:spacing w:line="240" w:lineRule="auto"/>
        <w:jc w:val="center"/>
        <w:rPr>
          <w:lang w:val="ru-RU"/>
        </w:rPr>
      </w:pPr>
      <w:r w:rsidRPr="008B7071">
        <w:rPr>
          <w:b/>
          <w:bCs/>
          <w:color w:val="000000"/>
          <w:lang w:val="ru-RU"/>
        </w:rPr>
        <w:t>ЧАСТЬ, ФОРМИРУЕМАЯ УЧАСТНИКАМИ ОБРАЗОВАТЕЛЬНЫХ ОТНОШЕНИЙ</w:t>
      </w:r>
    </w:p>
    <w:p w:rsidR="000C7437" w:rsidRDefault="00C035BA" w:rsidP="009D73B9">
      <w:pPr>
        <w:spacing w:after="0" w:line="240" w:lineRule="auto"/>
        <w:jc w:val="center"/>
        <w:rPr>
          <w:b/>
          <w:bCs/>
          <w:color w:val="000000"/>
          <w:lang w:val="ru-RU"/>
        </w:rPr>
      </w:pPr>
      <w:r>
        <w:rPr>
          <w:b/>
          <w:bCs/>
          <w:color w:val="000000"/>
          <w:lang w:val="ru-RU"/>
        </w:rPr>
        <w:t>3.9</w:t>
      </w:r>
      <w:r w:rsidR="00D34080" w:rsidRPr="008B7071">
        <w:rPr>
          <w:b/>
          <w:bCs/>
          <w:color w:val="000000"/>
          <w:lang w:val="ru-RU"/>
        </w:rPr>
        <w:t xml:space="preserve">. </w:t>
      </w:r>
      <w:r w:rsidR="000C7437">
        <w:rPr>
          <w:b/>
          <w:bCs/>
          <w:color w:val="000000"/>
          <w:lang w:val="ru-RU"/>
        </w:rPr>
        <w:t>Парциальная программа</w:t>
      </w:r>
      <w:r w:rsidR="000C7437" w:rsidRPr="00AB4B7E">
        <w:rPr>
          <w:b/>
          <w:bCs/>
          <w:color w:val="000000"/>
          <w:lang w:val="ru-RU"/>
        </w:rPr>
        <w:t xml:space="preserve"> </w:t>
      </w:r>
      <w:r w:rsidR="00AB4B7E" w:rsidRPr="00AB4B7E">
        <w:rPr>
          <w:b/>
          <w:bCs/>
          <w:color w:val="000000"/>
          <w:lang w:val="ru-RU"/>
        </w:rPr>
        <w:t xml:space="preserve">"Авторская краеведческая программа </w:t>
      </w:r>
    </w:p>
    <w:p w:rsidR="00AB4B7E" w:rsidRDefault="00AB4B7E" w:rsidP="009D73B9">
      <w:pPr>
        <w:spacing w:after="0" w:line="240" w:lineRule="auto"/>
        <w:jc w:val="center"/>
        <w:rPr>
          <w:b/>
          <w:bCs/>
          <w:color w:val="000000"/>
          <w:lang w:val="ru-RU"/>
        </w:rPr>
      </w:pPr>
      <w:r w:rsidRPr="00AB4B7E">
        <w:rPr>
          <w:b/>
          <w:bCs/>
          <w:color w:val="000000"/>
          <w:lang w:val="ru-RU"/>
        </w:rPr>
        <w:t>«Родной свой край люби и знай!»"</w:t>
      </w:r>
    </w:p>
    <w:p w:rsidR="000C7437" w:rsidRDefault="000C7437" w:rsidP="00AB4B7E">
      <w:pPr>
        <w:spacing w:after="0" w:line="240" w:lineRule="auto"/>
        <w:ind w:firstLine="708"/>
        <w:jc w:val="both"/>
        <w:rPr>
          <w:b/>
          <w:i/>
          <w:lang w:val="ru-RU" w:eastAsia="ar-SA"/>
        </w:rPr>
      </w:pPr>
    </w:p>
    <w:p w:rsidR="00AB4B7E" w:rsidRPr="000C7437" w:rsidRDefault="000C7437" w:rsidP="000C7437">
      <w:pPr>
        <w:spacing w:after="0" w:line="240" w:lineRule="auto"/>
        <w:ind w:firstLine="708"/>
        <w:jc w:val="both"/>
        <w:rPr>
          <w:lang w:val="ru-RU" w:eastAsia="ar-SA"/>
        </w:rPr>
      </w:pPr>
      <w:r>
        <w:rPr>
          <w:b/>
          <w:i/>
          <w:lang w:val="ru-RU" w:eastAsia="ar-SA"/>
        </w:rPr>
        <w:t xml:space="preserve">3.9.1. </w:t>
      </w:r>
      <w:r w:rsidR="00C035BA" w:rsidRPr="00AB4B7E">
        <w:rPr>
          <w:b/>
          <w:i/>
          <w:lang w:val="ru-RU" w:eastAsia="ar-SA"/>
        </w:rPr>
        <w:t>Описание психолого-педагогических условий</w:t>
      </w:r>
      <w:r w:rsidR="00C035BA" w:rsidRPr="00C035BA">
        <w:rPr>
          <w:lang w:val="ru-RU" w:eastAsia="ar-SA"/>
        </w:rPr>
        <w:t xml:space="preserve"> реализации Парциальной программы "Авторская краеведческая программа «Родной свой </w:t>
      </w:r>
      <w:r>
        <w:rPr>
          <w:lang w:val="ru-RU" w:eastAsia="ar-SA"/>
        </w:rPr>
        <w:t>край люби и знай!»" представлено</w:t>
      </w:r>
      <w:r w:rsidR="00C035BA" w:rsidRPr="00C035BA">
        <w:rPr>
          <w:lang w:val="ru-RU" w:eastAsia="ar-SA"/>
        </w:rPr>
        <w:t xml:space="preserve"> в Организационном разделе – </w:t>
      </w:r>
      <w:r w:rsidR="00AB4B7E" w:rsidRPr="00AB4B7E">
        <w:rPr>
          <w:b/>
          <w:i/>
          <w:lang w:val="ru-RU" w:eastAsia="ar-SA"/>
        </w:rPr>
        <w:t>п. 3.1.</w:t>
      </w:r>
    </w:p>
    <w:p w:rsidR="009D73B9" w:rsidRPr="000C7437" w:rsidRDefault="00D34080" w:rsidP="00540624">
      <w:pPr>
        <w:spacing w:after="0" w:line="240" w:lineRule="auto"/>
        <w:jc w:val="both"/>
        <w:rPr>
          <w:b/>
          <w:i/>
          <w:lang w:val="ru-RU"/>
        </w:rPr>
      </w:pPr>
      <w:r w:rsidRPr="008B7071">
        <w:rPr>
          <w:color w:val="000000"/>
          <w:lang w:val="ru-RU"/>
        </w:rPr>
        <w:t xml:space="preserve">     </w:t>
      </w:r>
      <w:r w:rsidR="00011375">
        <w:rPr>
          <w:color w:val="000000"/>
          <w:lang w:val="ru-RU"/>
        </w:rPr>
        <w:tab/>
      </w:r>
      <w:r w:rsidR="000C7437" w:rsidRPr="000C7437">
        <w:rPr>
          <w:b/>
          <w:i/>
          <w:color w:val="000000"/>
          <w:lang w:val="ru-RU"/>
        </w:rPr>
        <w:t>3.9.2.</w:t>
      </w:r>
      <w:r w:rsidR="000C7437">
        <w:rPr>
          <w:color w:val="000000"/>
          <w:lang w:val="ru-RU"/>
        </w:rPr>
        <w:t xml:space="preserve"> </w:t>
      </w:r>
      <w:r w:rsidRPr="00AB4B7E">
        <w:rPr>
          <w:b/>
          <w:i/>
          <w:color w:val="000000"/>
          <w:lang w:val="ru-RU"/>
        </w:rPr>
        <w:t>Описание материально-технического обеспечения</w:t>
      </w:r>
      <w:r w:rsidRPr="008B7071">
        <w:rPr>
          <w:color w:val="000000"/>
          <w:lang w:val="ru-RU"/>
        </w:rPr>
        <w:t xml:space="preserve"> Парциальной программы "Авторская краеведческая программа «Родной свой </w:t>
      </w:r>
      <w:r w:rsidR="000C7437">
        <w:rPr>
          <w:color w:val="000000"/>
          <w:lang w:val="ru-RU"/>
        </w:rPr>
        <w:t>край люби и знай!»" представлено</w:t>
      </w:r>
      <w:r w:rsidRPr="008B7071">
        <w:rPr>
          <w:color w:val="000000"/>
          <w:lang w:val="ru-RU"/>
        </w:rPr>
        <w:t xml:space="preserve"> в Организационном разделе </w:t>
      </w:r>
      <w:r w:rsidR="00011375">
        <w:rPr>
          <w:color w:val="000000"/>
          <w:lang w:val="ru-RU"/>
        </w:rPr>
        <w:t>–</w:t>
      </w:r>
      <w:r w:rsidRPr="008B7071">
        <w:rPr>
          <w:color w:val="000000"/>
          <w:lang w:val="ru-RU"/>
        </w:rPr>
        <w:t xml:space="preserve"> </w:t>
      </w:r>
      <w:r w:rsidR="00540624" w:rsidRPr="00AB4B7E">
        <w:rPr>
          <w:b/>
          <w:i/>
          <w:color w:val="000000"/>
          <w:lang w:val="ru-RU"/>
        </w:rPr>
        <w:t>п. 3</w:t>
      </w:r>
      <w:r w:rsidR="00AB4B7E" w:rsidRPr="00AB4B7E">
        <w:rPr>
          <w:b/>
          <w:i/>
          <w:color w:val="000000"/>
          <w:lang w:val="ru-RU"/>
        </w:rPr>
        <w:t>.2.</w:t>
      </w:r>
      <w:r w:rsidRPr="008B7071">
        <w:rPr>
          <w:b/>
          <w:bCs/>
          <w:color w:val="000000"/>
          <w:lang w:val="ru-RU"/>
        </w:rPr>
        <w:t xml:space="preserve">     </w:t>
      </w:r>
      <w:r w:rsidR="00011375">
        <w:rPr>
          <w:b/>
          <w:bCs/>
          <w:color w:val="000000"/>
          <w:lang w:val="ru-RU"/>
        </w:rPr>
        <w:tab/>
      </w:r>
    </w:p>
    <w:p w:rsidR="0017026B" w:rsidRDefault="00540624" w:rsidP="008B7071">
      <w:pPr>
        <w:spacing w:after="0" w:line="240" w:lineRule="auto"/>
        <w:jc w:val="both"/>
        <w:rPr>
          <w:bCs/>
          <w:color w:val="000000"/>
          <w:lang w:val="ru-RU"/>
        </w:rPr>
      </w:pPr>
      <w:r w:rsidRPr="00540624">
        <w:rPr>
          <w:b/>
          <w:bCs/>
          <w:color w:val="000000"/>
          <w:lang w:val="ru-RU"/>
        </w:rPr>
        <w:t xml:space="preserve">     </w:t>
      </w:r>
      <w:r w:rsidRPr="00AB4B7E">
        <w:rPr>
          <w:b/>
          <w:bCs/>
          <w:i/>
          <w:color w:val="000000"/>
          <w:lang w:val="ru-RU"/>
        </w:rPr>
        <w:tab/>
      </w:r>
      <w:r w:rsidR="000C7437">
        <w:rPr>
          <w:b/>
          <w:bCs/>
          <w:i/>
          <w:color w:val="000000"/>
          <w:lang w:val="ru-RU"/>
        </w:rPr>
        <w:t xml:space="preserve">3.9.3. </w:t>
      </w:r>
      <w:r w:rsidRPr="00AB4B7E">
        <w:rPr>
          <w:b/>
          <w:bCs/>
          <w:i/>
          <w:color w:val="000000"/>
          <w:lang w:val="ru-RU"/>
        </w:rPr>
        <w:t>Описание особенностей организации развивающей предметно-пространственной среды</w:t>
      </w:r>
      <w:r w:rsidR="0017026B">
        <w:rPr>
          <w:bCs/>
          <w:color w:val="000000"/>
          <w:lang w:val="ru-RU"/>
        </w:rPr>
        <w:t xml:space="preserve"> представлено</w:t>
      </w:r>
      <w:r w:rsidRPr="00540624">
        <w:rPr>
          <w:bCs/>
          <w:color w:val="000000"/>
          <w:lang w:val="ru-RU"/>
        </w:rPr>
        <w:t xml:space="preserve"> </w:t>
      </w:r>
      <w:r w:rsidR="001C18BF" w:rsidRPr="00540624">
        <w:rPr>
          <w:bCs/>
          <w:color w:val="000000"/>
          <w:lang w:val="ru-RU"/>
        </w:rPr>
        <w:t>в Организационном разделе</w:t>
      </w:r>
      <w:r w:rsidR="001C18BF">
        <w:rPr>
          <w:bCs/>
          <w:color w:val="000000"/>
          <w:lang w:val="ru-RU"/>
        </w:rPr>
        <w:t xml:space="preserve"> Парциальной программы</w:t>
      </w:r>
      <w:r w:rsidRPr="00540624">
        <w:rPr>
          <w:bCs/>
          <w:color w:val="000000"/>
          <w:lang w:val="ru-RU"/>
        </w:rPr>
        <w:t xml:space="preserve"> "Авторская краеведческая программа «Родной свой край люби и знай!»" – </w:t>
      </w:r>
      <w:r w:rsidRPr="00AB4B7E">
        <w:rPr>
          <w:b/>
          <w:bCs/>
          <w:i/>
          <w:color w:val="000000"/>
          <w:lang w:val="ru-RU"/>
        </w:rPr>
        <w:t>п. 3.3.</w:t>
      </w:r>
    </w:p>
    <w:p w:rsidR="00F01B21" w:rsidRPr="0017026B" w:rsidRDefault="00D34080" w:rsidP="008B7071">
      <w:pPr>
        <w:spacing w:after="0" w:line="240" w:lineRule="auto"/>
        <w:jc w:val="both"/>
        <w:rPr>
          <w:bCs/>
          <w:color w:val="000000"/>
          <w:lang w:val="ru-RU"/>
        </w:rPr>
      </w:pPr>
      <w:r w:rsidRPr="008B7071">
        <w:rPr>
          <w:color w:val="000000"/>
          <w:lang w:val="ru-RU"/>
        </w:rPr>
        <w:t xml:space="preserve">     </w:t>
      </w:r>
      <w:r w:rsidR="00011375">
        <w:rPr>
          <w:color w:val="000000"/>
          <w:lang w:val="ru-RU"/>
        </w:rPr>
        <w:tab/>
      </w:r>
      <w:r w:rsidR="0017026B" w:rsidRPr="0017026B">
        <w:rPr>
          <w:b/>
          <w:i/>
          <w:color w:val="000000"/>
          <w:lang w:val="ru-RU"/>
        </w:rPr>
        <w:t xml:space="preserve">3.9.4. </w:t>
      </w:r>
      <w:r w:rsidRPr="0017026B">
        <w:rPr>
          <w:b/>
          <w:i/>
          <w:color w:val="000000"/>
          <w:lang w:val="ru-RU"/>
        </w:rPr>
        <w:t>Описание</w:t>
      </w:r>
      <w:r w:rsidRPr="00F01B21">
        <w:rPr>
          <w:b/>
          <w:i/>
          <w:color w:val="000000"/>
          <w:lang w:val="ru-RU"/>
        </w:rPr>
        <w:t xml:space="preserve"> обеспеченности методическими материалами и средствами обучения и воспитания</w:t>
      </w:r>
      <w:r w:rsidR="0017026B">
        <w:rPr>
          <w:color w:val="000000"/>
          <w:lang w:val="ru-RU"/>
        </w:rPr>
        <w:t xml:space="preserve"> представлено</w:t>
      </w:r>
      <w:r w:rsidRPr="008B7071">
        <w:rPr>
          <w:color w:val="000000"/>
          <w:lang w:val="ru-RU"/>
        </w:rPr>
        <w:t xml:space="preserve"> </w:t>
      </w:r>
      <w:r w:rsidR="002B2FEF" w:rsidRPr="008B7071">
        <w:rPr>
          <w:color w:val="000000"/>
          <w:lang w:val="ru-RU"/>
        </w:rPr>
        <w:t>в Организационном разделе</w:t>
      </w:r>
      <w:r w:rsidRPr="008B7071">
        <w:rPr>
          <w:color w:val="000000"/>
          <w:lang w:val="ru-RU"/>
        </w:rPr>
        <w:t xml:space="preserve"> П</w:t>
      </w:r>
      <w:r w:rsidR="003B02EF">
        <w:rPr>
          <w:color w:val="000000"/>
          <w:lang w:val="ru-RU"/>
        </w:rPr>
        <w:t>арциальной программы</w:t>
      </w:r>
      <w:r w:rsidRPr="008B7071">
        <w:rPr>
          <w:color w:val="000000"/>
          <w:lang w:val="ru-RU"/>
        </w:rPr>
        <w:t xml:space="preserve"> "Авторская краеведческая программа «Родной свой край люби и знай!»" </w:t>
      </w:r>
      <w:r w:rsidR="00011375">
        <w:rPr>
          <w:color w:val="000000"/>
          <w:lang w:val="ru-RU"/>
        </w:rPr>
        <w:t>–</w:t>
      </w:r>
      <w:r w:rsidRPr="008B7071">
        <w:rPr>
          <w:color w:val="000000"/>
          <w:lang w:val="ru-RU"/>
        </w:rPr>
        <w:t xml:space="preserve"> </w:t>
      </w:r>
      <w:r w:rsidR="00540624" w:rsidRPr="009D73B9">
        <w:rPr>
          <w:b/>
          <w:i/>
          <w:color w:val="000000"/>
          <w:lang w:val="ru-RU"/>
        </w:rPr>
        <w:t>п. 3.4.</w:t>
      </w:r>
    </w:p>
    <w:p w:rsidR="00EA6C78" w:rsidRPr="008B7071" w:rsidRDefault="00011375" w:rsidP="00F01B21">
      <w:pPr>
        <w:spacing w:after="0" w:line="240" w:lineRule="auto"/>
        <w:jc w:val="both"/>
        <w:rPr>
          <w:lang w:val="ru-RU"/>
        </w:rPr>
      </w:pPr>
      <w:r>
        <w:rPr>
          <w:color w:val="000000"/>
          <w:lang w:val="ru-RU"/>
        </w:rPr>
        <w:tab/>
      </w:r>
      <w:r w:rsidR="0017026B" w:rsidRPr="0017026B">
        <w:rPr>
          <w:b/>
          <w:i/>
          <w:color w:val="000000"/>
          <w:lang w:val="ru-RU"/>
        </w:rPr>
        <w:t xml:space="preserve">3.9.5. </w:t>
      </w:r>
      <w:r w:rsidR="00D34080" w:rsidRPr="0017026B">
        <w:rPr>
          <w:b/>
          <w:i/>
          <w:color w:val="000000"/>
          <w:lang w:val="ru-RU"/>
        </w:rPr>
        <w:t>Кадровые</w:t>
      </w:r>
      <w:r w:rsidR="00D34080" w:rsidRPr="00F01B21">
        <w:rPr>
          <w:b/>
          <w:i/>
          <w:color w:val="000000"/>
          <w:lang w:val="ru-RU"/>
        </w:rPr>
        <w:t xml:space="preserve"> условия</w:t>
      </w:r>
      <w:r w:rsidR="00D34080" w:rsidRPr="008B7071">
        <w:rPr>
          <w:color w:val="000000"/>
          <w:lang w:val="ru-RU"/>
        </w:rPr>
        <w:t xml:space="preserve">, имеющиеся в МАДОУ «Детский сад № 9 «Калинка», </w:t>
      </w:r>
      <w:r>
        <w:rPr>
          <w:color w:val="000000"/>
          <w:lang w:val="ru-RU"/>
        </w:rPr>
        <w:t>с</w:t>
      </w:r>
      <w:r w:rsidR="00D34080" w:rsidRPr="008B7071">
        <w:rPr>
          <w:color w:val="000000"/>
          <w:lang w:val="ru-RU"/>
        </w:rPr>
        <w:t>оответствуют в полном объеме требованиям, указанным в Парциальной программе "Авторская краеведческая программа «Родной свой край люби и знай!»"</w:t>
      </w:r>
      <w:r w:rsidR="00F01B21">
        <w:rPr>
          <w:color w:val="000000"/>
          <w:lang w:val="ru-RU"/>
        </w:rPr>
        <w:t xml:space="preserve"> </w:t>
      </w:r>
      <w:r w:rsidR="0017026B">
        <w:rPr>
          <w:color w:val="000000"/>
          <w:lang w:val="ru-RU"/>
        </w:rPr>
        <w:t xml:space="preserve">и </w:t>
      </w:r>
      <w:r w:rsidR="00F01B21">
        <w:rPr>
          <w:color w:val="000000"/>
          <w:lang w:val="ru-RU"/>
        </w:rPr>
        <w:t>п</w:t>
      </w:r>
      <w:r w:rsidR="00CC4006">
        <w:rPr>
          <w:color w:val="000000"/>
          <w:lang w:val="ru-RU"/>
        </w:rPr>
        <w:t>рописаны</w:t>
      </w:r>
      <w:r w:rsidR="00CC4006" w:rsidRPr="00CC4006">
        <w:rPr>
          <w:lang w:val="ru-RU"/>
        </w:rPr>
        <w:t xml:space="preserve"> в Организационном разделе </w:t>
      </w:r>
      <w:r w:rsidR="00F01B21">
        <w:rPr>
          <w:color w:val="000000"/>
          <w:lang w:val="ru-RU"/>
        </w:rPr>
        <w:t xml:space="preserve">– </w:t>
      </w:r>
      <w:r w:rsidR="00F01B21" w:rsidRPr="00F01B21">
        <w:rPr>
          <w:b/>
          <w:i/>
          <w:color w:val="000000"/>
          <w:lang w:val="ru-RU"/>
        </w:rPr>
        <w:t>п. 3.5.</w:t>
      </w:r>
    </w:p>
    <w:p w:rsidR="00EA6C78" w:rsidRPr="008B7071" w:rsidRDefault="00D34080" w:rsidP="008B7071">
      <w:pPr>
        <w:spacing w:after="0" w:line="240" w:lineRule="auto"/>
        <w:jc w:val="both"/>
        <w:rPr>
          <w:lang w:val="ru-RU"/>
        </w:rPr>
      </w:pPr>
      <w:r w:rsidRPr="008B7071">
        <w:rPr>
          <w:color w:val="000000"/>
          <w:lang w:val="ru-RU"/>
        </w:rPr>
        <w:t xml:space="preserve">     </w:t>
      </w:r>
      <w:r w:rsidR="00011375">
        <w:rPr>
          <w:color w:val="000000"/>
          <w:lang w:val="ru-RU"/>
        </w:rPr>
        <w:tab/>
      </w:r>
      <w:r w:rsidRPr="008B7071">
        <w:rPr>
          <w:color w:val="000000"/>
          <w:lang w:val="ru-RU"/>
        </w:rPr>
        <w:t>Реализация Парциальной программы "Авторская краеведческая программа «Родной свой край</w:t>
      </w:r>
      <w:r w:rsidR="00011375">
        <w:rPr>
          <w:color w:val="000000"/>
          <w:lang w:val="ru-RU"/>
        </w:rPr>
        <w:t xml:space="preserve"> люби и знай!»" обеспечивается воспитателями, музыкальными руководителями, инструкторами</w:t>
      </w:r>
      <w:r w:rsidRPr="008B7071">
        <w:rPr>
          <w:color w:val="000000"/>
          <w:lang w:val="ru-RU"/>
        </w:rPr>
        <w:t xml:space="preserve"> по ф/к</w:t>
      </w:r>
      <w:r w:rsidR="002B2FEF" w:rsidRPr="002B2FEF">
        <w:rPr>
          <w:color w:val="000000"/>
          <w:lang w:val="ru-RU"/>
        </w:rPr>
        <w:t xml:space="preserve"> </w:t>
      </w:r>
      <w:r w:rsidR="002B2FEF">
        <w:rPr>
          <w:color w:val="000000"/>
          <w:lang w:val="ru-RU"/>
        </w:rPr>
        <w:t>и другими педагогами МАДОУ</w:t>
      </w:r>
      <w:r w:rsidRPr="008B7071">
        <w:rPr>
          <w:color w:val="000000"/>
          <w:lang w:val="ru-RU"/>
        </w:rPr>
        <w:t>.</w:t>
      </w:r>
    </w:p>
    <w:p w:rsidR="00EA6C78" w:rsidRDefault="00EA6C78" w:rsidP="00DA4FDE">
      <w:pPr>
        <w:spacing w:after="0" w:line="240" w:lineRule="auto"/>
        <w:rPr>
          <w:lang w:val="ru-RU"/>
        </w:rPr>
      </w:pPr>
    </w:p>
    <w:p w:rsidR="00DA4FDE" w:rsidRDefault="00DA4FDE" w:rsidP="00DA4FDE">
      <w:pPr>
        <w:spacing w:after="0" w:line="240" w:lineRule="auto"/>
        <w:jc w:val="center"/>
        <w:rPr>
          <w:b/>
          <w:bCs/>
          <w:color w:val="000000"/>
          <w:lang w:val="ru-RU"/>
        </w:rPr>
      </w:pPr>
      <w:r>
        <w:rPr>
          <w:b/>
          <w:bCs/>
          <w:color w:val="000000"/>
          <w:lang w:val="ru-RU"/>
        </w:rPr>
        <w:t>3.10</w:t>
      </w:r>
      <w:r w:rsidRPr="008B7071">
        <w:rPr>
          <w:b/>
          <w:bCs/>
          <w:color w:val="000000"/>
          <w:lang w:val="ru-RU"/>
        </w:rPr>
        <w:t xml:space="preserve">. </w:t>
      </w:r>
      <w:r>
        <w:rPr>
          <w:b/>
          <w:bCs/>
          <w:color w:val="000000"/>
          <w:lang w:val="ru-RU"/>
        </w:rPr>
        <w:t>Парциальная программа</w:t>
      </w:r>
      <w:r w:rsidRPr="004A76D4">
        <w:rPr>
          <w:b/>
          <w:bCs/>
          <w:color w:val="000000"/>
          <w:lang w:val="ru-RU"/>
        </w:rPr>
        <w:t xml:space="preserve"> </w:t>
      </w:r>
      <w:r w:rsidRPr="001F147F">
        <w:rPr>
          <w:b/>
          <w:bCs/>
          <w:color w:val="000000"/>
          <w:lang w:val="ru-RU"/>
        </w:rPr>
        <w:t>"Авторс</w:t>
      </w:r>
      <w:r>
        <w:rPr>
          <w:b/>
          <w:bCs/>
          <w:color w:val="000000"/>
          <w:lang w:val="ru-RU"/>
        </w:rPr>
        <w:t xml:space="preserve">кая  программа </w:t>
      </w:r>
      <w:r w:rsidRPr="001F147F">
        <w:rPr>
          <w:b/>
          <w:bCs/>
          <w:color w:val="000000"/>
          <w:lang w:val="ru-RU"/>
        </w:rPr>
        <w:t>по профилактике детского дорожно-транспортного травматизма</w:t>
      </w:r>
      <w:r>
        <w:rPr>
          <w:b/>
          <w:bCs/>
          <w:color w:val="000000"/>
          <w:lang w:val="ru-RU"/>
        </w:rPr>
        <w:t xml:space="preserve"> </w:t>
      </w:r>
      <w:r w:rsidRPr="001F147F">
        <w:rPr>
          <w:b/>
          <w:bCs/>
          <w:color w:val="000000"/>
          <w:lang w:val="ru-RU"/>
        </w:rPr>
        <w:t>«Вежливая зебра»"</w:t>
      </w:r>
    </w:p>
    <w:p w:rsidR="00DA4FDE" w:rsidRDefault="00DA4FDE" w:rsidP="00DA4FDE">
      <w:pPr>
        <w:spacing w:after="0" w:line="240" w:lineRule="auto"/>
        <w:jc w:val="center"/>
        <w:rPr>
          <w:b/>
          <w:i/>
          <w:lang w:val="ru-RU" w:eastAsia="ar-SA"/>
        </w:rPr>
      </w:pPr>
    </w:p>
    <w:p w:rsidR="00DA4FDE" w:rsidRPr="000C7437" w:rsidRDefault="00DA4FDE" w:rsidP="00DA4FDE">
      <w:pPr>
        <w:spacing w:after="0" w:line="240" w:lineRule="auto"/>
        <w:ind w:firstLine="708"/>
        <w:jc w:val="both"/>
        <w:rPr>
          <w:lang w:val="ru-RU" w:eastAsia="ar-SA"/>
        </w:rPr>
      </w:pPr>
      <w:r>
        <w:rPr>
          <w:b/>
          <w:i/>
          <w:lang w:val="ru-RU" w:eastAsia="ar-SA"/>
        </w:rPr>
        <w:t xml:space="preserve">3.10.1. </w:t>
      </w:r>
      <w:r w:rsidRPr="00AB4B7E">
        <w:rPr>
          <w:b/>
          <w:i/>
          <w:lang w:val="ru-RU" w:eastAsia="ar-SA"/>
        </w:rPr>
        <w:t>Описание психолого-педагогических условий</w:t>
      </w:r>
      <w:r w:rsidRPr="00C035BA">
        <w:rPr>
          <w:lang w:val="ru-RU" w:eastAsia="ar-SA"/>
        </w:rPr>
        <w:t xml:space="preserve"> реализации Парциальной программы "Авторская </w:t>
      </w:r>
      <w:r w:rsidRPr="00DA4FDE">
        <w:rPr>
          <w:lang w:val="ru-RU" w:eastAsia="ar-SA"/>
        </w:rPr>
        <w:t>программа по профилактике детского дорожно-транспортного травматизма «Вежливая зебра</w:t>
      </w:r>
      <w:r>
        <w:rPr>
          <w:lang w:val="ru-RU" w:eastAsia="ar-SA"/>
        </w:rPr>
        <w:t>»" представлено</w:t>
      </w:r>
      <w:r w:rsidRPr="00C035BA">
        <w:rPr>
          <w:lang w:val="ru-RU" w:eastAsia="ar-SA"/>
        </w:rPr>
        <w:t xml:space="preserve"> в Организационном разделе – </w:t>
      </w:r>
      <w:r w:rsidRPr="00AB4B7E">
        <w:rPr>
          <w:b/>
          <w:i/>
          <w:lang w:val="ru-RU" w:eastAsia="ar-SA"/>
        </w:rPr>
        <w:t>п. 3.1.</w:t>
      </w:r>
    </w:p>
    <w:p w:rsidR="00DA4FDE" w:rsidRPr="000C7437" w:rsidRDefault="00DA4FDE" w:rsidP="00DA4FDE">
      <w:pPr>
        <w:spacing w:after="0" w:line="240" w:lineRule="auto"/>
        <w:jc w:val="both"/>
        <w:rPr>
          <w:b/>
          <w:i/>
          <w:lang w:val="ru-RU"/>
        </w:rPr>
      </w:pPr>
      <w:r w:rsidRPr="008B7071">
        <w:rPr>
          <w:color w:val="000000"/>
          <w:lang w:val="ru-RU"/>
        </w:rPr>
        <w:t xml:space="preserve">     </w:t>
      </w:r>
      <w:r>
        <w:rPr>
          <w:color w:val="000000"/>
          <w:lang w:val="ru-RU"/>
        </w:rPr>
        <w:tab/>
      </w:r>
      <w:r w:rsidRPr="000C7437">
        <w:rPr>
          <w:b/>
          <w:i/>
          <w:color w:val="000000"/>
          <w:lang w:val="ru-RU"/>
        </w:rPr>
        <w:t>3.</w:t>
      </w:r>
      <w:r>
        <w:rPr>
          <w:b/>
          <w:i/>
          <w:color w:val="000000"/>
          <w:lang w:val="ru-RU"/>
        </w:rPr>
        <w:t>10</w:t>
      </w:r>
      <w:r w:rsidRPr="000C7437">
        <w:rPr>
          <w:b/>
          <w:i/>
          <w:color w:val="000000"/>
          <w:lang w:val="ru-RU"/>
        </w:rPr>
        <w:t>.2.</w:t>
      </w:r>
      <w:r>
        <w:rPr>
          <w:color w:val="000000"/>
          <w:lang w:val="ru-RU"/>
        </w:rPr>
        <w:t xml:space="preserve"> </w:t>
      </w:r>
      <w:r w:rsidRPr="00AB4B7E">
        <w:rPr>
          <w:b/>
          <w:i/>
          <w:color w:val="000000"/>
          <w:lang w:val="ru-RU"/>
        </w:rPr>
        <w:t>Описание материально-технического обеспечения</w:t>
      </w:r>
      <w:r w:rsidRPr="008B7071">
        <w:rPr>
          <w:color w:val="000000"/>
          <w:lang w:val="ru-RU"/>
        </w:rPr>
        <w:t xml:space="preserve"> Парциальной программы "Авторская </w:t>
      </w:r>
      <w:r w:rsidRPr="00DA4FDE">
        <w:rPr>
          <w:color w:val="000000"/>
          <w:lang w:val="ru-RU"/>
        </w:rPr>
        <w:t>программа по профилактике детского дорожно-транспортного травматизма «Вежливая зебра</w:t>
      </w:r>
      <w:r>
        <w:rPr>
          <w:color w:val="000000"/>
          <w:lang w:val="ru-RU"/>
        </w:rPr>
        <w:t>»" представлено</w:t>
      </w:r>
      <w:r w:rsidRPr="008B7071">
        <w:rPr>
          <w:color w:val="000000"/>
          <w:lang w:val="ru-RU"/>
        </w:rPr>
        <w:t xml:space="preserve"> в Организационном разделе </w:t>
      </w:r>
      <w:r>
        <w:rPr>
          <w:color w:val="000000"/>
          <w:lang w:val="ru-RU"/>
        </w:rPr>
        <w:t>–</w:t>
      </w:r>
      <w:r w:rsidRPr="008B7071">
        <w:rPr>
          <w:color w:val="000000"/>
          <w:lang w:val="ru-RU"/>
        </w:rPr>
        <w:t xml:space="preserve"> </w:t>
      </w:r>
      <w:r w:rsidRPr="00AB4B7E">
        <w:rPr>
          <w:b/>
          <w:i/>
          <w:color w:val="000000"/>
          <w:lang w:val="ru-RU"/>
        </w:rPr>
        <w:t>п. 3.2.</w:t>
      </w:r>
      <w:r w:rsidRPr="008B7071">
        <w:rPr>
          <w:b/>
          <w:bCs/>
          <w:color w:val="000000"/>
          <w:lang w:val="ru-RU"/>
        </w:rPr>
        <w:t xml:space="preserve">     </w:t>
      </w:r>
      <w:r>
        <w:rPr>
          <w:b/>
          <w:bCs/>
          <w:color w:val="000000"/>
          <w:lang w:val="ru-RU"/>
        </w:rPr>
        <w:tab/>
      </w:r>
    </w:p>
    <w:p w:rsidR="00DA4FDE" w:rsidRDefault="00DA4FDE" w:rsidP="00DA4FDE">
      <w:pPr>
        <w:spacing w:after="0" w:line="240" w:lineRule="auto"/>
        <w:jc w:val="both"/>
        <w:rPr>
          <w:bCs/>
          <w:color w:val="000000"/>
          <w:lang w:val="ru-RU"/>
        </w:rPr>
      </w:pPr>
      <w:r w:rsidRPr="00540624">
        <w:rPr>
          <w:b/>
          <w:bCs/>
          <w:color w:val="000000"/>
          <w:lang w:val="ru-RU"/>
        </w:rPr>
        <w:t xml:space="preserve">     </w:t>
      </w:r>
      <w:r w:rsidRPr="00AB4B7E">
        <w:rPr>
          <w:b/>
          <w:bCs/>
          <w:i/>
          <w:color w:val="000000"/>
          <w:lang w:val="ru-RU"/>
        </w:rPr>
        <w:tab/>
      </w:r>
      <w:r w:rsidR="00013BA6">
        <w:rPr>
          <w:b/>
          <w:bCs/>
          <w:i/>
          <w:color w:val="000000"/>
          <w:lang w:val="ru-RU"/>
        </w:rPr>
        <w:t>3.10</w:t>
      </w:r>
      <w:r>
        <w:rPr>
          <w:b/>
          <w:bCs/>
          <w:i/>
          <w:color w:val="000000"/>
          <w:lang w:val="ru-RU"/>
        </w:rPr>
        <w:t xml:space="preserve">.3. </w:t>
      </w:r>
      <w:r w:rsidRPr="00AB4B7E">
        <w:rPr>
          <w:b/>
          <w:bCs/>
          <w:i/>
          <w:color w:val="000000"/>
          <w:lang w:val="ru-RU"/>
        </w:rPr>
        <w:t>Описание особенностей организации развивающей предметно-пространственной среды</w:t>
      </w:r>
      <w:r>
        <w:rPr>
          <w:bCs/>
          <w:color w:val="000000"/>
          <w:lang w:val="ru-RU"/>
        </w:rPr>
        <w:t xml:space="preserve"> представлено</w:t>
      </w:r>
      <w:r w:rsidRPr="00540624">
        <w:rPr>
          <w:bCs/>
          <w:color w:val="000000"/>
          <w:lang w:val="ru-RU"/>
        </w:rPr>
        <w:t xml:space="preserve"> </w:t>
      </w:r>
      <w:r w:rsidR="00B07739" w:rsidRPr="00540624">
        <w:rPr>
          <w:bCs/>
          <w:color w:val="000000"/>
          <w:lang w:val="ru-RU"/>
        </w:rPr>
        <w:t>в Организационном разделе</w:t>
      </w:r>
      <w:r w:rsidR="00B07739">
        <w:rPr>
          <w:bCs/>
          <w:color w:val="000000"/>
          <w:lang w:val="ru-RU"/>
        </w:rPr>
        <w:t xml:space="preserve"> Парциальной программы</w:t>
      </w:r>
      <w:r w:rsidRPr="00540624">
        <w:rPr>
          <w:bCs/>
          <w:color w:val="000000"/>
          <w:lang w:val="ru-RU"/>
        </w:rPr>
        <w:t xml:space="preserve"> "Авторская </w:t>
      </w:r>
      <w:r w:rsidR="00B07739" w:rsidRPr="00B07739">
        <w:rPr>
          <w:bCs/>
          <w:color w:val="000000"/>
          <w:lang w:val="ru-RU"/>
        </w:rPr>
        <w:t>программа по профилактике детского дорожно-транспортного травматизма «Вежливая зебра</w:t>
      </w:r>
      <w:r w:rsidRPr="00540624">
        <w:rPr>
          <w:bCs/>
          <w:color w:val="000000"/>
          <w:lang w:val="ru-RU"/>
        </w:rPr>
        <w:t xml:space="preserve">»"– </w:t>
      </w:r>
      <w:r w:rsidRPr="00AB4B7E">
        <w:rPr>
          <w:b/>
          <w:bCs/>
          <w:i/>
          <w:color w:val="000000"/>
          <w:lang w:val="ru-RU"/>
        </w:rPr>
        <w:t>п. 3.3.</w:t>
      </w:r>
    </w:p>
    <w:p w:rsidR="00DA4FDE" w:rsidRPr="0017026B" w:rsidRDefault="00DA4FDE" w:rsidP="00DA4FDE">
      <w:pPr>
        <w:spacing w:after="0" w:line="240" w:lineRule="auto"/>
        <w:jc w:val="both"/>
        <w:rPr>
          <w:bCs/>
          <w:color w:val="000000"/>
          <w:lang w:val="ru-RU"/>
        </w:rPr>
      </w:pPr>
      <w:r w:rsidRPr="008B7071">
        <w:rPr>
          <w:color w:val="000000"/>
          <w:lang w:val="ru-RU"/>
        </w:rPr>
        <w:t xml:space="preserve">     </w:t>
      </w:r>
      <w:r>
        <w:rPr>
          <w:color w:val="000000"/>
          <w:lang w:val="ru-RU"/>
        </w:rPr>
        <w:tab/>
      </w:r>
      <w:r w:rsidR="001C18BF">
        <w:rPr>
          <w:b/>
          <w:i/>
          <w:color w:val="000000"/>
          <w:lang w:val="ru-RU"/>
        </w:rPr>
        <w:t>3.10</w:t>
      </w:r>
      <w:r w:rsidRPr="0017026B">
        <w:rPr>
          <w:b/>
          <w:i/>
          <w:color w:val="000000"/>
          <w:lang w:val="ru-RU"/>
        </w:rPr>
        <w:t>.4. Описание</w:t>
      </w:r>
      <w:r w:rsidRPr="00F01B21">
        <w:rPr>
          <w:b/>
          <w:i/>
          <w:color w:val="000000"/>
          <w:lang w:val="ru-RU"/>
        </w:rPr>
        <w:t xml:space="preserve"> обеспеченности методическими материалами и средствами обучения и воспитания</w:t>
      </w:r>
      <w:r>
        <w:rPr>
          <w:color w:val="000000"/>
          <w:lang w:val="ru-RU"/>
        </w:rPr>
        <w:t xml:space="preserve"> представлено</w:t>
      </w:r>
      <w:r w:rsidRPr="008B7071">
        <w:rPr>
          <w:color w:val="000000"/>
          <w:lang w:val="ru-RU"/>
        </w:rPr>
        <w:t xml:space="preserve"> </w:t>
      </w:r>
      <w:r w:rsidR="001C18BF" w:rsidRPr="001C18BF">
        <w:rPr>
          <w:color w:val="000000"/>
          <w:lang w:val="ru-RU"/>
        </w:rPr>
        <w:t>в Организационном разделе</w:t>
      </w:r>
      <w:r w:rsidRPr="008B7071">
        <w:rPr>
          <w:color w:val="000000"/>
          <w:lang w:val="ru-RU"/>
        </w:rPr>
        <w:t xml:space="preserve"> П</w:t>
      </w:r>
      <w:r w:rsidR="001C18BF">
        <w:rPr>
          <w:color w:val="000000"/>
          <w:lang w:val="ru-RU"/>
        </w:rPr>
        <w:t>арциальной программы</w:t>
      </w:r>
      <w:r w:rsidRPr="008B7071">
        <w:rPr>
          <w:color w:val="000000"/>
          <w:lang w:val="ru-RU"/>
        </w:rPr>
        <w:t xml:space="preserve"> "Авторская </w:t>
      </w:r>
      <w:r w:rsidR="001C18BF" w:rsidRPr="001C18BF">
        <w:rPr>
          <w:color w:val="000000"/>
          <w:lang w:val="ru-RU"/>
        </w:rPr>
        <w:t>программа по профилактике детского дорожно-транспортного травматизма «Вежливая зебра</w:t>
      </w:r>
      <w:r w:rsidRPr="008B7071">
        <w:rPr>
          <w:color w:val="000000"/>
          <w:lang w:val="ru-RU"/>
        </w:rPr>
        <w:t xml:space="preserve">»" </w:t>
      </w:r>
      <w:r>
        <w:rPr>
          <w:color w:val="000000"/>
          <w:lang w:val="ru-RU"/>
        </w:rPr>
        <w:t>–</w:t>
      </w:r>
      <w:r w:rsidRPr="008B7071">
        <w:rPr>
          <w:color w:val="000000"/>
          <w:lang w:val="ru-RU"/>
        </w:rPr>
        <w:t xml:space="preserve"> </w:t>
      </w:r>
      <w:r w:rsidRPr="009D73B9">
        <w:rPr>
          <w:b/>
          <w:i/>
          <w:color w:val="000000"/>
          <w:lang w:val="ru-RU"/>
        </w:rPr>
        <w:t>п. 3.4.</w:t>
      </w:r>
    </w:p>
    <w:p w:rsidR="00DA4FDE" w:rsidRPr="008B7071" w:rsidRDefault="00DA4FDE" w:rsidP="00DA4FDE">
      <w:pPr>
        <w:spacing w:after="0" w:line="240" w:lineRule="auto"/>
        <w:jc w:val="both"/>
        <w:rPr>
          <w:lang w:val="ru-RU"/>
        </w:rPr>
      </w:pPr>
      <w:r>
        <w:rPr>
          <w:color w:val="000000"/>
          <w:lang w:val="ru-RU"/>
        </w:rPr>
        <w:lastRenderedPageBreak/>
        <w:tab/>
      </w:r>
      <w:r w:rsidR="001C18BF">
        <w:rPr>
          <w:b/>
          <w:i/>
          <w:color w:val="000000"/>
          <w:lang w:val="ru-RU"/>
        </w:rPr>
        <w:t>3.10</w:t>
      </w:r>
      <w:r w:rsidRPr="0017026B">
        <w:rPr>
          <w:b/>
          <w:i/>
          <w:color w:val="000000"/>
          <w:lang w:val="ru-RU"/>
        </w:rPr>
        <w:t>.5. Кадровые</w:t>
      </w:r>
      <w:r w:rsidRPr="00F01B21">
        <w:rPr>
          <w:b/>
          <w:i/>
          <w:color w:val="000000"/>
          <w:lang w:val="ru-RU"/>
        </w:rPr>
        <w:t xml:space="preserve"> условия</w:t>
      </w:r>
      <w:r w:rsidRPr="008B7071">
        <w:rPr>
          <w:color w:val="000000"/>
          <w:lang w:val="ru-RU"/>
        </w:rPr>
        <w:t xml:space="preserve">, имеющиеся в МАДОУ «Детский сад № 9 «Калинка», </w:t>
      </w:r>
      <w:r>
        <w:rPr>
          <w:color w:val="000000"/>
          <w:lang w:val="ru-RU"/>
        </w:rPr>
        <w:t>с</w:t>
      </w:r>
      <w:r w:rsidRPr="008B7071">
        <w:rPr>
          <w:color w:val="000000"/>
          <w:lang w:val="ru-RU"/>
        </w:rPr>
        <w:t xml:space="preserve">оответствуют в полном объеме требованиям, указанным в Парциальной программе "Авторская </w:t>
      </w:r>
      <w:r w:rsidR="001C18BF" w:rsidRPr="00B07739">
        <w:rPr>
          <w:bCs/>
          <w:color w:val="000000"/>
          <w:lang w:val="ru-RU"/>
        </w:rPr>
        <w:t>программа по профилактике детского дорожно-транспортного травматизма «Вежливая зебра</w:t>
      </w:r>
      <w:r w:rsidRPr="008B7071">
        <w:rPr>
          <w:color w:val="000000"/>
          <w:lang w:val="ru-RU"/>
        </w:rPr>
        <w:t>»"</w:t>
      </w:r>
      <w:r>
        <w:rPr>
          <w:color w:val="000000"/>
          <w:lang w:val="ru-RU"/>
        </w:rPr>
        <w:t xml:space="preserve"> и прописаны</w:t>
      </w:r>
      <w:r w:rsidRPr="00CC4006">
        <w:rPr>
          <w:lang w:val="ru-RU"/>
        </w:rPr>
        <w:t xml:space="preserve"> в Организационном разделе </w:t>
      </w:r>
      <w:r>
        <w:rPr>
          <w:color w:val="000000"/>
          <w:lang w:val="ru-RU"/>
        </w:rPr>
        <w:t xml:space="preserve">– </w:t>
      </w:r>
      <w:r w:rsidRPr="00F01B21">
        <w:rPr>
          <w:b/>
          <w:i/>
          <w:color w:val="000000"/>
          <w:lang w:val="ru-RU"/>
        </w:rPr>
        <w:t>п. 3.5.</w:t>
      </w:r>
    </w:p>
    <w:p w:rsidR="00DA4FDE" w:rsidRPr="008B7071" w:rsidRDefault="00DA4FDE" w:rsidP="00DA4FDE">
      <w:pPr>
        <w:spacing w:after="0" w:line="240" w:lineRule="auto"/>
        <w:jc w:val="both"/>
        <w:rPr>
          <w:lang w:val="ru-RU"/>
        </w:rPr>
      </w:pPr>
      <w:r w:rsidRPr="008B7071">
        <w:rPr>
          <w:color w:val="000000"/>
          <w:lang w:val="ru-RU"/>
        </w:rPr>
        <w:t xml:space="preserve">     </w:t>
      </w:r>
      <w:r>
        <w:rPr>
          <w:color w:val="000000"/>
          <w:lang w:val="ru-RU"/>
        </w:rPr>
        <w:tab/>
      </w:r>
      <w:r w:rsidRPr="008B7071">
        <w:rPr>
          <w:color w:val="000000"/>
          <w:lang w:val="ru-RU"/>
        </w:rPr>
        <w:t xml:space="preserve">Реализация Парциальной программы "Авторская </w:t>
      </w:r>
      <w:r w:rsidR="002B2FEF" w:rsidRPr="002B2FEF">
        <w:rPr>
          <w:color w:val="000000"/>
          <w:lang w:val="ru-RU"/>
        </w:rPr>
        <w:t>программа по профилактике детского дорожно-транспортного травматизма «Вежливая зебра</w:t>
      </w:r>
      <w:r>
        <w:rPr>
          <w:color w:val="000000"/>
          <w:lang w:val="ru-RU"/>
        </w:rPr>
        <w:t>»" обеспечивается воспитателями, музыкальными руководителями, инструкторами</w:t>
      </w:r>
      <w:r w:rsidRPr="008B7071">
        <w:rPr>
          <w:color w:val="000000"/>
          <w:lang w:val="ru-RU"/>
        </w:rPr>
        <w:t xml:space="preserve"> по ф/к</w:t>
      </w:r>
      <w:r w:rsidR="002B2FEF">
        <w:rPr>
          <w:color w:val="000000"/>
          <w:lang w:val="ru-RU"/>
        </w:rPr>
        <w:t xml:space="preserve"> и другими педагогами МАДОУ</w:t>
      </w:r>
      <w:r w:rsidRPr="008B7071">
        <w:rPr>
          <w:color w:val="000000"/>
          <w:lang w:val="ru-RU"/>
        </w:rPr>
        <w:t>.</w:t>
      </w:r>
      <w:r w:rsidR="002B2FEF">
        <w:rPr>
          <w:color w:val="000000"/>
          <w:lang w:val="ru-RU"/>
        </w:rPr>
        <w:t xml:space="preserve"> </w:t>
      </w:r>
    </w:p>
    <w:p w:rsidR="00DA4FDE" w:rsidRDefault="00DA4FDE" w:rsidP="008B7071">
      <w:pPr>
        <w:spacing w:line="240" w:lineRule="auto"/>
        <w:rPr>
          <w:lang w:val="ru-RU"/>
        </w:rPr>
      </w:pPr>
    </w:p>
    <w:p w:rsidR="00DA4FDE" w:rsidRPr="008B7071" w:rsidRDefault="00DA4FDE" w:rsidP="008B7071">
      <w:pPr>
        <w:spacing w:line="240" w:lineRule="auto"/>
        <w:rPr>
          <w:lang w:val="ru-RU"/>
        </w:rPr>
        <w:sectPr w:rsidR="00DA4FDE" w:rsidRPr="008B7071" w:rsidSect="00011375">
          <w:pgSz w:w="11905" w:h="16837"/>
          <w:pgMar w:top="568" w:right="565" w:bottom="709" w:left="1134" w:header="720" w:footer="720" w:gutter="0"/>
          <w:pgNumType w:start="1"/>
          <w:cols w:space="720"/>
        </w:sectPr>
      </w:pPr>
    </w:p>
    <w:p w:rsidR="00E45A76" w:rsidRDefault="000E4C07" w:rsidP="000E4C07">
      <w:pPr>
        <w:spacing w:after="0" w:line="240" w:lineRule="auto"/>
        <w:jc w:val="center"/>
        <w:rPr>
          <w:b/>
          <w:bCs/>
          <w:color w:val="000000"/>
          <w:lang w:val="ru-RU"/>
        </w:rPr>
      </w:pPr>
      <w:r w:rsidRPr="000E4C07">
        <w:rPr>
          <w:b/>
          <w:bCs/>
          <w:color w:val="000000"/>
        </w:rPr>
        <w:lastRenderedPageBreak/>
        <w:t>IV</w:t>
      </w:r>
      <w:r w:rsidRPr="000E4C07">
        <w:rPr>
          <w:b/>
          <w:bCs/>
          <w:color w:val="000000"/>
          <w:lang w:val="ru-RU"/>
        </w:rPr>
        <w:t xml:space="preserve">. </w:t>
      </w:r>
      <w:r w:rsidR="00E45A76" w:rsidRPr="00E45A76">
        <w:rPr>
          <w:b/>
          <w:bCs/>
          <w:color w:val="000000"/>
          <w:lang w:val="ru-RU"/>
        </w:rPr>
        <w:t>ДОПОЛНИТЕЛЬНЫЙ</w:t>
      </w:r>
      <w:r w:rsidR="00E45A76">
        <w:rPr>
          <w:b/>
          <w:bCs/>
          <w:color w:val="000000"/>
          <w:lang w:val="ru-RU"/>
        </w:rPr>
        <w:t xml:space="preserve"> РАЗДЕЛ</w:t>
      </w:r>
    </w:p>
    <w:p w:rsidR="00E45A76" w:rsidRDefault="00E45A76" w:rsidP="000E4C07">
      <w:pPr>
        <w:spacing w:after="0" w:line="240" w:lineRule="auto"/>
        <w:jc w:val="center"/>
        <w:rPr>
          <w:b/>
          <w:bCs/>
          <w:color w:val="000000"/>
          <w:lang w:val="ru-RU"/>
        </w:rPr>
      </w:pPr>
    </w:p>
    <w:p w:rsidR="000E4C07" w:rsidRPr="000E4C07" w:rsidRDefault="000E4C07" w:rsidP="000E4C07">
      <w:pPr>
        <w:spacing w:after="0" w:line="240" w:lineRule="auto"/>
        <w:jc w:val="center"/>
        <w:rPr>
          <w:lang w:val="ru-RU"/>
        </w:rPr>
      </w:pPr>
      <w:r w:rsidRPr="000E4C07">
        <w:rPr>
          <w:b/>
          <w:bCs/>
          <w:color w:val="000000"/>
          <w:lang w:val="ru-RU"/>
        </w:rPr>
        <w:t>КРАТКАЯ ПРЕЗЕНТАЦИЯ</w:t>
      </w:r>
      <w:r w:rsidR="0055386A">
        <w:rPr>
          <w:b/>
          <w:bCs/>
          <w:color w:val="000000"/>
          <w:lang w:val="ru-RU"/>
        </w:rPr>
        <w:t xml:space="preserve"> ОБРАЗОВАТЕЛЬНОЙ ПРОГРАММЫ</w:t>
      </w:r>
    </w:p>
    <w:p w:rsidR="000E4C07" w:rsidRPr="000E4C07" w:rsidRDefault="000E4C07" w:rsidP="000E4C07">
      <w:pPr>
        <w:spacing w:after="0" w:line="240" w:lineRule="auto"/>
        <w:jc w:val="both"/>
        <w:rPr>
          <w:b/>
          <w:bCs/>
          <w:color w:val="000000"/>
          <w:lang w:val="ru-RU"/>
        </w:rPr>
      </w:pPr>
      <w:r w:rsidRPr="000E4C07">
        <w:rPr>
          <w:b/>
          <w:bCs/>
          <w:color w:val="000000"/>
          <w:lang w:val="ru-RU"/>
        </w:rPr>
        <w:t xml:space="preserve">     </w:t>
      </w:r>
      <w:r w:rsidRPr="000E4C07">
        <w:rPr>
          <w:b/>
          <w:bCs/>
          <w:color w:val="000000"/>
          <w:lang w:val="ru-RU"/>
        </w:rPr>
        <w:tab/>
      </w:r>
    </w:p>
    <w:p w:rsidR="000E4C07" w:rsidRPr="000E4C07" w:rsidRDefault="000E4C07" w:rsidP="000E4C07">
      <w:pPr>
        <w:spacing w:after="0" w:line="240" w:lineRule="auto"/>
        <w:jc w:val="center"/>
        <w:rPr>
          <w:lang w:val="ru-RU"/>
        </w:rPr>
      </w:pPr>
      <w:r w:rsidRPr="000E4C07">
        <w:rPr>
          <w:b/>
          <w:bCs/>
          <w:color w:val="000000"/>
          <w:lang w:val="ru-RU"/>
        </w:rPr>
        <w:t>4.1. Общая информация</w:t>
      </w:r>
    </w:p>
    <w:p w:rsidR="00A70302" w:rsidRPr="00384476" w:rsidRDefault="000E4C07" w:rsidP="00384476">
      <w:pPr>
        <w:spacing w:after="0" w:line="240" w:lineRule="auto"/>
        <w:jc w:val="both"/>
        <w:rPr>
          <w:lang w:val="ru-RU"/>
        </w:rPr>
      </w:pPr>
      <w:r w:rsidRPr="000E4C07">
        <w:rPr>
          <w:color w:val="000000"/>
          <w:lang w:val="ru-RU"/>
        </w:rPr>
        <w:t xml:space="preserve">     </w:t>
      </w:r>
      <w:r w:rsidRPr="000E4C07">
        <w:rPr>
          <w:color w:val="000000"/>
          <w:lang w:val="ru-RU"/>
        </w:rPr>
        <w:tab/>
      </w:r>
      <w:r>
        <w:rPr>
          <w:color w:val="000000"/>
          <w:lang w:val="ru-RU"/>
        </w:rPr>
        <w:t>Образовательная п</w:t>
      </w:r>
      <w:r w:rsidRPr="000E4C07">
        <w:rPr>
          <w:color w:val="000000"/>
          <w:lang w:val="ru-RU"/>
        </w:rPr>
        <w:t>рограмма МАДОУ «Детский сад № 9 «Калинка» разработана в соответствии с Федеральным государственным образовательным стан</w:t>
      </w:r>
      <w:r w:rsidR="00DB7D9A">
        <w:rPr>
          <w:color w:val="000000"/>
          <w:lang w:val="ru-RU"/>
        </w:rPr>
        <w:t xml:space="preserve">дартом дошкольного образования </w:t>
      </w:r>
      <w:r w:rsidRPr="000E4C07">
        <w:rPr>
          <w:color w:val="000000"/>
          <w:lang w:val="ru-RU"/>
        </w:rPr>
        <w:t>(далее – ФГОС ДО) и Федеральной образовательной программой дошкольного образования (далее – ФОП ДО).</w:t>
      </w:r>
    </w:p>
    <w:p w:rsidR="000E4C07" w:rsidRPr="000E4C07" w:rsidRDefault="000E4C07" w:rsidP="000E4C07">
      <w:pPr>
        <w:spacing w:after="0" w:line="240" w:lineRule="auto"/>
        <w:rPr>
          <w:i/>
          <w:lang w:val="ru-RU"/>
        </w:rPr>
      </w:pPr>
      <w:r>
        <w:rPr>
          <w:b/>
          <w:bCs/>
          <w:color w:val="000000"/>
          <w:lang w:val="ru-RU"/>
        </w:rPr>
        <w:tab/>
      </w:r>
      <w:r w:rsidRPr="00384476">
        <w:rPr>
          <w:b/>
          <w:bCs/>
          <w:i/>
          <w:color w:val="000000"/>
          <w:lang w:val="ru-RU"/>
        </w:rPr>
        <w:t>4.1.1.  Цели и Задачи Образовательной п</w:t>
      </w:r>
      <w:r w:rsidRPr="000E4C07">
        <w:rPr>
          <w:b/>
          <w:bCs/>
          <w:i/>
          <w:color w:val="000000"/>
          <w:lang w:val="ru-RU"/>
        </w:rPr>
        <w:t>рограммы</w:t>
      </w:r>
    </w:p>
    <w:p w:rsidR="000E4C07" w:rsidRPr="000E4C07" w:rsidRDefault="000E4C07" w:rsidP="000E4C07">
      <w:pPr>
        <w:spacing w:after="0" w:line="240" w:lineRule="auto"/>
        <w:jc w:val="both"/>
        <w:rPr>
          <w:lang w:val="ru-RU"/>
        </w:rPr>
      </w:pPr>
      <w:r w:rsidRPr="000E4C07">
        <w:rPr>
          <w:color w:val="000000"/>
          <w:lang w:val="ru-RU"/>
        </w:rPr>
        <w:t xml:space="preserve">     </w:t>
      </w:r>
      <w:r w:rsidRPr="000E4C07">
        <w:rPr>
          <w:color w:val="000000"/>
          <w:lang w:val="ru-RU"/>
        </w:rPr>
        <w:tab/>
        <w:t>Цель –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(п. 14.1. ФОП ДО).</w:t>
      </w:r>
    </w:p>
    <w:p w:rsidR="000E4C07" w:rsidRPr="000E4C07" w:rsidRDefault="000E4C07" w:rsidP="000E4C07">
      <w:pPr>
        <w:spacing w:after="0" w:line="240" w:lineRule="auto"/>
        <w:jc w:val="both"/>
        <w:rPr>
          <w:lang w:val="ru-RU"/>
        </w:rPr>
      </w:pPr>
      <w:r w:rsidRPr="000E4C07">
        <w:rPr>
          <w:b/>
          <w:bCs/>
          <w:color w:val="000000"/>
          <w:lang w:val="ru-RU"/>
        </w:rPr>
        <w:t xml:space="preserve">     </w:t>
      </w:r>
      <w:r w:rsidRPr="000E4C07">
        <w:rPr>
          <w:b/>
          <w:bCs/>
          <w:color w:val="000000"/>
          <w:lang w:val="ru-RU"/>
        </w:rPr>
        <w:tab/>
      </w:r>
      <w:r w:rsidRPr="000E4C07">
        <w:rPr>
          <w:color w:val="000000"/>
          <w:lang w:val="ru-RU"/>
        </w:rPr>
        <w:t xml:space="preserve">Задачами </w:t>
      </w:r>
      <w:r w:rsidR="00C40B88" w:rsidRPr="00C40B88">
        <w:rPr>
          <w:color w:val="000000"/>
          <w:lang w:val="ru-RU"/>
        </w:rPr>
        <w:t xml:space="preserve">Образовательной </w:t>
      </w:r>
      <w:r w:rsidRPr="000E4C07">
        <w:rPr>
          <w:color w:val="000000"/>
          <w:lang w:val="ru-RU"/>
        </w:rPr>
        <w:t>Программы являются:</w:t>
      </w:r>
    </w:p>
    <w:p w:rsidR="000E4C07" w:rsidRPr="000E4C07" w:rsidRDefault="000E4C07" w:rsidP="000E4C07">
      <w:pPr>
        <w:spacing w:after="0" w:line="240" w:lineRule="auto"/>
        <w:jc w:val="both"/>
        <w:rPr>
          <w:lang w:val="ru-RU"/>
        </w:rPr>
      </w:pPr>
      <w:r w:rsidRPr="000E4C07">
        <w:rPr>
          <w:color w:val="000000"/>
          <w:lang w:val="ru-RU"/>
        </w:rPr>
        <w:t xml:space="preserve">     1. Обеспечение единых для Российской Федерации содержания ДО и планируемых результатов освоения образовательной программы ДО.</w:t>
      </w:r>
    </w:p>
    <w:p w:rsidR="000E4C07" w:rsidRPr="000E4C07" w:rsidRDefault="000E4C07" w:rsidP="000E4C07">
      <w:pPr>
        <w:spacing w:after="0" w:line="240" w:lineRule="auto"/>
        <w:jc w:val="both"/>
        <w:rPr>
          <w:lang w:val="ru-RU"/>
        </w:rPr>
      </w:pPr>
      <w:r w:rsidRPr="000E4C07">
        <w:rPr>
          <w:color w:val="000000"/>
          <w:lang w:val="ru-RU"/>
        </w:rPr>
        <w:t xml:space="preserve">     2.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0E4C07" w:rsidRPr="000E4C07" w:rsidRDefault="000E4C07" w:rsidP="000E4C07">
      <w:pPr>
        <w:spacing w:after="0" w:line="240" w:lineRule="auto"/>
        <w:jc w:val="both"/>
        <w:rPr>
          <w:lang w:val="ru-RU"/>
        </w:rPr>
      </w:pPr>
      <w:r w:rsidRPr="000E4C07">
        <w:rPr>
          <w:color w:val="000000"/>
          <w:lang w:val="ru-RU"/>
        </w:rPr>
        <w:t xml:space="preserve">     3. Построение (структурирование) содержания образовательной деятельности на основе учёта возрастных и индивидуальных особенностей развития.</w:t>
      </w:r>
    </w:p>
    <w:p w:rsidR="000E4C07" w:rsidRPr="000E4C07" w:rsidRDefault="000E4C07" w:rsidP="000E4C07">
      <w:pPr>
        <w:spacing w:after="0" w:line="240" w:lineRule="auto"/>
        <w:jc w:val="both"/>
        <w:rPr>
          <w:lang w:val="ru-RU"/>
        </w:rPr>
      </w:pPr>
      <w:r w:rsidRPr="000E4C07">
        <w:rPr>
          <w:color w:val="000000"/>
          <w:lang w:val="ru-RU"/>
        </w:rPr>
        <w:t xml:space="preserve">     4.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0E4C07" w:rsidRPr="000E4C07" w:rsidRDefault="000E4C07" w:rsidP="000E4C07">
      <w:pPr>
        <w:spacing w:after="0" w:line="240" w:lineRule="auto"/>
        <w:jc w:val="both"/>
        <w:rPr>
          <w:lang w:val="ru-RU"/>
        </w:rPr>
      </w:pPr>
      <w:r w:rsidRPr="000E4C07">
        <w:rPr>
          <w:color w:val="000000"/>
          <w:lang w:val="ru-RU"/>
        </w:rPr>
        <w:t xml:space="preserve">     5. Охрана и укрепление физического и психического здоровья детей, в том числе их эмоционального благополучия.</w:t>
      </w:r>
    </w:p>
    <w:p w:rsidR="000E4C07" w:rsidRPr="000E4C07" w:rsidRDefault="000E4C07" w:rsidP="000E4C07">
      <w:pPr>
        <w:spacing w:after="0" w:line="240" w:lineRule="auto"/>
        <w:jc w:val="both"/>
        <w:rPr>
          <w:lang w:val="ru-RU"/>
        </w:rPr>
      </w:pPr>
      <w:r w:rsidRPr="000E4C07">
        <w:rPr>
          <w:color w:val="000000"/>
          <w:lang w:val="ru-RU"/>
        </w:rPr>
        <w:t xml:space="preserve">     6.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0E4C07" w:rsidRPr="000E4C07" w:rsidRDefault="000E4C07" w:rsidP="000E4C07">
      <w:pPr>
        <w:spacing w:after="0" w:line="240" w:lineRule="auto"/>
        <w:jc w:val="both"/>
        <w:rPr>
          <w:lang w:val="ru-RU"/>
        </w:rPr>
      </w:pPr>
      <w:r w:rsidRPr="000E4C07">
        <w:rPr>
          <w:color w:val="000000"/>
          <w:lang w:val="ru-RU"/>
        </w:rPr>
        <w:t xml:space="preserve">     7.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0E4C07" w:rsidRPr="000E4C07" w:rsidRDefault="000E4C07" w:rsidP="000E4C07">
      <w:pPr>
        <w:spacing w:after="0" w:line="240" w:lineRule="auto"/>
        <w:jc w:val="both"/>
        <w:rPr>
          <w:lang w:val="ru-RU"/>
        </w:rPr>
      </w:pPr>
      <w:r w:rsidRPr="000E4C07">
        <w:rPr>
          <w:color w:val="000000"/>
          <w:lang w:val="ru-RU"/>
        </w:rPr>
        <w:t xml:space="preserve">     8.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(п.14.2. ФОП ДО).</w:t>
      </w:r>
    </w:p>
    <w:p w:rsidR="000E4C07" w:rsidRPr="000E4C07" w:rsidRDefault="00036295" w:rsidP="001463DA">
      <w:pPr>
        <w:spacing w:after="0" w:line="240" w:lineRule="auto"/>
        <w:ind w:firstLine="708"/>
        <w:jc w:val="both"/>
        <w:rPr>
          <w:b/>
          <w:bCs/>
          <w:i/>
          <w:color w:val="000000"/>
          <w:lang w:val="ru-RU"/>
        </w:rPr>
      </w:pPr>
      <w:r w:rsidRPr="00DB7D9A">
        <w:rPr>
          <w:b/>
          <w:bCs/>
          <w:i/>
          <w:color w:val="000000"/>
          <w:lang w:val="ru-RU"/>
        </w:rPr>
        <w:t xml:space="preserve">4.1.2. </w:t>
      </w:r>
      <w:r w:rsidR="00C40B88" w:rsidRPr="00DB7D9A">
        <w:rPr>
          <w:b/>
          <w:bCs/>
          <w:i/>
          <w:color w:val="000000"/>
          <w:lang w:val="ru-RU"/>
        </w:rPr>
        <w:t>Образовательная п</w:t>
      </w:r>
      <w:r w:rsidR="000E4C07" w:rsidRPr="000E4C07">
        <w:rPr>
          <w:b/>
          <w:bCs/>
          <w:i/>
          <w:color w:val="000000"/>
          <w:lang w:val="ru-RU"/>
        </w:rPr>
        <w:t>рограмма организации включает в себя следующие разделы:</w:t>
      </w:r>
    </w:p>
    <w:p w:rsidR="000E4C07" w:rsidRPr="000E4C07" w:rsidRDefault="000E4C07" w:rsidP="000E4C07">
      <w:pPr>
        <w:spacing w:after="0" w:line="240" w:lineRule="auto"/>
        <w:jc w:val="both"/>
        <w:rPr>
          <w:lang w:val="ru-RU"/>
        </w:rPr>
      </w:pPr>
      <w:r w:rsidRPr="000E4C07">
        <w:rPr>
          <w:color w:val="000000"/>
          <w:lang w:val="ru-RU"/>
        </w:rPr>
        <w:t xml:space="preserve">     • </w:t>
      </w:r>
      <w:r w:rsidR="00C40B88">
        <w:rPr>
          <w:color w:val="000000"/>
          <w:lang w:val="ru-RU"/>
        </w:rPr>
        <w:t>Ц</w:t>
      </w:r>
      <w:r w:rsidRPr="000E4C07">
        <w:rPr>
          <w:color w:val="000000"/>
          <w:lang w:val="ru-RU"/>
        </w:rPr>
        <w:t xml:space="preserve">елевой раздел раскрывает цели, задачи, принципы </w:t>
      </w:r>
      <w:r w:rsidR="00C40B88">
        <w:rPr>
          <w:color w:val="000000"/>
          <w:lang w:val="ru-RU"/>
        </w:rPr>
        <w:t>Образовательной</w:t>
      </w:r>
      <w:r w:rsidR="00C40B88" w:rsidRPr="00C40B88">
        <w:rPr>
          <w:color w:val="000000"/>
          <w:lang w:val="ru-RU"/>
        </w:rPr>
        <w:t xml:space="preserve"> </w:t>
      </w:r>
      <w:r w:rsidR="00C40B88">
        <w:rPr>
          <w:color w:val="000000"/>
          <w:lang w:val="ru-RU"/>
        </w:rPr>
        <w:t>п</w:t>
      </w:r>
      <w:r w:rsidRPr="000E4C07">
        <w:rPr>
          <w:color w:val="000000"/>
          <w:lang w:val="ru-RU"/>
        </w:rPr>
        <w:t xml:space="preserve">рограммы организации, планируемые результаты освоения </w:t>
      </w:r>
      <w:r w:rsidR="00C40B88" w:rsidRPr="00C40B88">
        <w:rPr>
          <w:color w:val="000000"/>
          <w:lang w:val="ru-RU"/>
        </w:rPr>
        <w:t>Образовательной п</w:t>
      </w:r>
      <w:r w:rsidRPr="000E4C07">
        <w:rPr>
          <w:color w:val="000000"/>
          <w:lang w:val="ru-RU"/>
        </w:rPr>
        <w:t xml:space="preserve">рограммы </w:t>
      </w:r>
      <w:r w:rsidR="00C40B88">
        <w:rPr>
          <w:color w:val="000000"/>
          <w:lang w:val="ru-RU"/>
        </w:rPr>
        <w:t xml:space="preserve">дошкольного </w:t>
      </w:r>
      <w:r w:rsidRPr="000E4C07">
        <w:rPr>
          <w:color w:val="000000"/>
          <w:lang w:val="ru-RU"/>
        </w:rPr>
        <w:t>о</w:t>
      </w:r>
      <w:r w:rsidR="00C40B88">
        <w:rPr>
          <w:color w:val="000000"/>
          <w:lang w:val="ru-RU"/>
        </w:rPr>
        <w:t>бразования</w:t>
      </w:r>
      <w:r w:rsidRPr="000E4C07">
        <w:rPr>
          <w:color w:val="000000"/>
          <w:lang w:val="ru-RU"/>
        </w:rPr>
        <w:t>, подходы к педагогической диагностике достижения планируемых резул</w:t>
      </w:r>
      <w:r w:rsidR="00C40B88">
        <w:rPr>
          <w:color w:val="000000"/>
          <w:lang w:val="ru-RU"/>
        </w:rPr>
        <w:t>ьтатов.</w:t>
      </w:r>
    </w:p>
    <w:p w:rsidR="000E4C07" w:rsidRPr="000E4C07" w:rsidRDefault="00C40B88" w:rsidP="000E4C07">
      <w:pPr>
        <w:spacing w:after="0" w:line="240" w:lineRule="auto"/>
        <w:jc w:val="both"/>
        <w:rPr>
          <w:lang w:val="ru-RU"/>
        </w:rPr>
      </w:pPr>
      <w:r>
        <w:rPr>
          <w:color w:val="000000"/>
          <w:lang w:val="ru-RU"/>
        </w:rPr>
        <w:lastRenderedPageBreak/>
        <w:t xml:space="preserve">     • С</w:t>
      </w:r>
      <w:r w:rsidR="000E4C07" w:rsidRPr="000E4C07">
        <w:rPr>
          <w:color w:val="000000"/>
          <w:lang w:val="ru-RU"/>
        </w:rPr>
        <w:t>одержательный раздел включает задачи и содержание образовательной деятельности по каждой образовательной области для всех возрастных групп обучающихся, направления задачи коррекционно-развивающей работ</w:t>
      </w:r>
      <w:r>
        <w:rPr>
          <w:color w:val="000000"/>
          <w:lang w:val="ru-RU"/>
        </w:rPr>
        <w:t>ы, рабочую программу воспитания.</w:t>
      </w:r>
    </w:p>
    <w:p w:rsidR="00C40B88" w:rsidRDefault="000E4C07" w:rsidP="000E4C07">
      <w:pPr>
        <w:spacing w:after="0" w:line="240" w:lineRule="auto"/>
        <w:jc w:val="both"/>
        <w:rPr>
          <w:lang w:val="ru-RU"/>
        </w:rPr>
      </w:pPr>
      <w:r w:rsidRPr="000E4C07">
        <w:rPr>
          <w:color w:val="000000"/>
          <w:lang w:val="ru-RU"/>
        </w:rPr>
        <w:t xml:space="preserve">     •</w:t>
      </w:r>
      <w:r w:rsidR="00C40B88">
        <w:rPr>
          <w:color w:val="000000"/>
          <w:lang w:val="ru-RU"/>
        </w:rPr>
        <w:t xml:space="preserve"> О</w:t>
      </w:r>
      <w:r w:rsidRPr="000E4C07">
        <w:rPr>
          <w:color w:val="000000"/>
          <w:lang w:val="ru-RU"/>
        </w:rPr>
        <w:t xml:space="preserve">рганизационный раздел содержит описание психолого-педагогических и кадровых условий реализации </w:t>
      </w:r>
      <w:r w:rsidR="00C40B88" w:rsidRPr="00C40B88">
        <w:rPr>
          <w:color w:val="000000"/>
          <w:lang w:val="ru-RU"/>
        </w:rPr>
        <w:t>Образовательной п</w:t>
      </w:r>
      <w:r w:rsidRPr="000E4C07">
        <w:rPr>
          <w:color w:val="000000"/>
          <w:lang w:val="ru-RU"/>
        </w:rPr>
        <w:t>рограммы, ее материально-техническое обеспечение, примерный режим и распорядок дня в дошкольных группах, план воспитательной работы.</w:t>
      </w:r>
    </w:p>
    <w:p w:rsidR="000E4C07" w:rsidRDefault="00C40B88" w:rsidP="000E4C07">
      <w:pPr>
        <w:spacing w:after="0" w:line="240" w:lineRule="auto"/>
        <w:jc w:val="both"/>
        <w:rPr>
          <w:color w:val="000000"/>
          <w:lang w:val="ru-RU"/>
        </w:rPr>
      </w:pPr>
      <w:r w:rsidRPr="000E4C07">
        <w:rPr>
          <w:color w:val="000000"/>
          <w:lang w:val="ru-RU"/>
        </w:rPr>
        <w:t xml:space="preserve">     •</w:t>
      </w:r>
      <w:r>
        <w:rPr>
          <w:color w:val="000000"/>
          <w:lang w:val="ru-RU"/>
        </w:rPr>
        <w:t xml:space="preserve"> </w:t>
      </w:r>
      <w:r w:rsidR="000E4C07" w:rsidRPr="000E4C07">
        <w:rPr>
          <w:color w:val="000000"/>
          <w:lang w:val="ru-RU"/>
        </w:rPr>
        <w:t xml:space="preserve">Дополнительный раздел представляет собой краткую презентацию </w:t>
      </w:r>
      <w:r w:rsidRPr="00C40B88">
        <w:rPr>
          <w:color w:val="000000"/>
          <w:lang w:val="ru-RU"/>
        </w:rPr>
        <w:t>Образовательной п</w:t>
      </w:r>
      <w:r>
        <w:rPr>
          <w:color w:val="000000"/>
          <w:lang w:val="ru-RU"/>
        </w:rPr>
        <w:t>рограммы</w:t>
      </w:r>
      <w:r w:rsidR="000E4C07" w:rsidRPr="000E4C07">
        <w:rPr>
          <w:color w:val="000000"/>
          <w:lang w:val="ru-RU"/>
        </w:rPr>
        <w:t>.</w:t>
      </w:r>
    </w:p>
    <w:p w:rsidR="00C40B88" w:rsidRDefault="00C40B88" w:rsidP="000E4C07">
      <w:pPr>
        <w:spacing w:after="0" w:line="240" w:lineRule="auto"/>
        <w:jc w:val="both"/>
        <w:rPr>
          <w:color w:val="000000"/>
          <w:lang w:val="ru-RU"/>
        </w:rPr>
      </w:pPr>
      <w:r w:rsidRPr="000E4C07">
        <w:rPr>
          <w:color w:val="000000"/>
          <w:lang w:val="ru-RU"/>
        </w:rPr>
        <w:t xml:space="preserve">     •</w:t>
      </w:r>
      <w:r>
        <w:rPr>
          <w:color w:val="000000"/>
          <w:lang w:val="ru-RU"/>
        </w:rPr>
        <w:t xml:space="preserve"> Приложения.</w:t>
      </w:r>
    </w:p>
    <w:p w:rsidR="00C40B88" w:rsidRPr="000E4C07" w:rsidRDefault="00363EF8" w:rsidP="001463DA">
      <w:pPr>
        <w:spacing w:after="0" w:line="240" w:lineRule="auto"/>
        <w:ind w:firstLine="708"/>
        <w:jc w:val="both"/>
        <w:rPr>
          <w:lang w:val="ru-RU"/>
        </w:rPr>
      </w:pPr>
      <w:r>
        <w:rPr>
          <w:lang w:val="ru-RU"/>
        </w:rPr>
        <w:t>Неотъемлемым компонентом О</w:t>
      </w:r>
      <w:r w:rsidRPr="00363EF8">
        <w:rPr>
          <w:lang w:val="ru-RU"/>
        </w:rPr>
        <w:t>бр</w:t>
      </w:r>
      <w:r>
        <w:rPr>
          <w:lang w:val="ru-RU"/>
        </w:rPr>
        <w:t>азовательной программы является Ра</w:t>
      </w:r>
      <w:r w:rsidRPr="00363EF8">
        <w:rPr>
          <w:lang w:val="ru-RU"/>
        </w:rPr>
        <w:t>бочая программа воспитания, которая направлена на создание условий для</w:t>
      </w:r>
      <w:r>
        <w:rPr>
          <w:lang w:val="ru-RU"/>
        </w:rPr>
        <w:t xml:space="preserve"> </w:t>
      </w:r>
      <w:r w:rsidRPr="00363EF8">
        <w:rPr>
          <w:lang w:val="ru-RU"/>
        </w:rPr>
        <w:t>самоопределения и социализации обучающ</w:t>
      </w:r>
      <w:r>
        <w:rPr>
          <w:lang w:val="ru-RU"/>
        </w:rPr>
        <w:t xml:space="preserve">ихся на основе социокультурных, </w:t>
      </w:r>
      <w:r w:rsidRPr="00363EF8">
        <w:rPr>
          <w:lang w:val="ru-RU"/>
        </w:rPr>
        <w:t>духовно-нравственных ценностей и принят</w:t>
      </w:r>
      <w:r>
        <w:rPr>
          <w:lang w:val="ru-RU"/>
        </w:rPr>
        <w:t xml:space="preserve">ых в российском обществе правил </w:t>
      </w:r>
      <w:r w:rsidRPr="00363EF8">
        <w:rPr>
          <w:lang w:val="ru-RU"/>
        </w:rPr>
        <w:t>и норм поведения в интересах человека,</w:t>
      </w:r>
      <w:r>
        <w:rPr>
          <w:lang w:val="ru-RU"/>
        </w:rPr>
        <w:t xml:space="preserve"> семьи, общества и государства, </w:t>
      </w:r>
      <w:r w:rsidRPr="00363EF8">
        <w:rPr>
          <w:lang w:val="ru-RU"/>
        </w:rPr>
        <w:t xml:space="preserve">формирование у обучающихся чувства </w:t>
      </w:r>
      <w:r>
        <w:rPr>
          <w:lang w:val="ru-RU"/>
        </w:rPr>
        <w:t xml:space="preserve">патриотизма, гражданственности, </w:t>
      </w:r>
      <w:r w:rsidRPr="00363EF8">
        <w:rPr>
          <w:lang w:val="ru-RU"/>
        </w:rPr>
        <w:t>уважения к памяти защитников Отечест</w:t>
      </w:r>
      <w:r>
        <w:rPr>
          <w:lang w:val="ru-RU"/>
        </w:rPr>
        <w:t xml:space="preserve">ва и подвигам Героев Отечества, </w:t>
      </w:r>
      <w:r w:rsidRPr="00363EF8">
        <w:rPr>
          <w:lang w:val="ru-RU"/>
        </w:rPr>
        <w:t xml:space="preserve">закону и правопорядку, человеку труда </w:t>
      </w:r>
      <w:r>
        <w:rPr>
          <w:lang w:val="ru-RU"/>
        </w:rPr>
        <w:t xml:space="preserve">и старшему поколению, взаимного </w:t>
      </w:r>
      <w:r w:rsidRPr="00363EF8">
        <w:rPr>
          <w:lang w:val="ru-RU"/>
        </w:rPr>
        <w:t>уважения, бережного отношения к к</w:t>
      </w:r>
      <w:r>
        <w:rPr>
          <w:lang w:val="ru-RU"/>
        </w:rPr>
        <w:t xml:space="preserve">ультурному наследию и традициям </w:t>
      </w:r>
      <w:r w:rsidRPr="00363EF8">
        <w:rPr>
          <w:lang w:val="ru-RU"/>
        </w:rPr>
        <w:t xml:space="preserve">многонационального народа Российской </w:t>
      </w:r>
      <w:r>
        <w:rPr>
          <w:lang w:val="ru-RU"/>
        </w:rPr>
        <w:t xml:space="preserve">Федерации, природе и окружающей </w:t>
      </w:r>
      <w:r w:rsidR="00DB7D9A">
        <w:rPr>
          <w:lang w:val="ru-RU"/>
        </w:rPr>
        <w:t>среде.</w:t>
      </w:r>
    </w:p>
    <w:p w:rsidR="001463DA" w:rsidRDefault="001463DA" w:rsidP="000E4C07">
      <w:pPr>
        <w:spacing w:after="0" w:line="240" w:lineRule="auto"/>
        <w:jc w:val="center"/>
        <w:rPr>
          <w:b/>
          <w:bCs/>
          <w:color w:val="000000"/>
          <w:lang w:val="ru-RU"/>
        </w:rPr>
      </w:pPr>
    </w:p>
    <w:p w:rsidR="000E4C07" w:rsidRPr="000E4C07" w:rsidRDefault="000E4C07" w:rsidP="000E4C07">
      <w:pPr>
        <w:spacing w:after="0" w:line="240" w:lineRule="auto"/>
        <w:jc w:val="center"/>
        <w:rPr>
          <w:lang w:val="ru-RU"/>
        </w:rPr>
      </w:pPr>
      <w:r w:rsidRPr="000E4C07">
        <w:rPr>
          <w:b/>
          <w:bCs/>
          <w:color w:val="000000"/>
          <w:lang w:val="ru-RU"/>
        </w:rPr>
        <w:t xml:space="preserve">4.2. Возрастные и иные категории детей, на которых ориентирована </w:t>
      </w:r>
      <w:r w:rsidR="00036295">
        <w:rPr>
          <w:b/>
          <w:bCs/>
          <w:color w:val="000000"/>
          <w:lang w:val="ru-RU"/>
        </w:rPr>
        <w:t>Образовательная</w:t>
      </w:r>
      <w:r w:rsidR="00036295" w:rsidRPr="00036295">
        <w:rPr>
          <w:b/>
          <w:bCs/>
          <w:color w:val="000000"/>
          <w:lang w:val="ru-RU"/>
        </w:rPr>
        <w:t xml:space="preserve"> п</w:t>
      </w:r>
      <w:r w:rsidRPr="000E4C07">
        <w:rPr>
          <w:b/>
          <w:bCs/>
          <w:color w:val="000000"/>
          <w:lang w:val="ru-RU"/>
        </w:rPr>
        <w:t xml:space="preserve">рограмма </w:t>
      </w:r>
    </w:p>
    <w:p w:rsidR="000E4C07" w:rsidRPr="000E4C07" w:rsidRDefault="000E4C07" w:rsidP="000E4C07">
      <w:pPr>
        <w:spacing w:after="0" w:line="240" w:lineRule="auto"/>
        <w:jc w:val="both"/>
        <w:rPr>
          <w:lang w:val="ru-RU"/>
        </w:rPr>
      </w:pPr>
      <w:r w:rsidRPr="000E4C07">
        <w:rPr>
          <w:color w:val="000000"/>
          <w:lang w:val="ru-RU"/>
        </w:rPr>
        <w:t xml:space="preserve">     </w:t>
      </w:r>
      <w:r w:rsidRPr="000E4C07">
        <w:rPr>
          <w:color w:val="000000"/>
          <w:lang w:val="ru-RU"/>
        </w:rPr>
        <w:tab/>
      </w:r>
      <w:r w:rsidR="00036295" w:rsidRPr="00036295">
        <w:rPr>
          <w:color w:val="000000"/>
          <w:lang w:val="ru-RU"/>
        </w:rPr>
        <w:t>Образовательная п</w:t>
      </w:r>
      <w:r w:rsidRPr="000E4C07">
        <w:rPr>
          <w:color w:val="000000"/>
          <w:lang w:val="ru-RU"/>
        </w:rPr>
        <w:t xml:space="preserve">рограмма </w:t>
      </w:r>
      <w:r w:rsidR="00036295">
        <w:rPr>
          <w:color w:val="000000"/>
          <w:lang w:val="ru-RU"/>
        </w:rPr>
        <w:t xml:space="preserve">МАДОУ </w:t>
      </w:r>
      <w:r w:rsidRPr="000E4C07">
        <w:rPr>
          <w:color w:val="000000"/>
          <w:lang w:val="ru-RU"/>
        </w:rPr>
        <w:t>направлена на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художественно–эстетическое развитие ребенка); на создание развивающей образовательной среды, которая представляет собой систему условий социализации и индивидуализации детей.</w:t>
      </w:r>
    </w:p>
    <w:p w:rsidR="000E4C07" w:rsidRPr="00266B1C" w:rsidRDefault="000E4C07" w:rsidP="001463DA">
      <w:pPr>
        <w:spacing w:after="0" w:line="240" w:lineRule="auto"/>
        <w:ind w:firstLine="708"/>
        <w:jc w:val="both"/>
        <w:rPr>
          <w:b/>
          <w:i/>
          <w:lang w:val="ru-RU"/>
        </w:rPr>
      </w:pPr>
      <w:r w:rsidRPr="00266B1C">
        <w:rPr>
          <w:b/>
          <w:bCs/>
          <w:i/>
          <w:color w:val="000000"/>
          <w:lang w:val="ru-RU"/>
        </w:rPr>
        <w:t>Количество групп всего: 14</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1 года до 2 лет: 1</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2 до 3 лет: 2</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3 до 4 лет: 3</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4 до 5 лет: 2</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5 до 6 лет: 4</w:t>
      </w:r>
    </w:p>
    <w:p w:rsidR="000E4C07" w:rsidRPr="000E4C07" w:rsidRDefault="000E4C07" w:rsidP="000E4C07">
      <w:pPr>
        <w:spacing w:after="0" w:line="240" w:lineRule="auto"/>
        <w:jc w:val="both"/>
        <w:rPr>
          <w:lang w:val="ru-RU"/>
        </w:rPr>
      </w:pPr>
      <w:r w:rsidRPr="000E4C07">
        <w:rPr>
          <w:color w:val="000000"/>
          <w:lang w:val="ru-RU"/>
        </w:rPr>
        <w:t>Количество групп для детей от 6 до 7 лет: 2</w:t>
      </w:r>
    </w:p>
    <w:p w:rsidR="005C78EA" w:rsidRDefault="005C78EA" w:rsidP="00266B1C">
      <w:pPr>
        <w:spacing w:after="0" w:line="240" w:lineRule="auto"/>
        <w:ind w:firstLine="708"/>
        <w:jc w:val="both"/>
        <w:rPr>
          <w:lang w:val="ru-RU"/>
        </w:rPr>
      </w:pPr>
      <w:r w:rsidRPr="005C78EA">
        <w:rPr>
          <w:lang w:val="ru-RU"/>
        </w:rPr>
        <w:t>Образовательная деятельность организована в группах об</w:t>
      </w:r>
      <w:r>
        <w:rPr>
          <w:lang w:val="ru-RU"/>
        </w:rPr>
        <w:t xml:space="preserve">щеразвивающей и комбинированной направленности </w:t>
      </w:r>
      <w:r w:rsidRPr="005C78EA">
        <w:rPr>
          <w:lang w:val="ru-RU"/>
        </w:rPr>
        <w:t xml:space="preserve">для детей </w:t>
      </w:r>
      <w:r>
        <w:rPr>
          <w:lang w:val="ru-RU"/>
        </w:rPr>
        <w:t>дошкольного возраста</w:t>
      </w:r>
      <w:r w:rsidRPr="005C78EA">
        <w:rPr>
          <w:lang w:val="ru-RU"/>
        </w:rPr>
        <w:t xml:space="preserve">. </w:t>
      </w:r>
    </w:p>
    <w:p w:rsidR="00DB7D9A" w:rsidRPr="00266B1C" w:rsidRDefault="00DB7D9A" w:rsidP="00266B1C">
      <w:pPr>
        <w:spacing w:after="0" w:line="240" w:lineRule="auto"/>
        <w:ind w:firstLine="708"/>
        <w:jc w:val="both"/>
        <w:rPr>
          <w:b/>
          <w:i/>
          <w:lang w:val="ru-RU"/>
        </w:rPr>
      </w:pPr>
      <w:r w:rsidRPr="00266B1C">
        <w:rPr>
          <w:b/>
          <w:i/>
          <w:lang w:val="ru-RU"/>
        </w:rPr>
        <w:t xml:space="preserve">Информация о направленности групп: </w:t>
      </w:r>
    </w:p>
    <w:p w:rsidR="00DB7D9A" w:rsidRPr="00DB7D9A" w:rsidRDefault="00DB7D9A" w:rsidP="00DB7D9A">
      <w:pPr>
        <w:spacing w:after="0" w:line="240" w:lineRule="auto"/>
        <w:jc w:val="both"/>
        <w:rPr>
          <w:lang w:val="ru-RU"/>
        </w:rPr>
      </w:pPr>
      <w:r w:rsidRPr="00DB7D9A">
        <w:rPr>
          <w:lang w:val="ru-RU"/>
        </w:rPr>
        <w:t>- Количество общеразвивающих групп: 6</w:t>
      </w:r>
    </w:p>
    <w:p w:rsidR="00DB7D9A" w:rsidRDefault="00DB7D9A" w:rsidP="00DB7D9A">
      <w:pPr>
        <w:spacing w:after="0" w:line="240" w:lineRule="auto"/>
        <w:jc w:val="both"/>
        <w:rPr>
          <w:lang w:val="ru-RU"/>
        </w:rPr>
      </w:pPr>
      <w:r w:rsidRPr="00DB7D9A">
        <w:rPr>
          <w:lang w:val="ru-RU"/>
        </w:rPr>
        <w:t>- Количество комбинированных групп: 8</w:t>
      </w:r>
    </w:p>
    <w:p w:rsidR="005C78EA" w:rsidRDefault="005C78EA" w:rsidP="00266B1C">
      <w:pPr>
        <w:spacing w:after="0" w:line="240" w:lineRule="auto"/>
        <w:ind w:firstLine="708"/>
        <w:jc w:val="both"/>
        <w:rPr>
          <w:lang w:val="ru-RU"/>
        </w:rPr>
      </w:pPr>
      <w:r w:rsidRPr="005C78EA">
        <w:rPr>
          <w:lang w:val="ru-RU"/>
        </w:rPr>
        <w:t xml:space="preserve">Группу комбинированной направленности посещают </w:t>
      </w:r>
      <w:r>
        <w:rPr>
          <w:lang w:val="ru-RU"/>
        </w:rPr>
        <w:t>нормотипичные</w:t>
      </w:r>
      <w:r w:rsidRPr="005C78EA">
        <w:rPr>
          <w:lang w:val="ru-RU"/>
        </w:rPr>
        <w:t xml:space="preserve"> дети и дети с ограниченными возможностями здоровья, имеющие коллегиальное заключение психолого-медико-педагогической комиссии. </w:t>
      </w:r>
    </w:p>
    <w:p w:rsidR="005C78EA" w:rsidRPr="00DB7D9A" w:rsidRDefault="005C78EA" w:rsidP="00266B1C">
      <w:pPr>
        <w:spacing w:after="0" w:line="240" w:lineRule="auto"/>
        <w:ind w:firstLine="708"/>
        <w:jc w:val="both"/>
        <w:rPr>
          <w:lang w:val="ru-RU"/>
        </w:rPr>
      </w:pPr>
      <w:r w:rsidRPr="005C78EA">
        <w:rPr>
          <w:lang w:val="ru-RU"/>
        </w:rPr>
        <w:lastRenderedPageBreak/>
        <w:t xml:space="preserve">Индивидуальные образовательные потребности детей с ограниченными возможностями здоровья обеспечиваются за счет реализации адаптированных образовательных программам дошкольного образования, разработанных с учетом Федеральной адаптированной образовательной программой дошкольного образования. </w:t>
      </w:r>
    </w:p>
    <w:p w:rsidR="00266B1C" w:rsidRDefault="00266B1C" w:rsidP="00363EF8">
      <w:pPr>
        <w:spacing w:after="0" w:line="240" w:lineRule="auto"/>
        <w:jc w:val="center"/>
        <w:rPr>
          <w:b/>
          <w:bCs/>
          <w:color w:val="000000"/>
          <w:lang w:val="ru-RU"/>
        </w:rPr>
      </w:pPr>
    </w:p>
    <w:p w:rsidR="00363EF8" w:rsidRPr="000E4C07" w:rsidRDefault="000E4C07" w:rsidP="00363EF8">
      <w:pPr>
        <w:spacing w:after="0" w:line="240" w:lineRule="auto"/>
        <w:jc w:val="center"/>
        <w:rPr>
          <w:b/>
          <w:bCs/>
          <w:color w:val="000000"/>
          <w:lang w:val="ru-RU"/>
        </w:rPr>
      </w:pPr>
      <w:r w:rsidRPr="000E4C07">
        <w:rPr>
          <w:b/>
          <w:bCs/>
          <w:color w:val="000000"/>
          <w:lang w:val="ru-RU"/>
        </w:rPr>
        <w:t xml:space="preserve">4.3. </w:t>
      </w:r>
      <w:r w:rsidR="00363EF8" w:rsidRPr="000E4C07">
        <w:rPr>
          <w:b/>
          <w:bCs/>
          <w:color w:val="000000"/>
          <w:lang w:val="ru-RU"/>
        </w:rPr>
        <w:t xml:space="preserve">Характеристика взаимодействия педагогического коллектива </w:t>
      </w:r>
    </w:p>
    <w:p w:rsidR="00363EF8" w:rsidRPr="000E4C07" w:rsidRDefault="00363EF8" w:rsidP="00363EF8">
      <w:pPr>
        <w:spacing w:after="0" w:line="240" w:lineRule="auto"/>
        <w:jc w:val="center"/>
        <w:rPr>
          <w:lang w:val="ru-RU"/>
        </w:rPr>
      </w:pPr>
      <w:r w:rsidRPr="000E4C07">
        <w:rPr>
          <w:b/>
          <w:bCs/>
          <w:color w:val="000000"/>
          <w:lang w:val="ru-RU"/>
        </w:rPr>
        <w:t>с семьями детей</w:t>
      </w:r>
    </w:p>
    <w:p w:rsidR="005C78EA" w:rsidRDefault="00363EF8" w:rsidP="005C78EA">
      <w:pPr>
        <w:spacing w:after="0" w:line="240" w:lineRule="auto"/>
        <w:jc w:val="both"/>
        <w:rPr>
          <w:b/>
          <w:bCs/>
          <w:color w:val="000000"/>
          <w:lang w:val="ru-RU"/>
        </w:rPr>
      </w:pPr>
      <w:r w:rsidRPr="000E4C07">
        <w:rPr>
          <w:b/>
          <w:bCs/>
          <w:color w:val="000000"/>
          <w:lang w:val="ru-RU"/>
        </w:rPr>
        <w:t xml:space="preserve">    </w:t>
      </w:r>
      <w:r w:rsidRPr="000E4C07">
        <w:rPr>
          <w:b/>
          <w:bCs/>
          <w:color w:val="000000"/>
          <w:lang w:val="ru-RU"/>
        </w:rPr>
        <w:tab/>
      </w:r>
      <w:r w:rsidR="005C78EA" w:rsidRPr="005C78EA">
        <w:rPr>
          <w:lang w:val="ru-RU"/>
        </w:rPr>
        <w:t xml:space="preserve">Главными целями взаимодействия педагогического коллектива </w:t>
      </w:r>
      <w:r w:rsidR="005C78EA">
        <w:rPr>
          <w:lang w:val="ru-RU"/>
        </w:rPr>
        <w:t>МАДОУ</w:t>
      </w:r>
      <w:r w:rsidR="005C78EA" w:rsidRPr="005C78EA">
        <w:rPr>
          <w:lang w:val="ru-RU"/>
        </w:rPr>
        <w:t xml:space="preserve"> с семьями воспитанников являются:</w:t>
      </w:r>
    </w:p>
    <w:p w:rsidR="00563AEB" w:rsidRPr="00CF1B54" w:rsidRDefault="00266B1C" w:rsidP="00E45A76">
      <w:pPr>
        <w:spacing w:after="0" w:line="240" w:lineRule="auto"/>
        <w:contextualSpacing/>
        <w:jc w:val="both"/>
        <w:rPr>
          <w:rFonts w:eastAsia="Calibri"/>
          <w:lang w:val="ru-RU" w:eastAsia="en-US"/>
        </w:rPr>
      </w:pPr>
      <w:r>
        <w:rPr>
          <w:rFonts w:eastAsia="Calibri"/>
          <w:lang w:val="ru-RU" w:eastAsia="en-US"/>
        </w:rPr>
        <w:t xml:space="preserve">- </w:t>
      </w:r>
      <w:r w:rsidR="00563AEB" w:rsidRPr="00CF1B54">
        <w:rPr>
          <w:rFonts w:eastAsia="Calibri"/>
          <w:lang w:val="ru-RU" w:eastAsia="en-US"/>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563AEB" w:rsidRPr="00CF1B54" w:rsidRDefault="00266B1C" w:rsidP="00E45A76">
      <w:pPr>
        <w:spacing w:after="0" w:line="240" w:lineRule="auto"/>
        <w:contextualSpacing/>
        <w:jc w:val="both"/>
        <w:rPr>
          <w:rFonts w:eastAsia="Calibri"/>
          <w:lang w:val="ru-RU" w:eastAsia="en-US"/>
        </w:rPr>
      </w:pPr>
      <w:r>
        <w:rPr>
          <w:rFonts w:eastAsia="Calibri"/>
          <w:lang w:val="ru-RU" w:eastAsia="en-US"/>
        </w:rPr>
        <w:t xml:space="preserve">- </w:t>
      </w:r>
      <w:r w:rsidR="00563AEB" w:rsidRPr="00CF1B54">
        <w:rPr>
          <w:rFonts w:eastAsia="Calibri"/>
          <w:lang w:val="ru-RU" w:eastAsia="en-US"/>
        </w:rPr>
        <w:t>обеспечение единства подходов к воспитанию и обучению детей в условиях ДОО и семьи; повышение воспитательного потенциала семьи.</w:t>
      </w:r>
    </w:p>
    <w:p w:rsidR="005C78EA" w:rsidRPr="00384476" w:rsidRDefault="00384476" w:rsidP="00266B1C">
      <w:pPr>
        <w:spacing w:after="0" w:line="240" w:lineRule="auto"/>
        <w:ind w:firstLine="708"/>
        <w:jc w:val="both"/>
        <w:rPr>
          <w:b/>
          <w:bCs/>
          <w:color w:val="000000"/>
          <w:lang w:val="ru-RU"/>
        </w:rPr>
      </w:pPr>
      <w:r w:rsidRPr="00384476">
        <w:rPr>
          <w:lang w:val="ru-RU"/>
        </w:rPr>
        <w:t xml:space="preserve">Педагоги </w:t>
      </w:r>
      <w:r>
        <w:rPr>
          <w:lang w:val="ru-RU"/>
        </w:rPr>
        <w:t>МАДОУ</w:t>
      </w:r>
      <w:r w:rsidRPr="00384476">
        <w:rPr>
          <w:lang w:val="ru-RU"/>
        </w:rPr>
        <w:t xml:space="preserve"> </w:t>
      </w:r>
      <w:r>
        <w:rPr>
          <w:lang w:val="ru-RU"/>
        </w:rPr>
        <w:t>используют</w:t>
      </w:r>
      <w:r w:rsidRPr="00384476">
        <w:rPr>
          <w:lang w:val="ru-RU"/>
        </w:rPr>
        <w:t xml:space="preserve"> разнообразные формы </w:t>
      </w:r>
      <w:r>
        <w:rPr>
          <w:lang w:val="ru-RU"/>
        </w:rPr>
        <w:t>взаимодействия</w:t>
      </w:r>
      <w:r w:rsidRPr="00384476">
        <w:rPr>
          <w:lang w:val="ru-RU"/>
        </w:rPr>
        <w:t xml:space="preserve"> с семьей: выпуск </w:t>
      </w:r>
      <w:r>
        <w:rPr>
          <w:lang w:val="ru-RU"/>
        </w:rPr>
        <w:t>стенгазеты</w:t>
      </w:r>
      <w:r w:rsidRPr="00384476">
        <w:rPr>
          <w:lang w:val="ru-RU"/>
        </w:rPr>
        <w:t xml:space="preserve"> «</w:t>
      </w:r>
      <w:r>
        <w:rPr>
          <w:lang w:val="ru-RU"/>
        </w:rPr>
        <w:t>Семь Я</w:t>
      </w:r>
      <w:r w:rsidRPr="00384476">
        <w:rPr>
          <w:lang w:val="ru-RU"/>
        </w:rPr>
        <w:t xml:space="preserve">», групповые собрания различной тематики, индивидуальные консультации специалистов, дни открытых дверей, семейные клубы, </w:t>
      </w:r>
      <w:r>
        <w:rPr>
          <w:lang w:val="ru-RU"/>
        </w:rPr>
        <w:t xml:space="preserve">педагогические гостиные, </w:t>
      </w:r>
      <w:r w:rsidRPr="00384476">
        <w:rPr>
          <w:lang w:val="ru-RU"/>
        </w:rPr>
        <w:t>участие родителей в организации различных мероприятий, анкетирование, телефон доверия и др.</w:t>
      </w:r>
    </w:p>
    <w:p w:rsidR="00266B1C" w:rsidRDefault="00266B1C" w:rsidP="000E4C07">
      <w:pPr>
        <w:spacing w:after="0" w:line="240" w:lineRule="auto"/>
        <w:jc w:val="center"/>
        <w:rPr>
          <w:b/>
          <w:bCs/>
          <w:color w:val="000000"/>
          <w:lang w:val="ru-RU"/>
        </w:rPr>
      </w:pPr>
    </w:p>
    <w:p w:rsidR="000E4C07" w:rsidRPr="000E4C07" w:rsidRDefault="00363EF8" w:rsidP="000E4C07">
      <w:pPr>
        <w:spacing w:after="0" w:line="240" w:lineRule="auto"/>
        <w:jc w:val="center"/>
        <w:rPr>
          <w:b/>
          <w:bCs/>
          <w:color w:val="000000"/>
          <w:lang w:val="ru-RU"/>
        </w:rPr>
      </w:pPr>
      <w:r w:rsidRPr="00363EF8">
        <w:rPr>
          <w:b/>
          <w:bCs/>
          <w:color w:val="000000"/>
          <w:lang w:val="ru-RU"/>
        </w:rPr>
        <w:t xml:space="preserve">4.4. </w:t>
      </w:r>
      <w:r w:rsidR="000E4C07" w:rsidRPr="000E4C07">
        <w:rPr>
          <w:b/>
          <w:bCs/>
          <w:color w:val="000000"/>
          <w:lang w:val="ru-RU"/>
        </w:rPr>
        <w:t xml:space="preserve">Характеристика части, формируемой участниками </w:t>
      </w:r>
    </w:p>
    <w:p w:rsidR="00363EF8" w:rsidRPr="000E4C07" w:rsidRDefault="00A70302" w:rsidP="00DB7D9A">
      <w:pPr>
        <w:spacing w:after="0" w:line="240" w:lineRule="auto"/>
        <w:jc w:val="center"/>
        <w:rPr>
          <w:b/>
          <w:bCs/>
          <w:color w:val="000000"/>
          <w:lang w:val="ru-RU"/>
        </w:rPr>
      </w:pPr>
      <w:r>
        <w:rPr>
          <w:b/>
          <w:bCs/>
          <w:color w:val="000000"/>
          <w:lang w:val="ru-RU"/>
        </w:rPr>
        <w:t>образовательных отношений</w:t>
      </w:r>
    </w:p>
    <w:p w:rsidR="000E4C07" w:rsidRPr="000E4C07" w:rsidRDefault="00862BCE" w:rsidP="00266B1C">
      <w:pPr>
        <w:spacing w:after="0" w:line="240" w:lineRule="auto"/>
        <w:ind w:firstLine="708"/>
        <w:jc w:val="both"/>
        <w:rPr>
          <w:i/>
          <w:lang w:val="ru-RU"/>
        </w:rPr>
      </w:pPr>
      <w:r>
        <w:rPr>
          <w:b/>
          <w:bCs/>
          <w:i/>
          <w:color w:val="000000"/>
          <w:lang w:val="ru-RU"/>
        </w:rPr>
        <w:t xml:space="preserve">4.4.1. </w:t>
      </w:r>
      <w:r w:rsidR="000E4C07" w:rsidRPr="000E4C07">
        <w:rPr>
          <w:b/>
          <w:bCs/>
          <w:i/>
          <w:color w:val="000000"/>
          <w:lang w:val="ru-RU"/>
        </w:rPr>
        <w:t>Цель и задачи реализации Парциальной программы "Авторская краеведческая программа «Родной свой край люби и знай!»"</w:t>
      </w:r>
    </w:p>
    <w:p w:rsidR="000E4C07" w:rsidRPr="000E4C07" w:rsidRDefault="000E4C07" w:rsidP="000E4C07">
      <w:pPr>
        <w:spacing w:after="0" w:line="240" w:lineRule="auto"/>
        <w:jc w:val="both"/>
        <w:rPr>
          <w:lang w:val="ru-RU"/>
        </w:rPr>
      </w:pPr>
      <w:r w:rsidRPr="000E4C07">
        <w:rPr>
          <w:color w:val="000000"/>
          <w:lang w:val="ru-RU"/>
        </w:rPr>
        <w:t xml:space="preserve">     </w:t>
      </w:r>
      <w:r w:rsidRPr="000E4C07">
        <w:rPr>
          <w:color w:val="000000"/>
          <w:lang w:val="ru-RU"/>
        </w:rPr>
        <w:tab/>
      </w:r>
      <w:r w:rsidRPr="006B7529">
        <w:rPr>
          <w:color w:val="000000"/>
          <w:u w:val="single"/>
          <w:lang w:val="ru-RU"/>
        </w:rPr>
        <w:t>Цель</w:t>
      </w:r>
      <w:r w:rsidRPr="00BD2974">
        <w:rPr>
          <w:color w:val="000000"/>
          <w:lang w:val="ru-RU"/>
        </w:rPr>
        <w:t xml:space="preserve"> </w:t>
      </w:r>
      <w:r w:rsidRPr="000E4C07">
        <w:rPr>
          <w:color w:val="000000"/>
          <w:lang w:val="ru-RU"/>
        </w:rPr>
        <w:t>Парциальной программы: формирование у детей дошкольного возраста гражданско-патриотических ценностей, приобщение к историческому, культурному и природному наследию Красноярского края.</w:t>
      </w:r>
    </w:p>
    <w:p w:rsidR="000E4C07" w:rsidRPr="000E4C07" w:rsidRDefault="000E4C07" w:rsidP="000E4C07">
      <w:pPr>
        <w:spacing w:after="0" w:line="240" w:lineRule="auto"/>
        <w:jc w:val="both"/>
        <w:rPr>
          <w:color w:val="000000"/>
          <w:lang w:val="ru-RU"/>
        </w:rPr>
      </w:pPr>
      <w:r w:rsidRPr="000E4C07">
        <w:rPr>
          <w:color w:val="000000"/>
          <w:lang w:val="ru-RU"/>
        </w:rPr>
        <w:t xml:space="preserve">     </w:t>
      </w:r>
      <w:r w:rsidRPr="000E4C07">
        <w:rPr>
          <w:color w:val="000000"/>
          <w:lang w:val="ru-RU"/>
        </w:rPr>
        <w:tab/>
      </w:r>
      <w:r w:rsidRPr="006B7529">
        <w:rPr>
          <w:color w:val="000000"/>
          <w:u w:val="single"/>
          <w:lang w:val="ru-RU"/>
        </w:rPr>
        <w:t>Основные задачи</w:t>
      </w:r>
      <w:r w:rsidRPr="000E4C07">
        <w:rPr>
          <w:color w:val="000000"/>
          <w:lang w:val="ru-RU"/>
        </w:rPr>
        <w:t xml:space="preserve">: </w:t>
      </w:r>
    </w:p>
    <w:p w:rsidR="000E4C07" w:rsidRPr="000E4C07" w:rsidRDefault="000E4C07" w:rsidP="000E4C07">
      <w:pPr>
        <w:spacing w:after="0" w:line="240" w:lineRule="auto"/>
        <w:jc w:val="both"/>
        <w:rPr>
          <w:color w:val="000000"/>
          <w:lang w:val="ru-RU"/>
        </w:rPr>
      </w:pPr>
      <w:r w:rsidRPr="000E4C07">
        <w:rPr>
          <w:color w:val="000000"/>
          <w:lang w:val="ru-RU"/>
        </w:rPr>
        <w:t xml:space="preserve">• формировать представления об историческом прошлом и настоящем города и края,  традициях и быте населения Красноярского края, достопримечательностях, объектах культуры, произведениях литературы и искусства, их создателях и их культурно-историческом значении; </w:t>
      </w:r>
    </w:p>
    <w:p w:rsidR="000E4C07" w:rsidRPr="000E4C07" w:rsidRDefault="000E4C07" w:rsidP="000E4C07">
      <w:pPr>
        <w:spacing w:after="0" w:line="240" w:lineRule="auto"/>
        <w:jc w:val="both"/>
        <w:rPr>
          <w:color w:val="000000"/>
          <w:lang w:val="ru-RU"/>
        </w:rPr>
      </w:pPr>
      <w:r w:rsidRPr="000E4C07">
        <w:rPr>
          <w:color w:val="000000"/>
          <w:lang w:val="ru-RU"/>
        </w:rPr>
        <w:t xml:space="preserve">• дать представления о географическом и природно-экологическом своеобразии Красноярского края; </w:t>
      </w:r>
    </w:p>
    <w:p w:rsidR="000E4C07" w:rsidRPr="000E4C07" w:rsidRDefault="000E4C07" w:rsidP="000E4C07">
      <w:pPr>
        <w:spacing w:after="0" w:line="240" w:lineRule="auto"/>
        <w:jc w:val="both"/>
        <w:rPr>
          <w:color w:val="000000"/>
          <w:lang w:val="ru-RU"/>
        </w:rPr>
      </w:pPr>
      <w:r w:rsidRPr="000E4C07">
        <w:rPr>
          <w:color w:val="000000"/>
          <w:lang w:val="ru-RU"/>
        </w:rPr>
        <w:t xml:space="preserve">• развивать познавательную и творческую активность дошкольников; формировать желание в дальнейшем самостоятельно получать и приобретать знания о родном крае; </w:t>
      </w:r>
    </w:p>
    <w:p w:rsidR="000E4C07" w:rsidRPr="000E4C07" w:rsidRDefault="000E4C07" w:rsidP="000E4C07">
      <w:pPr>
        <w:spacing w:after="0" w:line="240" w:lineRule="auto"/>
        <w:jc w:val="both"/>
        <w:rPr>
          <w:color w:val="000000"/>
          <w:lang w:val="ru-RU"/>
        </w:rPr>
      </w:pPr>
      <w:r w:rsidRPr="000E4C07">
        <w:rPr>
          <w:color w:val="000000"/>
          <w:lang w:val="ru-RU"/>
        </w:rPr>
        <w:t xml:space="preserve">• преобразовать РППС в группах (создание в группах центров краеведения,  макетов города и края, организация мини-музеев, оформление тематических информационных стендов); </w:t>
      </w:r>
    </w:p>
    <w:p w:rsidR="000E4C07" w:rsidRPr="000E4C07" w:rsidRDefault="000E4C07" w:rsidP="000E4C07">
      <w:pPr>
        <w:spacing w:after="0" w:line="240" w:lineRule="auto"/>
        <w:jc w:val="both"/>
        <w:rPr>
          <w:color w:val="000000"/>
          <w:lang w:val="ru-RU"/>
        </w:rPr>
      </w:pPr>
      <w:r w:rsidRPr="000E4C07">
        <w:rPr>
          <w:color w:val="000000"/>
          <w:lang w:val="ru-RU"/>
        </w:rPr>
        <w:t xml:space="preserve">• воспитывать уважительное отношение к культурным, историческим и природным ценностям своего края; </w:t>
      </w:r>
    </w:p>
    <w:p w:rsidR="000E4C07" w:rsidRPr="000E4C07" w:rsidRDefault="000E4C07" w:rsidP="000E4C07">
      <w:pPr>
        <w:spacing w:after="0" w:line="240" w:lineRule="auto"/>
        <w:jc w:val="both"/>
        <w:rPr>
          <w:color w:val="000000"/>
          <w:lang w:val="ru-RU"/>
        </w:rPr>
      </w:pPr>
      <w:r w:rsidRPr="000E4C07">
        <w:rPr>
          <w:color w:val="000000"/>
          <w:lang w:val="ru-RU"/>
        </w:rPr>
        <w:t xml:space="preserve">• воспитывать толерантное отношение к представителям других национальностей, уважения к их традициям и культуре; </w:t>
      </w:r>
    </w:p>
    <w:p w:rsidR="000E4C07" w:rsidRDefault="000E4C07" w:rsidP="000E4C07">
      <w:pPr>
        <w:spacing w:after="0" w:line="240" w:lineRule="auto"/>
        <w:jc w:val="both"/>
        <w:rPr>
          <w:color w:val="000000"/>
          <w:lang w:val="ru-RU"/>
        </w:rPr>
      </w:pPr>
      <w:r w:rsidRPr="000E4C07">
        <w:rPr>
          <w:color w:val="000000"/>
          <w:lang w:val="ru-RU"/>
        </w:rPr>
        <w:t>• создавать условия для самостоятельной и совместной деятельности всех субъектов образовательных отношений.</w:t>
      </w:r>
    </w:p>
    <w:p w:rsidR="00862BCE" w:rsidRDefault="00862BCE" w:rsidP="00862BCE">
      <w:pPr>
        <w:spacing w:after="0" w:line="240" w:lineRule="auto"/>
        <w:ind w:firstLine="708"/>
        <w:jc w:val="both"/>
        <w:rPr>
          <w:b/>
          <w:bCs/>
          <w:i/>
          <w:color w:val="000000"/>
          <w:lang w:val="ru-RU"/>
        </w:rPr>
      </w:pPr>
      <w:r>
        <w:rPr>
          <w:b/>
          <w:bCs/>
          <w:i/>
          <w:color w:val="000000"/>
          <w:lang w:val="ru-RU"/>
        </w:rPr>
        <w:lastRenderedPageBreak/>
        <w:t xml:space="preserve">4.4.2. </w:t>
      </w:r>
      <w:r w:rsidRPr="000E4C07">
        <w:rPr>
          <w:b/>
          <w:bCs/>
          <w:i/>
          <w:color w:val="000000"/>
          <w:lang w:val="ru-RU"/>
        </w:rPr>
        <w:t xml:space="preserve">Цель и задачи реализации Парциальной программы "Авторская </w:t>
      </w:r>
      <w:r w:rsidRPr="00862BCE">
        <w:rPr>
          <w:b/>
          <w:bCs/>
          <w:i/>
          <w:color w:val="000000"/>
          <w:lang w:val="ru-RU"/>
        </w:rPr>
        <w:t>программа по профилактике детского дорожно-транспортного травматизма «Вежливая зебра»"</w:t>
      </w:r>
    </w:p>
    <w:p w:rsidR="006B7529" w:rsidRPr="006B7529" w:rsidRDefault="006B7529" w:rsidP="006B7529">
      <w:pPr>
        <w:spacing w:after="0" w:line="240" w:lineRule="auto"/>
        <w:ind w:firstLine="708"/>
        <w:jc w:val="both"/>
        <w:rPr>
          <w:lang w:val="ru-RU"/>
        </w:rPr>
      </w:pPr>
      <w:r w:rsidRPr="006B7529">
        <w:rPr>
          <w:u w:val="single"/>
          <w:lang w:val="ru-RU"/>
        </w:rPr>
        <w:t>Целью</w:t>
      </w:r>
      <w:r w:rsidRPr="006B7529">
        <w:rPr>
          <w:lang w:val="ru-RU"/>
        </w:rPr>
        <w:t xml:space="preserve"> Программы «Вежливая зебра» является формирование у детей навыков адекватного поведения в различных неожиданных ситуациях, самостоятельности и ответственности за свое поведение на улицах и дорогах города, а также повышение эффективности педагогической профилактики детского дорожно-транспортного травматизма путем консолидации деятельности всех субъектов образовательных отношений, ответственных за безопасность детей. </w:t>
      </w:r>
    </w:p>
    <w:p w:rsidR="006B7529" w:rsidRPr="006B7529" w:rsidRDefault="006B7529" w:rsidP="006B7529">
      <w:pPr>
        <w:spacing w:after="0" w:line="240" w:lineRule="auto"/>
        <w:ind w:firstLine="708"/>
        <w:jc w:val="both"/>
        <w:rPr>
          <w:lang w:val="ru-RU"/>
        </w:rPr>
      </w:pPr>
      <w:r w:rsidRPr="006B7529">
        <w:rPr>
          <w:lang w:val="ru-RU"/>
        </w:rPr>
        <w:t xml:space="preserve">Цель Программы «Вежливая зебра» достигается через решение следующих </w:t>
      </w:r>
      <w:r w:rsidRPr="006B7529">
        <w:rPr>
          <w:u w:val="single"/>
          <w:lang w:val="ru-RU"/>
        </w:rPr>
        <w:t>задач</w:t>
      </w:r>
      <w:r w:rsidRPr="006B7529">
        <w:rPr>
          <w:lang w:val="ru-RU"/>
        </w:rPr>
        <w:t xml:space="preserve">: </w:t>
      </w:r>
    </w:p>
    <w:p w:rsidR="006B7529" w:rsidRPr="006B7529" w:rsidRDefault="006B7529" w:rsidP="00BD2974">
      <w:pPr>
        <w:spacing w:after="0" w:line="240" w:lineRule="auto"/>
        <w:ind w:left="284" w:hanging="284"/>
        <w:jc w:val="both"/>
        <w:rPr>
          <w:lang w:val="ru-RU"/>
        </w:rPr>
      </w:pPr>
      <w:r w:rsidRPr="006B7529">
        <w:rPr>
          <w:lang w:val="ru-RU"/>
        </w:rPr>
        <w:t>•</w:t>
      </w:r>
      <w:r w:rsidRPr="006B7529">
        <w:rPr>
          <w:lang w:val="ru-RU"/>
        </w:rPr>
        <w:tab/>
        <w:t>Повысить уровень профессиональной компетентности педагогов посредством цикла семинаров по обучению их правилам дорожного движения и методике проведения НОД по формированию у детей навыков адекватного и безопасного поведения на дороге.</w:t>
      </w:r>
    </w:p>
    <w:p w:rsidR="006B7529" w:rsidRPr="006B7529" w:rsidRDefault="006B7529" w:rsidP="00BD2974">
      <w:pPr>
        <w:spacing w:after="0" w:line="240" w:lineRule="auto"/>
        <w:ind w:left="284" w:hanging="284"/>
        <w:jc w:val="both"/>
        <w:rPr>
          <w:lang w:val="ru-RU"/>
        </w:rPr>
      </w:pPr>
      <w:r w:rsidRPr="006B7529">
        <w:rPr>
          <w:lang w:val="ru-RU"/>
        </w:rPr>
        <w:t>•</w:t>
      </w:r>
      <w:r w:rsidRPr="006B7529">
        <w:rPr>
          <w:lang w:val="ru-RU"/>
        </w:rPr>
        <w:tab/>
        <w:t>Создать условия для освоения детьми практических навыков поведения в различных ситуациях городского движения, посредством обучающих занятий, игр, тренингов, развлечений и пр.</w:t>
      </w:r>
    </w:p>
    <w:p w:rsidR="006B7529" w:rsidRPr="006B7529" w:rsidRDefault="006B7529" w:rsidP="00BD2974">
      <w:pPr>
        <w:spacing w:after="0" w:line="240" w:lineRule="auto"/>
        <w:ind w:left="284" w:hanging="284"/>
        <w:jc w:val="both"/>
        <w:rPr>
          <w:lang w:val="ru-RU"/>
        </w:rPr>
      </w:pPr>
      <w:r w:rsidRPr="006B7529">
        <w:rPr>
          <w:lang w:val="ru-RU"/>
        </w:rPr>
        <w:t>•</w:t>
      </w:r>
      <w:r w:rsidRPr="006B7529">
        <w:rPr>
          <w:lang w:val="ru-RU"/>
        </w:rPr>
        <w:tab/>
        <w:t>Активизировать пропагандистскую деятельность по профилактике детского  дорожно-транспортного травматизма среди родителей МАДОУ с целью повышения их ответственности за безопасность и жизнь детей.</w:t>
      </w:r>
    </w:p>
    <w:p w:rsidR="00862BCE" w:rsidRPr="00862BCE" w:rsidRDefault="006B7529" w:rsidP="00BD2974">
      <w:pPr>
        <w:spacing w:after="0" w:line="240" w:lineRule="auto"/>
        <w:ind w:left="284" w:hanging="284"/>
        <w:jc w:val="both"/>
        <w:rPr>
          <w:lang w:val="ru-RU"/>
        </w:rPr>
      </w:pPr>
      <w:r w:rsidRPr="006B7529">
        <w:rPr>
          <w:lang w:val="ru-RU"/>
        </w:rPr>
        <w:t>•</w:t>
      </w:r>
      <w:r w:rsidRPr="006B7529">
        <w:rPr>
          <w:lang w:val="ru-RU"/>
        </w:rPr>
        <w:tab/>
        <w:t>Преобразовать РППС в группах (оформить центры безопасности,  создать макеты улиц и дорог города, разместить наглядную информацию для родителей и др.) и помещениях детского сада (оформить кабинет с оборудованным мобильным городком для изучения правил дорожного движения, тематические информационные стенды и т.п.).</w:t>
      </w:r>
    </w:p>
    <w:p w:rsidR="00091C18" w:rsidRDefault="00266B1C" w:rsidP="00BD2974">
      <w:pPr>
        <w:spacing w:after="0" w:line="240" w:lineRule="auto"/>
        <w:ind w:left="284" w:hanging="284"/>
        <w:jc w:val="both"/>
        <w:rPr>
          <w:color w:val="000000"/>
          <w:lang w:val="ru-RU"/>
        </w:rPr>
        <w:sectPr w:rsidR="00091C18" w:rsidSect="00FD58D1">
          <w:pgSz w:w="11905" w:h="16837"/>
          <w:pgMar w:top="567" w:right="600" w:bottom="567" w:left="1134" w:header="720" w:footer="720" w:gutter="0"/>
          <w:pgNumType w:start="1"/>
          <w:cols w:space="720"/>
        </w:sectPr>
      </w:pPr>
      <w:r>
        <w:rPr>
          <w:color w:val="000000"/>
          <w:lang w:val="ru-RU"/>
        </w:rPr>
        <w:t xml:space="preserve"> </w:t>
      </w:r>
    </w:p>
    <w:p w:rsidR="00091C18" w:rsidRDefault="00091C18" w:rsidP="00091C18">
      <w:pPr>
        <w:spacing w:after="0"/>
        <w:jc w:val="right"/>
        <w:rPr>
          <w:b/>
          <w:lang w:val="ru-RU"/>
        </w:rPr>
      </w:pPr>
      <w:r w:rsidRPr="00B775C2">
        <w:rPr>
          <w:b/>
          <w:lang w:val="ru-RU"/>
        </w:rPr>
        <w:lastRenderedPageBreak/>
        <w:t xml:space="preserve">Приложение </w:t>
      </w:r>
      <w:r>
        <w:rPr>
          <w:b/>
          <w:lang w:val="ru-RU"/>
        </w:rPr>
        <w:t>1</w:t>
      </w:r>
    </w:p>
    <w:p w:rsidR="00091C18" w:rsidRPr="004E2A24" w:rsidRDefault="00091C18" w:rsidP="00091C18">
      <w:pPr>
        <w:spacing w:after="0" w:line="240" w:lineRule="auto"/>
        <w:jc w:val="center"/>
        <w:rPr>
          <w:b/>
          <w:lang w:val="ru-RU"/>
        </w:rPr>
      </w:pPr>
      <w:r w:rsidRPr="004E2A24">
        <w:rPr>
          <w:b/>
          <w:lang w:val="ru-RU"/>
        </w:rPr>
        <w:t>К</w:t>
      </w:r>
      <w:r w:rsidR="00BE5C73">
        <w:rPr>
          <w:b/>
          <w:lang w:val="ru-RU"/>
        </w:rPr>
        <w:t>АЛЕНДАР</w:t>
      </w:r>
      <w:r w:rsidRPr="004E2A24">
        <w:rPr>
          <w:b/>
          <w:lang w:val="ru-RU"/>
        </w:rPr>
        <w:t xml:space="preserve">НО-ТЕМАТИЧЕСКОЕ ПЛАНИРОВАНИЕ </w:t>
      </w:r>
    </w:p>
    <w:p w:rsidR="00091C18" w:rsidRPr="004E2A24" w:rsidRDefault="009A7072" w:rsidP="00091C18">
      <w:pPr>
        <w:spacing w:after="0" w:line="240" w:lineRule="auto"/>
        <w:jc w:val="center"/>
        <w:rPr>
          <w:b/>
          <w:lang w:val="ru-RU"/>
        </w:rPr>
      </w:pPr>
      <w:r w:rsidRPr="004E2A24">
        <w:rPr>
          <w:b/>
          <w:lang w:val="ru-RU"/>
        </w:rPr>
        <w:t>В</w:t>
      </w:r>
      <w:r w:rsidR="00091C18" w:rsidRPr="004E2A24">
        <w:rPr>
          <w:b/>
          <w:lang w:val="ru-RU"/>
        </w:rPr>
        <w:t xml:space="preserve">  </w:t>
      </w:r>
      <w:r w:rsidR="00091C18" w:rsidRPr="004E2A24">
        <w:rPr>
          <w:b/>
        </w:rPr>
        <w:t>I</w:t>
      </w:r>
      <w:r w:rsidR="00091C18" w:rsidRPr="004E2A24">
        <w:rPr>
          <w:b/>
          <w:lang w:val="ru-RU"/>
        </w:rPr>
        <w:t xml:space="preserve">  И  </w:t>
      </w:r>
      <w:r w:rsidR="00091C18" w:rsidRPr="004E2A24">
        <w:rPr>
          <w:b/>
        </w:rPr>
        <w:t>II</w:t>
      </w:r>
      <w:r w:rsidR="00091C18" w:rsidRPr="004E2A24">
        <w:rPr>
          <w:b/>
          <w:lang w:val="ru-RU"/>
        </w:rPr>
        <w:t xml:space="preserve"> ГРУПП</w:t>
      </w:r>
      <w:r w:rsidRPr="004E2A24">
        <w:rPr>
          <w:b/>
          <w:lang w:val="ru-RU"/>
        </w:rPr>
        <w:t>АХ</w:t>
      </w:r>
      <w:r w:rsidR="00091C18" w:rsidRPr="004E2A24">
        <w:rPr>
          <w:b/>
          <w:lang w:val="ru-RU"/>
        </w:rPr>
        <w:t xml:space="preserve"> РАННЕГО ВОЗРАСТА</w:t>
      </w:r>
    </w:p>
    <w:p w:rsidR="00091C18" w:rsidRPr="00091C18" w:rsidRDefault="00091C18" w:rsidP="00091C18">
      <w:pPr>
        <w:spacing w:after="0" w:line="240" w:lineRule="auto"/>
        <w:jc w:val="center"/>
        <w:rPr>
          <w:b/>
          <w:sz w:val="32"/>
          <w:szCs w:val="32"/>
          <w:lang w:val="ru-RU"/>
        </w:rPr>
      </w:pPr>
    </w:p>
    <w:tbl>
      <w:tblPr>
        <w:tblStyle w:val="27"/>
        <w:tblW w:w="15134" w:type="dxa"/>
        <w:tblLook w:val="04A0" w:firstRow="1" w:lastRow="0" w:firstColumn="1" w:lastColumn="0" w:noHBand="0" w:noVBand="1"/>
      </w:tblPr>
      <w:tblGrid>
        <w:gridCol w:w="1689"/>
        <w:gridCol w:w="3239"/>
        <w:gridCol w:w="3058"/>
        <w:gridCol w:w="2935"/>
        <w:gridCol w:w="4213"/>
      </w:tblGrid>
      <w:tr w:rsidR="00091C18" w:rsidRPr="00091C18" w:rsidTr="00E9483F">
        <w:tc>
          <w:tcPr>
            <w:tcW w:w="1689" w:type="dxa"/>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Период  проведения</w:t>
            </w:r>
          </w:p>
        </w:tc>
        <w:tc>
          <w:tcPr>
            <w:tcW w:w="3239" w:type="dxa"/>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Темы образовательной и игровой деятельности</w:t>
            </w:r>
          </w:p>
        </w:tc>
        <w:tc>
          <w:tcPr>
            <w:tcW w:w="3058" w:type="dxa"/>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Значимые события/мероприятия месяца</w:t>
            </w:r>
          </w:p>
        </w:tc>
        <w:tc>
          <w:tcPr>
            <w:tcW w:w="2935" w:type="dxa"/>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Итоговые мероприятия</w:t>
            </w:r>
          </w:p>
        </w:tc>
        <w:tc>
          <w:tcPr>
            <w:tcW w:w="4213" w:type="dxa"/>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Наполнение РППС</w:t>
            </w:r>
          </w:p>
        </w:tc>
      </w:tr>
      <w:tr w:rsidR="00091C18" w:rsidRPr="00300CAA" w:rsidTr="00E9483F">
        <w:trPr>
          <w:cantSplit/>
          <w:trHeight w:val="450"/>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Сентябрь</w:t>
            </w:r>
          </w:p>
        </w:tc>
        <w:tc>
          <w:tcPr>
            <w:tcW w:w="13445" w:type="dxa"/>
            <w:gridSpan w:val="4"/>
          </w:tcPr>
          <w:p w:rsidR="00091C18" w:rsidRPr="00091C18" w:rsidRDefault="00091C18" w:rsidP="00091C18">
            <w:pPr>
              <w:jc w:val="center"/>
              <w:rPr>
                <w:rFonts w:ascii="Times New Roman" w:hAnsi="Times New Roman"/>
                <w:b/>
                <w:i/>
                <w:sz w:val="24"/>
                <w:szCs w:val="24"/>
              </w:rPr>
            </w:pPr>
            <w:r w:rsidRPr="00091C18">
              <w:rPr>
                <w:rFonts w:ascii="Times New Roman" w:hAnsi="Times New Roman"/>
                <w:b/>
                <w:i/>
                <w:sz w:val="24"/>
                <w:szCs w:val="24"/>
              </w:rPr>
              <w:t>Тема месяца «Наш любимый детский сад»</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Наша группа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Наши игрушки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Вместе весело живем (доброжелательное отношение друг к другу)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Профессии в детском с</w:t>
            </w:r>
            <w:r>
              <w:rPr>
                <w:rFonts w:ascii="Times New Roman" w:hAnsi="Times New Roman"/>
                <w:sz w:val="24"/>
                <w:szCs w:val="24"/>
              </w:rPr>
              <w:t>аду (воспитатель, пом. восп-</w:t>
            </w:r>
            <w:r w:rsidRPr="00091C18">
              <w:rPr>
                <w:rFonts w:ascii="Times New Roman" w:hAnsi="Times New Roman"/>
                <w:sz w:val="24"/>
                <w:szCs w:val="24"/>
              </w:rPr>
              <w:t>ля)</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27 сентября – День дошкольного работника</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Развлечение «Кукла пришла в гости»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«Кукла Катя ложится спать»</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«Кукла Катя пьет чай»</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 «Наши любимые игрушки»</w:t>
            </w:r>
          </w:p>
        </w:tc>
      </w:tr>
      <w:tr w:rsidR="00091C18" w:rsidRPr="00091C18" w:rsidTr="00E9483F">
        <w:trPr>
          <w:cantSplit/>
          <w:trHeight w:val="333"/>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Октябрь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«Здравствуй, Осень!»</w:t>
            </w:r>
          </w:p>
        </w:tc>
      </w:tr>
      <w:tr w:rsidR="00091C18" w:rsidRPr="00091C18" w:rsidTr="00E9483F">
        <w:trPr>
          <w:cantSplit/>
          <w:trHeight w:val="425"/>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«Золотая осень»</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Что нам осень подарила? (овощи, фрукты, их внешний вид, отличия)</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Осенние изменения в природе (желтеют листья, похолодало)</w:t>
            </w:r>
          </w:p>
          <w:p w:rsidR="00091C18" w:rsidRPr="00091C18" w:rsidRDefault="00091C18" w:rsidP="00091C18">
            <w:pPr>
              <w:rPr>
                <w:rFonts w:ascii="Times New Roman" w:hAnsi="Times New Roman"/>
                <w:sz w:val="24"/>
                <w:szCs w:val="24"/>
              </w:rPr>
            </w:pP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1 октября – Международный день пожилых людей</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4 октября – День защиты животных</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Третье воскресенье октября – День отца в России</w:t>
            </w:r>
          </w:p>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«Покажем Кате наш огород»</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«Чудесный мешочек»</w:t>
            </w:r>
          </w:p>
          <w:p w:rsidR="00091C18" w:rsidRPr="00091C18" w:rsidRDefault="00091C18" w:rsidP="00091C18">
            <w:pPr>
              <w:rPr>
                <w:rFonts w:ascii="Times New Roman" w:hAnsi="Times New Roman"/>
                <w:sz w:val="24"/>
                <w:szCs w:val="24"/>
              </w:rPr>
            </w:pP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Выставка поделок из природного материала «Дары Осени»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Оформление стенгазеты ко Дню отца</w:t>
            </w:r>
          </w:p>
        </w:tc>
      </w:tr>
      <w:tr w:rsidR="00091C18" w:rsidRPr="00091C18" w:rsidTr="00E9483F">
        <w:trPr>
          <w:cantSplit/>
          <w:trHeight w:val="342"/>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«Осень в лесу»</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Дикие животные (заяц, лиса, волк, медведь)</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Театрализация «Зайчата в лесу»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«Чьи детки?»</w:t>
            </w:r>
          </w:p>
          <w:p w:rsidR="00091C18" w:rsidRDefault="00091C18" w:rsidP="00091C18">
            <w:pPr>
              <w:rPr>
                <w:rFonts w:ascii="Times New Roman" w:hAnsi="Times New Roman"/>
                <w:sz w:val="24"/>
                <w:szCs w:val="24"/>
              </w:rPr>
            </w:pPr>
            <w:r w:rsidRPr="00091C18">
              <w:rPr>
                <w:rFonts w:ascii="Times New Roman" w:hAnsi="Times New Roman"/>
                <w:sz w:val="24"/>
                <w:szCs w:val="24"/>
              </w:rPr>
              <w:t>- Д/и «Кто в домике живет?»</w:t>
            </w:r>
          </w:p>
          <w:p w:rsidR="00091C18" w:rsidRPr="00091C18" w:rsidRDefault="00091C18" w:rsidP="00091C18">
            <w:pPr>
              <w:rPr>
                <w:rFonts w:ascii="Times New Roman" w:hAnsi="Times New Roman"/>
                <w:sz w:val="24"/>
                <w:szCs w:val="24"/>
              </w:rPr>
            </w:pP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Изготовление различных видов театра</w:t>
            </w:r>
          </w:p>
          <w:p w:rsidR="00091C18" w:rsidRPr="00091C18" w:rsidRDefault="00091C18" w:rsidP="00091C18">
            <w:pPr>
              <w:rPr>
                <w:rFonts w:ascii="Times New Roman" w:hAnsi="Times New Roman"/>
                <w:sz w:val="24"/>
                <w:szCs w:val="24"/>
              </w:rPr>
            </w:pPr>
          </w:p>
        </w:tc>
      </w:tr>
      <w:tr w:rsidR="00091C18" w:rsidRPr="00300CAA" w:rsidTr="00E9483F">
        <w:trPr>
          <w:cantSplit/>
          <w:trHeight w:val="408"/>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«Животные, которые живут рядом с нами»</w:t>
            </w:r>
          </w:p>
        </w:tc>
      </w:tr>
      <w:tr w:rsidR="00091C18" w:rsidRPr="00091C18" w:rsidTr="00E9483F">
        <w:trPr>
          <w:cantSplit/>
          <w:trHeight w:val="833"/>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Домашние животные и их детеныши, особенности их поведения и питания</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«Чьи детки?»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П/и «Кот и мыши»</w:t>
            </w:r>
          </w:p>
          <w:p w:rsidR="00091C18" w:rsidRPr="00091C18" w:rsidRDefault="00091C18" w:rsidP="00091C18">
            <w:pPr>
              <w:rPr>
                <w:rFonts w:ascii="Times New Roman" w:hAnsi="Times New Roman"/>
                <w:sz w:val="24"/>
                <w:szCs w:val="24"/>
              </w:rPr>
            </w:pP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Маски персонажей игры</w:t>
            </w:r>
          </w:p>
        </w:tc>
      </w:tr>
      <w:tr w:rsidR="00091C18" w:rsidRPr="00300CAA" w:rsidTr="00E9483F">
        <w:trPr>
          <w:cantSplit/>
          <w:trHeight w:val="397"/>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Ноябрь</w:t>
            </w:r>
          </w:p>
        </w:tc>
        <w:tc>
          <w:tcPr>
            <w:tcW w:w="13445" w:type="dxa"/>
            <w:gridSpan w:val="4"/>
          </w:tcPr>
          <w:p w:rsidR="00091C18" w:rsidRPr="00091C18" w:rsidRDefault="00091C18" w:rsidP="00091C18">
            <w:pPr>
              <w:jc w:val="center"/>
              <w:rPr>
                <w:rFonts w:ascii="Times New Roman" w:hAnsi="Times New Roman"/>
                <w:b/>
                <w:i/>
                <w:sz w:val="24"/>
                <w:szCs w:val="24"/>
              </w:rPr>
            </w:pPr>
          </w:p>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«Мир вокруг нас»</w:t>
            </w:r>
          </w:p>
        </w:tc>
      </w:tr>
      <w:tr w:rsidR="00091C18" w:rsidRPr="00091C18" w:rsidTr="00E9483F">
        <w:trPr>
          <w:cantSplit/>
          <w:trHeight w:val="403"/>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«Мой дом»</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Дом, в котором я живу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Предметы ближайшего окружения, домашнего обихода, их функции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Свойства предметов</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Последнее воскресенье ноября – День матери в России</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«Обустроим Кате комнату»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«Каждой вещи своё место»</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Создание тактильных книг</w:t>
            </w:r>
          </w:p>
          <w:p w:rsidR="00091C18" w:rsidRPr="00091C18" w:rsidRDefault="00091C18" w:rsidP="00091C18">
            <w:pPr>
              <w:rPr>
                <w:rFonts w:ascii="Times New Roman" w:hAnsi="Times New Roman"/>
                <w:sz w:val="24"/>
                <w:szCs w:val="24"/>
              </w:rPr>
            </w:pPr>
          </w:p>
        </w:tc>
      </w:tr>
      <w:tr w:rsidR="00091C18" w:rsidRPr="00091C18" w:rsidTr="00E9483F">
        <w:trPr>
          <w:cantSplit/>
          <w:trHeight w:val="360"/>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«Мамины помощники»</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Всему своё место</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Посуда, продукты питания</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Труд близких взрослых</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«Узнай и назови (орудия труда)»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«Накроем на стол»</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«Моем игрушки и кукольную посуду»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Игры-классификации «Продукты», «Посуда», «Кому нужна эта вещь?»</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«Каждой вещи своё место»</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Оформление стенгазеты ко Дню матери</w:t>
            </w:r>
          </w:p>
        </w:tc>
      </w:tr>
      <w:tr w:rsidR="00091C18" w:rsidRPr="00300CAA" w:rsidTr="00E9483F">
        <w:trPr>
          <w:cantSplit/>
          <w:trHeight w:val="458"/>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Декабрь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«Здравствуй, Зимушка-зима»</w:t>
            </w:r>
          </w:p>
        </w:tc>
      </w:tr>
      <w:tr w:rsidR="00091C18" w:rsidRPr="00300CAA" w:rsidTr="00E9483F">
        <w:trPr>
          <w:cantSplit/>
          <w:trHeight w:val="406"/>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«Зима-красавица нам очень нравится!»</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Зимние забавы</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Сезонные изменения в природе, одежде, на участке детского сада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«Кто живет в зимнем лесу (заяц, лиса, волк, медведь)»</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xml:space="preserve">8 декабря – Международный день художника </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25 декабря – День рождения г. Назарово</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31 декабря – Новый год</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«Поможем Кате собраться на прогулку»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«У кого какая шубка?»</w:t>
            </w:r>
          </w:p>
          <w:p w:rsidR="00091C18" w:rsidRDefault="00091C18" w:rsidP="00091C18">
            <w:pPr>
              <w:rPr>
                <w:rFonts w:ascii="Times New Roman" w:hAnsi="Times New Roman"/>
                <w:sz w:val="24"/>
                <w:szCs w:val="24"/>
              </w:rPr>
            </w:pPr>
            <w:r w:rsidRPr="00091C18">
              <w:rPr>
                <w:rFonts w:ascii="Times New Roman" w:hAnsi="Times New Roman"/>
                <w:sz w:val="24"/>
                <w:szCs w:val="24"/>
              </w:rPr>
              <w:t>- П/и «Снежки»</w:t>
            </w:r>
          </w:p>
          <w:p w:rsidR="00091C18" w:rsidRPr="00091C18" w:rsidRDefault="00091C18" w:rsidP="00091C18">
            <w:pPr>
              <w:rPr>
                <w:rFonts w:ascii="Times New Roman" w:hAnsi="Times New Roman"/>
                <w:sz w:val="24"/>
                <w:szCs w:val="24"/>
              </w:rPr>
            </w:pP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 «Зима-красавица», «Зимние забавы»</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Панно «Зимний лес», «Зимний двор»</w:t>
            </w:r>
          </w:p>
        </w:tc>
      </w:tr>
      <w:tr w:rsidR="00091C18" w:rsidRPr="00091C18" w:rsidTr="00E9483F">
        <w:trPr>
          <w:cantSplit/>
          <w:trHeight w:val="410"/>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«Мой город»</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Любимый город (дом, детский сад, больница, магазин)</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xml:space="preserve">- Транспорт, безопасное поведение на дорогах </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«Покажем Кате наш город»</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«Непослушный зайчонок», «Проказы мишки-шалунишки»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Игра-инсценировка «Как машина зверей катала»</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Альбомы «Любимый город. Мой дом», «Любимый город. Моя улица», «Транспорт»</w:t>
            </w:r>
          </w:p>
          <w:p w:rsidR="00091C18" w:rsidRPr="00091C18" w:rsidRDefault="00091C18" w:rsidP="00091C18">
            <w:pPr>
              <w:rPr>
                <w:rFonts w:ascii="Times New Roman" w:hAnsi="Times New Roman"/>
                <w:sz w:val="24"/>
                <w:szCs w:val="24"/>
              </w:rPr>
            </w:pPr>
            <w:r w:rsidRPr="00091C18">
              <w:rPr>
                <w:rFonts w:ascii="Times New Roman" w:hAnsi="Times New Roman"/>
                <w:color w:val="1A171B"/>
                <w:sz w:val="24"/>
                <w:szCs w:val="24"/>
              </w:rPr>
              <w:t>- Акция «Они остались зимовать – мы им будем помогать»</w:t>
            </w:r>
          </w:p>
        </w:tc>
      </w:tr>
      <w:tr w:rsidR="00091C18" w:rsidRPr="00091C18" w:rsidTr="00E9483F">
        <w:trPr>
          <w:cantSplit/>
          <w:trHeight w:val="35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«Скоро праздник Новый год»</w:t>
            </w:r>
          </w:p>
        </w:tc>
      </w:tr>
      <w:tr w:rsidR="00091C18" w:rsidRPr="00091C18" w:rsidTr="00E9483F">
        <w:trPr>
          <w:cantSplit/>
          <w:trHeight w:val="71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Нарядим к празднику ёлочку</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Развлечение «Встречаем Новый год»</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color w:val="1A171B"/>
                <w:sz w:val="24"/>
                <w:szCs w:val="24"/>
              </w:rPr>
              <w:t>- Выставка поделок «Символ года»</w:t>
            </w:r>
          </w:p>
        </w:tc>
      </w:tr>
      <w:tr w:rsidR="00091C18" w:rsidRPr="00300CAA" w:rsidTr="00E9483F">
        <w:trPr>
          <w:cantSplit/>
          <w:trHeight w:val="435"/>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Январь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«В гостях у сказки»</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Русские народные сказки</w:t>
            </w:r>
          </w:p>
        </w:tc>
        <w:tc>
          <w:tcPr>
            <w:tcW w:w="3058" w:type="dxa"/>
          </w:tcPr>
          <w:p w:rsidR="00091C18" w:rsidRPr="00091C18" w:rsidRDefault="00A65926" w:rsidP="00091C18">
            <w:pPr>
              <w:rPr>
                <w:rFonts w:ascii="Times New Roman" w:hAnsi="Times New Roman"/>
                <w:sz w:val="24"/>
                <w:szCs w:val="24"/>
              </w:rPr>
            </w:pPr>
            <w:r>
              <w:rPr>
                <w:rFonts w:ascii="Times New Roman" w:hAnsi="Times New Roman"/>
                <w:sz w:val="24"/>
                <w:szCs w:val="24"/>
              </w:rPr>
              <w:t>День снега</w:t>
            </w:r>
          </w:p>
          <w:p w:rsidR="00091C18" w:rsidRPr="00091C18" w:rsidRDefault="00B70CE5" w:rsidP="00091C18">
            <w:pPr>
              <w:rPr>
                <w:rFonts w:ascii="Times New Roman" w:hAnsi="Times New Roman"/>
                <w:sz w:val="24"/>
                <w:szCs w:val="24"/>
              </w:rPr>
            </w:pPr>
            <w:r w:rsidRPr="00B70CE5">
              <w:rPr>
                <w:rFonts w:ascii="Times New Roman" w:hAnsi="Times New Roman"/>
                <w:sz w:val="24"/>
                <w:szCs w:val="24"/>
              </w:rPr>
              <w:t xml:space="preserve">21 января </w:t>
            </w:r>
            <w:r>
              <w:rPr>
                <w:rFonts w:ascii="Times New Roman" w:hAnsi="Times New Roman"/>
                <w:sz w:val="24"/>
                <w:szCs w:val="24"/>
              </w:rPr>
              <w:t xml:space="preserve">- </w:t>
            </w:r>
            <w:r w:rsidRPr="00B70CE5">
              <w:rPr>
                <w:rFonts w:ascii="Times New Roman" w:hAnsi="Times New Roman"/>
                <w:sz w:val="24"/>
                <w:szCs w:val="24"/>
              </w:rPr>
              <w:t>Международный день объятий</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Кукольный, настольный театр</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Развлечения «Зимние забавы»</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Изготовление различных видов театра</w:t>
            </w:r>
          </w:p>
          <w:p w:rsidR="00091C18" w:rsidRPr="00091C18" w:rsidRDefault="00091C18" w:rsidP="00091C18">
            <w:pPr>
              <w:rPr>
                <w:rFonts w:ascii="Times New Roman" w:hAnsi="Times New Roman"/>
                <w:sz w:val="24"/>
                <w:szCs w:val="24"/>
              </w:rPr>
            </w:pPr>
          </w:p>
        </w:tc>
      </w:tr>
      <w:tr w:rsidR="00091C18" w:rsidRPr="00091C18" w:rsidTr="00E9483F">
        <w:trPr>
          <w:cantSplit/>
          <w:trHeight w:val="430"/>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Февраль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«Наши защитники»</w:t>
            </w:r>
          </w:p>
        </w:tc>
      </w:tr>
      <w:tr w:rsidR="00091C18" w:rsidRPr="00091C18" w:rsidTr="00E9483F">
        <w:trPr>
          <w:cantSplit/>
          <w:trHeight w:val="421"/>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«Образ Я»</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Образ Я (моё имя, возраст)</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«Мы заботимся о себе» (культурно-гигиенические навыки)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Значение разных органов чувств, частей тела</w:t>
            </w:r>
          </w:p>
        </w:tc>
        <w:tc>
          <w:tcPr>
            <w:tcW w:w="3058" w:type="dxa"/>
          </w:tcPr>
          <w:p w:rsidR="00A65926" w:rsidRPr="00A65926" w:rsidRDefault="00A65926" w:rsidP="00A65926">
            <w:pPr>
              <w:rPr>
                <w:rFonts w:ascii="Times New Roman" w:hAnsi="Times New Roman"/>
                <w:sz w:val="24"/>
                <w:szCs w:val="24"/>
              </w:rPr>
            </w:pPr>
            <w:r w:rsidRPr="00A65926">
              <w:rPr>
                <w:rFonts w:ascii="Times New Roman" w:hAnsi="Times New Roman"/>
                <w:sz w:val="24"/>
                <w:szCs w:val="24"/>
              </w:rPr>
              <w:t>21 февраля</w:t>
            </w:r>
            <w:r>
              <w:rPr>
                <w:rFonts w:ascii="Times New Roman" w:hAnsi="Times New Roman"/>
                <w:sz w:val="24"/>
                <w:szCs w:val="24"/>
              </w:rPr>
              <w:t xml:space="preserve"> -</w:t>
            </w:r>
          </w:p>
          <w:p w:rsidR="00A65926" w:rsidRDefault="00A65926" w:rsidP="00A65926">
            <w:pPr>
              <w:rPr>
                <w:rFonts w:ascii="Times New Roman" w:hAnsi="Times New Roman"/>
                <w:sz w:val="24"/>
                <w:szCs w:val="24"/>
              </w:rPr>
            </w:pPr>
            <w:r w:rsidRPr="00A65926">
              <w:rPr>
                <w:rFonts w:ascii="Times New Roman" w:hAnsi="Times New Roman"/>
                <w:sz w:val="24"/>
                <w:szCs w:val="24"/>
              </w:rPr>
              <w:t xml:space="preserve">Международный день родного языка </w:t>
            </w:r>
          </w:p>
          <w:p w:rsidR="00091C18" w:rsidRPr="00091C18" w:rsidRDefault="00091C18" w:rsidP="00A65926">
            <w:pPr>
              <w:rPr>
                <w:rFonts w:ascii="Times New Roman" w:hAnsi="Times New Roman"/>
                <w:sz w:val="24"/>
                <w:szCs w:val="24"/>
              </w:rPr>
            </w:pPr>
            <w:r w:rsidRPr="00091C18">
              <w:rPr>
                <w:rFonts w:ascii="Times New Roman" w:hAnsi="Times New Roman"/>
                <w:sz w:val="24"/>
                <w:szCs w:val="24"/>
              </w:rPr>
              <w:t>23 февраля - День Защитника Отечества</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 «Кто у нас хороший?»</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«Покажи на кукле и на себе»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«Кукла Катя умывается», «Давай познакомимся»</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Алгоритмы привития культурно-гигиенических навыков</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Альбомы «Я играю», «Мои друзья»</w:t>
            </w:r>
          </w:p>
        </w:tc>
      </w:tr>
      <w:tr w:rsidR="00091C18" w:rsidRPr="00091C18" w:rsidTr="00E9483F">
        <w:trPr>
          <w:cantSplit/>
          <w:trHeight w:val="386"/>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«Защитники Отечества»</w:t>
            </w:r>
          </w:p>
        </w:tc>
      </w:tr>
      <w:tr w:rsidR="00091C18" w:rsidRPr="00091C18" w:rsidTr="00091C18">
        <w:trPr>
          <w:cantSplit/>
          <w:trHeight w:val="1408"/>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Мальчики и девочки (мальчики сильные, смелые)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Мой папа – защитник семьи (мужские профессии)</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xml:space="preserve"> </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Игры-классификации «Чья одежда», «Кому нужна эта вещь?»</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«Кем работает папа?»</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Альбомы «Мальчики, девочки», «Профессия моего папы»</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Оформление стенгазет ко Дню Защитника отечества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Изготовление подарков</w:t>
            </w:r>
          </w:p>
        </w:tc>
      </w:tr>
      <w:tr w:rsidR="00091C18" w:rsidRPr="00300CAA" w:rsidTr="00C30734">
        <w:trPr>
          <w:cantSplit/>
          <w:trHeight w:val="416"/>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lastRenderedPageBreak/>
              <w:t>Март</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«Моя семья, мои корни»</w:t>
            </w:r>
          </w:p>
        </w:tc>
      </w:tr>
      <w:tr w:rsidR="00091C18" w:rsidRPr="00091C18" w:rsidTr="00E9483F">
        <w:trPr>
          <w:cantSplit/>
          <w:trHeight w:val="428"/>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«Праздник бабушек и мам»</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Любовь к маме и бабушке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Маме помогаем</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Профессии мам</w:t>
            </w:r>
          </w:p>
        </w:tc>
        <w:tc>
          <w:tcPr>
            <w:tcW w:w="3058" w:type="dxa"/>
          </w:tcPr>
          <w:p w:rsidR="00A65926" w:rsidRDefault="00A65926" w:rsidP="00A65926">
            <w:pPr>
              <w:rPr>
                <w:rFonts w:ascii="Times New Roman" w:hAnsi="Times New Roman"/>
                <w:sz w:val="24"/>
                <w:szCs w:val="24"/>
              </w:rPr>
            </w:pPr>
            <w:r>
              <w:rPr>
                <w:rFonts w:ascii="Times New Roman" w:hAnsi="Times New Roman"/>
                <w:sz w:val="24"/>
                <w:szCs w:val="24"/>
              </w:rPr>
              <w:t xml:space="preserve">1 марта – </w:t>
            </w:r>
            <w:r w:rsidRPr="00A65926">
              <w:rPr>
                <w:rFonts w:ascii="Times New Roman" w:hAnsi="Times New Roman"/>
                <w:sz w:val="24"/>
                <w:szCs w:val="24"/>
              </w:rPr>
              <w:t xml:space="preserve">День кошек в России </w:t>
            </w:r>
          </w:p>
          <w:p w:rsidR="00091C18" w:rsidRPr="00091C18" w:rsidRDefault="00091C18" w:rsidP="00A65926">
            <w:pPr>
              <w:rPr>
                <w:rFonts w:ascii="Times New Roman" w:hAnsi="Times New Roman"/>
                <w:sz w:val="24"/>
                <w:szCs w:val="24"/>
              </w:rPr>
            </w:pPr>
            <w:r w:rsidRPr="00091C18">
              <w:rPr>
                <w:rFonts w:ascii="Times New Roman" w:hAnsi="Times New Roman"/>
                <w:sz w:val="24"/>
                <w:szCs w:val="24"/>
              </w:rPr>
              <w:t>8 марта – Международный женский день</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27 марта – Всемирный день театра</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 «Ладушки в гостях у бабушки»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«Поможем маме встретить гостей»</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«Кем работает мама?»</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Альбомы «Любимые бабушки», «Профессия моей мамы», «Мамины помощники»</w:t>
            </w:r>
          </w:p>
          <w:p w:rsidR="00091C18" w:rsidRPr="00091C18" w:rsidRDefault="00091C18" w:rsidP="00091C18">
            <w:pPr>
              <w:rPr>
                <w:rFonts w:ascii="Times New Roman" w:hAnsi="Times New Roman"/>
                <w:color w:val="1A171B"/>
                <w:sz w:val="24"/>
                <w:szCs w:val="24"/>
              </w:rPr>
            </w:pPr>
            <w:r w:rsidRPr="00091C18">
              <w:rPr>
                <w:rFonts w:ascii="Times New Roman" w:hAnsi="Times New Roman"/>
                <w:color w:val="1A171B"/>
                <w:sz w:val="24"/>
                <w:szCs w:val="24"/>
              </w:rPr>
              <w:t>- Оформление стенгазет выставок к международному женскому дню.</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Изготовление подарков</w:t>
            </w:r>
          </w:p>
        </w:tc>
      </w:tr>
      <w:tr w:rsidR="00091C18" w:rsidRPr="00091C18" w:rsidTr="00E9483F">
        <w:trPr>
          <w:cantSplit/>
          <w:trHeight w:val="392"/>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«Моя семья»</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Члены семьи (имена родителей, бабушки, дедушки)</w:t>
            </w:r>
          </w:p>
          <w:p w:rsidR="00C30734" w:rsidRPr="00091C18" w:rsidRDefault="00091C18" w:rsidP="00091C18">
            <w:pPr>
              <w:rPr>
                <w:rFonts w:ascii="Times New Roman" w:hAnsi="Times New Roman"/>
                <w:sz w:val="24"/>
                <w:szCs w:val="24"/>
              </w:rPr>
            </w:pPr>
            <w:r w:rsidRPr="00091C18">
              <w:rPr>
                <w:rFonts w:ascii="Times New Roman" w:hAnsi="Times New Roman"/>
                <w:sz w:val="24"/>
                <w:szCs w:val="24"/>
              </w:rPr>
              <w:t>- Забота о членах семьи, уважение к ним</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«Мишка простудился»</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Игра-классификация «Кто чем занимается?»</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Драматизация сказок</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 выставка фотографий «Моя семья»</w:t>
            </w:r>
          </w:p>
          <w:p w:rsidR="00091C18" w:rsidRPr="00091C18" w:rsidRDefault="00091C18" w:rsidP="00091C18">
            <w:pPr>
              <w:rPr>
                <w:rFonts w:ascii="Times New Roman" w:hAnsi="Times New Roman"/>
                <w:sz w:val="24"/>
                <w:szCs w:val="24"/>
              </w:rPr>
            </w:pPr>
          </w:p>
        </w:tc>
      </w:tr>
      <w:tr w:rsidR="00091C18" w:rsidRPr="00091C18" w:rsidTr="00E9483F">
        <w:trPr>
          <w:cantSplit/>
          <w:trHeight w:val="408"/>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Апрель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«Весна красна»</w:t>
            </w:r>
          </w:p>
        </w:tc>
      </w:tr>
      <w:tr w:rsidR="00091C18" w:rsidRPr="00300CAA" w:rsidTr="00C30734">
        <w:trPr>
          <w:cantSplit/>
          <w:trHeight w:val="1915"/>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Сезонные изменения в природе, одежде людей, на участке детского сада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Лесные звери и птицы весной</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Домашние птицы</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1 апреля – Международный день птиц</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22 апреля – День Земли</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«Прогулка по весеннему лесу», «Птички прилетели»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«Чьи детки?»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Игра-классификация «Птичий двор»</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Панно «Весенняя полянка»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Макет «Птичий двор»</w:t>
            </w:r>
          </w:p>
        </w:tc>
      </w:tr>
      <w:tr w:rsidR="00091C18" w:rsidRPr="00300CAA" w:rsidTr="00E9483F">
        <w:trPr>
          <w:cantSplit/>
          <w:trHeight w:val="402"/>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Май</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«Природа вокруг нас»</w:t>
            </w:r>
          </w:p>
        </w:tc>
      </w:tr>
      <w:tr w:rsidR="00091C18" w:rsidRPr="00091C18" w:rsidTr="00C30734">
        <w:trPr>
          <w:cantSplit/>
          <w:trHeight w:val="261"/>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«Травка зеленеет»</w:t>
            </w:r>
          </w:p>
        </w:tc>
      </w:tr>
      <w:tr w:rsidR="00091C18" w:rsidRPr="00300CAA"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Деревья</w:t>
            </w:r>
          </w:p>
          <w:p w:rsidR="00C30734" w:rsidRPr="00091C18" w:rsidRDefault="00091C18" w:rsidP="00091C18">
            <w:pPr>
              <w:rPr>
                <w:rFonts w:ascii="Times New Roman" w:hAnsi="Times New Roman"/>
                <w:sz w:val="24"/>
                <w:szCs w:val="24"/>
              </w:rPr>
            </w:pPr>
            <w:r w:rsidRPr="00091C18">
              <w:rPr>
                <w:rFonts w:ascii="Times New Roman" w:hAnsi="Times New Roman"/>
                <w:sz w:val="24"/>
                <w:szCs w:val="24"/>
              </w:rPr>
              <w:t>- Цветущие и травянистые растения (одуванчик, мать и мачеха и др.)</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1 мая – День весны и труда</w:t>
            </w:r>
          </w:p>
          <w:p w:rsidR="00725ADD" w:rsidRDefault="00725ADD" w:rsidP="00725ADD">
            <w:pPr>
              <w:rPr>
                <w:rFonts w:ascii="Times New Roman" w:hAnsi="Times New Roman"/>
                <w:sz w:val="24"/>
                <w:szCs w:val="24"/>
              </w:rPr>
            </w:pPr>
            <w:r>
              <w:rPr>
                <w:rFonts w:ascii="Times New Roman" w:hAnsi="Times New Roman"/>
                <w:sz w:val="24"/>
                <w:szCs w:val="24"/>
              </w:rPr>
              <w:t xml:space="preserve">9 мая – </w:t>
            </w:r>
            <w:r w:rsidRPr="00725ADD">
              <w:rPr>
                <w:rFonts w:ascii="Times New Roman" w:hAnsi="Times New Roman"/>
                <w:sz w:val="24"/>
                <w:szCs w:val="24"/>
              </w:rPr>
              <w:t xml:space="preserve">День Победы </w:t>
            </w:r>
          </w:p>
          <w:p w:rsidR="00091C18" w:rsidRPr="00091C18" w:rsidRDefault="00091C18" w:rsidP="00725ADD">
            <w:pPr>
              <w:rPr>
                <w:rFonts w:ascii="Times New Roman" w:hAnsi="Times New Roman"/>
                <w:sz w:val="24"/>
                <w:szCs w:val="24"/>
              </w:rPr>
            </w:pPr>
            <w:r w:rsidRPr="00091C18">
              <w:rPr>
                <w:rFonts w:ascii="Times New Roman" w:hAnsi="Times New Roman"/>
                <w:sz w:val="24"/>
                <w:szCs w:val="24"/>
              </w:rPr>
              <w:t>18 мая – Международный день музеев</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«По тропинке в лес пойдем»</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Альбомы «Деревья», «Цветущие растения», «Травянистые растения»</w:t>
            </w:r>
          </w:p>
        </w:tc>
      </w:tr>
      <w:tr w:rsidR="00091C18" w:rsidRPr="00091C18" w:rsidTr="00E9483F">
        <w:trPr>
          <w:cantSplit/>
          <w:trHeight w:val="417"/>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 xml:space="preserve">«Не обижайте муравья» </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Насекомые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Бережное отношение к природе</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Игра-ситуация «Не обижайте муравья»</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Игра-классификация «Покажи насекомое»</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Макет «Полянка»</w:t>
            </w:r>
          </w:p>
        </w:tc>
      </w:tr>
      <w:tr w:rsidR="00091C18" w:rsidRPr="00091C18" w:rsidTr="00E9483F">
        <w:trPr>
          <w:cantSplit/>
          <w:trHeight w:val="360"/>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b/>
                <w:sz w:val="24"/>
                <w:szCs w:val="24"/>
              </w:rPr>
            </w:pPr>
            <w:r w:rsidRPr="00091C18">
              <w:rPr>
                <w:rFonts w:ascii="Times New Roman" w:hAnsi="Times New Roman"/>
                <w:b/>
                <w:sz w:val="24"/>
                <w:szCs w:val="24"/>
              </w:rPr>
              <w:t>«История игрушек»</w:t>
            </w:r>
          </w:p>
        </w:tc>
      </w:tr>
      <w:tr w:rsidR="00091C18" w:rsidRPr="00091C18" w:rsidTr="00E9483F">
        <w:trPr>
          <w:cantSplit/>
          <w:trHeight w:val="678"/>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Игрушки</w:t>
            </w:r>
          </w:p>
          <w:p w:rsidR="00091C18" w:rsidRPr="00091C18" w:rsidRDefault="00091C18" w:rsidP="00091C18">
            <w:pPr>
              <w:rPr>
                <w:rFonts w:ascii="Times New Roman" w:hAnsi="Times New Roman"/>
                <w:sz w:val="24"/>
                <w:szCs w:val="24"/>
              </w:rPr>
            </w:pP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C30734">
            <w:pPr>
              <w:ind w:right="-68"/>
              <w:rPr>
                <w:rFonts w:ascii="Times New Roman" w:hAnsi="Times New Roman"/>
                <w:sz w:val="24"/>
                <w:szCs w:val="24"/>
              </w:rPr>
            </w:pPr>
            <w:r w:rsidRPr="00091C18">
              <w:rPr>
                <w:rFonts w:ascii="Times New Roman" w:hAnsi="Times New Roman"/>
                <w:sz w:val="24"/>
                <w:szCs w:val="24"/>
              </w:rPr>
              <w:t>- Игры с разнообразными игрушками (мягкие, музыкальные</w:t>
            </w:r>
            <w:r w:rsidR="00C30734">
              <w:rPr>
                <w:rFonts w:ascii="Times New Roman" w:hAnsi="Times New Roman"/>
                <w:sz w:val="24"/>
                <w:szCs w:val="24"/>
              </w:rPr>
              <w:t>, деревянные, двигающиеся</w:t>
            </w:r>
            <w:r w:rsidRPr="00091C18">
              <w:rPr>
                <w:rFonts w:ascii="Times New Roman" w:hAnsi="Times New Roman"/>
                <w:sz w:val="24"/>
                <w:szCs w:val="24"/>
              </w:rPr>
              <w:t xml:space="preserve">) </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Чтение х/л об игрушках</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Мини-музей «Любимая игрушка»</w:t>
            </w:r>
          </w:p>
        </w:tc>
      </w:tr>
      <w:tr w:rsidR="00091C18" w:rsidRPr="00091C18" w:rsidTr="00E9483F">
        <w:trPr>
          <w:cantSplit/>
          <w:trHeight w:val="408"/>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Июнь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«Здравствуй, лето!»</w:t>
            </w:r>
          </w:p>
        </w:tc>
      </w:tr>
      <w:tr w:rsidR="00091C18" w:rsidRPr="00300CAA" w:rsidTr="00E9483F">
        <w:trPr>
          <w:cantSplit/>
          <w:trHeight w:val="2251"/>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Сезонные изменения в природе, одежде людей, на участке детского сада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Лето в лесу</w:t>
            </w:r>
          </w:p>
        </w:tc>
        <w:tc>
          <w:tcPr>
            <w:tcW w:w="3058" w:type="dxa"/>
          </w:tcPr>
          <w:p w:rsidR="00091C18" w:rsidRDefault="00091C18" w:rsidP="00091C18">
            <w:pPr>
              <w:rPr>
                <w:rFonts w:ascii="Times New Roman" w:hAnsi="Times New Roman"/>
                <w:sz w:val="24"/>
                <w:szCs w:val="24"/>
              </w:rPr>
            </w:pPr>
            <w:r w:rsidRPr="00091C18">
              <w:rPr>
                <w:rFonts w:ascii="Times New Roman" w:hAnsi="Times New Roman"/>
                <w:sz w:val="24"/>
                <w:szCs w:val="24"/>
              </w:rPr>
              <w:t>1 июня – День защиты детей</w:t>
            </w:r>
          </w:p>
          <w:p w:rsidR="00E51FFD" w:rsidRPr="00091C18" w:rsidRDefault="00E51FFD" w:rsidP="00E51FFD">
            <w:pPr>
              <w:rPr>
                <w:rFonts w:ascii="Times New Roman" w:hAnsi="Times New Roman"/>
                <w:sz w:val="24"/>
                <w:szCs w:val="24"/>
              </w:rPr>
            </w:pPr>
            <w:r>
              <w:rPr>
                <w:rFonts w:ascii="Times New Roman" w:hAnsi="Times New Roman"/>
                <w:sz w:val="24"/>
                <w:szCs w:val="24"/>
              </w:rPr>
              <w:t xml:space="preserve">6 июня – </w:t>
            </w:r>
            <w:r w:rsidRPr="00E51FFD">
              <w:rPr>
                <w:rFonts w:ascii="Times New Roman" w:hAnsi="Times New Roman"/>
                <w:sz w:val="24"/>
                <w:szCs w:val="24"/>
              </w:rPr>
              <w:t>День русского языка</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Игра «Подарки для зверей»</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Развлечение «Здравствуй, лето!»</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Д/и «Чьи детки?» (дикие животные)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Игры с песком, водой и т.п. на свежем воздухе</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Панно «Лето в лесу»</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Оформление веранд на прогулочных участках для летних игр и забав</w:t>
            </w:r>
          </w:p>
        </w:tc>
      </w:tr>
      <w:tr w:rsidR="00091C18" w:rsidRPr="00300CAA" w:rsidTr="00C30734">
        <w:trPr>
          <w:cantSplit/>
          <w:trHeight w:val="242"/>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Июль</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«Солнце, воздух и вода – наши лучшие друзья!»</w:t>
            </w:r>
          </w:p>
        </w:tc>
      </w:tr>
      <w:tr w:rsidR="00091C18" w:rsidRPr="00091C18" w:rsidTr="00E9483F">
        <w:trPr>
          <w:cantSplit/>
          <w:trHeight w:val="360"/>
        </w:trPr>
        <w:tc>
          <w:tcPr>
            <w:tcW w:w="1689" w:type="dxa"/>
            <w:vMerge/>
            <w:textDirection w:val="btLr"/>
          </w:tcPr>
          <w:p w:rsidR="00091C18" w:rsidRPr="00091C18" w:rsidRDefault="00091C18" w:rsidP="00091C18">
            <w:pPr>
              <w:ind w:right="113"/>
              <w:jc w:val="center"/>
              <w:rPr>
                <w:rFonts w:ascii="Times New Roman" w:hAnsi="Times New Roman"/>
                <w:b/>
                <w:sz w:val="24"/>
                <w:szCs w:val="24"/>
              </w:rPr>
            </w:pPr>
          </w:p>
        </w:tc>
        <w:tc>
          <w:tcPr>
            <w:tcW w:w="13445" w:type="dxa"/>
            <w:gridSpan w:val="4"/>
          </w:tcPr>
          <w:p w:rsidR="00091C18" w:rsidRPr="00091C18" w:rsidRDefault="00091C18" w:rsidP="00091C18">
            <w:pPr>
              <w:jc w:val="center"/>
              <w:rPr>
                <w:rFonts w:ascii="Times New Roman" w:hAnsi="Times New Roman"/>
                <w:b/>
                <w:i/>
                <w:sz w:val="24"/>
                <w:szCs w:val="24"/>
              </w:rPr>
            </w:pPr>
            <w:r w:rsidRPr="00091C18">
              <w:rPr>
                <w:rFonts w:ascii="Times New Roman" w:hAnsi="Times New Roman"/>
                <w:b/>
                <w:sz w:val="24"/>
                <w:szCs w:val="24"/>
              </w:rPr>
              <w:t>«Вода, водичка…»</w:t>
            </w:r>
          </w:p>
        </w:tc>
      </w:tr>
      <w:tr w:rsidR="00091C18" w:rsidRPr="00300CAA" w:rsidTr="00C30734">
        <w:trPr>
          <w:cantSplit/>
          <w:trHeight w:val="861"/>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Элементарные свойства воды (прозрачная, теплая-холодная и т.п.)</w:t>
            </w:r>
          </w:p>
        </w:tc>
        <w:tc>
          <w:tcPr>
            <w:tcW w:w="3058" w:type="dxa"/>
          </w:tcPr>
          <w:p w:rsidR="00091C18" w:rsidRPr="00091C18" w:rsidRDefault="00091C18" w:rsidP="00091C18">
            <w:pPr>
              <w:rPr>
                <w:rFonts w:ascii="Times New Roman" w:hAnsi="Times New Roman"/>
                <w:sz w:val="24"/>
                <w:szCs w:val="24"/>
              </w:rPr>
            </w:pP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Игры-эксперименты с водой</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Приобретение, создание атрибутов для игр с водой на прогулочном участке</w:t>
            </w:r>
          </w:p>
        </w:tc>
      </w:tr>
      <w:tr w:rsidR="00091C18" w:rsidRPr="00091C18" w:rsidTr="00E9483F">
        <w:trPr>
          <w:cantSplit/>
          <w:trHeight w:val="356"/>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sz w:val="24"/>
                <w:szCs w:val="24"/>
              </w:rPr>
              <w:t>«Наша дружная семья»</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Члены семьи</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Семейный досуг, отдых</w:t>
            </w:r>
          </w:p>
        </w:tc>
        <w:tc>
          <w:tcPr>
            <w:tcW w:w="3058"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8 июля – День семьи, любви и верности в России</w:t>
            </w:r>
          </w:p>
        </w:tc>
        <w:tc>
          <w:tcPr>
            <w:tcW w:w="2935" w:type="dxa"/>
          </w:tcPr>
          <w:p w:rsidR="00091C18" w:rsidRPr="00091C18" w:rsidRDefault="00091C18" w:rsidP="00091C18">
            <w:pPr>
              <w:rPr>
                <w:rFonts w:ascii="Times New Roman" w:hAnsi="Times New Roman"/>
                <w:color w:val="1A171B"/>
                <w:sz w:val="24"/>
                <w:szCs w:val="24"/>
              </w:rPr>
            </w:pPr>
            <w:r w:rsidRPr="00091C18">
              <w:rPr>
                <w:rFonts w:ascii="Times New Roman" w:hAnsi="Times New Roman"/>
                <w:sz w:val="24"/>
                <w:szCs w:val="24"/>
              </w:rPr>
              <w:t xml:space="preserve">- </w:t>
            </w:r>
            <w:r w:rsidRPr="00091C18">
              <w:rPr>
                <w:rFonts w:ascii="Times New Roman" w:hAnsi="Times New Roman"/>
                <w:color w:val="1A171B"/>
                <w:sz w:val="24"/>
                <w:szCs w:val="24"/>
              </w:rPr>
              <w:t>Совместное с родителями развлечение</w:t>
            </w:r>
          </w:p>
          <w:p w:rsidR="00091C18" w:rsidRPr="00091C18" w:rsidRDefault="00091C18" w:rsidP="00091C18">
            <w:pPr>
              <w:rPr>
                <w:rFonts w:ascii="Times New Roman" w:hAnsi="Times New Roman"/>
                <w:sz w:val="24"/>
                <w:szCs w:val="24"/>
              </w:rPr>
            </w:pPr>
            <w:r w:rsidRPr="00091C18">
              <w:rPr>
                <w:rFonts w:ascii="Times New Roman" w:hAnsi="Times New Roman"/>
                <w:color w:val="1A171B"/>
                <w:sz w:val="24"/>
                <w:szCs w:val="24"/>
              </w:rPr>
              <w:t>- Игра «Рыбалка», «Собери ленточки по цвету», «Собери букет для бабушки» и т.п.</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Фотовыставка «Семейный отдых»</w:t>
            </w:r>
          </w:p>
        </w:tc>
      </w:tr>
      <w:tr w:rsidR="00091C18" w:rsidRPr="00300CAA" w:rsidTr="00E9483F">
        <w:trPr>
          <w:cantSplit/>
          <w:trHeight w:val="396"/>
        </w:trPr>
        <w:tc>
          <w:tcPr>
            <w:tcW w:w="1689" w:type="dxa"/>
            <w:vMerge w:val="restart"/>
            <w:textDirection w:val="btLr"/>
          </w:tcPr>
          <w:p w:rsidR="00091C18" w:rsidRPr="00091C18" w:rsidRDefault="00091C18" w:rsidP="00091C18">
            <w:pPr>
              <w:ind w:right="113"/>
              <w:jc w:val="center"/>
              <w:rPr>
                <w:rFonts w:ascii="Times New Roman" w:hAnsi="Times New Roman"/>
                <w:b/>
                <w:sz w:val="24"/>
                <w:szCs w:val="24"/>
              </w:rPr>
            </w:pPr>
            <w:r w:rsidRPr="00091C18">
              <w:rPr>
                <w:rFonts w:ascii="Times New Roman" w:hAnsi="Times New Roman"/>
                <w:b/>
                <w:sz w:val="24"/>
                <w:szCs w:val="24"/>
              </w:rPr>
              <w:t>Август</w:t>
            </w:r>
          </w:p>
        </w:tc>
        <w:tc>
          <w:tcPr>
            <w:tcW w:w="13445" w:type="dxa"/>
            <w:gridSpan w:val="4"/>
          </w:tcPr>
          <w:p w:rsidR="00091C18" w:rsidRPr="00091C18" w:rsidRDefault="00091C18" w:rsidP="00091C18">
            <w:pPr>
              <w:jc w:val="center"/>
              <w:rPr>
                <w:rFonts w:ascii="Times New Roman" w:hAnsi="Times New Roman"/>
                <w:sz w:val="24"/>
                <w:szCs w:val="24"/>
              </w:rPr>
            </w:pPr>
            <w:r w:rsidRPr="00091C18">
              <w:rPr>
                <w:rFonts w:ascii="Times New Roman" w:hAnsi="Times New Roman"/>
                <w:b/>
                <w:i/>
                <w:sz w:val="24"/>
                <w:szCs w:val="24"/>
              </w:rPr>
              <w:t>Тема месяца «Были мы в гостях у лета»</w:t>
            </w:r>
          </w:p>
        </w:tc>
      </w:tr>
      <w:tr w:rsidR="00091C18" w:rsidRPr="00091C18" w:rsidTr="00E9483F">
        <w:trPr>
          <w:cantSplit/>
          <w:trHeight w:val="1134"/>
        </w:trPr>
        <w:tc>
          <w:tcPr>
            <w:tcW w:w="1689" w:type="dxa"/>
            <w:vMerge/>
            <w:textDirection w:val="btLr"/>
          </w:tcPr>
          <w:p w:rsidR="00091C18" w:rsidRPr="00091C18" w:rsidRDefault="00091C18" w:rsidP="00091C18">
            <w:pPr>
              <w:ind w:right="113"/>
              <w:rPr>
                <w:rFonts w:ascii="Times New Roman" w:hAnsi="Times New Roman"/>
                <w:sz w:val="24"/>
                <w:szCs w:val="24"/>
              </w:rPr>
            </w:pPr>
          </w:p>
        </w:tc>
        <w:tc>
          <w:tcPr>
            <w:tcW w:w="3239"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Природа нашего двора, сада, огорода</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Мы со спортом дружим</w:t>
            </w:r>
          </w:p>
        </w:tc>
        <w:tc>
          <w:tcPr>
            <w:tcW w:w="3058" w:type="dxa"/>
          </w:tcPr>
          <w:p w:rsidR="00091C18" w:rsidRDefault="00091C18" w:rsidP="00091C18">
            <w:pPr>
              <w:rPr>
                <w:rFonts w:ascii="Times New Roman" w:hAnsi="Times New Roman"/>
                <w:sz w:val="24"/>
                <w:szCs w:val="24"/>
              </w:rPr>
            </w:pPr>
            <w:r w:rsidRPr="00091C18">
              <w:rPr>
                <w:rFonts w:ascii="Times New Roman" w:hAnsi="Times New Roman"/>
                <w:sz w:val="24"/>
                <w:szCs w:val="24"/>
              </w:rPr>
              <w:t>12 августа – День физкультурника</w:t>
            </w:r>
          </w:p>
          <w:p w:rsidR="007E0644" w:rsidRPr="00091C18" w:rsidRDefault="007E0644" w:rsidP="007E0644">
            <w:pPr>
              <w:rPr>
                <w:rFonts w:ascii="Times New Roman" w:hAnsi="Times New Roman"/>
                <w:sz w:val="24"/>
                <w:szCs w:val="24"/>
              </w:rPr>
            </w:pPr>
            <w:r>
              <w:rPr>
                <w:rFonts w:ascii="Times New Roman" w:hAnsi="Times New Roman"/>
                <w:sz w:val="24"/>
                <w:szCs w:val="24"/>
              </w:rPr>
              <w:t xml:space="preserve">27 августа – </w:t>
            </w:r>
            <w:r w:rsidRPr="007E0644">
              <w:rPr>
                <w:rFonts w:ascii="Times New Roman" w:hAnsi="Times New Roman"/>
                <w:sz w:val="24"/>
                <w:szCs w:val="24"/>
              </w:rPr>
              <w:t>День российского кино</w:t>
            </w:r>
          </w:p>
        </w:tc>
        <w:tc>
          <w:tcPr>
            <w:tcW w:w="2935"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Игры-классификации «Покажи ягоду», «Покажи фрукты» и т.п.</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П/и на свежем воздухе</w:t>
            </w:r>
          </w:p>
          <w:p w:rsidR="00091C18" w:rsidRPr="00091C18" w:rsidRDefault="00091C18" w:rsidP="00091C18">
            <w:pPr>
              <w:rPr>
                <w:rFonts w:ascii="Times New Roman" w:hAnsi="Times New Roman"/>
                <w:sz w:val="24"/>
                <w:szCs w:val="24"/>
              </w:rPr>
            </w:pPr>
            <w:r w:rsidRPr="00091C18">
              <w:rPr>
                <w:rFonts w:ascii="Times New Roman" w:hAnsi="Times New Roman"/>
                <w:sz w:val="24"/>
                <w:szCs w:val="24"/>
              </w:rPr>
              <w:t>- Развлечение «Летние забавы»</w:t>
            </w:r>
          </w:p>
        </w:tc>
        <w:tc>
          <w:tcPr>
            <w:tcW w:w="4213" w:type="dxa"/>
          </w:tcPr>
          <w:p w:rsidR="00091C18" w:rsidRPr="00091C18" w:rsidRDefault="00091C18" w:rsidP="00091C18">
            <w:pPr>
              <w:rPr>
                <w:rFonts w:ascii="Times New Roman" w:hAnsi="Times New Roman"/>
                <w:sz w:val="24"/>
                <w:szCs w:val="24"/>
              </w:rPr>
            </w:pPr>
            <w:r w:rsidRPr="00091C18">
              <w:rPr>
                <w:rFonts w:ascii="Times New Roman" w:hAnsi="Times New Roman"/>
                <w:sz w:val="24"/>
                <w:szCs w:val="24"/>
              </w:rPr>
              <w:t>- Изготовление нестандартного физкультурного оборудования</w:t>
            </w:r>
          </w:p>
        </w:tc>
      </w:tr>
    </w:tbl>
    <w:p w:rsidR="009A7072" w:rsidRPr="004E2A24" w:rsidRDefault="00BE5C73" w:rsidP="009A7072">
      <w:pPr>
        <w:spacing w:after="0" w:line="240" w:lineRule="auto"/>
        <w:jc w:val="center"/>
        <w:rPr>
          <w:b/>
          <w:lang w:val="ru-RU"/>
        </w:rPr>
      </w:pPr>
      <w:r w:rsidRPr="00BE5C73">
        <w:rPr>
          <w:b/>
          <w:lang w:val="ru-RU"/>
        </w:rPr>
        <w:lastRenderedPageBreak/>
        <w:t>КАЛЕНДАРНО</w:t>
      </w:r>
      <w:r w:rsidR="009A7072" w:rsidRPr="004E2A24">
        <w:rPr>
          <w:b/>
          <w:lang w:val="ru-RU"/>
        </w:rPr>
        <w:t>-ТЕМАТИЧЕСКОЕ ПЛАНИРОВАНИЕ</w:t>
      </w:r>
    </w:p>
    <w:p w:rsidR="009A7072" w:rsidRPr="004E2A24" w:rsidRDefault="009A7072" w:rsidP="009A7072">
      <w:pPr>
        <w:jc w:val="center"/>
        <w:rPr>
          <w:rFonts w:ascii="Calibri" w:eastAsia="Calibri" w:hAnsi="Calibri"/>
          <w:lang w:val="ru-RU" w:eastAsia="en-US"/>
        </w:rPr>
      </w:pPr>
      <w:r w:rsidRPr="004E2A24">
        <w:rPr>
          <w:b/>
          <w:lang w:val="ru-RU"/>
        </w:rPr>
        <w:t>В МЛАДШЕЙ ГРУППЕ</w:t>
      </w:r>
    </w:p>
    <w:tbl>
      <w:tblPr>
        <w:tblStyle w:val="28"/>
        <w:tblW w:w="15134" w:type="dxa"/>
        <w:tblLook w:val="04A0" w:firstRow="1" w:lastRow="0" w:firstColumn="1" w:lastColumn="0" w:noHBand="0" w:noVBand="1"/>
      </w:tblPr>
      <w:tblGrid>
        <w:gridCol w:w="1689"/>
        <w:gridCol w:w="3239"/>
        <w:gridCol w:w="3058"/>
        <w:gridCol w:w="2935"/>
        <w:gridCol w:w="4213"/>
      </w:tblGrid>
      <w:tr w:rsidR="009A7072" w:rsidRPr="009A7072" w:rsidTr="00E9483F">
        <w:tc>
          <w:tcPr>
            <w:tcW w:w="1689" w:type="dxa"/>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Период  проведения</w:t>
            </w:r>
          </w:p>
        </w:tc>
        <w:tc>
          <w:tcPr>
            <w:tcW w:w="3239" w:type="dxa"/>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Темы образовательной и игровой деятельности</w:t>
            </w:r>
          </w:p>
        </w:tc>
        <w:tc>
          <w:tcPr>
            <w:tcW w:w="3058" w:type="dxa"/>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Значимые события/мероприятия месяца</w:t>
            </w:r>
          </w:p>
        </w:tc>
        <w:tc>
          <w:tcPr>
            <w:tcW w:w="2935" w:type="dxa"/>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Итоговые мероприятия</w:t>
            </w:r>
          </w:p>
        </w:tc>
        <w:tc>
          <w:tcPr>
            <w:tcW w:w="4213" w:type="dxa"/>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Наполнение РППС</w:t>
            </w:r>
          </w:p>
        </w:tc>
      </w:tr>
      <w:tr w:rsidR="009A7072" w:rsidRPr="00300CAA" w:rsidTr="009A7072">
        <w:trPr>
          <w:cantSplit/>
          <w:trHeight w:val="286"/>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Сентябрь</w:t>
            </w:r>
          </w:p>
        </w:tc>
        <w:tc>
          <w:tcPr>
            <w:tcW w:w="13445" w:type="dxa"/>
            <w:gridSpan w:val="4"/>
          </w:tcPr>
          <w:p w:rsidR="009A7072" w:rsidRPr="009A7072" w:rsidRDefault="009A7072" w:rsidP="009A7072">
            <w:pPr>
              <w:jc w:val="center"/>
              <w:rPr>
                <w:rFonts w:ascii="Times New Roman" w:hAnsi="Times New Roman"/>
                <w:b/>
                <w:i/>
                <w:sz w:val="24"/>
                <w:szCs w:val="24"/>
              </w:rPr>
            </w:pPr>
            <w:r w:rsidRPr="009A7072">
              <w:rPr>
                <w:rFonts w:ascii="Times New Roman" w:hAnsi="Times New Roman"/>
                <w:b/>
                <w:i/>
                <w:sz w:val="24"/>
                <w:szCs w:val="24"/>
              </w:rPr>
              <w:t>Тема месяца «Наш любимый детский сад»</w:t>
            </w:r>
          </w:p>
        </w:tc>
      </w:tr>
      <w:tr w:rsidR="009A7072" w:rsidRPr="009A7072" w:rsidTr="009A7072">
        <w:trPr>
          <w:cantSplit/>
          <w:trHeight w:val="275"/>
        </w:trPr>
        <w:tc>
          <w:tcPr>
            <w:tcW w:w="1689" w:type="dxa"/>
            <w:vMerge/>
            <w:textDirection w:val="btLr"/>
          </w:tcPr>
          <w:p w:rsidR="009A7072" w:rsidRPr="009A7072" w:rsidRDefault="009A7072" w:rsidP="009A7072">
            <w:pPr>
              <w:ind w:right="113"/>
              <w:jc w:val="center"/>
              <w:rPr>
                <w:rFonts w:ascii="Times New Roman" w:hAnsi="Times New Roman"/>
                <w:b/>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«Здравствуй, детский сад»</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Наша группа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Дружат мальчики и девочки </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Профессии в д</w:t>
            </w:r>
            <w:r>
              <w:rPr>
                <w:rFonts w:ascii="Times New Roman" w:hAnsi="Times New Roman"/>
                <w:sz w:val="24"/>
                <w:szCs w:val="24"/>
              </w:rPr>
              <w:t>етском саду (воспитатель, пом. восп-</w:t>
            </w:r>
            <w:r w:rsidRPr="009A7072">
              <w:rPr>
                <w:rFonts w:ascii="Times New Roman" w:hAnsi="Times New Roman"/>
                <w:sz w:val="24"/>
                <w:szCs w:val="24"/>
              </w:rPr>
              <w:t>ля, муз.</w:t>
            </w:r>
            <w:r>
              <w:rPr>
                <w:rFonts w:ascii="Times New Roman" w:hAnsi="Times New Roman"/>
                <w:sz w:val="24"/>
                <w:szCs w:val="24"/>
              </w:rPr>
              <w:t xml:space="preserve"> </w:t>
            </w:r>
            <w:r w:rsidRPr="009A7072">
              <w:rPr>
                <w:rFonts w:ascii="Times New Roman" w:hAnsi="Times New Roman"/>
                <w:sz w:val="24"/>
                <w:szCs w:val="24"/>
              </w:rPr>
              <w:t>руководитель, инструктор по ф/к)</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Заботимся о себе (КГН)</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27 сентября – День дошкольного работника</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«Вместе весело живем»</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П/и «Найди дружочка» и т.п.</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«Научим  Катю умываться» и т.п.</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«Кому что нужно»</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СРИ «Детский сад»</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Фотоальбом «Мои друзья»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Алгоритмы привития культурно-гигиенических навыков</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атрибутов к СРИ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w:t>
            </w:r>
          </w:p>
        </w:tc>
      </w:tr>
      <w:tr w:rsidR="009A7072" w:rsidRPr="009A7072" w:rsidTr="00E9483F">
        <w:trPr>
          <w:cantSplit/>
          <w:trHeight w:val="390"/>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«Наши игрушки»</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Где живут наши игрушки</w:t>
            </w:r>
          </w:p>
          <w:p w:rsidR="009A7072" w:rsidRPr="009A7072" w:rsidRDefault="009A7072" w:rsidP="009A7072">
            <w:pPr>
              <w:rPr>
                <w:rFonts w:ascii="Times New Roman" w:hAnsi="Times New Roman"/>
                <w:sz w:val="24"/>
                <w:szCs w:val="24"/>
              </w:rPr>
            </w:pP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«День рождения Мишутки»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«Загадки и отгадки» (игрушки)</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Альбом «Наши любимые игрушки»</w:t>
            </w:r>
          </w:p>
        </w:tc>
      </w:tr>
      <w:tr w:rsidR="009A7072" w:rsidRPr="009A7072" w:rsidTr="00E9483F">
        <w:trPr>
          <w:cantSplit/>
          <w:trHeight w:val="333"/>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Октябрь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«Здравствуй, Осень!»</w:t>
            </w:r>
          </w:p>
        </w:tc>
      </w:tr>
      <w:tr w:rsidR="009A7072" w:rsidRPr="009A7072" w:rsidTr="009A7072">
        <w:trPr>
          <w:cantSplit/>
          <w:trHeight w:val="281"/>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«Золотая осень»</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Что нам осень подарила? </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Осенние изменения в природе, одежде людей, на участке детского сада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Безопасное поведение в природе</w:t>
            </w:r>
          </w:p>
          <w:p w:rsidR="009A7072" w:rsidRPr="009A7072" w:rsidRDefault="009A7072" w:rsidP="009A7072">
            <w:pPr>
              <w:rPr>
                <w:rFonts w:ascii="Times New Roman" w:hAnsi="Times New Roman"/>
                <w:sz w:val="24"/>
                <w:szCs w:val="24"/>
              </w:rPr>
            </w:pP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 октября – Международный день пожилых людей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1 октября – Международный день музыки </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4 октября – День защиты животных</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Третье воскресенье октября – День отца в России</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«Собираем урожай»</w:t>
            </w:r>
            <w:r>
              <w:rPr>
                <w:rFonts w:ascii="Times New Roman" w:hAnsi="Times New Roman"/>
                <w:sz w:val="24"/>
                <w:szCs w:val="24"/>
              </w:rPr>
              <w:t xml:space="preserve">, </w:t>
            </w:r>
            <w:r w:rsidRPr="009A7072">
              <w:rPr>
                <w:rFonts w:ascii="Times New Roman" w:hAnsi="Times New Roman"/>
                <w:sz w:val="24"/>
                <w:szCs w:val="24"/>
              </w:rPr>
              <w:t>«Чудесный мешочек», «Признаки осени»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«Можно-нельзя», «Опасно-не опасно»</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«Праздник осени»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«Вечер с папой»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Театрализация сказок про урожай</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Выставка поделок из природного материала «Дары Осени»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стенгазеты ко Дню отца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сувениров, подарков для пап</w:t>
            </w:r>
          </w:p>
        </w:tc>
      </w:tr>
      <w:tr w:rsidR="009A7072" w:rsidRPr="009A7072" w:rsidTr="00E9483F">
        <w:trPr>
          <w:cantSplit/>
          <w:trHeight w:val="342"/>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«Осень в лесу»</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Дикие животные  и их детеныши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Театрализация сказок про зверей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«Чьи детки?»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«Кто в домике живет?»</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П/и «У медведя во бору», «Зайка серенький сидит» и др.</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различных видов театра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Панно «Осень в лесу»</w:t>
            </w:r>
          </w:p>
          <w:p w:rsidR="009A7072" w:rsidRPr="009A7072" w:rsidRDefault="009A7072" w:rsidP="009A7072">
            <w:pPr>
              <w:rPr>
                <w:rFonts w:ascii="Times New Roman" w:hAnsi="Times New Roman"/>
                <w:sz w:val="24"/>
                <w:szCs w:val="24"/>
              </w:rPr>
            </w:pPr>
          </w:p>
        </w:tc>
      </w:tr>
      <w:tr w:rsidR="009A7072" w:rsidRPr="00300CAA" w:rsidTr="00E9483F">
        <w:trPr>
          <w:cantSplit/>
          <w:trHeight w:val="40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«Животные, которые живут рядом с нами»</w:t>
            </w:r>
          </w:p>
        </w:tc>
      </w:tr>
      <w:tr w:rsidR="009A7072" w:rsidRPr="009A7072" w:rsidTr="00E9483F">
        <w:trPr>
          <w:cantSplit/>
          <w:trHeight w:val="833"/>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Домашние животные и их детеныши, особенности их поведения и питания</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«Чьи детки?»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П/и «Кот и мыши», «Лохматый пёс»</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Маски персонажей игры</w:t>
            </w:r>
          </w:p>
        </w:tc>
      </w:tr>
      <w:tr w:rsidR="009A7072" w:rsidRPr="00300CAA" w:rsidTr="00E9483F">
        <w:trPr>
          <w:cantSplit/>
          <w:trHeight w:val="397"/>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Ноябрь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«Мир вокруг нас»</w:t>
            </w:r>
          </w:p>
        </w:tc>
      </w:tr>
      <w:tr w:rsidR="009A7072" w:rsidRPr="009A7072" w:rsidTr="00E9483F">
        <w:trPr>
          <w:cantSplit/>
          <w:trHeight w:val="403"/>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«Мой дом»</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Такой любимый дом</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Предметы ближайшего окружения, домашнего обихода, их функции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Свойства предметов</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4 ноября – День народного единства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Последнее воскресенье ноября – День матери в России</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«Катино новоселье»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«Каждой вещи своё место»</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Создание тактильных книг</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 «Предметы домашнего обихода»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Макет жилой комнаты</w:t>
            </w:r>
          </w:p>
          <w:p w:rsidR="009A7072" w:rsidRPr="009A7072" w:rsidRDefault="009A7072" w:rsidP="009A7072">
            <w:pPr>
              <w:rPr>
                <w:rFonts w:ascii="Times New Roman" w:hAnsi="Times New Roman"/>
                <w:sz w:val="24"/>
                <w:szCs w:val="24"/>
              </w:rPr>
            </w:pPr>
          </w:p>
        </w:tc>
      </w:tr>
      <w:tr w:rsidR="009A7072" w:rsidRPr="009A7072" w:rsidTr="00E9483F">
        <w:trPr>
          <w:cantSplit/>
          <w:trHeight w:val="341"/>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«Азбука безопасного поведения»</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Безопасность собственной жизнедеятельности (безопасность в быту)</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Безопасность на дорогах</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«Как непослушный котёнок чуть не обжегся», «Куда едут машины»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СРИ «Автобус»</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 «Транспорт»</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Алгоритмы привития навыков безопасного поведения в быту</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Атрибуты для СРИ</w:t>
            </w:r>
          </w:p>
          <w:p w:rsidR="009A7072" w:rsidRPr="009A7072" w:rsidRDefault="009A7072" w:rsidP="009A7072">
            <w:pPr>
              <w:rPr>
                <w:rFonts w:ascii="Times New Roman" w:hAnsi="Times New Roman"/>
                <w:sz w:val="24"/>
                <w:szCs w:val="24"/>
              </w:rPr>
            </w:pPr>
          </w:p>
        </w:tc>
      </w:tr>
      <w:tr w:rsidR="009A7072" w:rsidRPr="009A7072" w:rsidTr="00E9483F">
        <w:trPr>
          <w:cantSplit/>
          <w:trHeight w:val="360"/>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«Мамины помощники»</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Посуда, продукты питания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Труд близких взрослых</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«Узнай и назови (орудия труда)»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«Накроем на стол»</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«Моем игрушки и кукольную посуду»,  «Кому нужна эта вещь?»</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стенгазеты ко Дню матери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сувениров, подарков</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«Посуда», «Продукты», «Профессии»</w:t>
            </w:r>
          </w:p>
        </w:tc>
      </w:tr>
      <w:tr w:rsidR="009A7072" w:rsidRPr="00300CAA" w:rsidTr="00E9483F">
        <w:trPr>
          <w:cantSplit/>
          <w:trHeight w:val="458"/>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lastRenderedPageBreak/>
              <w:t>Декабрь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«Здравствуй, Зимушка-зима»</w:t>
            </w:r>
          </w:p>
        </w:tc>
      </w:tr>
      <w:tr w:rsidR="009A7072" w:rsidRPr="00300CAA" w:rsidTr="009A7072">
        <w:trPr>
          <w:cantSplit/>
          <w:trHeight w:val="23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«Зима-красавица нам очень нравится!»</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Зимние забавы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Сезонные изменения в природе, одежде, на участке детского сада, красота зимней природы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Безопасное поведение зимой</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3 декабря – Международный день инвалидов</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8 декабря – Международный день художника </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25 декабря – День рождения г. Назарово</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31 декабря – Новый год</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«Поможем Кате собраться на прогулку»</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Экспериментирование с водой и льдом</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«Непослушный зайчонок», «Проказы мишки-шалунишки»</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 «Зима-красавица», «Зимние забавы»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Панно «Зимний город»</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Акция «Они остались зимовать – мы им будем помогать»</w:t>
            </w:r>
          </w:p>
        </w:tc>
      </w:tr>
      <w:tr w:rsidR="009A7072" w:rsidRPr="009A7072" w:rsidTr="009A7072">
        <w:trPr>
          <w:cantSplit/>
          <w:trHeight w:val="277"/>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«Мой город»</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Любимый город (название, места в городе, основные достопримечательности)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Городские профессии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«Покажем Кате наш город»</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СРИ «Магазин», «Больница», «Детский сад» и др.</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«Любимый город. Мой дом», «Любимый город. Моя улица», «Транспорт»</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Макет «Улица города»</w:t>
            </w:r>
          </w:p>
        </w:tc>
      </w:tr>
      <w:tr w:rsidR="009A7072" w:rsidRPr="009A7072" w:rsidTr="00E9483F">
        <w:trPr>
          <w:cantSplit/>
          <w:trHeight w:val="35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«Скоро праздник Новый год»</w:t>
            </w:r>
          </w:p>
        </w:tc>
      </w:tr>
      <w:tr w:rsidR="009A7072" w:rsidRPr="00300CAA" w:rsidTr="00E9483F">
        <w:trPr>
          <w:cantSplit/>
          <w:trHeight w:val="71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Елочка наряжается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Новогодние подарки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Утренник «Встречаем Новый год»</w:t>
            </w:r>
          </w:p>
        </w:tc>
        <w:tc>
          <w:tcPr>
            <w:tcW w:w="4213" w:type="dxa"/>
          </w:tcPr>
          <w:p w:rsidR="009A7072" w:rsidRPr="009A7072" w:rsidRDefault="009A7072" w:rsidP="009A7072">
            <w:pPr>
              <w:rPr>
                <w:rFonts w:ascii="Times New Roman" w:hAnsi="Times New Roman"/>
                <w:color w:val="1A171B"/>
                <w:sz w:val="24"/>
                <w:szCs w:val="24"/>
              </w:rPr>
            </w:pPr>
            <w:r w:rsidRPr="009A7072">
              <w:rPr>
                <w:rFonts w:ascii="Times New Roman" w:hAnsi="Times New Roman"/>
                <w:color w:val="1A171B"/>
                <w:sz w:val="24"/>
                <w:szCs w:val="24"/>
              </w:rPr>
              <w:t>- Выставка поделок «Символ года»</w:t>
            </w:r>
          </w:p>
          <w:p w:rsidR="009A7072" w:rsidRPr="009A7072" w:rsidRDefault="009A7072" w:rsidP="009A7072">
            <w:pPr>
              <w:rPr>
                <w:rFonts w:ascii="Times New Roman" w:hAnsi="Times New Roman"/>
                <w:sz w:val="24"/>
                <w:szCs w:val="24"/>
              </w:rPr>
            </w:pPr>
            <w:r w:rsidRPr="009A7072">
              <w:rPr>
                <w:rFonts w:ascii="Times New Roman" w:hAnsi="Times New Roman"/>
                <w:color w:val="1A171B"/>
                <w:sz w:val="24"/>
                <w:szCs w:val="24"/>
              </w:rPr>
              <w:t>- Коллективная работа «Украсим ёлочку к празднику»</w:t>
            </w:r>
          </w:p>
        </w:tc>
      </w:tr>
      <w:tr w:rsidR="009A7072" w:rsidRPr="00300CAA" w:rsidTr="00E9483F">
        <w:trPr>
          <w:cantSplit/>
          <w:trHeight w:val="435"/>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Январь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«В гостях у сказки»</w:t>
            </w:r>
          </w:p>
        </w:tc>
      </w:tr>
      <w:tr w:rsidR="009A7072" w:rsidRPr="009A7072" w:rsidTr="00E9483F">
        <w:trPr>
          <w:cantSplit/>
          <w:trHeight w:val="435"/>
        </w:trPr>
        <w:tc>
          <w:tcPr>
            <w:tcW w:w="1689" w:type="dxa"/>
            <w:vMerge/>
            <w:textDirection w:val="btLr"/>
          </w:tcPr>
          <w:p w:rsidR="009A7072" w:rsidRPr="009A7072" w:rsidRDefault="009A7072" w:rsidP="009A7072">
            <w:pPr>
              <w:ind w:right="113"/>
              <w:jc w:val="center"/>
              <w:rPr>
                <w:rFonts w:ascii="Times New Roman" w:hAnsi="Times New Roman"/>
                <w:b/>
                <w:sz w:val="24"/>
                <w:szCs w:val="24"/>
              </w:rPr>
            </w:pPr>
          </w:p>
        </w:tc>
        <w:tc>
          <w:tcPr>
            <w:tcW w:w="13445" w:type="dxa"/>
            <w:gridSpan w:val="4"/>
          </w:tcPr>
          <w:p w:rsidR="009A7072" w:rsidRPr="009A7072" w:rsidRDefault="009A7072" w:rsidP="009A7072">
            <w:pPr>
              <w:jc w:val="center"/>
              <w:rPr>
                <w:rFonts w:ascii="Times New Roman" w:hAnsi="Times New Roman"/>
                <w:b/>
                <w:i/>
                <w:sz w:val="24"/>
                <w:szCs w:val="24"/>
              </w:rPr>
            </w:pPr>
            <w:r w:rsidRPr="009A7072">
              <w:rPr>
                <w:rFonts w:ascii="Times New Roman" w:hAnsi="Times New Roman"/>
                <w:b/>
                <w:i/>
                <w:sz w:val="24"/>
                <w:szCs w:val="24"/>
              </w:rPr>
              <w:t>«Сказка, приходи!»</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Русские народные сказки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Сказки народов мира</w:t>
            </w:r>
          </w:p>
        </w:tc>
        <w:tc>
          <w:tcPr>
            <w:tcW w:w="3058" w:type="dxa"/>
          </w:tcPr>
          <w:p w:rsidR="009A7072" w:rsidRDefault="009A7072" w:rsidP="009A7072">
            <w:pPr>
              <w:rPr>
                <w:rFonts w:ascii="Times New Roman" w:hAnsi="Times New Roman"/>
                <w:sz w:val="24"/>
                <w:szCs w:val="24"/>
              </w:rPr>
            </w:pPr>
            <w:r w:rsidRPr="009A7072">
              <w:rPr>
                <w:rFonts w:ascii="Times New Roman" w:hAnsi="Times New Roman"/>
                <w:sz w:val="24"/>
                <w:szCs w:val="24"/>
              </w:rPr>
              <w:t>Третье воскресенье</w:t>
            </w:r>
            <w:r w:rsidR="000B7C99">
              <w:rPr>
                <w:rFonts w:ascii="Times New Roman" w:hAnsi="Times New Roman"/>
                <w:sz w:val="24"/>
                <w:szCs w:val="24"/>
              </w:rPr>
              <w:t xml:space="preserve"> января – Всемирный День снега</w:t>
            </w:r>
          </w:p>
          <w:p w:rsidR="000B7C99" w:rsidRPr="009A7072" w:rsidRDefault="000B7C99" w:rsidP="009A7072">
            <w:pPr>
              <w:rPr>
                <w:rFonts w:ascii="Times New Roman" w:hAnsi="Times New Roman"/>
                <w:sz w:val="24"/>
                <w:szCs w:val="24"/>
              </w:rPr>
            </w:pPr>
            <w:r w:rsidRPr="000B7C99">
              <w:rPr>
                <w:rFonts w:ascii="Times New Roman" w:hAnsi="Times New Roman"/>
                <w:sz w:val="24"/>
                <w:szCs w:val="24"/>
              </w:rPr>
              <w:t xml:space="preserve">21 января </w:t>
            </w:r>
            <w:r>
              <w:rPr>
                <w:rFonts w:ascii="Times New Roman" w:hAnsi="Times New Roman"/>
                <w:sz w:val="24"/>
                <w:szCs w:val="24"/>
              </w:rPr>
              <w:t xml:space="preserve">– </w:t>
            </w:r>
            <w:r w:rsidRPr="000B7C99">
              <w:rPr>
                <w:rFonts w:ascii="Times New Roman" w:hAnsi="Times New Roman"/>
                <w:sz w:val="24"/>
                <w:szCs w:val="24"/>
              </w:rPr>
              <w:t>Международный день объятий</w:t>
            </w:r>
          </w:p>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Кукольный, настольный театр</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Литературная викторина «В гостях у сказки»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Проект «Любимые книжки-малышки»</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различных видов театра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Выставка книжек-малышек</w:t>
            </w:r>
          </w:p>
          <w:p w:rsidR="009A7072" w:rsidRPr="009A7072" w:rsidRDefault="009A7072" w:rsidP="009A7072">
            <w:pPr>
              <w:rPr>
                <w:rFonts w:ascii="Times New Roman" w:hAnsi="Times New Roman"/>
                <w:sz w:val="24"/>
                <w:szCs w:val="24"/>
              </w:rPr>
            </w:pPr>
          </w:p>
        </w:tc>
      </w:tr>
      <w:tr w:rsidR="009A7072" w:rsidRPr="009A7072" w:rsidTr="00E9483F">
        <w:trPr>
          <w:cantSplit/>
          <w:trHeight w:val="26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«Зима в лесу»</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«Кто живет в зимнем лесу» (дикие животные и их детеныши)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«Чей домик?», «Кто моя мама?» и т.п.</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Развлечения «Зимние забавы» </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Панно «Зимний лес»</w:t>
            </w:r>
          </w:p>
        </w:tc>
      </w:tr>
      <w:tr w:rsidR="009A7072" w:rsidRPr="009A7072" w:rsidTr="009A7072">
        <w:trPr>
          <w:cantSplit/>
          <w:trHeight w:val="274"/>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lastRenderedPageBreak/>
              <w:t>Февраль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«Наши защитники»</w:t>
            </w:r>
          </w:p>
        </w:tc>
      </w:tr>
      <w:tr w:rsidR="009A7072" w:rsidRPr="009A7072" w:rsidTr="009A7072">
        <w:trPr>
          <w:cantSplit/>
          <w:trHeight w:val="279"/>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«Все работы хороши»</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Труд повара, продавца, парикмахера, врача</w:t>
            </w:r>
          </w:p>
          <w:p w:rsidR="009A7072" w:rsidRPr="009A7072" w:rsidRDefault="009A7072" w:rsidP="009A7072">
            <w:pPr>
              <w:rPr>
                <w:rFonts w:ascii="Times New Roman" w:hAnsi="Times New Roman"/>
                <w:sz w:val="24"/>
                <w:szCs w:val="24"/>
              </w:rPr>
            </w:pPr>
          </w:p>
        </w:tc>
        <w:tc>
          <w:tcPr>
            <w:tcW w:w="3058" w:type="dxa"/>
          </w:tcPr>
          <w:p w:rsidR="00B00783" w:rsidRDefault="00B00783" w:rsidP="00B00783">
            <w:pPr>
              <w:rPr>
                <w:rFonts w:ascii="Times New Roman" w:hAnsi="Times New Roman"/>
                <w:sz w:val="24"/>
                <w:szCs w:val="24"/>
              </w:rPr>
            </w:pPr>
            <w:r>
              <w:rPr>
                <w:rFonts w:ascii="Times New Roman" w:hAnsi="Times New Roman"/>
                <w:sz w:val="24"/>
                <w:szCs w:val="24"/>
              </w:rPr>
              <w:t xml:space="preserve">21 февраля – </w:t>
            </w:r>
            <w:r w:rsidRPr="00B00783">
              <w:rPr>
                <w:rFonts w:ascii="Times New Roman" w:hAnsi="Times New Roman"/>
                <w:sz w:val="24"/>
                <w:szCs w:val="24"/>
              </w:rPr>
              <w:t xml:space="preserve">Международный день родного языка </w:t>
            </w:r>
          </w:p>
          <w:p w:rsidR="009A7072" w:rsidRPr="009A7072" w:rsidRDefault="009A7072" w:rsidP="00B00783">
            <w:pPr>
              <w:rPr>
                <w:rFonts w:ascii="Times New Roman" w:hAnsi="Times New Roman"/>
                <w:sz w:val="24"/>
                <w:szCs w:val="24"/>
              </w:rPr>
            </w:pPr>
            <w:r w:rsidRPr="009A7072">
              <w:rPr>
                <w:rFonts w:ascii="Times New Roman" w:hAnsi="Times New Roman"/>
                <w:sz w:val="24"/>
                <w:szCs w:val="24"/>
              </w:rPr>
              <w:t>23 февраля - День Защитника Отечества</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СРИ «Магазин», «Больница», «Парикмахерская» и др.</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«Кому что нужно для работы»</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«Профессии»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Атрибуты для СРИ</w:t>
            </w:r>
          </w:p>
        </w:tc>
      </w:tr>
      <w:tr w:rsidR="009A7072" w:rsidRPr="009A7072" w:rsidTr="00E9483F">
        <w:trPr>
          <w:cantSplit/>
          <w:trHeight w:val="386"/>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«Защитники Отечества»</w:t>
            </w:r>
          </w:p>
        </w:tc>
      </w:tr>
      <w:tr w:rsidR="009A7072" w:rsidRPr="009A7072" w:rsidTr="00E9483F">
        <w:trPr>
          <w:cantSplit/>
          <w:trHeight w:val="1966"/>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Мальчики и девочки (мальчики сильные, смелые)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Военные профессии</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Игры-классификации «Чья одежда», «Кому нужна эта вещь?»</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«Военные профессии»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«Мы сильные и смелые»</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«Мальчики, девочки», «Военные профессии»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стенгазет ко Дню Защитника отечества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подарков, сувениры</w:t>
            </w:r>
          </w:p>
        </w:tc>
      </w:tr>
      <w:tr w:rsidR="009A7072" w:rsidRPr="00300CAA" w:rsidTr="00E9483F">
        <w:trPr>
          <w:cantSplit/>
          <w:trHeight w:val="460"/>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Март</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«Моя семья, мои корни»</w:t>
            </w:r>
          </w:p>
        </w:tc>
      </w:tr>
      <w:tr w:rsidR="009A7072" w:rsidRPr="009A7072" w:rsidTr="009A7072">
        <w:trPr>
          <w:cantSplit/>
          <w:trHeight w:val="275"/>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«Праздник бабушек и мам»</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Любовь к маме и бабушке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Маме помогаем</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Профессии мам</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 марта – День кошек в России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8 марта – Международный женский день</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27 марта – Всемирный день театра</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 «Ладушки в гостях у бабушки»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«Поможем маме встретить гостей»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«Кем работает мама?»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«Праздник доброты и красоты»</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фотовыставки «Любимые бабушки», «Профессия моей мамы», «Мамины помощники»</w:t>
            </w:r>
          </w:p>
          <w:p w:rsidR="009A7072" w:rsidRPr="009A7072" w:rsidRDefault="009A7072" w:rsidP="009A7072">
            <w:pPr>
              <w:rPr>
                <w:rFonts w:ascii="Times New Roman" w:hAnsi="Times New Roman"/>
                <w:color w:val="1A171B"/>
                <w:sz w:val="24"/>
                <w:szCs w:val="24"/>
              </w:rPr>
            </w:pPr>
            <w:r w:rsidRPr="009A7072">
              <w:rPr>
                <w:rFonts w:ascii="Times New Roman" w:hAnsi="Times New Roman"/>
                <w:color w:val="1A171B"/>
                <w:sz w:val="24"/>
                <w:szCs w:val="24"/>
              </w:rPr>
              <w:t>- Оформление стенгазет выставок к международному женскому дню.</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подарков, сувениров</w:t>
            </w:r>
          </w:p>
        </w:tc>
      </w:tr>
      <w:tr w:rsidR="009A7072" w:rsidRPr="009A7072" w:rsidTr="00E9483F">
        <w:trPr>
          <w:cantSplit/>
          <w:trHeight w:val="323"/>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«Я и моя семья»</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Образ 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Члены семьи, гендерные представления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Здоровый образ жизни семьи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Любимые питомцы семьи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СРИ «В гостях у бабушки»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«Мишка простудился»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Игра-классификация «Кто чем занимается?»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Драматизация сказок</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Акция «Корзинка добра»</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 выставка фотографий «Моя семья»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Выставка работ «Семейные увлечения»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Выставка семейного творчества «Наш любимый питомец»</w:t>
            </w:r>
          </w:p>
        </w:tc>
      </w:tr>
      <w:tr w:rsidR="009A7072" w:rsidRPr="009A7072" w:rsidTr="00E9483F">
        <w:trPr>
          <w:cantSplit/>
          <w:trHeight w:val="408"/>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lastRenderedPageBreak/>
              <w:t>Апрель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«Весна красна»</w:t>
            </w:r>
          </w:p>
        </w:tc>
      </w:tr>
      <w:tr w:rsidR="009A7072" w:rsidRPr="009A7072" w:rsidTr="00E9483F">
        <w:trPr>
          <w:cantSplit/>
          <w:trHeight w:val="408"/>
        </w:trPr>
        <w:tc>
          <w:tcPr>
            <w:tcW w:w="1689" w:type="dxa"/>
            <w:vMerge/>
            <w:textDirection w:val="btLr"/>
          </w:tcPr>
          <w:p w:rsidR="009A7072" w:rsidRPr="009A7072" w:rsidRDefault="009A7072" w:rsidP="009A7072">
            <w:pPr>
              <w:ind w:right="113"/>
              <w:jc w:val="center"/>
              <w:rPr>
                <w:rFonts w:ascii="Times New Roman" w:hAnsi="Times New Roman"/>
                <w:b/>
                <w:sz w:val="24"/>
                <w:szCs w:val="24"/>
              </w:rPr>
            </w:pPr>
          </w:p>
        </w:tc>
        <w:tc>
          <w:tcPr>
            <w:tcW w:w="13445" w:type="dxa"/>
            <w:gridSpan w:val="4"/>
          </w:tcPr>
          <w:p w:rsidR="009A7072" w:rsidRPr="009A7072" w:rsidRDefault="009A7072" w:rsidP="009A7072">
            <w:pPr>
              <w:jc w:val="center"/>
              <w:rPr>
                <w:rFonts w:ascii="Times New Roman" w:hAnsi="Times New Roman"/>
                <w:b/>
                <w:i/>
                <w:sz w:val="24"/>
                <w:szCs w:val="24"/>
              </w:rPr>
            </w:pPr>
            <w:r w:rsidRPr="009A7072">
              <w:rPr>
                <w:rFonts w:ascii="Times New Roman" w:hAnsi="Times New Roman"/>
                <w:b/>
                <w:i/>
                <w:sz w:val="24"/>
                <w:szCs w:val="24"/>
              </w:rPr>
              <w:t>«Весна в городе»</w:t>
            </w:r>
          </w:p>
        </w:tc>
      </w:tr>
      <w:tr w:rsidR="009A7072" w:rsidRPr="009A7072" w:rsidTr="00E9483F">
        <w:trPr>
          <w:cantSplit/>
          <w:trHeight w:val="227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Сезонные изменения в природе, одежде людей, на участке детского сада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Представления о простейших связях в природе (огород на подоконнике)</w:t>
            </w:r>
          </w:p>
          <w:p w:rsidR="009A7072" w:rsidRPr="009A7072" w:rsidRDefault="009A7072" w:rsidP="009A7072">
            <w:pPr>
              <w:rPr>
                <w:rFonts w:ascii="Times New Roman" w:hAnsi="Times New Roman"/>
                <w:sz w:val="24"/>
                <w:szCs w:val="24"/>
              </w:rPr>
            </w:pP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 апреля – Международный день птиц</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22 апреля – День Земли</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Экспериментальная деятельность в мини-лаборатории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Посадка и проращивание растений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Акции: «Зеленый четверг», «Земля наш общий дом – наведи порядок в нем»</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Макет «Огород на подоконнике»</w:t>
            </w:r>
          </w:p>
        </w:tc>
      </w:tr>
      <w:tr w:rsidR="009A7072" w:rsidRPr="009A7072" w:rsidTr="00E9483F">
        <w:trPr>
          <w:cantSplit/>
          <w:trHeight w:val="26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«Птичий двор»</w:t>
            </w:r>
          </w:p>
        </w:tc>
      </w:tr>
      <w:tr w:rsidR="009A7072" w:rsidRPr="009A7072" w:rsidTr="00E9483F">
        <w:trPr>
          <w:cantSplit/>
          <w:trHeight w:val="1109"/>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Домашние птицы (элементарные представления о домашних птицах, их внешнем виде)</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«Чьи детки?»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Игра-классификация «Птичий двор»</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«Узнай по голосу»</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Макет «Птичий двор»</w:t>
            </w:r>
          </w:p>
        </w:tc>
      </w:tr>
      <w:tr w:rsidR="009A7072" w:rsidRPr="009A7072" w:rsidTr="00E9483F">
        <w:trPr>
          <w:cantSplit/>
          <w:trHeight w:val="393"/>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«Весна в лесу»</w:t>
            </w:r>
          </w:p>
        </w:tc>
      </w:tr>
      <w:tr w:rsidR="009A7072" w:rsidRPr="009A7072" w:rsidTr="00E9483F">
        <w:trPr>
          <w:cantSplit/>
          <w:trHeight w:val="1442"/>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Лесные звери весной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Птицы прилетели</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«Прогулка по весеннему лесу», «Птички прилетели»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«Чьи детки?»</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Панно «Весенняя полянка»</w:t>
            </w:r>
          </w:p>
          <w:p w:rsidR="009A7072" w:rsidRPr="009A7072" w:rsidRDefault="009A7072" w:rsidP="009A7072">
            <w:pPr>
              <w:rPr>
                <w:rFonts w:ascii="Times New Roman" w:hAnsi="Times New Roman"/>
                <w:sz w:val="24"/>
                <w:szCs w:val="24"/>
              </w:rPr>
            </w:pPr>
          </w:p>
        </w:tc>
      </w:tr>
      <w:tr w:rsidR="009A7072" w:rsidRPr="00300CAA" w:rsidTr="00E9483F">
        <w:trPr>
          <w:cantSplit/>
          <w:trHeight w:val="402"/>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Май</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«Природа вокруг нас»</w:t>
            </w:r>
          </w:p>
        </w:tc>
      </w:tr>
      <w:tr w:rsidR="009A7072" w:rsidRPr="009A7072" w:rsidTr="00E9483F">
        <w:trPr>
          <w:cantSplit/>
          <w:trHeight w:val="40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«Травка зеленеет»</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Деревья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Цветущие и травянистые растения (одуванчик, мать и мачеха и др.)</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 мая – День весны и труда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9 мая – День Победы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18 мая – Международный день музеев</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Коллективная работа «На лугу»</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Альбомы «Деревья», «Цветущие растения», «Травянистые растения»</w:t>
            </w:r>
          </w:p>
          <w:p w:rsidR="009A7072" w:rsidRPr="009A7072" w:rsidRDefault="009A7072" w:rsidP="009A7072">
            <w:pPr>
              <w:rPr>
                <w:rFonts w:ascii="Times New Roman" w:hAnsi="Times New Roman"/>
                <w:sz w:val="24"/>
                <w:szCs w:val="24"/>
              </w:rPr>
            </w:pPr>
          </w:p>
        </w:tc>
      </w:tr>
      <w:tr w:rsidR="009A7072" w:rsidRPr="009A7072" w:rsidTr="00E9483F">
        <w:trPr>
          <w:cantSplit/>
          <w:trHeight w:val="417"/>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 xml:space="preserve">«Не обижайте муравья» </w:t>
            </w:r>
          </w:p>
        </w:tc>
      </w:tr>
      <w:tr w:rsidR="009A7072" w:rsidRPr="009A7072"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Насекомые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Бережное отношение к природе</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Игра-ситуация «Не обижайте муравья»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Игра-классификация «Покажи насекомое»</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Макет «Полянка»</w:t>
            </w:r>
          </w:p>
        </w:tc>
      </w:tr>
      <w:tr w:rsidR="009A7072" w:rsidRPr="009A7072" w:rsidTr="00E9483F">
        <w:trPr>
          <w:cantSplit/>
          <w:trHeight w:val="360"/>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«История игрушек»</w:t>
            </w:r>
          </w:p>
        </w:tc>
      </w:tr>
      <w:tr w:rsidR="009A7072" w:rsidRPr="009A7072" w:rsidTr="00E9483F">
        <w:trPr>
          <w:cantSplit/>
          <w:trHeight w:val="678"/>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Игрушки «Военная техника»</w:t>
            </w:r>
          </w:p>
          <w:p w:rsidR="009A7072" w:rsidRPr="009A7072" w:rsidRDefault="009A7072" w:rsidP="009A7072">
            <w:pPr>
              <w:rPr>
                <w:rFonts w:ascii="Times New Roman" w:hAnsi="Times New Roman"/>
                <w:sz w:val="24"/>
                <w:szCs w:val="24"/>
              </w:rPr>
            </w:pP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Акция «Окна Победы»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Флешмоб «Весна на клавишах Победы»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Рассматривание иллюстраций о Победе </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Мини-музей «Военной техники»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Альбом «День Победы»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окон в группах</w:t>
            </w:r>
          </w:p>
        </w:tc>
      </w:tr>
      <w:tr w:rsidR="009A7072" w:rsidRPr="009A7072" w:rsidTr="00E9483F">
        <w:trPr>
          <w:cantSplit/>
          <w:trHeight w:val="408"/>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Июнь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«Здравствуй, лето!»</w:t>
            </w:r>
          </w:p>
        </w:tc>
      </w:tr>
      <w:tr w:rsidR="009A7072" w:rsidRPr="009A7072" w:rsidTr="00E9483F">
        <w:trPr>
          <w:cantSplit/>
          <w:trHeight w:val="408"/>
        </w:trPr>
        <w:tc>
          <w:tcPr>
            <w:tcW w:w="1689" w:type="dxa"/>
            <w:vMerge/>
            <w:textDirection w:val="btLr"/>
          </w:tcPr>
          <w:p w:rsidR="009A7072" w:rsidRPr="009A7072" w:rsidRDefault="009A7072" w:rsidP="009A7072">
            <w:pPr>
              <w:ind w:right="113"/>
              <w:jc w:val="center"/>
              <w:rPr>
                <w:rFonts w:ascii="Times New Roman" w:hAnsi="Times New Roman"/>
                <w:b/>
                <w:sz w:val="24"/>
                <w:szCs w:val="24"/>
              </w:rPr>
            </w:pPr>
          </w:p>
        </w:tc>
        <w:tc>
          <w:tcPr>
            <w:tcW w:w="13445" w:type="dxa"/>
            <w:gridSpan w:val="4"/>
          </w:tcPr>
          <w:p w:rsidR="009A7072" w:rsidRPr="009A7072" w:rsidRDefault="009A7072" w:rsidP="009A7072">
            <w:pPr>
              <w:jc w:val="center"/>
              <w:rPr>
                <w:rFonts w:ascii="Times New Roman" w:hAnsi="Times New Roman"/>
                <w:b/>
                <w:i/>
                <w:sz w:val="24"/>
                <w:szCs w:val="24"/>
              </w:rPr>
            </w:pPr>
            <w:r w:rsidRPr="009A7072">
              <w:rPr>
                <w:rFonts w:ascii="Times New Roman" w:hAnsi="Times New Roman"/>
                <w:b/>
                <w:i/>
                <w:sz w:val="24"/>
                <w:szCs w:val="24"/>
              </w:rPr>
              <w:t>«Пусть всегда будет солнце!»</w:t>
            </w:r>
          </w:p>
        </w:tc>
      </w:tr>
      <w:tr w:rsidR="009A7072" w:rsidRPr="00300CAA" w:rsidTr="00E9483F">
        <w:trPr>
          <w:cantSplit/>
          <w:trHeight w:val="1163"/>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Сезонные изменения в городской природе, одежде людей, на участке детского сада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Моя малая родина</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 июня – День защиты детей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6 июня – День русского языка</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12 июня – День России</w:t>
            </w:r>
          </w:p>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«Здравствуй, лето!»</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Игры с песком, водой и т.п. на свежем воздухе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Пазлы «Памятные места родного города»</w:t>
            </w:r>
          </w:p>
          <w:p w:rsidR="009A7072" w:rsidRPr="009A7072" w:rsidRDefault="009A7072" w:rsidP="009A7072">
            <w:pPr>
              <w:ind w:right="-68"/>
              <w:rPr>
                <w:rFonts w:ascii="Times New Roman" w:hAnsi="Times New Roman"/>
                <w:sz w:val="24"/>
                <w:szCs w:val="24"/>
              </w:rPr>
            </w:pPr>
            <w:r w:rsidRPr="009A7072">
              <w:rPr>
                <w:rFonts w:ascii="Times New Roman" w:hAnsi="Times New Roman"/>
                <w:sz w:val="24"/>
                <w:szCs w:val="24"/>
              </w:rPr>
              <w:t>- Д/и «Узнай по описанию»</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веранд на прогулочных участках для летних игр и забав</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Создание фотоальбомов и макетов «Памятные места родного города»</w:t>
            </w:r>
          </w:p>
        </w:tc>
      </w:tr>
      <w:tr w:rsidR="009A7072" w:rsidRPr="009A7072" w:rsidTr="00E9483F">
        <w:trPr>
          <w:cantSplit/>
          <w:trHeight w:val="317"/>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b/>
                <w:sz w:val="24"/>
                <w:szCs w:val="24"/>
              </w:rPr>
            </w:pPr>
            <w:r w:rsidRPr="009A7072">
              <w:rPr>
                <w:rFonts w:ascii="Times New Roman" w:hAnsi="Times New Roman"/>
                <w:b/>
                <w:sz w:val="24"/>
                <w:szCs w:val="24"/>
              </w:rPr>
              <w:t>«Лето в лесу»</w:t>
            </w:r>
          </w:p>
        </w:tc>
      </w:tr>
      <w:tr w:rsidR="009A7072" w:rsidRPr="009A7072" w:rsidTr="009A7072">
        <w:trPr>
          <w:cantSplit/>
          <w:trHeight w:val="1651"/>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Сезонные изменения в лесу</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Дикие животные и птицы летом</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Игра «Подарки для зверей»</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«Чьи детки?» (дикие животные)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Д/и «Кто где живет?», «Кто чем питается?»</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Панно «Лето в лесу»</w:t>
            </w:r>
          </w:p>
          <w:p w:rsidR="009A7072" w:rsidRPr="009A7072" w:rsidRDefault="009A7072" w:rsidP="009A7072">
            <w:pPr>
              <w:rPr>
                <w:rFonts w:ascii="Times New Roman" w:hAnsi="Times New Roman"/>
                <w:sz w:val="24"/>
                <w:szCs w:val="24"/>
              </w:rPr>
            </w:pPr>
          </w:p>
        </w:tc>
      </w:tr>
      <w:tr w:rsidR="009A7072" w:rsidRPr="00300CAA" w:rsidTr="009A7072">
        <w:trPr>
          <w:cantSplit/>
          <w:trHeight w:val="274"/>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t>Июль</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«Солнце, воздух и вода – наши лучшие друзья!»</w:t>
            </w:r>
          </w:p>
        </w:tc>
      </w:tr>
      <w:tr w:rsidR="009A7072" w:rsidRPr="009A7072" w:rsidTr="00E9483F">
        <w:trPr>
          <w:cantSplit/>
          <w:trHeight w:val="360"/>
        </w:trPr>
        <w:tc>
          <w:tcPr>
            <w:tcW w:w="1689" w:type="dxa"/>
            <w:vMerge/>
            <w:textDirection w:val="btLr"/>
          </w:tcPr>
          <w:p w:rsidR="009A7072" w:rsidRPr="009A7072" w:rsidRDefault="009A7072" w:rsidP="009A7072">
            <w:pPr>
              <w:ind w:right="113"/>
              <w:jc w:val="center"/>
              <w:rPr>
                <w:rFonts w:ascii="Times New Roman" w:hAnsi="Times New Roman"/>
                <w:b/>
                <w:sz w:val="24"/>
                <w:szCs w:val="24"/>
              </w:rPr>
            </w:pPr>
          </w:p>
        </w:tc>
        <w:tc>
          <w:tcPr>
            <w:tcW w:w="13445" w:type="dxa"/>
            <w:gridSpan w:val="4"/>
          </w:tcPr>
          <w:p w:rsidR="009A7072" w:rsidRPr="009A7072" w:rsidRDefault="009A7072" w:rsidP="009A7072">
            <w:pPr>
              <w:jc w:val="center"/>
              <w:rPr>
                <w:rFonts w:ascii="Times New Roman" w:hAnsi="Times New Roman"/>
                <w:b/>
                <w:i/>
                <w:sz w:val="24"/>
                <w:szCs w:val="24"/>
              </w:rPr>
            </w:pPr>
            <w:r w:rsidRPr="009A7072">
              <w:rPr>
                <w:rFonts w:ascii="Times New Roman" w:hAnsi="Times New Roman"/>
                <w:b/>
                <w:sz w:val="24"/>
                <w:szCs w:val="24"/>
              </w:rPr>
              <w:t>«Вода, водичка…»</w:t>
            </w:r>
          </w:p>
        </w:tc>
      </w:tr>
      <w:tr w:rsidR="009A7072" w:rsidRPr="00300CAA" w:rsidTr="00E9483F">
        <w:trPr>
          <w:cantSplit/>
          <w:trHeight w:val="926"/>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xml:space="preserve">- Элементарные свойства воды </w:t>
            </w:r>
          </w:p>
        </w:tc>
        <w:tc>
          <w:tcPr>
            <w:tcW w:w="3058" w:type="dxa"/>
          </w:tcPr>
          <w:p w:rsidR="009A7072" w:rsidRPr="009A7072" w:rsidRDefault="009A7072" w:rsidP="009A7072">
            <w:pPr>
              <w:rPr>
                <w:rFonts w:ascii="Times New Roman" w:hAnsi="Times New Roman"/>
                <w:sz w:val="24"/>
                <w:szCs w:val="24"/>
              </w:rPr>
            </w:pP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Игры-эксперименты с водой</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Приобретение, создание атрибутов для игр и экспериментов с водой на прогулочном участке</w:t>
            </w:r>
          </w:p>
        </w:tc>
      </w:tr>
      <w:tr w:rsidR="009A7072" w:rsidRPr="009A7072" w:rsidTr="00E9483F">
        <w:trPr>
          <w:cantSplit/>
          <w:trHeight w:val="356"/>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sz w:val="24"/>
                <w:szCs w:val="24"/>
              </w:rPr>
              <w:t>«Наша дружная семья»</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Члены семьи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Семейный досуг, отдых</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8 июля – День семьи, любви и верности в России</w:t>
            </w:r>
          </w:p>
        </w:tc>
        <w:tc>
          <w:tcPr>
            <w:tcW w:w="2935" w:type="dxa"/>
          </w:tcPr>
          <w:p w:rsidR="009A7072" w:rsidRPr="009A7072" w:rsidRDefault="009A7072" w:rsidP="009A7072">
            <w:pPr>
              <w:rPr>
                <w:rFonts w:ascii="Times New Roman" w:hAnsi="Times New Roman"/>
                <w:color w:val="1A171B"/>
                <w:sz w:val="24"/>
                <w:szCs w:val="24"/>
              </w:rPr>
            </w:pPr>
            <w:r w:rsidRPr="009A7072">
              <w:rPr>
                <w:rFonts w:ascii="Times New Roman" w:hAnsi="Times New Roman"/>
                <w:sz w:val="24"/>
                <w:szCs w:val="24"/>
              </w:rPr>
              <w:t xml:space="preserve">- </w:t>
            </w:r>
            <w:r w:rsidRPr="009A7072">
              <w:rPr>
                <w:rFonts w:ascii="Times New Roman" w:hAnsi="Times New Roman"/>
                <w:color w:val="1A171B"/>
                <w:sz w:val="24"/>
                <w:szCs w:val="24"/>
              </w:rPr>
              <w:t>Совместное с родителями развлечение</w:t>
            </w:r>
          </w:p>
          <w:p w:rsidR="009A7072" w:rsidRPr="009A7072" w:rsidRDefault="009A7072" w:rsidP="009A7072">
            <w:pPr>
              <w:rPr>
                <w:rFonts w:ascii="Times New Roman" w:hAnsi="Times New Roman"/>
                <w:color w:val="1A171B"/>
                <w:sz w:val="24"/>
                <w:szCs w:val="24"/>
              </w:rPr>
            </w:pPr>
            <w:r w:rsidRPr="009A7072">
              <w:rPr>
                <w:rFonts w:ascii="Times New Roman" w:hAnsi="Times New Roman"/>
                <w:color w:val="1A171B"/>
                <w:sz w:val="24"/>
                <w:szCs w:val="24"/>
              </w:rPr>
              <w:t>- Игра «Рыбалка», «Собери ленточки по цвету», «Собери букет для бабушки» и т.п.</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Фотовыставка «Семейный отдых»</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сувениров</w:t>
            </w:r>
          </w:p>
        </w:tc>
      </w:tr>
      <w:tr w:rsidR="009A7072" w:rsidRPr="00300CAA" w:rsidTr="00E9483F">
        <w:trPr>
          <w:cantSplit/>
          <w:trHeight w:val="396"/>
        </w:trPr>
        <w:tc>
          <w:tcPr>
            <w:tcW w:w="1689" w:type="dxa"/>
            <w:vMerge w:val="restart"/>
            <w:textDirection w:val="btLr"/>
          </w:tcPr>
          <w:p w:rsidR="009A7072" w:rsidRPr="009A7072" w:rsidRDefault="009A7072" w:rsidP="009A7072">
            <w:pPr>
              <w:ind w:right="113"/>
              <w:jc w:val="center"/>
              <w:rPr>
                <w:rFonts w:ascii="Times New Roman" w:hAnsi="Times New Roman"/>
                <w:b/>
                <w:sz w:val="24"/>
                <w:szCs w:val="24"/>
              </w:rPr>
            </w:pPr>
            <w:r w:rsidRPr="009A7072">
              <w:rPr>
                <w:rFonts w:ascii="Times New Roman" w:hAnsi="Times New Roman"/>
                <w:b/>
                <w:sz w:val="24"/>
                <w:szCs w:val="24"/>
              </w:rPr>
              <w:lastRenderedPageBreak/>
              <w:t>Август</w:t>
            </w:r>
          </w:p>
        </w:tc>
        <w:tc>
          <w:tcPr>
            <w:tcW w:w="13445" w:type="dxa"/>
            <w:gridSpan w:val="4"/>
          </w:tcPr>
          <w:p w:rsidR="009A7072" w:rsidRPr="009A7072" w:rsidRDefault="009A7072" w:rsidP="009A7072">
            <w:pPr>
              <w:jc w:val="center"/>
              <w:rPr>
                <w:rFonts w:ascii="Times New Roman" w:hAnsi="Times New Roman"/>
                <w:sz w:val="24"/>
                <w:szCs w:val="24"/>
              </w:rPr>
            </w:pPr>
            <w:r w:rsidRPr="009A7072">
              <w:rPr>
                <w:rFonts w:ascii="Times New Roman" w:hAnsi="Times New Roman"/>
                <w:b/>
                <w:i/>
                <w:sz w:val="24"/>
                <w:szCs w:val="24"/>
              </w:rPr>
              <w:t>Тема месяца «Были мы в гостях у лета»</w:t>
            </w:r>
          </w:p>
        </w:tc>
      </w:tr>
      <w:tr w:rsidR="009A7072" w:rsidRPr="00300CAA" w:rsidTr="00E9483F">
        <w:trPr>
          <w:cantSplit/>
          <w:trHeight w:val="1134"/>
        </w:trPr>
        <w:tc>
          <w:tcPr>
            <w:tcW w:w="1689" w:type="dxa"/>
            <w:vMerge/>
            <w:textDirection w:val="btLr"/>
          </w:tcPr>
          <w:p w:rsidR="009A7072" w:rsidRPr="009A7072" w:rsidRDefault="009A7072" w:rsidP="009A7072">
            <w:pPr>
              <w:ind w:right="113"/>
              <w:rPr>
                <w:rFonts w:ascii="Times New Roman" w:hAnsi="Times New Roman"/>
                <w:sz w:val="24"/>
                <w:szCs w:val="24"/>
              </w:rPr>
            </w:pPr>
          </w:p>
        </w:tc>
        <w:tc>
          <w:tcPr>
            <w:tcW w:w="3239"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Мы со спортом дружим</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Символы России</w:t>
            </w:r>
          </w:p>
        </w:tc>
        <w:tc>
          <w:tcPr>
            <w:tcW w:w="3058"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12 августа – День физкультурника</w:t>
            </w:r>
          </w:p>
          <w:p w:rsidR="009A7072" w:rsidRDefault="009A7072" w:rsidP="009A7072">
            <w:pPr>
              <w:rPr>
                <w:rFonts w:ascii="Times New Roman" w:hAnsi="Times New Roman"/>
                <w:sz w:val="24"/>
                <w:szCs w:val="24"/>
              </w:rPr>
            </w:pPr>
            <w:r w:rsidRPr="009A7072">
              <w:rPr>
                <w:rFonts w:ascii="Times New Roman" w:hAnsi="Times New Roman"/>
                <w:sz w:val="24"/>
                <w:szCs w:val="24"/>
              </w:rPr>
              <w:t xml:space="preserve">22 августа – День Государственного флага Российской Федерации </w:t>
            </w:r>
          </w:p>
          <w:p w:rsidR="00B00783" w:rsidRPr="009A7072" w:rsidRDefault="00B00783" w:rsidP="00B00783">
            <w:pPr>
              <w:rPr>
                <w:rFonts w:ascii="Times New Roman" w:hAnsi="Times New Roman"/>
                <w:sz w:val="24"/>
                <w:szCs w:val="24"/>
              </w:rPr>
            </w:pPr>
            <w:r>
              <w:rPr>
                <w:rFonts w:ascii="Times New Roman" w:hAnsi="Times New Roman"/>
                <w:sz w:val="24"/>
                <w:szCs w:val="24"/>
              </w:rPr>
              <w:t xml:space="preserve">27 августа – </w:t>
            </w:r>
            <w:r w:rsidRPr="00B00783">
              <w:rPr>
                <w:rFonts w:ascii="Times New Roman" w:hAnsi="Times New Roman"/>
                <w:sz w:val="24"/>
                <w:szCs w:val="24"/>
              </w:rPr>
              <w:t>День российского кино</w:t>
            </w:r>
          </w:p>
        </w:tc>
        <w:tc>
          <w:tcPr>
            <w:tcW w:w="2935"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П/и на свежем воздухе</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Развлечение «Летние забавы»</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СИД – рисование «Раскрась флаг России»</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Акция «Окна России»</w:t>
            </w:r>
          </w:p>
        </w:tc>
        <w:tc>
          <w:tcPr>
            <w:tcW w:w="4213" w:type="dxa"/>
          </w:tcPr>
          <w:p w:rsidR="009A7072" w:rsidRPr="009A7072" w:rsidRDefault="009A7072" w:rsidP="009A7072">
            <w:pPr>
              <w:rPr>
                <w:rFonts w:ascii="Times New Roman" w:hAnsi="Times New Roman"/>
                <w:sz w:val="24"/>
                <w:szCs w:val="24"/>
              </w:rPr>
            </w:pPr>
            <w:r w:rsidRPr="009A7072">
              <w:rPr>
                <w:rFonts w:ascii="Times New Roman" w:hAnsi="Times New Roman"/>
                <w:sz w:val="24"/>
                <w:szCs w:val="24"/>
              </w:rPr>
              <w:t>- Изготовление нестандартного физкультурного оборудования</w:t>
            </w:r>
          </w:p>
          <w:p w:rsidR="009A7072" w:rsidRPr="009A7072" w:rsidRDefault="009A7072" w:rsidP="009A7072">
            <w:pPr>
              <w:rPr>
                <w:rFonts w:ascii="Times New Roman" w:hAnsi="Times New Roman"/>
                <w:sz w:val="24"/>
                <w:szCs w:val="24"/>
              </w:rPr>
            </w:pPr>
            <w:r w:rsidRPr="009A7072">
              <w:rPr>
                <w:rFonts w:ascii="Times New Roman" w:hAnsi="Times New Roman"/>
                <w:sz w:val="24"/>
                <w:szCs w:val="24"/>
              </w:rPr>
              <w:t>- Оформление окон в группах</w:t>
            </w:r>
          </w:p>
        </w:tc>
      </w:tr>
    </w:tbl>
    <w:p w:rsidR="00182E5B" w:rsidRDefault="00182E5B" w:rsidP="006C508A">
      <w:pPr>
        <w:spacing w:after="0" w:line="240" w:lineRule="auto"/>
        <w:rPr>
          <w:b/>
          <w:sz w:val="32"/>
          <w:szCs w:val="32"/>
          <w:lang w:val="ru-RU"/>
        </w:rPr>
      </w:pPr>
    </w:p>
    <w:p w:rsidR="004E2A24" w:rsidRDefault="004E2A24" w:rsidP="00182E5B">
      <w:pPr>
        <w:spacing w:after="0" w:line="240" w:lineRule="auto"/>
        <w:jc w:val="center"/>
        <w:rPr>
          <w:b/>
          <w:lang w:val="ru-RU"/>
        </w:rPr>
      </w:pPr>
    </w:p>
    <w:p w:rsidR="00182E5B" w:rsidRPr="004E2A24" w:rsidRDefault="00BE5C73" w:rsidP="00182E5B">
      <w:pPr>
        <w:spacing w:after="0" w:line="240" w:lineRule="auto"/>
        <w:jc w:val="center"/>
        <w:rPr>
          <w:b/>
          <w:lang w:val="ru-RU"/>
        </w:rPr>
      </w:pPr>
      <w:r w:rsidRPr="00BE5C73">
        <w:rPr>
          <w:b/>
          <w:lang w:val="ru-RU"/>
        </w:rPr>
        <w:t>КАЛЕНДАРНО</w:t>
      </w:r>
      <w:r w:rsidR="00182E5B" w:rsidRPr="004E2A24">
        <w:rPr>
          <w:b/>
          <w:lang w:val="ru-RU"/>
        </w:rPr>
        <w:t>-ТЕМАТИЧЕСКОЕ ПЛАНИРОВАНИЕ</w:t>
      </w:r>
    </w:p>
    <w:p w:rsidR="00182E5B" w:rsidRPr="004E2A24" w:rsidRDefault="00182E5B" w:rsidP="006C508A">
      <w:pPr>
        <w:spacing w:after="0" w:line="240" w:lineRule="auto"/>
        <w:jc w:val="center"/>
        <w:rPr>
          <w:b/>
          <w:lang w:val="ru-RU"/>
        </w:rPr>
      </w:pPr>
      <w:r w:rsidRPr="004E2A24">
        <w:rPr>
          <w:b/>
          <w:lang w:val="ru-RU"/>
        </w:rPr>
        <w:t xml:space="preserve">В </w:t>
      </w:r>
      <w:r w:rsidRPr="004E2A24">
        <w:rPr>
          <w:rFonts w:eastAsia="Calibri"/>
          <w:b/>
          <w:lang w:val="ru-RU"/>
        </w:rPr>
        <w:t>СРЕДНЕЙ ГРУППЕ</w:t>
      </w:r>
    </w:p>
    <w:p w:rsidR="00182E5B" w:rsidRDefault="00182E5B" w:rsidP="00182E5B">
      <w:pPr>
        <w:spacing w:after="0" w:line="240" w:lineRule="auto"/>
        <w:jc w:val="center"/>
        <w:rPr>
          <w:b/>
          <w:lang w:val="ru-RU"/>
        </w:rPr>
      </w:pPr>
    </w:p>
    <w:p w:rsidR="00EE6C35" w:rsidRPr="00EE6C35" w:rsidRDefault="00EE6C35" w:rsidP="00182E5B">
      <w:pPr>
        <w:spacing w:after="0" w:line="240" w:lineRule="auto"/>
        <w:jc w:val="center"/>
        <w:rPr>
          <w:b/>
          <w:lang w:val="ru-RU"/>
        </w:rPr>
      </w:pPr>
    </w:p>
    <w:tbl>
      <w:tblPr>
        <w:tblStyle w:val="29"/>
        <w:tblW w:w="15134" w:type="dxa"/>
        <w:tblLook w:val="04A0" w:firstRow="1" w:lastRow="0" w:firstColumn="1" w:lastColumn="0" w:noHBand="0" w:noVBand="1"/>
      </w:tblPr>
      <w:tblGrid>
        <w:gridCol w:w="1689"/>
        <w:gridCol w:w="3239"/>
        <w:gridCol w:w="3058"/>
        <w:gridCol w:w="2935"/>
        <w:gridCol w:w="4213"/>
      </w:tblGrid>
      <w:tr w:rsidR="00182E5B" w:rsidRPr="00182E5B" w:rsidTr="00E9483F">
        <w:tc>
          <w:tcPr>
            <w:tcW w:w="1689" w:type="dxa"/>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Период  проведения</w:t>
            </w:r>
          </w:p>
        </w:tc>
        <w:tc>
          <w:tcPr>
            <w:tcW w:w="3239" w:type="dxa"/>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Темы образовательной и игровой деятельности</w:t>
            </w:r>
          </w:p>
        </w:tc>
        <w:tc>
          <w:tcPr>
            <w:tcW w:w="3058" w:type="dxa"/>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Значимые события/мероприятия месяца</w:t>
            </w:r>
          </w:p>
        </w:tc>
        <w:tc>
          <w:tcPr>
            <w:tcW w:w="2935" w:type="dxa"/>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Итоговые мероприятия</w:t>
            </w:r>
          </w:p>
        </w:tc>
        <w:tc>
          <w:tcPr>
            <w:tcW w:w="4213" w:type="dxa"/>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Наполнение РППС</w:t>
            </w:r>
          </w:p>
        </w:tc>
      </w:tr>
      <w:tr w:rsidR="00182E5B" w:rsidRPr="00300CAA" w:rsidTr="00E9483F">
        <w:trPr>
          <w:cantSplit/>
          <w:trHeight w:val="231"/>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Сентябрь</w:t>
            </w:r>
          </w:p>
        </w:tc>
        <w:tc>
          <w:tcPr>
            <w:tcW w:w="13445" w:type="dxa"/>
            <w:gridSpan w:val="4"/>
          </w:tcPr>
          <w:p w:rsidR="00EE6C35" w:rsidRDefault="00EE6C35" w:rsidP="00182E5B">
            <w:pPr>
              <w:jc w:val="center"/>
              <w:rPr>
                <w:rFonts w:ascii="Times New Roman" w:hAnsi="Times New Roman"/>
                <w:b/>
                <w:i/>
                <w:sz w:val="24"/>
                <w:szCs w:val="24"/>
              </w:rPr>
            </w:pPr>
          </w:p>
          <w:p w:rsidR="00182E5B" w:rsidRPr="00182E5B" w:rsidRDefault="00182E5B" w:rsidP="00182E5B">
            <w:pPr>
              <w:jc w:val="center"/>
              <w:rPr>
                <w:rFonts w:ascii="Times New Roman" w:hAnsi="Times New Roman"/>
                <w:b/>
                <w:i/>
                <w:sz w:val="24"/>
                <w:szCs w:val="24"/>
              </w:rPr>
            </w:pPr>
            <w:r w:rsidRPr="00182E5B">
              <w:rPr>
                <w:rFonts w:ascii="Times New Roman" w:hAnsi="Times New Roman"/>
                <w:b/>
                <w:i/>
                <w:sz w:val="24"/>
                <w:szCs w:val="24"/>
              </w:rPr>
              <w:t>Тема месяца «Здравствуй, детский сад!»</w:t>
            </w:r>
          </w:p>
        </w:tc>
      </w:tr>
      <w:tr w:rsidR="00182E5B" w:rsidRPr="00182E5B" w:rsidTr="00E9483F">
        <w:trPr>
          <w:cantSplit/>
          <w:trHeight w:val="369"/>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«Наш детский сад»</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Как мы играем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Дружат мальчики и девочки</w:t>
            </w:r>
          </w:p>
          <w:p w:rsidR="00182E5B" w:rsidRPr="00182E5B" w:rsidRDefault="00182E5B" w:rsidP="006C508A">
            <w:pPr>
              <w:ind w:right="-108"/>
              <w:rPr>
                <w:rFonts w:ascii="Times New Roman" w:hAnsi="Times New Roman"/>
                <w:sz w:val="24"/>
                <w:szCs w:val="24"/>
              </w:rPr>
            </w:pPr>
            <w:r w:rsidRPr="00182E5B">
              <w:rPr>
                <w:rFonts w:ascii="Times New Roman" w:hAnsi="Times New Roman"/>
                <w:sz w:val="24"/>
                <w:szCs w:val="24"/>
              </w:rPr>
              <w:t>- Что такое хорошо, что такое плох</w:t>
            </w:r>
            <w:r w:rsidR="006C508A">
              <w:rPr>
                <w:rFonts w:ascii="Times New Roman" w:hAnsi="Times New Roman"/>
                <w:sz w:val="24"/>
                <w:szCs w:val="24"/>
              </w:rPr>
              <w:t xml:space="preserve">о (правила в группе) </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сентября – День Знаний</w:t>
            </w:r>
          </w:p>
          <w:p w:rsidR="00C60D92" w:rsidRDefault="00C60D92" w:rsidP="00C60D92">
            <w:pPr>
              <w:rPr>
                <w:rFonts w:ascii="Times New Roman" w:hAnsi="Times New Roman"/>
                <w:sz w:val="24"/>
                <w:szCs w:val="24"/>
              </w:rPr>
            </w:pPr>
            <w:r>
              <w:rPr>
                <w:rFonts w:ascii="Times New Roman" w:hAnsi="Times New Roman"/>
                <w:sz w:val="24"/>
                <w:szCs w:val="24"/>
              </w:rPr>
              <w:t xml:space="preserve">3 сентября – </w:t>
            </w:r>
            <w:r w:rsidRPr="00C60D92">
              <w:rPr>
                <w:rFonts w:ascii="Times New Roman" w:hAnsi="Times New Roman"/>
                <w:sz w:val="24"/>
                <w:szCs w:val="24"/>
              </w:rPr>
              <w:t xml:space="preserve">День окончания Второй мировой войны. День солидарности в борьбе с терроризмом </w:t>
            </w:r>
          </w:p>
          <w:p w:rsidR="00182E5B" w:rsidRDefault="00182E5B" w:rsidP="00C60D92">
            <w:pPr>
              <w:rPr>
                <w:rFonts w:ascii="Times New Roman" w:hAnsi="Times New Roman"/>
                <w:sz w:val="24"/>
                <w:szCs w:val="24"/>
              </w:rPr>
            </w:pPr>
            <w:r w:rsidRPr="00182E5B">
              <w:rPr>
                <w:rFonts w:ascii="Times New Roman" w:hAnsi="Times New Roman"/>
                <w:sz w:val="24"/>
                <w:szCs w:val="24"/>
              </w:rPr>
              <w:t>27 сентября – День дошкольного работника</w:t>
            </w:r>
          </w:p>
          <w:p w:rsidR="00EE6C35" w:rsidRPr="00182E5B" w:rsidRDefault="00EE6C35" w:rsidP="00C60D92">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«Вместе весело живем»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П/и «Найди дружочка» и т.п.</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СРИ «Детский сад»</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Фотоальбом «Мои друзья»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Разработка правил и традиций группы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атрибутов к СРИ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w:t>
            </w:r>
          </w:p>
        </w:tc>
      </w:tr>
      <w:tr w:rsidR="00182E5B" w:rsidRPr="00182E5B" w:rsidTr="00E9483F">
        <w:trPr>
          <w:cantSplit/>
          <w:trHeight w:val="390"/>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«Кто о нас заботится»</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Профессии в детском саду (мед. сестра, работники прачечной, пищеблока, дворник)</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«Кому что нужно»</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СРИ «Больница», «Кафе», «Прачечная» и т.п.</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Экскурсия по д/с</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атрибутов к СРИ</w:t>
            </w:r>
          </w:p>
          <w:p w:rsidR="00182E5B" w:rsidRPr="00182E5B" w:rsidRDefault="00182E5B" w:rsidP="00182E5B">
            <w:pPr>
              <w:rPr>
                <w:rFonts w:ascii="Times New Roman" w:hAnsi="Times New Roman"/>
                <w:sz w:val="24"/>
                <w:szCs w:val="24"/>
              </w:rPr>
            </w:pPr>
          </w:p>
        </w:tc>
      </w:tr>
      <w:tr w:rsidR="00182E5B" w:rsidRPr="00182E5B" w:rsidTr="00E9483F">
        <w:trPr>
          <w:cantSplit/>
          <w:trHeight w:val="333"/>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Октябрь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«Здравствуй, Осень!»</w:t>
            </w:r>
          </w:p>
        </w:tc>
      </w:tr>
      <w:tr w:rsidR="00182E5B" w:rsidRPr="00182E5B" w:rsidTr="00182E5B">
        <w:trPr>
          <w:cantSplit/>
          <w:trHeight w:val="208"/>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«Золотая осень»</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Во саду ли, в огороде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Осенние изменения в природе (простейшие связи между явлениями живой и неживой природы)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Труд на селе осенью</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Мой папа самый лучший</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октября – Международный день пожилых людей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1 октября – Международный день музыки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4 октября – День защиты животных</w:t>
            </w:r>
          </w:p>
          <w:p w:rsidR="00EE6C35" w:rsidRDefault="00EE6C35" w:rsidP="00EE6C35">
            <w:pPr>
              <w:rPr>
                <w:rFonts w:ascii="Times New Roman" w:hAnsi="Times New Roman"/>
                <w:sz w:val="24"/>
                <w:szCs w:val="24"/>
              </w:rPr>
            </w:pPr>
            <w:r>
              <w:rPr>
                <w:rFonts w:ascii="Times New Roman" w:hAnsi="Times New Roman"/>
                <w:sz w:val="24"/>
                <w:szCs w:val="24"/>
              </w:rPr>
              <w:t xml:space="preserve">5 октября – </w:t>
            </w:r>
            <w:r w:rsidRPr="00EE6C35">
              <w:rPr>
                <w:rFonts w:ascii="Times New Roman" w:hAnsi="Times New Roman"/>
                <w:sz w:val="24"/>
                <w:szCs w:val="24"/>
              </w:rPr>
              <w:t xml:space="preserve">День учителя </w:t>
            </w:r>
          </w:p>
          <w:p w:rsidR="00182E5B" w:rsidRPr="00182E5B" w:rsidRDefault="00182E5B" w:rsidP="00EE6C35">
            <w:pPr>
              <w:rPr>
                <w:rFonts w:ascii="Times New Roman" w:hAnsi="Times New Roman"/>
                <w:sz w:val="24"/>
                <w:szCs w:val="24"/>
              </w:rPr>
            </w:pPr>
            <w:r w:rsidRPr="00182E5B">
              <w:rPr>
                <w:rFonts w:ascii="Times New Roman" w:hAnsi="Times New Roman"/>
                <w:sz w:val="24"/>
                <w:szCs w:val="24"/>
              </w:rPr>
              <w:t>Третье воскресенье октября – День отца в России</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«Собираем урожай»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Игра-драматизация «Весёлые овощи»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«Витаминная семья»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«Вечер с папой»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Театрализация сказок про урожай</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творческих работ из природного материала «Дары Осени»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стенгазеты ко Дню отца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сувениров, подарков для пап</w:t>
            </w:r>
          </w:p>
        </w:tc>
      </w:tr>
      <w:tr w:rsidR="00182E5B" w:rsidRPr="00182E5B" w:rsidTr="00E9483F">
        <w:trPr>
          <w:cantSplit/>
          <w:trHeight w:val="342"/>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«Осень в лесу»</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Как звери и птицы готовятся к холодам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Лесные жители нашего края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Что растет в лесу</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Проект «Перелетные птицы», «Лесные жители нашего края»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Театрализация сказок про зверей</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различных видов театра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«Осень в лесу»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«Зимующие птицы»</w:t>
            </w:r>
          </w:p>
          <w:p w:rsidR="00182E5B" w:rsidRPr="00182E5B" w:rsidRDefault="00182E5B" w:rsidP="00182E5B">
            <w:pPr>
              <w:rPr>
                <w:rFonts w:ascii="Times New Roman" w:hAnsi="Times New Roman"/>
                <w:sz w:val="24"/>
                <w:szCs w:val="24"/>
              </w:rPr>
            </w:pPr>
          </w:p>
        </w:tc>
      </w:tr>
      <w:tr w:rsidR="00182E5B" w:rsidRPr="00300CAA" w:rsidTr="00E9483F">
        <w:trPr>
          <w:cantSplit/>
          <w:trHeight w:val="442"/>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«Животные, которые живут рядом с нами»</w:t>
            </w:r>
          </w:p>
        </w:tc>
      </w:tr>
      <w:tr w:rsidR="00182E5B" w:rsidRPr="00300CAA" w:rsidTr="00E9483F">
        <w:trPr>
          <w:cantSplit/>
          <w:trHeight w:val="833"/>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Наши любимцы (рыбки, хомячки, попугайчики и пр.)</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 ферме</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Театрализация сказки «Бычок, смоляной бочок»</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Проекты «Наши любимцы»</w:t>
            </w:r>
          </w:p>
          <w:p w:rsidR="00182E5B" w:rsidRDefault="00182E5B" w:rsidP="00182E5B">
            <w:pPr>
              <w:rPr>
                <w:rFonts w:ascii="Times New Roman" w:hAnsi="Times New Roman"/>
                <w:sz w:val="24"/>
                <w:szCs w:val="24"/>
              </w:rPr>
            </w:pPr>
            <w:r w:rsidRPr="00182E5B">
              <w:rPr>
                <w:rFonts w:ascii="Times New Roman" w:hAnsi="Times New Roman"/>
                <w:sz w:val="24"/>
                <w:szCs w:val="24"/>
              </w:rPr>
              <w:t>- Развлечение «Животные радом с нами»</w:t>
            </w:r>
          </w:p>
          <w:p w:rsidR="00EE6C35" w:rsidRPr="00182E5B" w:rsidRDefault="00EE6C35"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Маски персонажей игры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фермы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Тематическая выставка детских работ из бросового материала «Животные»</w:t>
            </w:r>
          </w:p>
        </w:tc>
      </w:tr>
      <w:tr w:rsidR="00182E5B" w:rsidRPr="00300CAA" w:rsidTr="00E9483F">
        <w:trPr>
          <w:cantSplit/>
          <w:trHeight w:val="397"/>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lastRenderedPageBreak/>
              <w:t>Ноябрь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«Мир вокруг нас»</w:t>
            </w:r>
          </w:p>
        </w:tc>
      </w:tr>
      <w:tr w:rsidR="00182E5B" w:rsidRPr="00182E5B" w:rsidTr="00E9483F">
        <w:trPr>
          <w:cantSplit/>
          <w:trHeight w:val="403"/>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«Народная культура и традиции»</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Народная игрушка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Устное народное творчество</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Любимые народные игры</w:t>
            </w:r>
          </w:p>
          <w:p w:rsidR="00182E5B" w:rsidRPr="00182E5B" w:rsidRDefault="00182E5B" w:rsidP="00182E5B">
            <w:pPr>
              <w:rPr>
                <w:rFonts w:ascii="Times New Roman" w:hAnsi="Times New Roman"/>
                <w:sz w:val="24"/>
                <w:szCs w:val="24"/>
              </w:rPr>
            </w:pP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4 ноября – День народного единства</w:t>
            </w:r>
          </w:p>
          <w:p w:rsidR="00301251" w:rsidRDefault="00301251" w:rsidP="00182E5B">
            <w:pPr>
              <w:rPr>
                <w:rFonts w:ascii="Times New Roman" w:hAnsi="Times New Roman"/>
                <w:sz w:val="24"/>
                <w:szCs w:val="24"/>
              </w:rPr>
            </w:pPr>
            <w:r>
              <w:rPr>
                <w:rFonts w:ascii="Times New Roman" w:hAnsi="Times New Roman"/>
                <w:sz w:val="24"/>
                <w:szCs w:val="24"/>
              </w:rPr>
              <w:t xml:space="preserve">3 воскресение ноября – </w:t>
            </w:r>
            <w:r w:rsidRPr="00301251">
              <w:rPr>
                <w:rFonts w:ascii="Times New Roman" w:hAnsi="Times New Roman"/>
                <w:sz w:val="24"/>
                <w:szCs w:val="24"/>
              </w:rPr>
              <w:t xml:space="preserve">Всемирный день памяти жертв ДТП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Последнее воскресенье ноября – День матери в России</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Творческие работы по росписи народной игрушки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Чтение русских народных сказок</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Подвижные р.н. игры</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«Виды народной росписи»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«Русская изба»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Мини-музей народной игрушки</w:t>
            </w:r>
          </w:p>
          <w:p w:rsidR="00182E5B" w:rsidRPr="00182E5B" w:rsidRDefault="00182E5B" w:rsidP="00182E5B">
            <w:pPr>
              <w:rPr>
                <w:rFonts w:ascii="Times New Roman" w:hAnsi="Times New Roman"/>
                <w:sz w:val="24"/>
                <w:szCs w:val="24"/>
              </w:rPr>
            </w:pPr>
          </w:p>
        </w:tc>
      </w:tr>
      <w:tr w:rsidR="00182E5B" w:rsidRPr="00182E5B" w:rsidTr="00E9483F">
        <w:trPr>
          <w:cantSplit/>
          <w:trHeight w:val="341"/>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«Азбука безопасного поведения»</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Безопасность на дорогах</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Виды транспорта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Общественный транспорт</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Игры-ситуации по закреплению ПДД</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СРИ «Автобус», «Автомобили», «Гараж»</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«Транспорт»</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«Перекресток»</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Атрибуты для СРИ</w:t>
            </w:r>
          </w:p>
          <w:p w:rsidR="00182E5B" w:rsidRPr="00182E5B" w:rsidRDefault="00182E5B" w:rsidP="00182E5B">
            <w:pPr>
              <w:rPr>
                <w:rFonts w:ascii="Times New Roman" w:hAnsi="Times New Roman"/>
                <w:sz w:val="24"/>
                <w:szCs w:val="24"/>
              </w:rPr>
            </w:pPr>
          </w:p>
        </w:tc>
      </w:tr>
      <w:tr w:rsidR="00182E5B" w:rsidRPr="00182E5B" w:rsidTr="00182E5B">
        <w:trPr>
          <w:cantSplit/>
          <w:trHeight w:val="19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«Мамины помощники»</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Наши добрые дела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Профессии наших мам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Бытовая техника</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Игра-ситуация «Мамины помощники»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«Кому нужна эта вещь?», «Профессии»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«Машины-помощники»</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стенгазеты ко Дню матери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сувениров, подарков</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«Профессии»</w:t>
            </w:r>
          </w:p>
        </w:tc>
      </w:tr>
      <w:tr w:rsidR="00182E5B" w:rsidRPr="00300CAA" w:rsidTr="00182E5B">
        <w:trPr>
          <w:cantSplit/>
          <w:trHeight w:val="296"/>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Декабрь</w:t>
            </w:r>
          </w:p>
        </w:tc>
        <w:tc>
          <w:tcPr>
            <w:tcW w:w="13445" w:type="dxa"/>
            <w:gridSpan w:val="4"/>
          </w:tcPr>
          <w:p w:rsidR="00301251" w:rsidRDefault="00301251" w:rsidP="00182E5B">
            <w:pPr>
              <w:jc w:val="center"/>
              <w:rPr>
                <w:rFonts w:ascii="Times New Roman" w:hAnsi="Times New Roman"/>
                <w:b/>
                <w:i/>
                <w:sz w:val="24"/>
                <w:szCs w:val="24"/>
              </w:rPr>
            </w:pPr>
          </w:p>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«Здравствуй, Зимушка-зима»</w:t>
            </w:r>
          </w:p>
        </w:tc>
      </w:tr>
      <w:tr w:rsidR="00182E5B" w:rsidRPr="00300CAA" w:rsidTr="00301251">
        <w:trPr>
          <w:cantSplit/>
          <w:trHeight w:val="852"/>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«Зима-красавица нам очень нравится!»</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Зимние забавы и безопасное поведение зимой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Сезонные изменения в природе</w:t>
            </w:r>
          </w:p>
          <w:p w:rsidR="00182E5B" w:rsidRPr="00182E5B" w:rsidRDefault="00182E5B" w:rsidP="00182E5B">
            <w:pPr>
              <w:rPr>
                <w:rFonts w:ascii="Times New Roman" w:hAnsi="Times New Roman"/>
                <w:sz w:val="24"/>
                <w:szCs w:val="24"/>
              </w:rPr>
            </w:pP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3 декабря – День неизвестного солдата</w:t>
            </w:r>
            <w:r>
              <w:rPr>
                <w:rFonts w:ascii="Times New Roman" w:hAnsi="Times New Roman"/>
                <w:sz w:val="24"/>
                <w:szCs w:val="24"/>
              </w:rPr>
              <w:t>;</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Международный день инвалидов</w:t>
            </w:r>
          </w:p>
          <w:p w:rsidR="00182E5B" w:rsidRDefault="00182E5B" w:rsidP="00182E5B">
            <w:pPr>
              <w:rPr>
                <w:rFonts w:ascii="Times New Roman" w:hAnsi="Times New Roman"/>
                <w:sz w:val="24"/>
                <w:szCs w:val="24"/>
              </w:rPr>
            </w:pPr>
            <w:r w:rsidRPr="00182E5B">
              <w:rPr>
                <w:rFonts w:ascii="Times New Roman" w:hAnsi="Times New Roman"/>
                <w:sz w:val="24"/>
                <w:szCs w:val="24"/>
              </w:rPr>
              <w:t xml:space="preserve">5 декабря – День добровольца (волонтера)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8 декабря – Международный день художника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12 декабря – День Конституции РФ</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25 декабря – День рождения г. Назарово</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31 декабря – Новый год</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Экспериментирование с цветным льдом и снегом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Игра-ситуация «Катание с горки», «Гололед» и пр.</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«Зима-красавица», «Зимние забавы»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Акция «Они остались зимовать – мы им будем помогать»</w:t>
            </w:r>
          </w:p>
        </w:tc>
      </w:tr>
      <w:tr w:rsidR="00182E5B" w:rsidRPr="00182E5B" w:rsidTr="00E9483F">
        <w:trPr>
          <w:cantSplit/>
          <w:trHeight w:val="410"/>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«Мой город»</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Любимый город (основные достопримечательности)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Культурные явления (кинотеатр, музей), правила поведения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Городские профессии</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Виртуальная экскурсия «Мой город»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СРИ «Детский сад»</w:t>
            </w:r>
            <w:r>
              <w:rPr>
                <w:rFonts w:ascii="Times New Roman" w:hAnsi="Times New Roman"/>
                <w:sz w:val="24"/>
                <w:szCs w:val="24"/>
              </w:rPr>
              <w:t>,</w:t>
            </w:r>
            <w:r w:rsidRPr="00182E5B">
              <w:rPr>
                <w:rFonts w:ascii="Times New Roman" w:hAnsi="Times New Roman"/>
                <w:sz w:val="24"/>
                <w:szCs w:val="24"/>
              </w:rPr>
              <w:t xml:space="preserve"> </w:t>
            </w:r>
            <w:r>
              <w:rPr>
                <w:rFonts w:ascii="Times New Roman" w:hAnsi="Times New Roman"/>
                <w:sz w:val="24"/>
                <w:szCs w:val="24"/>
              </w:rPr>
              <w:t>«Магазин», «Больница»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Акции: «Три П», «Доброе сердце»</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«Любимый город. Достопримечательности», «Любимый город. Улицы города», «Транспорт»</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«Улица города»</w:t>
            </w:r>
          </w:p>
        </w:tc>
      </w:tr>
      <w:tr w:rsidR="00182E5B" w:rsidRPr="00182E5B" w:rsidTr="00E9483F">
        <w:trPr>
          <w:cantSplit/>
          <w:trHeight w:val="35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«Скоро праздник Новый год»</w:t>
            </w:r>
          </w:p>
        </w:tc>
      </w:tr>
      <w:tr w:rsidR="00182E5B" w:rsidRPr="00182E5B" w:rsidTr="00E9483F">
        <w:trPr>
          <w:cantSplit/>
          <w:trHeight w:val="71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Игрушки собираются на праздник</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Новогодние традиции</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Творческие проекты «Украсим группу»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Утренник «Встречаем Новый год»</w:t>
            </w:r>
          </w:p>
        </w:tc>
        <w:tc>
          <w:tcPr>
            <w:tcW w:w="4213" w:type="dxa"/>
          </w:tcPr>
          <w:p w:rsidR="00182E5B" w:rsidRPr="00182E5B" w:rsidRDefault="00182E5B" w:rsidP="00182E5B">
            <w:pPr>
              <w:rPr>
                <w:rFonts w:ascii="Times New Roman" w:hAnsi="Times New Roman"/>
                <w:color w:val="1A171B"/>
                <w:sz w:val="24"/>
                <w:szCs w:val="24"/>
              </w:rPr>
            </w:pPr>
            <w:r w:rsidRPr="00182E5B">
              <w:rPr>
                <w:rFonts w:ascii="Times New Roman" w:hAnsi="Times New Roman"/>
                <w:color w:val="1A171B"/>
                <w:sz w:val="24"/>
                <w:szCs w:val="24"/>
              </w:rPr>
              <w:t>- Выставка поделок «Символ года»</w:t>
            </w:r>
          </w:p>
          <w:p w:rsidR="00182E5B" w:rsidRPr="00182E5B" w:rsidRDefault="00182E5B" w:rsidP="00182E5B">
            <w:pPr>
              <w:rPr>
                <w:rFonts w:ascii="Times New Roman" w:hAnsi="Times New Roman"/>
                <w:color w:val="1A171B"/>
                <w:sz w:val="24"/>
                <w:szCs w:val="24"/>
              </w:rPr>
            </w:pPr>
            <w:r w:rsidRPr="00182E5B">
              <w:rPr>
                <w:rFonts w:ascii="Times New Roman" w:hAnsi="Times New Roman"/>
                <w:color w:val="1A171B"/>
                <w:sz w:val="24"/>
                <w:szCs w:val="24"/>
              </w:rPr>
              <w:t>- Выставка детских работ «Снежная зима»</w:t>
            </w:r>
          </w:p>
          <w:p w:rsidR="00182E5B" w:rsidRPr="00182E5B" w:rsidRDefault="00182E5B" w:rsidP="00182E5B">
            <w:pPr>
              <w:rPr>
                <w:rFonts w:ascii="Times New Roman" w:hAnsi="Times New Roman"/>
                <w:sz w:val="24"/>
                <w:szCs w:val="24"/>
              </w:rPr>
            </w:pPr>
            <w:r w:rsidRPr="00182E5B">
              <w:rPr>
                <w:rFonts w:ascii="Times New Roman" w:hAnsi="Times New Roman"/>
                <w:color w:val="1A171B"/>
                <w:sz w:val="24"/>
                <w:szCs w:val="24"/>
              </w:rPr>
              <w:t>- Оформление прогулочных участков</w:t>
            </w:r>
          </w:p>
        </w:tc>
      </w:tr>
      <w:tr w:rsidR="00182E5B" w:rsidRPr="00300CAA" w:rsidTr="00182E5B">
        <w:trPr>
          <w:cantSplit/>
          <w:trHeight w:val="214"/>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Январь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«В гостях у сказки»</w:t>
            </w:r>
          </w:p>
        </w:tc>
      </w:tr>
      <w:tr w:rsidR="00182E5B" w:rsidRPr="00182E5B" w:rsidTr="00182E5B">
        <w:trPr>
          <w:cantSplit/>
          <w:trHeight w:val="200"/>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i/>
                <w:sz w:val="24"/>
                <w:szCs w:val="24"/>
              </w:rPr>
            </w:pPr>
            <w:r w:rsidRPr="00182E5B">
              <w:rPr>
                <w:rFonts w:ascii="Times New Roman" w:hAnsi="Times New Roman"/>
                <w:b/>
                <w:i/>
                <w:sz w:val="24"/>
                <w:szCs w:val="24"/>
              </w:rPr>
              <w:t>«Сказка, приходи!»</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Зимние сказки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Творчество художников-иллюстраторов «Зимние сказки» (Ю. Васнецов, В. Сутеев, Е. Чарушин)</w:t>
            </w:r>
          </w:p>
        </w:tc>
        <w:tc>
          <w:tcPr>
            <w:tcW w:w="3058" w:type="dxa"/>
          </w:tcPr>
          <w:p w:rsidR="00301251" w:rsidRDefault="00182E5B" w:rsidP="00182E5B">
            <w:pPr>
              <w:rPr>
                <w:rFonts w:ascii="Times New Roman" w:hAnsi="Times New Roman"/>
                <w:sz w:val="24"/>
                <w:szCs w:val="24"/>
              </w:rPr>
            </w:pPr>
            <w:r w:rsidRPr="00182E5B">
              <w:rPr>
                <w:rFonts w:ascii="Times New Roman" w:hAnsi="Times New Roman"/>
                <w:sz w:val="24"/>
                <w:szCs w:val="24"/>
              </w:rPr>
              <w:t>Третье воскресень</w:t>
            </w:r>
            <w:r w:rsidR="00301251">
              <w:rPr>
                <w:rFonts w:ascii="Times New Roman" w:hAnsi="Times New Roman"/>
                <w:sz w:val="24"/>
                <w:szCs w:val="24"/>
              </w:rPr>
              <w:t>е января – Всемирный День снега</w:t>
            </w:r>
          </w:p>
          <w:p w:rsidR="00182E5B" w:rsidRPr="00182E5B" w:rsidRDefault="00301251" w:rsidP="00182E5B">
            <w:pPr>
              <w:rPr>
                <w:rFonts w:ascii="Times New Roman" w:hAnsi="Times New Roman"/>
                <w:sz w:val="24"/>
                <w:szCs w:val="24"/>
              </w:rPr>
            </w:pPr>
            <w:r w:rsidRPr="00301251">
              <w:rPr>
                <w:rFonts w:ascii="Times New Roman" w:hAnsi="Times New Roman"/>
                <w:sz w:val="24"/>
                <w:szCs w:val="24"/>
              </w:rPr>
              <w:t xml:space="preserve">21 января </w:t>
            </w:r>
            <w:r>
              <w:rPr>
                <w:rFonts w:ascii="Times New Roman" w:hAnsi="Times New Roman"/>
                <w:sz w:val="24"/>
                <w:szCs w:val="24"/>
              </w:rPr>
              <w:t xml:space="preserve">– </w:t>
            </w:r>
            <w:r w:rsidRPr="00301251">
              <w:rPr>
                <w:rFonts w:ascii="Times New Roman" w:hAnsi="Times New Roman"/>
                <w:sz w:val="24"/>
                <w:szCs w:val="24"/>
              </w:rPr>
              <w:t>Международный день объятий</w:t>
            </w:r>
            <w:r w:rsidR="00182E5B" w:rsidRPr="00182E5B">
              <w:rPr>
                <w:rFonts w:ascii="Times New Roman" w:hAnsi="Times New Roman"/>
                <w:sz w:val="24"/>
                <w:szCs w:val="24"/>
              </w:rPr>
              <w:t xml:space="preserve"> </w:t>
            </w:r>
          </w:p>
          <w:p w:rsidR="00301251" w:rsidRPr="00301251" w:rsidRDefault="00301251" w:rsidP="00301251">
            <w:pPr>
              <w:rPr>
                <w:rFonts w:ascii="Times New Roman" w:hAnsi="Times New Roman"/>
                <w:sz w:val="24"/>
                <w:szCs w:val="24"/>
              </w:rPr>
            </w:pPr>
            <w:r>
              <w:rPr>
                <w:rFonts w:ascii="Times New Roman" w:hAnsi="Times New Roman"/>
                <w:sz w:val="24"/>
                <w:szCs w:val="24"/>
              </w:rPr>
              <w:t xml:space="preserve">27 января – </w:t>
            </w:r>
            <w:r w:rsidRPr="00301251">
              <w:rPr>
                <w:rFonts w:ascii="Times New Roman" w:hAnsi="Times New Roman"/>
                <w:sz w:val="24"/>
                <w:szCs w:val="24"/>
              </w:rPr>
              <w:t>День снятия</w:t>
            </w:r>
          </w:p>
          <w:p w:rsidR="00182E5B" w:rsidRPr="00182E5B" w:rsidRDefault="00301251" w:rsidP="00301251">
            <w:pPr>
              <w:rPr>
                <w:rFonts w:ascii="Times New Roman" w:hAnsi="Times New Roman"/>
                <w:sz w:val="24"/>
                <w:szCs w:val="24"/>
              </w:rPr>
            </w:pPr>
            <w:r>
              <w:rPr>
                <w:rFonts w:ascii="Times New Roman" w:hAnsi="Times New Roman"/>
                <w:sz w:val="24"/>
                <w:szCs w:val="24"/>
              </w:rPr>
              <w:t xml:space="preserve">блокады </w:t>
            </w:r>
            <w:r w:rsidRPr="00301251">
              <w:rPr>
                <w:rFonts w:ascii="Times New Roman" w:hAnsi="Times New Roman"/>
                <w:sz w:val="24"/>
                <w:szCs w:val="24"/>
              </w:rPr>
              <w:t>Ленинграда</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Театрализованные представления</w:t>
            </w:r>
          </w:p>
          <w:p w:rsidR="00182E5B" w:rsidRPr="00182E5B" w:rsidRDefault="00182E5B" w:rsidP="00182E5B">
            <w:pPr>
              <w:ind w:right="-68"/>
              <w:rPr>
                <w:rFonts w:ascii="Times New Roman" w:hAnsi="Times New Roman"/>
                <w:sz w:val="24"/>
                <w:szCs w:val="24"/>
              </w:rPr>
            </w:pPr>
            <w:r w:rsidRPr="00182E5B">
              <w:rPr>
                <w:rFonts w:ascii="Times New Roman" w:hAnsi="Times New Roman"/>
                <w:sz w:val="24"/>
                <w:szCs w:val="24"/>
              </w:rPr>
              <w:t>- Мини-проект «Путешествие по сказкам»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Творческий проект «Книга своими руками»</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атрибутов для театрализации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изготовленных книг</w:t>
            </w:r>
          </w:p>
          <w:p w:rsidR="00182E5B" w:rsidRPr="00182E5B" w:rsidRDefault="00182E5B" w:rsidP="00182E5B">
            <w:pPr>
              <w:rPr>
                <w:rFonts w:ascii="Times New Roman" w:hAnsi="Times New Roman"/>
                <w:sz w:val="24"/>
                <w:szCs w:val="24"/>
              </w:rPr>
            </w:pPr>
          </w:p>
        </w:tc>
      </w:tr>
      <w:tr w:rsidR="00182E5B" w:rsidRPr="00182E5B" w:rsidTr="00E9483F">
        <w:trPr>
          <w:cantSplit/>
          <w:trHeight w:val="26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«Зима в лесу»</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Животные и птицы нашего леса, кто как зимует</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Правила поведения в зимнем лесу</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о животных</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Игры-классификации о животных и птицах</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«В гостях у лесных жителей»</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«Зимний лес»</w:t>
            </w:r>
          </w:p>
        </w:tc>
      </w:tr>
      <w:tr w:rsidR="00182E5B" w:rsidRPr="00182E5B" w:rsidTr="00E9483F">
        <w:trPr>
          <w:cantSplit/>
          <w:trHeight w:val="305"/>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Февраль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«Наши защитники»</w:t>
            </w:r>
          </w:p>
        </w:tc>
      </w:tr>
      <w:tr w:rsidR="00182E5B" w:rsidRPr="00182E5B" w:rsidTr="00E9483F">
        <w:trPr>
          <w:cantSplit/>
          <w:trHeight w:val="253"/>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«Все работы хороши»</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Труд взрослых</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Знакомство с профессией поэта и писателя</w:t>
            </w:r>
          </w:p>
        </w:tc>
        <w:tc>
          <w:tcPr>
            <w:tcW w:w="3058" w:type="dxa"/>
          </w:tcPr>
          <w:p w:rsidR="00E6101D" w:rsidRDefault="00E6101D" w:rsidP="00E6101D">
            <w:pPr>
              <w:rPr>
                <w:rFonts w:ascii="Times New Roman" w:hAnsi="Times New Roman"/>
                <w:sz w:val="24"/>
                <w:szCs w:val="24"/>
              </w:rPr>
            </w:pPr>
            <w:r>
              <w:rPr>
                <w:rFonts w:ascii="Times New Roman" w:hAnsi="Times New Roman"/>
                <w:sz w:val="24"/>
                <w:szCs w:val="24"/>
              </w:rPr>
              <w:t xml:space="preserve">8 февраля – </w:t>
            </w:r>
            <w:r w:rsidRPr="00E6101D">
              <w:rPr>
                <w:rFonts w:ascii="Times New Roman" w:hAnsi="Times New Roman"/>
                <w:sz w:val="24"/>
                <w:szCs w:val="24"/>
              </w:rPr>
              <w:t xml:space="preserve">День российской науки </w:t>
            </w:r>
          </w:p>
          <w:p w:rsidR="00182E5B" w:rsidRPr="00182E5B" w:rsidRDefault="00182E5B" w:rsidP="00E6101D">
            <w:pPr>
              <w:rPr>
                <w:rFonts w:ascii="Times New Roman" w:hAnsi="Times New Roman"/>
                <w:sz w:val="24"/>
                <w:szCs w:val="24"/>
              </w:rPr>
            </w:pPr>
            <w:r w:rsidRPr="00182E5B">
              <w:rPr>
                <w:rFonts w:ascii="Times New Roman" w:hAnsi="Times New Roman"/>
                <w:sz w:val="24"/>
                <w:szCs w:val="24"/>
              </w:rPr>
              <w:t>21 февраля – День родного языка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23 февраля - День Защитника Отечества</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СРИ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«Профессии наших родителей»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Чтение х/л, заучивание стихотворений</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«Профессии»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Атрибуты для СРИ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книг любимых писателей, поэтов</w:t>
            </w:r>
          </w:p>
        </w:tc>
      </w:tr>
      <w:tr w:rsidR="00182E5B" w:rsidRPr="00182E5B" w:rsidTr="00E9483F">
        <w:trPr>
          <w:cantSplit/>
          <w:trHeight w:val="38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«Защитники Отечества»</w:t>
            </w:r>
          </w:p>
        </w:tc>
      </w:tr>
      <w:tr w:rsidR="00182E5B" w:rsidRPr="00182E5B" w:rsidTr="00E9483F">
        <w:trPr>
          <w:cantSplit/>
          <w:trHeight w:val="1719"/>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Военные профессии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Едем, плывем, летим</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Наша Армия родная</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Игры-классификации «Наши защитники»,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«Военные профессии»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«Мы сильные и смелые»</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«Военные профессии», «Военная техника»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стенгазет ко Дню Защитника отечества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подарков, сувениры</w:t>
            </w:r>
          </w:p>
        </w:tc>
      </w:tr>
      <w:tr w:rsidR="00182E5B" w:rsidRPr="00300CAA" w:rsidTr="00E9483F">
        <w:trPr>
          <w:cantSplit/>
          <w:trHeight w:val="282"/>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Март</w:t>
            </w:r>
          </w:p>
        </w:tc>
        <w:tc>
          <w:tcPr>
            <w:tcW w:w="13445" w:type="dxa"/>
            <w:gridSpan w:val="4"/>
          </w:tcPr>
          <w:p w:rsidR="00182E5B" w:rsidRPr="00182E5B" w:rsidRDefault="00182E5B" w:rsidP="00182E5B">
            <w:pPr>
              <w:spacing w:before="240"/>
              <w:jc w:val="center"/>
              <w:rPr>
                <w:rFonts w:ascii="Times New Roman" w:hAnsi="Times New Roman"/>
                <w:sz w:val="24"/>
                <w:szCs w:val="24"/>
              </w:rPr>
            </w:pPr>
            <w:r w:rsidRPr="00182E5B">
              <w:rPr>
                <w:rFonts w:ascii="Times New Roman" w:hAnsi="Times New Roman"/>
                <w:b/>
                <w:i/>
                <w:sz w:val="24"/>
                <w:szCs w:val="24"/>
              </w:rPr>
              <w:t>Тема месяца «Моя семья, мои корни»</w:t>
            </w:r>
          </w:p>
        </w:tc>
      </w:tr>
      <w:tr w:rsidR="00182E5B" w:rsidRPr="00182E5B" w:rsidTr="00E9483F">
        <w:trPr>
          <w:cantSplit/>
          <w:trHeight w:val="37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«Праздник бабушек и мам»</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Любовь к маме и бабушке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Помогаем маме и бабушке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Профессии наших мам</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марта – День кошек в России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8 марта – Международный женский день</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27 марта – Всемирный день театра</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Театрализованная деятельность «Волк и 7 козлят»</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«Поможем маме и бабушке встретить гостей», «Кем работает мама?»</w:t>
            </w:r>
          </w:p>
          <w:p w:rsidR="00182E5B" w:rsidRDefault="00182E5B" w:rsidP="00182E5B">
            <w:pPr>
              <w:rPr>
                <w:rFonts w:ascii="Times New Roman" w:hAnsi="Times New Roman"/>
                <w:sz w:val="24"/>
                <w:szCs w:val="24"/>
              </w:rPr>
            </w:pPr>
            <w:r w:rsidRPr="00182E5B">
              <w:rPr>
                <w:rFonts w:ascii="Times New Roman" w:hAnsi="Times New Roman"/>
                <w:sz w:val="24"/>
                <w:szCs w:val="24"/>
              </w:rPr>
              <w:t>- Утренник «Праздник доброты и красоты»</w:t>
            </w:r>
          </w:p>
          <w:p w:rsidR="00182E5B" w:rsidRPr="00182E5B" w:rsidRDefault="00182E5B"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фотовыставки «Любимые бабушки», «Профессия моей мамы», «Мамины помощники»</w:t>
            </w:r>
          </w:p>
          <w:p w:rsidR="00182E5B" w:rsidRPr="00182E5B" w:rsidRDefault="00182E5B" w:rsidP="00182E5B">
            <w:pPr>
              <w:rPr>
                <w:rFonts w:ascii="Times New Roman" w:hAnsi="Times New Roman"/>
                <w:color w:val="1A171B"/>
                <w:sz w:val="24"/>
                <w:szCs w:val="24"/>
              </w:rPr>
            </w:pPr>
            <w:r w:rsidRPr="00182E5B">
              <w:rPr>
                <w:rFonts w:ascii="Times New Roman" w:hAnsi="Times New Roman"/>
                <w:color w:val="1A171B"/>
                <w:sz w:val="24"/>
                <w:szCs w:val="24"/>
              </w:rPr>
              <w:t>- Оформление стенгазет выставок к международному женскому дню.</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подарков, сувениров</w:t>
            </w:r>
          </w:p>
        </w:tc>
      </w:tr>
      <w:tr w:rsidR="00182E5B" w:rsidRPr="00182E5B" w:rsidTr="00182E5B">
        <w:trPr>
          <w:cantSplit/>
          <w:trHeight w:val="425"/>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«Моя семья»</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Члены семьи, гендерные представления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Здоровый образ жизни семьи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Любимые питомцы семьи</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СРИ «В гостях у бабушки», «Магазин»</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Игра-классификация «Кто чем занимается?», «Полезные и вредные продукты», «Продукты», «Мебель», «Посуда»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Драматизация сказок</w:t>
            </w:r>
          </w:p>
          <w:p w:rsidR="00182E5B" w:rsidRDefault="00182E5B" w:rsidP="00182E5B">
            <w:pPr>
              <w:rPr>
                <w:rFonts w:ascii="Times New Roman" w:hAnsi="Times New Roman"/>
                <w:sz w:val="24"/>
                <w:szCs w:val="24"/>
              </w:rPr>
            </w:pPr>
            <w:r w:rsidRPr="00182E5B">
              <w:rPr>
                <w:rFonts w:ascii="Times New Roman" w:hAnsi="Times New Roman"/>
                <w:sz w:val="24"/>
                <w:szCs w:val="24"/>
              </w:rPr>
              <w:t>- Акция «Корзинка добра»</w:t>
            </w:r>
          </w:p>
          <w:p w:rsidR="00182E5B" w:rsidRPr="00182E5B" w:rsidRDefault="00182E5B"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выставка фотографий «Моя семья»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работ «Семейные увлечения»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семейного творчества «Наш любимый питомец»</w:t>
            </w:r>
          </w:p>
        </w:tc>
      </w:tr>
      <w:tr w:rsidR="00182E5B" w:rsidRPr="00300CAA" w:rsidTr="00E9483F">
        <w:trPr>
          <w:cantSplit/>
          <w:trHeight w:val="408"/>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Апрель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«Земля – наш общий дом»</w:t>
            </w:r>
          </w:p>
        </w:tc>
      </w:tr>
      <w:tr w:rsidR="00182E5B" w:rsidRPr="00182E5B" w:rsidTr="00E9483F">
        <w:trPr>
          <w:cantSplit/>
          <w:trHeight w:val="408"/>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«Весна в городе»</w:t>
            </w:r>
          </w:p>
        </w:tc>
      </w:tr>
      <w:tr w:rsidR="00182E5B" w:rsidRPr="00300CAA" w:rsidTr="00E9483F">
        <w:trPr>
          <w:cantSplit/>
          <w:trHeight w:val="1700"/>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Сезонные изменения в природе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Погода и погодные явления (гроза, туман, роса и т.п.)</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Огород на подоконнике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Мы любим трудиться</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апреля – Международный день птиц</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12 апреля – День космонавтики</w:t>
            </w:r>
          </w:p>
          <w:p w:rsidR="00182E5B" w:rsidRDefault="00182E5B" w:rsidP="00182E5B">
            <w:pPr>
              <w:rPr>
                <w:rFonts w:ascii="Times New Roman" w:hAnsi="Times New Roman"/>
                <w:sz w:val="24"/>
                <w:szCs w:val="24"/>
              </w:rPr>
            </w:pPr>
            <w:r w:rsidRPr="00182E5B">
              <w:rPr>
                <w:rFonts w:ascii="Times New Roman" w:hAnsi="Times New Roman"/>
                <w:sz w:val="24"/>
                <w:szCs w:val="24"/>
              </w:rPr>
              <w:t>22 апреля – День Земли</w:t>
            </w:r>
          </w:p>
          <w:p w:rsidR="001D397E" w:rsidRPr="00182E5B" w:rsidRDefault="001D397E" w:rsidP="001D397E">
            <w:pPr>
              <w:rPr>
                <w:rFonts w:ascii="Times New Roman" w:hAnsi="Times New Roman"/>
                <w:sz w:val="24"/>
                <w:szCs w:val="24"/>
              </w:rPr>
            </w:pPr>
            <w:r>
              <w:rPr>
                <w:rFonts w:ascii="Times New Roman" w:hAnsi="Times New Roman"/>
                <w:sz w:val="24"/>
                <w:szCs w:val="24"/>
              </w:rPr>
              <w:t xml:space="preserve">25 апреля – </w:t>
            </w:r>
            <w:r w:rsidRPr="001D397E">
              <w:rPr>
                <w:rFonts w:ascii="Times New Roman" w:hAnsi="Times New Roman"/>
                <w:sz w:val="24"/>
                <w:szCs w:val="24"/>
              </w:rPr>
              <w:t>Всероссийский день Эколят</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Наблюдения за погодой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Посадка и проращивание растений, наблюдение за всходами</w:t>
            </w:r>
          </w:p>
          <w:p w:rsidR="00182E5B" w:rsidRDefault="00182E5B" w:rsidP="00182E5B">
            <w:pPr>
              <w:rPr>
                <w:rFonts w:ascii="Times New Roman" w:hAnsi="Times New Roman"/>
                <w:sz w:val="24"/>
                <w:szCs w:val="24"/>
              </w:rPr>
            </w:pPr>
            <w:r w:rsidRPr="00182E5B">
              <w:rPr>
                <w:rFonts w:ascii="Times New Roman" w:hAnsi="Times New Roman"/>
                <w:sz w:val="24"/>
                <w:szCs w:val="24"/>
              </w:rPr>
              <w:t>- Акции: «Зеленый четверг»</w:t>
            </w:r>
          </w:p>
          <w:p w:rsidR="00182E5B" w:rsidRPr="00182E5B" w:rsidRDefault="00182E5B"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«Огород на подоконнике»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скворечников</w:t>
            </w:r>
          </w:p>
        </w:tc>
      </w:tr>
      <w:tr w:rsidR="00182E5B" w:rsidRPr="00182E5B" w:rsidTr="00E9483F">
        <w:trPr>
          <w:cantSplit/>
          <w:trHeight w:val="268"/>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«Мир животных и птиц»</w:t>
            </w:r>
          </w:p>
        </w:tc>
      </w:tr>
      <w:tr w:rsidR="00182E5B" w:rsidRPr="00300CAA" w:rsidTr="00E9483F">
        <w:trPr>
          <w:cantSplit/>
          <w:trHeight w:val="1109"/>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Звери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Птицы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Рыбы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Земноводные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Пресмыкающиеся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Насекомые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Доисторические животные</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«Чей домик»</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Игры-классификации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о животных и птицах</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Макеты «Мир животных и птиц»</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о животных и птицах</w:t>
            </w:r>
          </w:p>
        </w:tc>
      </w:tr>
      <w:tr w:rsidR="00182E5B" w:rsidRPr="00182E5B" w:rsidTr="00E9483F">
        <w:trPr>
          <w:cantSplit/>
          <w:trHeight w:val="313"/>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«Земля – наш общий дом»</w:t>
            </w:r>
          </w:p>
        </w:tc>
      </w:tr>
      <w:tr w:rsidR="00182E5B" w:rsidRPr="00300CAA" w:rsidTr="00E9483F">
        <w:trPr>
          <w:cantSplit/>
          <w:trHeight w:val="1442"/>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Правила поведения в лесу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Мусор – хорошо или плохо?</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Деревья весной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Этот удивительный космос</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Развлечение «В гостях у лесных жителей», </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Познавательный проект «Этот удивительный космос»</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Акция «Земля наш общий дом – наведи порядок в нем»</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«Солнечная система»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Разработка правил поведения в лесу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Выставка творческих работ из бросового материала «Чудеса своими руками»</w:t>
            </w:r>
          </w:p>
          <w:p w:rsidR="00182E5B" w:rsidRPr="00182E5B" w:rsidRDefault="00182E5B" w:rsidP="00182E5B">
            <w:pPr>
              <w:rPr>
                <w:rFonts w:ascii="Times New Roman" w:hAnsi="Times New Roman"/>
                <w:sz w:val="24"/>
                <w:szCs w:val="24"/>
              </w:rPr>
            </w:pPr>
          </w:p>
        </w:tc>
      </w:tr>
      <w:tr w:rsidR="00182E5B" w:rsidRPr="00300CAA" w:rsidTr="00E9483F">
        <w:trPr>
          <w:cantSplit/>
          <w:trHeight w:val="402"/>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lastRenderedPageBreak/>
              <w:t>Май</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«Природа вокруг нас»</w:t>
            </w:r>
          </w:p>
        </w:tc>
      </w:tr>
      <w:tr w:rsidR="00182E5B" w:rsidRPr="00300CAA" w:rsidTr="00E9483F">
        <w:trPr>
          <w:cantSplit/>
          <w:trHeight w:val="408"/>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«Гуляет весна по лугам и полям»</w:t>
            </w:r>
          </w:p>
        </w:tc>
      </w:tr>
      <w:tr w:rsidR="00182E5B" w:rsidRPr="00300CAA"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День весны и труда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 труде в саду и в огороде</w:t>
            </w:r>
          </w:p>
          <w:p w:rsidR="00182E5B" w:rsidRPr="00182E5B" w:rsidRDefault="00182E5B" w:rsidP="00182E5B">
            <w:pPr>
              <w:rPr>
                <w:rFonts w:ascii="Times New Roman" w:hAnsi="Times New Roman"/>
                <w:sz w:val="24"/>
                <w:szCs w:val="24"/>
              </w:rPr>
            </w:pP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мая – День весны и труда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9 мая – День Победы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18 мая – Международный день музеев</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«Кому что нужно для работы»</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Фотовыставка «Мы работы не боимся»</w:t>
            </w:r>
          </w:p>
        </w:tc>
      </w:tr>
      <w:tr w:rsidR="00182E5B" w:rsidRPr="00182E5B" w:rsidTr="00E9483F">
        <w:trPr>
          <w:cantSplit/>
          <w:trHeight w:val="381"/>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«События прошлого»</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Они сражались за Родину </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Акции: «Окна Победы», «Подарок ветерану», «Георгиевская ленточка»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Флешмоб «Весна на клавишах Победы»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xml:space="preserve">- Рассматривание иллюстраций о Победе </w:t>
            </w:r>
          </w:p>
          <w:p w:rsidR="00182E5B" w:rsidRDefault="00182E5B" w:rsidP="00182E5B">
            <w:pPr>
              <w:rPr>
                <w:rFonts w:ascii="Times New Roman" w:hAnsi="Times New Roman"/>
                <w:sz w:val="24"/>
                <w:szCs w:val="24"/>
              </w:rPr>
            </w:pPr>
            <w:r w:rsidRPr="00182E5B">
              <w:rPr>
                <w:rFonts w:ascii="Times New Roman" w:hAnsi="Times New Roman"/>
                <w:sz w:val="24"/>
                <w:szCs w:val="24"/>
              </w:rPr>
              <w:t>- Виртуальные экскурсии по городам-героям</w:t>
            </w:r>
          </w:p>
          <w:p w:rsidR="00182E5B" w:rsidRPr="00182E5B" w:rsidRDefault="00182E5B"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Мини-музей «Военной техники»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 «День Победы»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окон в группах</w:t>
            </w:r>
          </w:p>
          <w:p w:rsidR="00182E5B" w:rsidRPr="00182E5B" w:rsidRDefault="00182E5B" w:rsidP="00182E5B">
            <w:pPr>
              <w:rPr>
                <w:rFonts w:ascii="Times New Roman" w:hAnsi="Times New Roman"/>
                <w:sz w:val="24"/>
                <w:szCs w:val="24"/>
              </w:rPr>
            </w:pPr>
          </w:p>
        </w:tc>
      </w:tr>
      <w:tr w:rsidR="00182E5B" w:rsidRPr="00182E5B" w:rsidTr="00E9483F">
        <w:trPr>
          <w:cantSplit/>
          <w:trHeight w:val="360"/>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«В траве сидел кузнечик»</w:t>
            </w:r>
          </w:p>
        </w:tc>
      </w:tr>
      <w:tr w:rsidR="00182E5B" w:rsidRPr="00182E5B" w:rsidTr="00E9483F">
        <w:trPr>
          <w:cantSplit/>
          <w:trHeight w:val="678"/>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Насекомые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Бережное отношение к природе</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Игра-ситуация «Не обижайте муравья»</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«Насекомые вокруг нас»</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«Полянка»</w:t>
            </w:r>
          </w:p>
        </w:tc>
      </w:tr>
      <w:tr w:rsidR="00182E5B" w:rsidRPr="00182E5B" w:rsidTr="00E9483F">
        <w:trPr>
          <w:cantSplit/>
          <w:trHeight w:val="408"/>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Июнь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«Здравствуй, лето!»</w:t>
            </w:r>
          </w:p>
        </w:tc>
      </w:tr>
      <w:tr w:rsidR="00182E5B" w:rsidRPr="00182E5B" w:rsidTr="00D06D46">
        <w:trPr>
          <w:cantSplit/>
          <w:trHeight w:val="519"/>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«Пусть всегда будет солнце!»</w:t>
            </w:r>
          </w:p>
        </w:tc>
      </w:tr>
      <w:tr w:rsidR="00182E5B" w:rsidRPr="00300CAA" w:rsidTr="00E9483F">
        <w:trPr>
          <w:cantSplit/>
          <w:trHeight w:val="1163"/>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Сезонные изменения в природе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Мой любимый край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Радуга-дуга</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 июня – День защиты детей</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6 июня – День русского языка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12 июня – День России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22 июня – День памяти и скорби</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«Здравствуй, лето!»</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Игры с песком, водой и т.п. на свежем воздухе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Изобразительные эксперименты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Мини-проекты «Достопримечательности Красноярска»</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веранд на прогулочных участках для летних игр и забав</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Создание фотоальбомов «Города Красноярского края», «Природные и исторические объекты края».</w:t>
            </w:r>
          </w:p>
        </w:tc>
      </w:tr>
      <w:tr w:rsidR="00182E5B" w:rsidRPr="00182E5B" w:rsidTr="00E9483F">
        <w:trPr>
          <w:cantSplit/>
          <w:trHeight w:val="317"/>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«Цветущее лето»</w:t>
            </w:r>
          </w:p>
        </w:tc>
      </w:tr>
      <w:tr w:rsidR="00182E5B" w:rsidRPr="00300CAA" w:rsidTr="00E9483F">
        <w:trPr>
          <w:cantSplit/>
          <w:trHeight w:val="1185"/>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Сезонные изменения в лесу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Цветущие и травянистые растения</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Коллективная работа «На лугу»</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Д/и «Кто где живет?», «Кто чем питается?»</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Макет «Летняя полянка»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«Деревья», «Цветущие растения», «Травянистые растения»</w:t>
            </w:r>
          </w:p>
        </w:tc>
      </w:tr>
      <w:tr w:rsidR="00182E5B" w:rsidRPr="00300CAA" w:rsidTr="00182E5B">
        <w:trPr>
          <w:cantSplit/>
          <w:trHeight w:val="305"/>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Июль</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«Солнце, воздух и вода – наши лучшие друзья!»</w:t>
            </w:r>
          </w:p>
        </w:tc>
      </w:tr>
      <w:tr w:rsidR="00182E5B" w:rsidRPr="00182E5B" w:rsidTr="00E9483F">
        <w:trPr>
          <w:cantSplit/>
          <w:trHeight w:val="360"/>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i/>
                <w:sz w:val="24"/>
                <w:szCs w:val="24"/>
              </w:rPr>
            </w:pPr>
            <w:r w:rsidRPr="00182E5B">
              <w:rPr>
                <w:rFonts w:ascii="Times New Roman" w:hAnsi="Times New Roman"/>
                <w:b/>
                <w:sz w:val="24"/>
                <w:szCs w:val="24"/>
              </w:rPr>
              <w:t>«Вода, водичка…»</w:t>
            </w:r>
          </w:p>
        </w:tc>
      </w:tr>
      <w:tr w:rsidR="00182E5B" w:rsidRPr="00300CAA" w:rsidTr="00E9483F">
        <w:trPr>
          <w:cantSplit/>
          <w:trHeight w:val="92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Pr>
                <w:rFonts w:ascii="Times New Roman" w:hAnsi="Times New Roman"/>
                <w:sz w:val="24"/>
                <w:szCs w:val="24"/>
              </w:rPr>
              <w:t xml:space="preserve">- Элементарные свойства воды; </w:t>
            </w:r>
            <w:r w:rsidRPr="00182E5B">
              <w:rPr>
                <w:rFonts w:ascii="Times New Roman" w:hAnsi="Times New Roman"/>
                <w:sz w:val="24"/>
                <w:szCs w:val="24"/>
              </w:rPr>
              <w:t>воздуха</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Элементарные свойства песка</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Игры-эксперименты с водой, воздухом, песком</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Приобретение, создание атрибутов для игр и экспериментов на прогулочном участке</w:t>
            </w:r>
          </w:p>
        </w:tc>
      </w:tr>
      <w:tr w:rsidR="00182E5B" w:rsidRPr="00182E5B" w:rsidTr="00E9483F">
        <w:trPr>
          <w:cantSplit/>
          <w:trHeight w:val="35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sz w:val="24"/>
                <w:szCs w:val="24"/>
              </w:rPr>
              <w:t>«Наша дружная семья»</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Семейный досуг, отдых</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Семейные увлечения</w:t>
            </w: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8 июля – День семьи, любви и верности в России</w:t>
            </w:r>
          </w:p>
        </w:tc>
        <w:tc>
          <w:tcPr>
            <w:tcW w:w="2935" w:type="dxa"/>
          </w:tcPr>
          <w:p w:rsidR="00182E5B" w:rsidRPr="00182E5B" w:rsidRDefault="00182E5B" w:rsidP="00182E5B">
            <w:pPr>
              <w:rPr>
                <w:rFonts w:ascii="Times New Roman" w:hAnsi="Times New Roman"/>
                <w:color w:val="1A171B"/>
                <w:sz w:val="24"/>
                <w:szCs w:val="24"/>
              </w:rPr>
            </w:pPr>
            <w:r w:rsidRPr="00182E5B">
              <w:rPr>
                <w:rFonts w:ascii="Times New Roman" w:hAnsi="Times New Roman"/>
                <w:sz w:val="24"/>
                <w:szCs w:val="24"/>
              </w:rPr>
              <w:t xml:space="preserve">- </w:t>
            </w:r>
            <w:r w:rsidRPr="00182E5B">
              <w:rPr>
                <w:rFonts w:ascii="Times New Roman" w:hAnsi="Times New Roman"/>
                <w:color w:val="1A171B"/>
                <w:sz w:val="24"/>
                <w:szCs w:val="24"/>
              </w:rPr>
              <w:t>Совместное с родителями развлечение «Наша дружная семья»</w:t>
            </w:r>
          </w:p>
          <w:p w:rsidR="00182E5B" w:rsidRPr="00182E5B" w:rsidRDefault="00182E5B" w:rsidP="00182E5B">
            <w:pPr>
              <w:rPr>
                <w:rFonts w:ascii="Times New Roman" w:hAnsi="Times New Roman"/>
                <w:color w:val="1A171B"/>
                <w:sz w:val="24"/>
                <w:szCs w:val="24"/>
              </w:rPr>
            </w:pPr>
            <w:r w:rsidRPr="00182E5B">
              <w:rPr>
                <w:rFonts w:ascii="Times New Roman" w:hAnsi="Times New Roman"/>
                <w:color w:val="1A171B"/>
                <w:sz w:val="24"/>
                <w:szCs w:val="24"/>
              </w:rPr>
              <w:t>- Любимые игры из детства родителей</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Фотовыставка «Семейный отдых», «Моё хобби»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сувениров</w:t>
            </w:r>
          </w:p>
        </w:tc>
      </w:tr>
      <w:tr w:rsidR="00182E5B" w:rsidRPr="00300CAA" w:rsidTr="00E9483F">
        <w:trPr>
          <w:cantSplit/>
          <w:trHeight w:val="396"/>
        </w:trPr>
        <w:tc>
          <w:tcPr>
            <w:tcW w:w="1689" w:type="dxa"/>
            <w:vMerge w:val="restart"/>
            <w:textDirection w:val="btLr"/>
          </w:tcPr>
          <w:p w:rsidR="00182E5B" w:rsidRPr="00182E5B" w:rsidRDefault="00182E5B" w:rsidP="00182E5B">
            <w:pPr>
              <w:ind w:right="113"/>
              <w:jc w:val="center"/>
              <w:rPr>
                <w:rFonts w:ascii="Times New Roman" w:hAnsi="Times New Roman"/>
                <w:b/>
                <w:sz w:val="24"/>
                <w:szCs w:val="24"/>
              </w:rPr>
            </w:pPr>
            <w:r w:rsidRPr="00182E5B">
              <w:rPr>
                <w:rFonts w:ascii="Times New Roman" w:hAnsi="Times New Roman"/>
                <w:b/>
                <w:sz w:val="24"/>
                <w:szCs w:val="24"/>
              </w:rPr>
              <w:t>Август</w:t>
            </w:r>
          </w:p>
        </w:tc>
        <w:tc>
          <w:tcPr>
            <w:tcW w:w="13445" w:type="dxa"/>
            <w:gridSpan w:val="4"/>
          </w:tcPr>
          <w:p w:rsidR="00182E5B" w:rsidRPr="00182E5B" w:rsidRDefault="00182E5B" w:rsidP="00182E5B">
            <w:pPr>
              <w:jc w:val="center"/>
              <w:rPr>
                <w:rFonts w:ascii="Times New Roman" w:hAnsi="Times New Roman"/>
                <w:sz w:val="24"/>
                <w:szCs w:val="24"/>
              </w:rPr>
            </w:pPr>
            <w:r w:rsidRPr="00182E5B">
              <w:rPr>
                <w:rFonts w:ascii="Times New Roman" w:hAnsi="Times New Roman"/>
                <w:b/>
                <w:i/>
                <w:sz w:val="24"/>
                <w:szCs w:val="24"/>
              </w:rPr>
              <w:t>Тема месяца «Были мы в гостях у лета»</w:t>
            </w:r>
          </w:p>
        </w:tc>
      </w:tr>
      <w:tr w:rsidR="00182E5B" w:rsidRPr="00182E5B" w:rsidTr="00D06D46">
        <w:trPr>
          <w:cantSplit/>
          <w:trHeight w:val="799"/>
        </w:trPr>
        <w:tc>
          <w:tcPr>
            <w:tcW w:w="1689" w:type="dxa"/>
            <w:vMerge/>
            <w:textDirection w:val="btLr"/>
          </w:tcPr>
          <w:p w:rsidR="00182E5B" w:rsidRPr="00182E5B" w:rsidRDefault="00182E5B" w:rsidP="00182E5B">
            <w:pPr>
              <w:ind w:right="113"/>
              <w:jc w:val="center"/>
              <w:rPr>
                <w:rFonts w:ascii="Times New Roman" w:hAnsi="Times New Roman"/>
                <w:b/>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«Мы со спортом дружим»</w:t>
            </w:r>
          </w:p>
        </w:tc>
      </w:tr>
      <w:tr w:rsidR="00182E5B" w:rsidRPr="00182E5B" w:rsidTr="00E9483F">
        <w:trPr>
          <w:cantSplit/>
          <w:trHeight w:val="113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Летние виды спорта</w:t>
            </w:r>
          </w:p>
          <w:p w:rsidR="00182E5B" w:rsidRPr="00182E5B" w:rsidRDefault="00182E5B" w:rsidP="00182E5B">
            <w:pPr>
              <w:rPr>
                <w:rFonts w:ascii="Times New Roman" w:hAnsi="Times New Roman"/>
                <w:sz w:val="24"/>
                <w:szCs w:val="24"/>
              </w:rPr>
            </w:pPr>
          </w:p>
        </w:tc>
        <w:tc>
          <w:tcPr>
            <w:tcW w:w="3058"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12 августа – День физкультурника</w:t>
            </w:r>
          </w:p>
          <w:p w:rsidR="00182E5B" w:rsidRDefault="00182E5B" w:rsidP="00182E5B">
            <w:pPr>
              <w:rPr>
                <w:rFonts w:ascii="Times New Roman" w:hAnsi="Times New Roman"/>
                <w:sz w:val="24"/>
                <w:szCs w:val="24"/>
              </w:rPr>
            </w:pPr>
            <w:r w:rsidRPr="00182E5B">
              <w:rPr>
                <w:rFonts w:ascii="Times New Roman" w:hAnsi="Times New Roman"/>
                <w:sz w:val="24"/>
                <w:szCs w:val="24"/>
              </w:rPr>
              <w:t xml:space="preserve">22 августа – День Государственного флага Российской Федерации </w:t>
            </w:r>
          </w:p>
          <w:p w:rsidR="00D06D46" w:rsidRPr="00182E5B" w:rsidRDefault="00D06D46" w:rsidP="00D06D46">
            <w:pPr>
              <w:rPr>
                <w:rFonts w:ascii="Times New Roman" w:hAnsi="Times New Roman"/>
                <w:sz w:val="24"/>
                <w:szCs w:val="24"/>
              </w:rPr>
            </w:pPr>
            <w:r>
              <w:rPr>
                <w:rFonts w:ascii="Times New Roman" w:hAnsi="Times New Roman"/>
                <w:sz w:val="24"/>
                <w:szCs w:val="24"/>
              </w:rPr>
              <w:t xml:space="preserve">27 августа – </w:t>
            </w:r>
            <w:r w:rsidRPr="00D06D46">
              <w:rPr>
                <w:rFonts w:ascii="Times New Roman" w:hAnsi="Times New Roman"/>
                <w:sz w:val="24"/>
                <w:szCs w:val="24"/>
              </w:rPr>
              <w:t>День российского кино</w:t>
            </w: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П/и на свежем воздухе</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Развлечение «Летние забавы»</w:t>
            </w:r>
          </w:p>
          <w:p w:rsidR="00182E5B" w:rsidRPr="00182E5B" w:rsidRDefault="00182E5B" w:rsidP="00182E5B">
            <w:pPr>
              <w:rPr>
                <w:rFonts w:ascii="Times New Roman" w:hAnsi="Times New Roman"/>
                <w:sz w:val="24"/>
                <w:szCs w:val="24"/>
              </w:rPr>
            </w:pP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Изготовление нестандартного физкультурного оборудования</w:t>
            </w:r>
          </w:p>
          <w:p w:rsidR="00182E5B" w:rsidRPr="00182E5B" w:rsidRDefault="00182E5B" w:rsidP="00182E5B">
            <w:pPr>
              <w:rPr>
                <w:rFonts w:ascii="Times New Roman" w:hAnsi="Times New Roman"/>
                <w:sz w:val="24"/>
                <w:szCs w:val="24"/>
              </w:rPr>
            </w:pPr>
          </w:p>
        </w:tc>
      </w:tr>
      <w:tr w:rsidR="00182E5B" w:rsidRPr="00300CAA" w:rsidTr="00E9483F">
        <w:trPr>
          <w:cantSplit/>
          <w:trHeight w:val="344"/>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«В лес зеленый мы пойдем, грибов, ягод наберем»</w:t>
            </w:r>
          </w:p>
        </w:tc>
      </w:tr>
      <w:tr w:rsidR="00182E5B" w:rsidRPr="00182E5B" w:rsidTr="00E9483F">
        <w:trPr>
          <w:cantSplit/>
          <w:trHeight w:val="84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Грибы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Ягоды</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Орехи</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Игры-классификации «Съедобное-несъедобное», «Свари варенье»</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Альбомы «Грибы», «Ягоды», «Орехи»</w:t>
            </w:r>
          </w:p>
        </w:tc>
      </w:tr>
      <w:tr w:rsidR="00182E5B" w:rsidRPr="00182E5B" w:rsidTr="00E9483F">
        <w:trPr>
          <w:cantSplit/>
          <w:trHeight w:val="432"/>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13445" w:type="dxa"/>
            <w:gridSpan w:val="4"/>
          </w:tcPr>
          <w:p w:rsidR="00182E5B" w:rsidRPr="00182E5B" w:rsidRDefault="00182E5B" w:rsidP="00182E5B">
            <w:pPr>
              <w:jc w:val="center"/>
              <w:rPr>
                <w:rFonts w:ascii="Times New Roman" w:hAnsi="Times New Roman"/>
                <w:b/>
                <w:sz w:val="24"/>
                <w:szCs w:val="24"/>
              </w:rPr>
            </w:pPr>
            <w:r w:rsidRPr="00182E5B">
              <w:rPr>
                <w:rFonts w:ascii="Times New Roman" w:hAnsi="Times New Roman"/>
                <w:b/>
                <w:sz w:val="24"/>
                <w:szCs w:val="24"/>
              </w:rPr>
              <w:t>«Юный патриот»</w:t>
            </w:r>
          </w:p>
        </w:tc>
      </w:tr>
      <w:tr w:rsidR="00182E5B" w:rsidRPr="00182E5B" w:rsidTr="00E9483F">
        <w:trPr>
          <w:cantSplit/>
          <w:trHeight w:val="846"/>
        </w:trPr>
        <w:tc>
          <w:tcPr>
            <w:tcW w:w="1689" w:type="dxa"/>
            <w:vMerge/>
            <w:textDirection w:val="btLr"/>
          </w:tcPr>
          <w:p w:rsidR="00182E5B" w:rsidRPr="00182E5B" w:rsidRDefault="00182E5B" w:rsidP="00182E5B">
            <w:pPr>
              <w:ind w:right="113"/>
              <w:rPr>
                <w:rFonts w:ascii="Times New Roman" w:hAnsi="Times New Roman"/>
                <w:sz w:val="24"/>
                <w:szCs w:val="24"/>
              </w:rPr>
            </w:pPr>
          </w:p>
        </w:tc>
        <w:tc>
          <w:tcPr>
            <w:tcW w:w="3239"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Символы России</w:t>
            </w:r>
          </w:p>
        </w:tc>
        <w:tc>
          <w:tcPr>
            <w:tcW w:w="3058" w:type="dxa"/>
          </w:tcPr>
          <w:p w:rsidR="00182E5B" w:rsidRPr="00182E5B" w:rsidRDefault="00182E5B" w:rsidP="00182E5B">
            <w:pPr>
              <w:rPr>
                <w:rFonts w:ascii="Times New Roman" w:hAnsi="Times New Roman"/>
                <w:sz w:val="24"/>
                <w:szCs w:val="24"/>
              </w:rPr>
            </w:pPr>
          </w:p>
        </w:tc>
        <w:tc>
          <w:tcPr>
            <w:tcW w:w="2935"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СИД – рисование «Раскрась флаг России»</w:t>
            </w:r>
          </w:p>
          <w:p w:rsidR="00182E5B" w:rsidRPr="00182E5B" w:rsidRDefault="00182E5B" w:rsidP="00182E5B">
            <w:pPr>
              <w:rPr>
                <w:rFonts w:ascii="Times New Roman" w:hAnsi="Times New Roman"/>
                <w:sz w:val="24"/>
                <w:szCs w:val="24"/>
              </w:rPr>
            </w:pPr>
            <w:r w:rsidRPr="00182E5B">
              <w:rPr>
                <w:rFonts w:ascii="Times New Roman" w:hAnsi="Times New Roman"/>
                <w:sz w:val="24"/>
                <w:szCs w:val="24"/>
              </w:rPr>
              <w:t>- Акция «Окна России»</w:t>
            </w:r>
          </w:p>
        </w:tc>
        <w:tc>
          <w:tcPr>
            <w:tcW w:w="4213" w:type="dxa"/>
          </w:tcPr>
          <w:p w:rsidR="00182E5B" w:rsidRPr="00182E5B" w:rsidRDefault="00182E5B" w:rsidP="00182E5B">
            <w:pPr>
              <w:rPr>
                <w:rFonts w:ascii="Times New Roman" w:hAnsi="Times New Roman"/>
                <w:sz w:val="24"/>
                <w:szCs w:val="24"/>
              </w:rPr>
            </w:pPr>
            <w:r w:rsidRPr="00182E5B">
              <w:rPr>
                <w:rFonts w:ascii="Times New Roman" w:hAnsi="Times New Roman"/>
                <w:sz w:val="24"/>
                <w:szCs w:val="24"/>
              </w:rPr>
              <w:t>- Оформление окон в группах</w:t>
            </w:r>
          </w:p>
        </w:tc>
      </w:tr>
    </w:tbl>
    <w:p w:rsidR="00B13ACC" w:rsidRDefault="00B13ACC" w:rsidP="008B7071">
      <w:pPr>
        <w:spacing w:after="0" w:line="240" w:lineRule="auto"/>
        <w:jc w:val="both"/>
        <w:rPr>
          <w:color w:val="000000"/>
          <w:lang w:val="ru-RU"/>
        </w:rPr>
      </w:pPr>
    </w:p>
    <w:p w:rsidR="00D06D46" w:rsidRDefault="00D06D46" w:rsidP="00E9483F">
      <w:pPr>
        <w:spacing w:after="0" w:line="240" w:lineRule="auto"/>
        <w:jc w:val="center"/>
        <w:rPr>
          <w:b/>
          <w:lang w:val="ru-RU"/>
        </w:rPr>
      </w:pPr>
    </w:p>
    <w:p w:rsidR="00E9483F" w:rsidRPr="004E2A24" w:rsidRDefault="00BE5C73" w:rsidP="00E9483F">
      <w:pPr>
        <w:spacing w:after="0" w:line="240" w:lineRule="auto"/>
        <w:jc w:val="center"/>
        <w:rPr>
          <w:b/>
          <w:lang w:val="ru-RU"/>
        </w:rPr>
      </w:pPr>
      <w:r w:rsidRPr="00BE5C73">
        <w:rPr>
          <w:b/>
          <w:lang w:val="ru-RU"/>
        </w:rPr>
        <w:t>КАЛЕНДАРНО</w:t>
      </w:r>
      <w:r w:rsidR="00E9483F" w:rsidRPr="004E2A24">
        <w:rPr>
          <w:b/>
          <w:lang w:val="ru-RU"/>
        </w:rPr>
        <w:t>-ТЕМАТИЧЕСКОЕ ПЛАНИРОВАНИЕ</w:t>
      </w:r>
    </w:p>
    <w:p w:rsidR="00E9483F" w:rsidRPr="004E2A24" w:rsidRDefault="00E9483F" w:rsidP="00E9483F">
      <w:pPr>
        <w:spacing w:after="0" w:line="240" w:lineRule="auto"/>
        <w:jc w:val="center"/>
        <w:rPr>
          <w:b/>
          <w:lang w:val="ru-RU"/>
        </w:rPr>
      </w:pPr>
      <w:r w:rsidRPr="004E2A24">
        <w:rPr>
          <w:b/>
          <w:lang w:val="ru-RU"/>
        </w:rPr>
        <w:t xml:space="preserve">В </w:t>
      </w:r>
      <w:r w:rsidRPr="004E2A24">
        <w:rPr>
          <w:rFonts w:eastAsia="Calibri"/>
          <w:b/>
          <w:lang w:val="ru-RU"/>
        </w:rPr>
        <w:t>СТАРШЕЙ ГРУППЕ</w:t>
      </w:r>
    </w:p>
    <w:p w:rsidR="00E9483F" w:rsidRPr="00E9483F" w:rsidRDefault="00E9483F" w:rsidP="00E9483F">
      <w:pPr>
        <w:spacing w:after="0" w:line="240" w:lineRule="auto"/>
        <w:jc w:val="center"/>
        <w:rPr>
          <w:b/>
          <w:sz w:val="24"/>
          <w:szCs w:val="24"/>
          <w:lang w:val="ru-RU"/>
        </w:rPr>
      </w:pPr>
    </w:p>
    <w:tbl>
      <w:tblPr>
        <w:tblStyle w:val="35"/>
        <w:tblW w:w="15134" w:type="dxa"/>
        <w:tblLook w:val="04A0" w:firstRow="1" w:lastRow="0" w:firstColumn="1" w:lastColumn="0" w:noHBand="0" w:noVBand="1"/>
      </w:tblPr>
      <w:tblGrid>
        <w:gridCol w:w="1689"/>
        <w:gridCol w:w="3239"/>
        <w:gridCol w:w="3058"/>
        <w:gridCol w:w="2935"/>
        <w:gridCol w:w="4213"/>
      </w:tblGrid>
      <w:tr w:rsidR="00E9483F" w:rsidRPr="00E9483F" w:rsidTr="00E9483F">
        <w:tc>
          <w:tcPr>
            <w:tcW w:w="1689" w:type="dxa"/>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Период  проведения</w:t>
            </w:r>
          </w:p>
        </w:tc>
        <w:tc>
          <w:tcPr>
            <w:tcW w:w="3239" w:type="dxa"/>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Темы образовательной и игровой деятельности</w:t>
            </w:r>
          </w:p>
        </w:tc>
        <w:tc>
          <w:tcPr>
            <w:tcW w:w="3058" w:type="dxa"/>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Значимые события/мероприятия месяца</w:t>
            </w:r>
          </w:p>
        </w:tc>
        <w:tc>
          <w:tcPr>
            <w:tcW w:w="2935" w:type="dxa"/>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Итоговые мероприятия</w:t>
            </w:r>
          </w:p>
        </w:tc>
        <w:tc>
          <w:tcPr>
            <w:tcW w:w="4213" w:type="dxa"/>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Наполнение РППС</w:t>
            </w:r>
          </w:p>
        </w:tc>
      </w:tr>
      <w:tr w:rsidR="00E9483F" w:rsidRPr="00E9483F" w:rsidTr="00E9483F">
        <w:trPr>
          <w:cantSplit/>
          <w:trHeight w:val="263"/>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Сентябрь</w:t>
            </w:r>
          </w:p>
        </w:tc>
        <w:tc>
          <w:tcPr>
            <w:tcW w:w="13445" w:type="dxa"/>
            <w:gridSpan w:val="4"/>
          </w:tcPr>
          <w:p w:rsidR="00E9483F" w:rsidRPr="00E9483F" w:rsidRDefault="00E9483F" w:rsidP="00E9483F">
            <w:pPr>
              <w:jc w:val="center"/>
              <w:rPr>
                <w:rFonts w:ascii="Times New Roman" w:hAnsi="Times New Roman"/>
                <w:b/>
                <w:i/>
                <w:sz w:val="24"/>
                <w:szCs w:val="24"/>
              </w:rPr>
            </w:pPr>
            <w:r w:rsidRPr="00E9483F">
              <w:rPr>
                <w:rFonts w:ascii="Times New Roman" w:hAnsi="Times New Roman"/>
                <w:b/>
                <w:i/>
                <w:sz w:val="24"/>
                <w:szCs w:val="24"/>
              </w:rPr>
              <w:t>Тема месяца «Наш детский сад. Встреча после лета!»</w:t>
            </w:r>
          </w:p>
        </w:tc>
      </w:tr>
      <w:tr w:rsidR="00E9483F" w:rsidRPr="00300CAA" w:rsidTr="00E9483F">
        <w:trPr>
          <w:cantSplit/>
          <w:trHeight w:val="369"/>
        </w:trPr>
        <w:tc>
          <w:tcPr>
            <w:tcW w:w="1689" w:type="dxa"/>
            <w:vMerge/>
            <w:textDirection w:val="btLr"/>
          </w:tcPr>
          <w:p w:rsidR="00E9483F" w:rsidRPr="00E9483F" w:rsidRDefault="00E9483F" w:rsidP="00E9483F">
            <w:pPr>
              <w:ind w:right="113"/>
              <w:jc w:val="center"/>
              <w:rPr>
                <w:rFonts w:ascii="Times New Roman" w:hAnsi="Times New Roman"/>
                <w:b/>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«Вот и стали мы на год взрослее»</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Учебные заведения нашей страны (детский сад, школа, ВУЗ)</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 хороших привычках и манерах поведения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 дружбе и друзьях</w:t>
            </w:r>
          </w:p>
          <w:p w:rsidR="00E9483F" w:rsidRPr="00E9483F" w:rsidRDefault="00E9483F" w:rsidP="00E9483F">
            <w:pPr>
              <w:ind w:right="-108"/>
              <w:rPr>
                <w:rFonts w:ascii="Times New Roman" w:hAnsi="Times New Roman"/>
                <w:sz w:val="24"/>
                <w:szCs w:val="24"/>
              </w:rPr>
            </w:pPr>
            <w:r w:rsidRPr="00E9483F">
              <w:rPr>
                <w:rFonts w:ascii="Times New Roman" w:hAnsi="Times New Roman"/>
                <w:sz w:val="24"/>
                <w:szCs w:val="24"/>
              </w:rPr>
              <w:t>- Что такое хорошо, что</w:t>
            </w:r>
            <w:r>
              <w:rPr>
                <w:rFonts w:ascii="Times New Roman" w:hAnsi="Times New Roman"/>
                <w:sz w:val="24"/>
                <w:szCs w:val="24"/>
              </w:rPr>
              <w:t xml:space="preserve"> такое плохо (правила </w:t>
            </w:r>
            <w:r w:rsidRPr="00E9483F">
              <w:rPr>
                <w:rFonts w:ascii="Times New Roman" w:hAnsi="Times New Roman"/>
                <w:sz w:val="24"/>
                <w:szCs w:val="24"/>
              </w:rPr>
              <w:t xml:space="preserve">в группе) </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1 сентября – День Знаний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3 сентября – День окончания Второй мировой войны. День солидарности в борьбе с  терроризмом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27 сентября – День дошкольного работника</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Развлечение «День знаний»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Лента времени «Я расту»»</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СРИ «Детский сад»</w:t>
            </w:r>
          </w:p>
          <w:p w:rsidR="00E9483F" w:rsidRPr="00E9483F" w:rsidRDefault="00E9483F" w:rsidP="00E9483F">
            <w:pPr>
              <w:rPr>
                <w:rFonts w:ascii="Times New Roman" w:hAnsi="Times New Roman"/>
                <w:sz w:val="24"/>
                <w:szCs w:val="24"/>
              </w:rPr>
            </w:pP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Фотоальбом «Мои друзья»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Разработка правил и традиций группы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«Уголка школьника»</w:t>
            </w:r>
          </w:p>
        </w:tc>
      </w:tr>
      <w:tr w:rsidR="00E9483F" w:rsidRPr="00300CAA" w:rsidTr="00E9483F">
        <w:trPr>
          <w:cantSplit/>
          <w:trHeight w:val="27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«Наш детский сад сегодня рад»</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Профессии в детском саду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Что такое профессиональный праздник</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Как и кого поздравить с профессиональным праздником</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Творческий проект «Поздравление сотрудников с Днём дошкольного работника»</w:t>
            </w:r>
          </w:p>
          <w:p w:rsidR="00E9483F" w:rsidRPr="00E9483F" w:rsidRDefault="00E9483F" w:rsidP="00E9483F">
            <w:pPr>
              <w:ind w:right="-68"/>
              <w:rPr>
                <w:rFonts w:ascii="Times New Roman" w:hAnsi="Times New Roman"/>
                <w:sz w:val="24"/>
                <w:szCs w:val="24"/>
              </w:rPr>
            </w:pPr>
            <w:r w:rsidRPr="00E9483F">
              <w:rPr>
                <w:rFonts w:ascii="Times New Roman" w:hAnsi="Times New Roman"/>
                <w:sz w:val="24"/>
                <w:szCs w:val="24"/>
              </w:rPr>
              <w:t>- Проект «Мой детский сад»</w:t>
            </w:r>
            <w:r>
              <w:rPr>
                <w:rFonts w:ascii="Times New Roman" w:hAnsi="Times New Roman"/>
                <w:sz w:val="24"/>
                <w:szCs w:val="24"/>
              </w:rPr>
              <w:t xml:space="preserve">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Экскурсия по д/с</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Праздничное оформление помещений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сувениров, стенгазет и т.п.</w:t>
            </w:r>
          </w:p>
          <w:p w:rsidR="00E9483F" w:rsidRPr="00E9483F" w:rsidRDefault="00E9483F" w:rsidP="00E9483F">
            <w:pPr>
              <w:rPr>
                <w:rFonts w:ascii="Times New Roman" w:hAnsi="Times New Roman"/>
                <w:sz w:val="24"/>
                <w:szCs w:val="24"/>
              </w:rPr>
            </w:pPr>
          </w:p>
        </w:tc>
      </w:tr>
      <w:tr w:rsidR="00E9483F" w:rsidRPr="00E9483F" w:rsidTr="00E9483F">
        <w:trPr>
          <w:cantSplit/>
          <w:trHeight w:val="333"/>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Октябрь</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«Здравствуй, Осень!»</w:t>
            </w:r>
          </w:p>
        </w:tc>
      </w:tr>
      <w:tr w:rsidR="00E9483F" w:rsidRPr="00300CAA" w:rsidTr="00E9483F">
        <w:trPr>
          <w:cantSplit/>
          <w:trHeight w:val="302"/>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«Что летом родится – зимой пригодится»</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Путешествие в хлебную страну</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Витамины из кладовой природы (фрукты, овощи, грибы, орехи) </w:t>
            </w:r>
          </w:p>
          <w:p w:rsidR="00E9483F" w:rsidRPr="00E9483F" w:rsidRDefault="00E9483F" w:rsidP="00E9483F">
            <w:pPr>
              <w:rPr>
                <w:rFonts w:ascii="Times New Roman" w:hAnsi="Times New Roman"/>
                <w:sz w:val="24"/>
                <w:szCs w:val="24"/>
              </w:rPr>
            </w:pP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1 октября – Международный день пожилых людей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1 октября – Международный день музыки</w:t>
            </w:r>
          </w:p>
          <w:p w:rsidR="00E9483F" w:rsidRPr="00E9483F" w:rsidRDefault="00C45AE5" w:rsidP="00C45AE5">
            <w:pPr>
              <w:rPr>
                <w:rFonts w:ascii="Times New Roman" w:hAnsi="Times New Roman"/>
                <w:sz w:val="24"/>
                <w:szCs w:val="24"/>
              </w:rPr>
            </w:pPr>
            <w:r>
              <w:rPr>
                <w:rFonts w:ascii="Times New Roman" w:hAnsi="Times New Roman"/>
                <w:sz w:val="24"/>
                <w:szCs w:val="24"/>
              </w:rPr>
              <w:t xml:space="preserve">5 октября – </w:t>
            </w:r>
            <w:r w:rsidRPr="00C45AE5">
              <w:rPr>
                <w:rFonts w:ascii="Times New Roman" w:hAnsi="Times New Roman"/>
                <w:sz w:val="24"/>
                <w:szCs w:val="24"/>
              </w:rPr>
              <w:t>День учителя</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Игры-классификации «Сельскохоз. профессии», «Сельскохоз. техника»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«Как рубашка в поле выросла», «От зерна до каравая»</w:t>
            </w:r>
          </w:p>
          <w:p w:rsidR="00E9483F" w:rsidRPr="00E9483F" w:rsidRDefault="00E9483F" w:rsidP="00E9483F">
            <w:pPr>
              <w:rPr>
                <w:rFonts w:ascii="Times New Roman" w:hAnsi="Times New Roman"/>
                <w:sz w:val="24"/>
                <w:szCs w:val="24"/>
              </w:rPr>
            </w:pPr>
            <w:r>
              <w:rPr>
                <w:rFonts w:ascii="Times New Roman" w:hAnsi="Times New Roman"/>
                <w:sz w:val="24"/>
                <w:szCs w:val="24"/>
              </w:rPr>
              <w:t xml:space="preserve">- </w:t>
            </w:r>
            <w:r w:rsidRPr="00E9483F">
              <w:rPr>
                <w:rFonts w:ascii="Times New Roman" w:hAnsi="Times New Roman"/>
                <w:sz w:val="24"/>
                <w:szCs w:val="24"/>
              </w:rPr>
              <w:t>«Осенняя ярмарка»</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творческих работ из природного материала «Дары Осени»</w:t>
            </w:r>
          </w:p>
          <w:p w:rsidR="00E9483F" w:rsidRPr="00E9483F" w:rsidRDefault="00E9483F" w:rsidP="00E9483F">
            <w:pPr>
              <w:rPr>
                <w:rFonts w:ascii="Times New Roman" w:hAnsi="Times New Roman"/>
                <w:sz w:val="24"/>
                <w:szCs w:val="24"/>
              </w:rPr>
            </w:pPr>
          </w:p>
        </w:tc>
      </w:tr>
      <w:tr w:rsidR="00E9483F" w:rsidRPr="00E9483F" w:rsidTr="00E9483F">
        <w:trPr>
          <w:cantSplit/>
          <w:trHeight w:val="283"/>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«Разноцветная осень»</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Мир растений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Как похолодание меняет жизнь человека, животных и растений</w:t>
            </w:r>
          </w:p>
          <w:p w:rsidR="00E9483F" w:rsidRPr="00E9483F" w:rsidRDefault="00E9483F" w:rsidP="00E9483F">
            <w:pPr>
              <w:rPr>
                <w:rFonts w:ascii="Times New Roman" w:hAnsi="Times New Roman"/>
                <w:sz w:val="24"/>
                <w:szCs w:val="24"/>
              </w:rPr>
            </w:pP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w:t>
            </w:r>
            <w:r>
              <w:rPr>
                <w:rFonts w:ascii="Times New Roman" w:hAnsi="Times New Roman"/>
                <w:sz w:val="24"/>
                <w:szCs w:val="24"/>
              </w:rPr>
              <w:t>П</w:t>
            </w:r>
            <w:r w:rsidRPr="00E9483F">
              <w:rPr>
                <w:rFonts w:ascii="Times New Roman" w:hAnsi="Times New Roman"/>
                <w:sz w:val="24"/>
                <w:szCs w:val="24"/>
              </w:rPr>
              <w:t>роекты «Кому нужны растения в лесу», «Что такое лекарственные растения», «Какие растения «умеют» предсказывать погоду»</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Экспериментирование с красками «Осенний лист»</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детских работ «Осенний вернисаж»</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 «Осенний лес»</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 «Лекарственные растения»</w:t>
            </w:r>
          </w:p>
        </w:tc>
      </w:tr>
      <w:tr w:rsidR="00E9483F" w:rsidRPr="00E9483F" w:rsidTr="00E9483F">
        <w:trPr>
          <w:cantSplit/>
          <w:trHeight w:val="195"/>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«Братья наши меньшие»</w:t>
            </w:r>
          </w:p>
        </w:tc>
      </w:tr>
      <w:tr w:rsidR="00E9483F" w:rsidRPr="00300CAA" w:rsidTr="00E9483F">
        <w:trPr>
          <w:cantSplit/>
          <w:trHeight w:val="833"/>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Животные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Животные жарких и холодных стран</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Как звери и птицы готовятся к холодам</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4 октября – День защиты животных</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Третье воскресенье октября – День отца в России</w:t>
            </w:r>
          </w:p>
        </w:tc>
        <w:tc>
          <w:tcPr>
            <w:tcW w:w="2935" w:type="dxa"/>
          </w:tcPr>
          <w:p w:rsidR="00E9483F" w:rsidRPr="00E9483F" w:rsidRDefault="00E9483F" w:rsidP="006C508A">
            <w:pPr>
              <w:ind w:left="-48" w:right="-210"/>
              <w:rPr>
                <w:rFonts w:ascii="Times New Roman" w:hAnsi="Times New Roman"/>
                <w:sz w:val="24"/>
                <w:szCs w:val="24"/>
              </w:rPr>
            </w:pPr>
            <w:r>
              <w:rPr>
                <w:rFonts w:ascii="Times New Roman" w:hAnsi="Times New Roman"/>
                <w:sz w:val="24"/>
                <w:szCs w:val="24"/>
              </w:rPr>
              <w:t xml:space="preserve">- </w:t>
            </w:r>
            <w:r w:rsidRPr="00E9483F">
              <w:rPr>
                <w:rFonts w:ascii="Times New Roman" w:hAnsi="Times New Roman"/>
                <w:sz w:val="24"/>
                <w:szCs w:val="24"/>
              </w:rPr>
              <w:t xml:space="preserve">Игра-классификация «Животные и птицы разных климатических </w:t>
            </w:r>
            <w:r>
              <w:rPr>
                <w:rFonts w:ascii="Times New Roman" w:hAnsi="Times New Roman"/>
                <w:sz w:val="24"/>
                <w:szCs w:val="24"/>
              </w:rPr>
              <w:t>з</w:t>
            </w:r>
            <w:r w:rsidRPr="00E9483F">
              <w:rPr>
                <w:rFonts w:ascii="Times New Roman" w:hAnsi="Times New Roman"/>
                <w:sz w:val="24"/>
                <w:szCs w:val="24"/>
              </w:rPr>
              <w:t>он»</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«Как животные и птицы нашего края готовятся к холодам»</w:t>
            </w:r>
          </w:p>
          <w:p w:rsidR="00E9483F" w:rsidRPr="00E9483F" w:rsidRDefault="00E9483F" w:rsidP="00E9483F">
            <w:pPr>
              <w:ind w:right="-210"/>
              <w:rPr>
                <w:rFonts w:ascii="Times New Roman" w:hAnsi="Times New Roman"/>
                <w:sz w:val="24"/>
                <w:szCs w:val="24"/>
              </w:rPr>
            </w:pPr>
            <w:r w:rsidRPr="00E9483F">
              <w:rPr>
                <w:rFonts w:ascii="Times New Roman" w:hAnsi="Times New Roman"/>
                <w:sz w:val="24"/>
                <w:szCs w:val="24"/>
              </w:rPr>
              <w:t xml:space="preserve">- Викторина «Знатоки </w:t>
            </w:r>
            <w:r>
              <w:rPr>
                <w:rFonts w:ascii="Times New Roman" w:hAnsi="Times New Roman"/>
                <w:sz w:val="24"/>
                <w:szCs w:val="24"/>
              </w:rPr>
              <w:t>л</w:t>
            </w:r>
            <w:r w:rsidRPr="00E9483F">
              <w:rPr>
                <w:rFonts w:ascii="Times New Roman" w:hAnsi="Times New Roman"/>
                <w:sz w:val="24"/>
                <w:szCs w:val="24"/>
              </w:rPr>
              <w:t>еса»</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Макеты разных климатических зон (пустыня, тайга, Северный полюс  и др.)</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видеоролики, презентации «Животные разных климатических зон», «Животные России» и т.п.</w:t>
            </w:r>
          </w:p>
          <w:p w:rsidR="00E9483F" w:rsidRPr="00E9483F" w:rsidRDefault="00E9483F" w:rsidP="00E9483F">
            <w:pPr>
              <w:rPr>
                <w:rFonts w:ascii="Times New Roman" w:hAnsi="Times New Roman"/>
                <w:sz w:val="24"/>
                <w:szCs w:val="24"/>
              </w:rPr>
            </w:pPr>
          </w:p>
        </w:tc>
      </w:tr>
      <w:tr w:rsidR="00E9483F" w:rsidRPr="00E9483F" w:rsidTr="00E9483F">
        <w:trPr>
          <w:cantSplit/>
          <w:trHeight w:val="296"/>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«Неживая природа»</w:t>
            </w:r>
          </w:p>
        </w:tc>
      </w:tr>
      <w:tr w:rsidR="00E9483F" w:rsidRPr="00300CAA" w:rsidTr="00E9483F">
        <w:trPr>
          <w:cantSplit/>
          <w:trHeight w:val="833"/>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Взаимодействие живой и неживой природы (как человек использует песок, глину, камни, воду)</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Причинно-следственные связи между природными явлениями (сезон-растительность-труд людей)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Чередование времен года, частей суток. Календарь наблюдений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Знакомство с праздником День отца</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Игры-классификации «Живая и неживая природа»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«Как человек использует объекты неживой природы»</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альбома «Времена года», «Объекты неживой природы» и т.д.</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стенгазеты ко Дню отца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сувениров, подарков для пап</w:t>
            </w:r>
          </w:p>
        </w:tc>
      </w:tr>
      <w:tr w:rsidR="00E9483F" w:rsidRPr="00300CAA" w:rsidTr="00E9483F">
        <w:trPr>
          <w:cantSplit/>
          <w:trHeight w:val="397"/>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Ноябрь</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«Мир вокруг нас»</w:t>
            </w:r>
          </w:p>
        </w:tc>
      </w:tr>
      <w:tr w:rsidR="00E9483F" w:rsidRPr="00E9483F" w:rsidTr="00E9483F">
        <w:trPr>
          <w:cantSplit/>
          <w:trHeight w:val="397"/>
        </w:trPr>
        <w:tc>
          <w:tcPr>
            <w:tcW w:w="1689" w:type="dxa"/>
            <w:vMerge/>
            <w:textDirection w:val="btLr"/>
          </w:tcPr>
          <w:p w:rsidR="00E9483F" w:rsidRPr="00E9483F" w:rsidRDefault="00E9483F" w:rsidP="00E9483F">
            <w:pPr>
              <w:ind w:right="113"/>
              <w:jc w:val="center"/>
              <w:rPr>
                <w:rFonts w:ascii="Times New Roman" w:hAnsi="Times New Roman"/>
                <w:b/>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«С чего начинается Родина?»</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Как Россия стала сильной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Символы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День народного единства (народы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Виды народного искусства (фольклор, музыка, художественные промыслы)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Русский костюм</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4 ноября – День народного единства</w:t>
            </w:r>
          </w:p>
          <w:p w:rsidR="008D0B08" w:rsidRDefault="008D0B08" w:rsidP="00E9483F">
            <w:pPr>
              <w:rPr>
                <w:rFonts w:ascii="Times New Roman" w:hAnsi="Times New Roman"/>
                <w:sz w:val="24"/>
                <w:szCs w:val="24"/>
              </w:rPr>
            </w:pPr>
            <w:r>
              <w:rPr>
                <w:rFonts w:ascii="Times New Roman" w:hAnsi="Times New Roman"/>
                <w:sz w:val="24"/>
                <w:szCs w:val="24"/>
              </w:rPr>
              <w:t xml:space="preserve">3 воскресение ноября – </w:t>
            </w:r>
            <w:r w:rsidRPr="008D0B08">
              <w:rPr>
                <w:rFonts w:ascii="Times New Roman" w:hAnsi="Times New Roman"/>
                <w:sz w:val="24"/>
                <w:szCs w:val="24"/>
              </w:rPr>
              <w:t xml:space="preserve">Всемирный день памяти жертв ДТП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Последнее воскресенье ноября – День матери в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30 ноября – День государственного герба России</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Исследовательская деятельность «Путешествие по карте России», «Народные промыслы», «Национальные костюмы»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Проект «Москва – столица нашей родины»</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видеоролики, презентации «Моя Россия», «Народные костюмы», «Народные промыслы» и т.п.</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Мини-музей «Куклы в национальных костюмах жителей России»</w:t>
            </w:r>
          </w:p>
        </w:tc>
      </w:tr>
      <w:tr w:rsidR="00E9483F" w:rsidRPr="00E9483F" w:rsidTr="00E9483F">
        <w:trPr>
          <w:cantSplit/>
          <w:trHeight w:val="341"/>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«Азбука безопасного поведения»</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Безопасность собственной жизнедеятельности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Виды транспорта России</w:t>
            </w:r>
          </w:p>
          <w:p w:rsidR="00E9483F" w:rsidRPr="00E9483F" w:rsidRDefault="00E9483F" w:rsidP="00E9483F">
            <w:pPr>
              <w:rPr>
                <w:rFonts w:ascii="Times New Roman" w:hAnsi="Times New Roman"/>
                <w:sz w:val="24"/>
                <w:szCs w:val="24"/>
              </w:rPr>
            </w:pP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Игры-ситуации по закреплению ПДД</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СРИ «Самолет», «Автомобили», «Поезд», «Автомойка», «Заправочная станция»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«Виды транспорта»</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 «Транспорт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 «Перекресток»</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Атрибуты для СРИ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Алгоритмы по безопасному поведению на улицах города (посадка-высадка из автобуса, переход улицы по «зебре» и т.п.)</w:t>
            </w:r>
          </w:p>
        </w:tc>
      </w:tr>
      <w:tr w:rsidR="00E9483F" w:rsidRPr="00E9483F" w:rsidTr="00E9483F">
        <w:trPr>
          <w:cantSplit/>
          <w:trHeight w:val="360"/>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«Наша планета»</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История человечества через знакомство с мировыми шедеврами искусства (живопись, музыка, легенды народов мира)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Знакомство с картой мира и глобусом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Народы мира</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Исследовательская деятельность «Путешествие по карте мира», «Народы мира»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Коллективная работа «Путешествие по миру»</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видеоролики, презентации «Мировые шедевры», «Легенды и мифы» и т.п.</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карты мира в группе</w:t>
            </w:r>
          </w:p>
        </w:tc>
      </w:tr>
      <w:tr w:rsidR="00E9483F" w:rsidRPr="00E9483F" w:rsidTr="00E9483F">
        <w:trPr>
          <w:cantSplit/>
          <w:trHeight w:val="321"/>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«Мамины помощники»</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Наши добрые дела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Увлечения наших мам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Бытовая техника</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Д/и «Кому нужна эта вещь?», «Профессии»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«История бытовой техники»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Досуг «Маму поздравляем»</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стенгазеты ко Дню матери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сувениров, подарков</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Фотовыставка «Увлечения наших мам»</w:t>
            </w:r>
          </w:p>
        </w:tc>
      </w:tr>
      <w:tr w:rsidR="00E9483F" w:rsidRPr="00300CAA" w:rsidTr="00E9483F">
        <w:trPr>
          <w:cantSplit/>
          <w:trHeight w:val="493"/>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Декабрь</w:t>
            </w:r>
          </w:p>
        </w:tc>
        <w:tc>
          <w:tcPr>
            <w:tcW w:w="13445" w:type="dxa"/>
            <w:gridSpan w:val="4"/>
          </w:tcPr>
          <w:p w:rsidR="00E9483F" w:rsidRPr="00E9483F" w:rsidRDefault="00E9483F" w:rsidP="00E9483F">
            <w:pPr>
              <w:jc w:val="center"/>
              <w:rPr>
                <w:rFonts w:ascii="Times New Roman" w:hAnsi="Times New Roman"/>
                <w:b/>
                <w:i/>
                <w:sz w:val="24"/>
                <w:szCs w:val="24"/>
              </w:rPr>
            </w:pPr>
          </w:p>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«Здравствуй, Зимушка-зима»</w:t>
            </w:r>
          </w:p>
        </w:tc>
      </w:tr>
      <w:tr w:rsidR="00E9483F" w:rsidRPr="00E9483F" w:rsidTr="008D0B08">
        <w:trPr>
          <w:cantSplit/>
          <w:trHeight w:val="85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«Спортивная Зима»</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Спортивная страна Россия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Зимние забавы и безопасное поведение зимой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Международный день инвалидов. Адаптивные виды спорта</w:t>
            </w:r>
          </w:p>
          <w:p w:rsidR="00E9483F" w:rsidRPr="00E9483F" w:rsidRDefault="00E9483F" w:rsidP="00E9483F">
            <w:pPr>
              <w:rPr>
                <w:rFonts w:ascii="Times New Roman" w:hAnsi="Times New Roman"/>
                <w:sz w:val="24"/>
                <w:szCs w:val="24"/>
              </w:rPr>
            </w:pP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3 декабря – День неизвестного солдата</w:t>
            </w:r>
            <w:r>
              <w:rPr>
                <w:rFonts w:ascii="Times New Roman" w:hAnsi="Times New Roman"/>
                <w:sz w:val="24"/>
                <w:szCs w:val="24"/>
              </w:rPr>
              <w:t>;</w:t>
            </w:r>
            <w:r w:rsidRPr="00E9483F">
              <w:rPr>
                <w:rFonts w:ascii="Times New Roman" w:hAnsi="Times New Roman"/>
                <w:sz w:val="24"/>
                <w:szCs w:val="24"/>
              </w:rPr>
              <w:t xml:space="preserve">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3 декабря – Международный день инвалидов</w:t>
            </w:r>
          </w:p>
          <w:p w:rsidR="00E9483F" w:rsidRDefault="00E9483F" w:rsidP="00E9483F">
            <w:pPr>
              <w:rPr>
                <w:rFonts w:ascii="Times New Roman" w:hAnsi="Times New Roman"/>
                <w:sz w:val="24"/>
                <w:szCs w:val="24"/>
              </w:rPr>
            </w:pPr>
            <w:r w:rsidRPr="00E9483F">
              <w:rPr>
                <w:rFonts w:ascii="Times New Roman" w:hAnsi="Times New Roman"/>
                <w:sz w:val="24"/>
                <w:szCs w:val="24"/>
              </w:rPr>
              <w:t>5 декабря</w:t>
            </w:r>
            <w:r>
              <w:rPr>
                <w:rFonts w:ascii="Times New Roman" w:hAnsi="Times New Roman"/>
                <w:sz w:val="24"/>
                <w:szCs w:val="24"/>
              </w:rPr>
              <w:t xml:space="preserve"> – День добровольца (волонтера)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8 декабря – Международный день художника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12 декабря – День Конституции РФ</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25 декабря – День рождения г. Назарово</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31 декабря – Новый год</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Игра-классификация «Кому что нужно» (зимние виды спорта)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Экспериментирование с цветным льдом и снегом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Акции: «Три П», «Доброе сердце»</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 «Зимние виды спорта»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Акция «Они остались зимовать – мы им будем помогать»</w:t>
            </w:r>
          </w:p>
        </w:tc>
      </w:tr>
      <w:tr w:rsidR="00E9483F" w:rsidRPr="00E9483F" w:rsidTr="00E9483F">
        <w:trPr>
          <w:cantSplit/>
          <w:trHeight w:val="410"/>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p>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«Мой город и край»</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Мой край на карте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Красноярский край – центр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Любимый город. Предприятия нашего города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Службы, которые нам помогают (101, 102, 103)</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Виртуальная экскурсия «Мой край»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«Города Красноярского края»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СРИ «Пожарные», «Полиция», «Скорая помощь»</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Макеты «Любимый город. Предприятия нашего города»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«Города Красноярского края», «Службы, которые нам помогают»</w:t>
            </w:r>
          </w:p>
          <w:p w:rsidR="00E9483F" w:rsidRPr="00E9483F" w:rsidRDefault="00E9483F" w:rsidP="00E9483F">
            <w:pPr>
              <w:rPr>
                <w:rFonts w:ascii="Times New Roman" w:hAnsi="Times New Roman"/>
                <w:sz w:val="24"/>
                <w:szCs w:val="24"/>
              </w:rPr>
            </w:pPr>
          </w:p>
        </w:tc>
      </w:tr>
      <w:tr w:rsidR="00E9483F" w:rsidRPr="00E9483F" w:rsidTr="00E9483F">
        <w:trPr>
          <w:cantSplit/>
          <w:trHeight w:val="35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«Встречаем Новый год»</w:t>
            </w:r>
          </w:p>
        </w:tc>
      </w:tr>
      <w:tr w:rsidR="00E9483F" w:rsidRPr="00E9483F" w:rsidTr="00E9483F">
        <w:trPr>
          <w:cantSplit/>
          <w:trHeight w:val="71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Новогодние традиции</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Творческие проекты «Украсим группу»</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Утренник «Встречаем Новый год»</w:t>
            </w:r>
          </w:p>
        </w:tc>
        <w:tc>
          <w:tcPr>
            <w:tcW w:w="4213" w:type="dxa"/>
          </w:tcPr>
          <w:p w:rsidR="00E9483F" w:rsidRPr="00E9483F" w:rsidRDefault="00E9483F" w:rsidP="00E9483F">
            <w:pPr>
              <w:rPr>
                <w:rFonts w:ascii="Times New Roman" w:hAnsi="Times New Roman"/>
                <w:color w:val="1A171B"/>
                <w:sz w:val="24"/>
                <w:szCs w:val="24"/>
              </w:rPr>
            </w:pPr>
            <w:r w:rsidRPr="00E9483F">
              <w:rPr>
                <w:rFonts w:ascii="Times New Roman" w:hAnsi="Times New Roman"/>
                <w:color w:val="1A171B"/>
                <w:sz w:val="24"/>
                <w:szCs w:val="24"/>
              </w:rPr>
              <w:t>- Выставка поделок «Символ года»</w:t>
            </w:r>
          </w:p>
          <w:p w:rsidR="00E9483F" w:rsidRPr="00E9483F" w:rsidRDefault="00E9483F" w:rsidP="00E9483F">
            <w:pPr>
              <w:rPr>
                <w:rFonts w:ascii="Times New Roman" w:hAnsi="Times New Roman"/>
                <w:color w:val="1A171B"/>
                <w:sz w:val="24"/>
                <w:szCs w:val="24"/>
              </w:rPr>
            </w:pPr>
            <w:r w:rsidRPr="00E9483F">
              <w:rPr>
                <w:rFonts w:ascii="Times New Roman" w:hAnsi="Times New Roman"/>
                <w:color w:val="1A171B"/>
                <w:sz w:val="24"/>
                <w:szCs w:val="24"/>
              </w:rPr>
              <w:t>- Выставка детских работ «Снежная зима»</w:t>
            </w:r>
          </w:p>
          <w:p w:rsidR="00E9483F" w:rsidRPr="00E9483F" w:rsidRDefault="00E9483F" w:rsidP="00E9483F">
            <w:pPr>
              <w:rPr>
                <w:rFonts w:ascii="Times New Roman" w:hAnsi="Times New Roman"/>
                <w:sz w:val="24"/>
                <w:szCs w:val="24"/>
              </w:rPr>
            </w:pPr>
            <w:r w:rsidRPr="00E9483F">
              <w:rPr>
                <w:rFonts w:ascii="Times New Roman" w:hAnsi="Times New Roman"/>
                <w:color w:val="1A171B"/>
                <w:sz w:val="24"/>
                <w:szCs w:val="24"/>
              </w:rPr>
              <w:t>- Оформление прогулочных участков</w:t>
            </w:r>
          </w:p>
        </w:tc>
      </w:tr>
      <w:tr w:rsidR="00E9483F" w:rsidRPr="00300CAA" w:rsidTr="00E9483F">
        <w:trPr>
          <w:cantSplit/>
          <w:trHeight w:val="435"/>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Январь</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«В гостях у сказки»</w:t>
            </w:r>
          </w:p>
        </w:tc>
      </w:tr>
      <w:tr w:rsidR="00E9483F" w:rsidRPr="00E9483F" w:rsidTr="008D0B08">
        <w:trPr>
          <w:cantSplit/>
          <w:trHeight w:val="783"/>
        </w:trPr>
        <w:tc>
          <w:tcPr>
            <w:tcW w:w="1689" w:type="dxa"/>
            <w:vMerge/>
            <w:textDirection w:val="btLr"/>
          </w:tcPr>
          <w:p w:rsidR="00E9483F" w:rsidRPr="00E9483F" w:rsidRDefault="00E9483F" w:rsidP="00E9483F">
            <w:pPr>
              <w:ind w:right="113"/>
              <w:jc w:val="center"/>
              <w:rPr>
                <w:rFonts w:ascii="Times New Roman" w:hAnsi="Times New Roman"/>
                <w:b/>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«Сказка, приходи!»</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 гостях у сказки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Творческие профессии художник-иллюстратор, писатель, актер и др.</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Сочиняем сказки</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Третье воскресенье</w:t>
            </w:r>
            <w:r w:rsidR="008D0B08">
              <w:rPr>
                <w:rFonts w:ascii="Times New Roman" w:hAnsi="Times New Roman"/>
                <w:sz w:val="24"/>
                <w:szCs w:val="24"/>
              </w:rPr>
              <w:t xml:space="preserve"> января – Всемирный День снега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21 января - Международный день объятий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27 января – День снятия блокады Ленинграда</w:t>
            </w:r>
          </w:p>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Презентация собственных сказок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Театрализованные представления для малышей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Мини-проект «Путешествие по сказкам»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Творческие проекты «Книга сказок», «Театральная афиша»</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атрибутов для театрализации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изготовленных книг, афиш</w:t>
            </w:r>
          </w:p>
          <w:p w:rsidR="00E9483F" w:rsidRPr="00E9483F" w:rsidRDefault="00E9483F" w:rsidP="00E9483F">
            <w:pPr>
              <w:rPr>
                <w:rFonts w:ascii="Times New Roman" w:hAnsi="Times New Roman"/>
                <w:sz w:val="24"/>
                <w:szCs w:val="24"/>
              </w:rPr>
            </w:pPr>
          </w:p>
        </w:tc>
      </w:tr>
      <w:tr w:rsidR="00E9483F" w:rsidRPr="00E9483F" w:rsidTr="00E9483F">
        <w:trPr>
          <w:cantSplit/>
          <w:trHeight w:val="26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«Путешествие к Северному полюсу»</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Животные и птицы Арктики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Чем питаются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Где живут</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Народы Севера</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Мини-проекты о животных</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Игры-классификации о животных и птицах</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Макеты «Северные животные и птицы», «Жилье человека»</w:t>
            </w:r>
          </w:p>
        </w:tc>
      </w:tr>
      <w:tr w:rsidR="00E9483F" w:rsidRPr="00E9483F" w:rsidTr="00E9483F">
        <w:trPr>
          <w:cantSplit/>
          <w:trHeight w:val="305"/>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Февраль</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«Наши защитники»</w:t>
            </w:r>
          </w:p>
        </w:tc>
      </w:tr>
      <w:tr w:rsidR="00E9483F" w:rsidRPr="00E9483F" w:rsidTr="00E9483F">
        <w:trPr>
          <w:cantSplit/>
          <w:trHeight w:val="253"/>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«Все работы хороши»</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Труд взрослых (сферы человеческой деятельности – наука, производство, искусство, сельское хозяйство)</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Знакомство с профессией ученого</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8 февраля – День Российской науки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21 февраля – Международный День родного языка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23 февраля - День Защитника Отечества</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СРИ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Мини-проекты «Профессии наших родителей»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Чтение х/л, заучивание стихотворений о различных профессиях</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«Профессии наших родителей»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Атрибуты для СРИ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лаборатории в группе</w:t>
            </w:r>
          </w:p>
        </w:tc>
      </w:tr>
      <w:tr w:rsidR="00E9483F" w:rsidRPr="00E9483F" w:rsidTr="00E9483F">
        <w:trPr>
          <w:cantSplit/>
          <w:trHeight w:val="282"/>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«Защитники Отечества»</w:t>
            </w:r>
          </w:p>
        </w:tc>
      </w:tr>
      <w:tr w:rsidR="00E9483F" w:rsidRPr="00E9483F" w:rsidTr="00E9483F">
        <w:trPr>
          <w:cantSplit/>
          <w:trHeight w:val="1719"/>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Военные профессии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Едем, плывем, летим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Наша Армия родная</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Игры-классификации «Наши защитники»,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Д/и «Военные профессии»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Развлечение «Мы сильные и смелые»</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«Военные профессии», «Военная техника»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стенгазет ко Дню Защитника отечества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подарков, сувениры</w:t>
            </w:r>
          </w:p>
        </w:tc>
      </w:tr>
      <w:tr w:rsidR="00E9483F" w:rsidRPr="00300CAA" w:rsidTr="00E9483F">
        <w:trPr>
          <w:cantSplit/>
          <w:trHeight w:val="282"/>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Март</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«Моя семья, мои корни»</w:t>
            </w:r>
          </w:p>
        </w:tc>
      </w:tr>
      <w:tr w:rsidR="00E9483F" w:rsidRPr="00E9483F" w:rsidTr="008D0B08">
        <w:trPr>
          <w:cantSplit/>
          <w:trHeight w:val="467"/>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«Праздник бабушек и мам»</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История праздника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Помогаем маме и бабушке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Профессии наших мам</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1 марта – День кошек в России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8 марта – Международный женский день</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27 марта – Всемирный день театра</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Театрализованная деятельность сказки о мамах и бабушках</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«Все профессии нужны</w:t>
            </w:r>
            <w:r w:rsidR="00BE390F">
              <w:rPr>
                <w:rFonts w:ascii="Times New Roman" w:hAnsi="Times New Roman"/>
                <w:sz w:val="24"/>
                <w:szCs w:val="24"/>
              </w:rPr>
              <w:t>, в</w:t>
            </w:r>
            <w:r w:rsidR="00BE390F" w:rsidRPr="00BE390F">
              <w:rPr>
                <w:rFonts w:ascii="Times New Roman" w:hAnsi="Times New Roman"/>
                <w:sz w:val="24"/>
                <w:szCs w:val="24"/>
              </w:rPr>
              <w:t>се профессии</w:t>
            </w:r>
            <w:r w:rsidRPr="00E9483F">
              <w:rPr>
                <w:rFonts w:ascii="Times New Roman" w:hAnsi="Times New Roman"/>
                <w:sz w:val="24"/>
                <w:szCs w:val="24"/>
              </w:rPr>
              <w:t xml:space="preserve"> важны»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Утренник «Праздник доброты и красоты»</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фотовыставки «Любимые бабушки», «Профессия моей мамы», «Мамины помощники»</w:t>
            </w:r>
          </w:p>
          <w:p w:rsidR="00E9483F" w:rsidRPr="00E9483F" w:rsidRDefault="00E9483F" w:rsidP="00E9483F">
            <w:pPr>
              <w:rPr>
                <w:rFonts w:ascii="Times New Roman" w:hAnsi="Times New Roman"/>
                <w:color w:val="1A171B"/>
                <w:sz w:val="24"/>
                <w:szCs w:val="24"/>
              </w:rPr>
            </w:pPr>
            <w:r w:rsidRPr="00E9483F">
              <w:rPr>
                <w:rFonts w:ascii="Times New Roman" w:hAnsi="Times New Roman"/>
                <w:color w:val="1A171B"/>
                <w:sz w:val="24"/>
                <w:szCs w:val="24"/>
              </w:rPr>
              <w:t>- Оформление стенгазет выставок к международному женскому дню.</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подарков, сувениров</w:t>
            </w:r>
          </w:p>
        </w:tc>
      </w:tr>
      <w:tr w:rsidR="00E9483F" w:rsidRPr="00E9483F" w:rsidTr="00E9483F">
        <w:trPr>
          <w:cantSplit/>
          <w:trHeight w:val="2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«Моя семья»</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Я и моя семья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Генеалогическое древо моей семьи</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BE390F">
            <w:pPr>
              <w:ind w:right="-210"/>
              <w:rPr>
                <w:rFonts w:ascii="Times New Roman" w:hAnsi="Times New Roman"/>
                <w:sz w:val="24"/>
                <w:szCs w:val="24"/>
              </w:rPr>
            </w:pPr>
            <w:r w:rsidRPr="00E9483F">
              <w:rPr>
                <w:rFonts w:ascii="Times New Roman" w:hAnsi="Times New Roman"/>
                <w:sz w:val="24"/>
                <w:szCs w:val="24"/>
              </w:rPr>
              <w:t>- Исследовательские проекты «Генеалоги</w:t>
            </w:r>
            <w:r w:rsidR="00BE390F">
              <w:rPr>
                <w:rFonts w:ascii="Times New Roman" w:hAnsi="Times New Roman"/>
                <w:sz w:val="24"/>
                <w:szCs w:val="24"/>
              </w:rPr>
              <w:t>ческое древо моей семьи», «Герб  моей с</w:t>
            </w:r>
            <w:r w:rsidRPr="00E9483F">
              <w:rPr>
                <w:rFonts w:ascii="Times New Roman" w:hAnsi="Times New Roman"/>
                <w:sz w:val="24"/>
                <w:szCs w:val="24"/>
              </w:rPr>
              <w:t>емьи»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Игра-классификация «Кто чем занимается?»</w:t>
            </w:r>
          </w:p>
          <w:p w:rsidR="00E9483F" w:rsidRPr="00E9483F" w:rsidRDefault="00E9483F" w:rsidP="00E9483F">
            <w:pPr>
              <w:ind w:right="-68"/>
              <w:rPr>
                <w:rFonts w:ascii="Times New Roman" w:hAnsi="Times New Roman"/>
                <w:sz w:val="24"/>
                <w:szCs w:val="24"/>
              </w:rPr>
            </w:pPr>
            <w:r w:rsidRPr="00E9483F">
              <w:rPr>
                <w:rFonts w:ascii="Times New Roman" w:hAnsi="Times New Roman"/>
                <w:sz w:val="24"/>
                <w:szCs w:val="24"/>
              </w:rPr>
              <w:t>- Акция «Корзинка добра»</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 выставка фотографий «Моя семья»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работ «Семейные увлечения»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семейного творчества «Вот как мы умеем»</w:t>
            </w:r>
          </w:p>
        </w:tc>
      </w:tr>
      <w:tr w:rsidR="00E9483F" w:rsidRPr="00E9483F" w:rsidTr="00E9483F">
        <w:trPr>
          <w:cantSplit/>
          <w:trHeight w:val="330"/>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BE390F">
            <w:pPr>
              <w:jc w:val="center"/>
              <w:rPr>
                <w:rFonts w:ascii="Times New Roman" w:hAnsi="Times New Roman"/>
                <w:b/>
                <w:sz w:val="24"/>
                <w:szCs w:val="24"/>
              </w:rPr>
            </w:pPr>
            <w:r w:rsidRPr="00E9483F">
              <w:rPr>
                <w:rFonts w:ascii="Times New Roman" w:hAnsi="Times New Roman"/>
                <w:b/>
                <w:sz w:val="24"/>
                <w:szCs w:val="24"/>
              </w:rPr>
              <w:t>«Я вырасту здоровым»</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Органы чувств человека, обогащение чувственного опыта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Движение - жизнь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Здоровый образ жизни семьи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Медицинские профессии</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Игра-классификация «Полезно и вредно», «Хорошо-плохо»</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«Медицинские профессии», «Органы чувств»</w:t>
            </w:r>
          </w:p>
          <w:p w:rsidR="00E9483F" w:rsidRPr="00E9483F" w:rsidRDefault="00E9483F" w:rsidP="00E9483F">
            <w:pPr>
              <w:rPr>
                <w:rFonts w:ascii="Times New Roman" w:hAnsi="Times New Roman"/>
                <w:sz w:val="24"/>
                <w:szCs w:val="24"/>
              </w:rPr>
            </w:pP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видеоролики, презентации «Органы чувств человека»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Фотовыставка «Здоровый образ жизни моей семьи»</w:t>
            </w:r>
          </w:p>
        </w:tc>
      </w:tr>
      <w:tr w:rsidR="00E9483F" w:rsidRPr="00300CAA" w:rsidTr="00E9483F">
        <w:trPr>
          <w:cantSplit/>
          <w:trHeight w:val="408"/>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t>Апрель</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«Земля – наш общий дом»</w:t>
            </w:r>
          </w:p>
        </w:tc>
      </w:tr>
      <w:tr w:rsidR="00E9483F" w:rsidRPr="00E9483F" w:rsidTr="008D0B08">
        <w:trPr>
          <w:cantSplit/>
          <w:trHeight w:val="653"/>
        </w:trPr>
        <w:tc>
          <w:tcPr>
            <w:tcW w:w="1689" w:type="dxa"/>
            <w:vMerge/>
            <w:textDirection w:val="btLr"/>
          </w:tcPr>
          <w:p w:rsidR="00E9483F" w:rsidRPr="00E9483F" w:rsidRDefault="00E9483F" w:rsidP="00E9483F">
            <w:pPr>
              <w:ind w:right="113"/>
              <w:jc w:val="center"/>
              <w:rPr>
                <w:rFonts w:ascii="Times New Roman" w:hAnsi="Times New Roman"/>
                <w:b/>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«Весна в городе»</w:t>
            </w:r>
          </w:p>
        </w:tc>
      </w:tr>
      <w:tr w:rsidR="00E9483F" w:rsidRPr="00300CAA" w:rsidTr="00E9483F">
        <w:trPr>
          <w:cantSplit/>
          <w:trHeight w:val="1700"/>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Сезонные изменения в природе (растительность, труд)</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Климат. Климатическое разнообразие.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Погодные явления. Природные явления, которые мы не видели (землетрясение, цунами)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 Огород на подоконнике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Весенние работы на селе</w:t>
            </w: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1 апреля – Международный день птиц</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12 апреля – День космонавтики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22 апреля – День Земли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25 апреля Всероссийский день Эколят</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Наблюдения за погодой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Посадка и проращивание растений, наблюдение за всходами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Акции: «Зеленый четверг»</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«Природные явления, которые мы не видели»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«Огорода на подоконнике»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Изготовление скворечников</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Оборудование «метеостанций» на прогулочных участках</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Вернисаж весенних пейзажей русских художников</w:t>
            </w:r>
          </w:p>
        </w:tc>
      </w:tr>
      <w:tr w:rsidR="00E9483F" w:rsidRPr="00E9483F" w:rsidTr="00E9483F">
        <w:trPr>
          <w:cantSplit/>
          <w:trHeight w:val="405"/>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«Мир животных и птиц»</w:t>
            </w:r>
          </w:p>
        </w:tc>
      </w:tr>
      <w:tr w:rsidR="00E9483F" w:rsidRPr="00300CAA" w:rsidTr="00E9483F">
        <w:trPr>
          <w:cantSplit/>
          <w:trHeight w:val="1109"/>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Звери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Птицы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Рыбы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Земноводные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Пресмыкающиеся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Насекомые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Доисторические животные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Домашние животные. Откуда появились. Кто их сородичи.</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Игры-классификации </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«Происхождение домашних животных», «Доисторические животные»</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Макеты «Доисторические животные»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Альбомы о животных и птицах</w:t>
            </w:r>
          </w:p>
        </w:tc>
      </w:tr>
      <w:tr w:rsidR="00E9483F" w:rsidRPr="00E9483F" w:rsidTr="00E9483F">
        <w:trPr>
          <w:cantSplit/>
          <w:trHeight w:val="313"/>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«Земля – наш общий дом»</w:t>
            </w:r>
          </w:p>
        </w:tc>
      </w:tr>
      <w:tr w:rsidR="00E9483F" w:rsidRPr="00300CAA" w:rsidTr="00E9483F">
        <w:trPr>
          <w:cantSplit/>
          <w:trHeight w:val="1442"/>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«Земля наш общий дом – сохраняй порядок в нем»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Этот удивительный космос</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Познавательный проект «Этот удивительный космос»</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Акция «Земля наш общий дом – наведи порядок в нем»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«Чем опасно загрязнение нашей планеты»</w:t>
            </w:r>
          </w:p>
          <w:p w:rsidR="00E9483F" w:rsidRPr="00E9483F" w:rsidRDefault="003B5B34" w:rsidP="00E9483F">
            <w:pPr>
              <w:rPr>
                <w:rFonts w:ascii="Times New Roman" w:hAnsi="Times New Roman"/>
                <w:sz w:val="24"/>
                <w:szCs w:val="24"/>
              </w:rPr>
            </w:pPr>
            <w:r>
              <w:rPr>
                <w:rFonts w:ascii="Times New Roman" w:hAnsi="Times New Roman"/>
                <w:sz w:val="24"/>
                <w:szCs w:val="24"/>
              </w:rPr>
              <w:t>- Праздник «День Земли»</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 «Солнечная система»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Выставка творческих работ из бросового материала «Чудеса своими руками»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Алгоритмы «Отдых в лесу», «Сортировка мусора» и т.п.</w:t>
            </w:r>
          </w:p>
          <w:p w:rsidR="00E9483F" w:rsidRPr="00E9483F" w:rsidRDefault="00E9483F" w:rsidP="00E9483F">
            <w:pPr>
              <w:rPr>
                <w:rFonts w:ascii="Times New Roman" w:hAnsi="Times New Roman"/>
                <w:sz w:val="24"/>
                <w:szCs w:val="24"/>
              </w:rPr>
            </w:pPr>
          </w:p>
        </w:tc>
      </w:tr>
      <w:tr w:rsidR="00E9483F" w:rsidRPr="00300CAA" w:rsidTr="008D0B08">
        <w:trPr>
          <w:cantSplit/>
          <w:trHeight w:val="595"/>
        </w:trPr>
        <w:tc>
          <w:tcPr>
            <w:tcW w:w="1689" w:type="dxa"/>
            <w:vMerge w:val="restart"/>
            <w:textDirection w:val="btLr"/>
          </w:tcPr>
          <w:p w:rsidR="00E9483F" w:rsidRPr="00E9483F" w:rsidRDefault="00E9483F" w:rsidP="00E9483F">
            <w:pPr>
              <w:ind w:right="113"/>
              <w:jc w:val="center"/>
              <w:rPr>
                <w:rFonts w:ascii="Times New Roman" w:hAnsi="Times New Roman"/>
                <w:b/>
                <w:sz w:val="24"/>
                <w:szCs w:val="24"/>
              </w:rPr>
            </w:pPr>
            <w:r w:rsidRPr="00E9483F">
              <w:rPr>
                <w:rFonts w:ascii="Times New Roman" w:hAnsi="Times New Roman"/>
                <w:b/>
                <w:sz w:val="24"/>
                <w:szCs w:val="24"/>
              </w:rPr>
              <w:lastRenderedPageBreak/>
              <w:t>Май</w:t>
            </w:r>
          </w:p>
        </w:tc>
        <w:tc>
          <w:tcPr>
            <w:tcW w:w="13445" w:type="dxa"/>
            <w:gridSpan w:val="4"/>
          </w:tcPr>
          <w:p w:rsidR="00E9483F" w:rsidRPr="00E9483F" w:rsidRDefault="00E9483F" w:rsidP="00E9483F">
            <w:pPr>
              <w:jc w:val="center"/>
              <w:rPr>
                <w:rFonts w:ascii="Times New Roman" w:hAnsi="Times New Roman"/>
                <w:sz w:val="24"/>
                <w:szCs w:val="24"/>
              </w:rPr>
            </w:pPr>
            <w:r w:rsidRPr="00E9483F">
              <w:rPr>
                <w:rFonts w:ascii="Times New Roman" w:hAnsi="Times New Roman"/>
                <w:b/>
                <w:i/>
                <w:sz w:val="24"/>
                <w:szCs w:val="24"/>
              </w:rPr>
              <w:t>Тема месяца «Природа вокруг нас»</w:t>
            </w:r>
          </w:p>
        </w:tc>
      </w:tr>
      <w:tr w:rsidR="00E9483F" w:rsidRPr="00300CAA" w:rsidTr="00E9483F">
        <w:trPr>
          <w:cantSplit/>
          <w:trHeight w:val="388"/>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«Гуляет весна по лугам и полям»</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День весны и труда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 труде в саду и в огороде</w:t>
            </w:r>
          </w:p>
          <w:p w:rsidR="00E9483F" w:rsidRPr="00E9483F" w:rsidRDefault="00E9483F" w:rsidP="00E9483F">
            <w:pPr>
              <w:rPr>
                <w:rFonts w:ascii="Times New Roman" w:hAnsi="Times New Roman"/>
                <w:sz w:val="24"/>
                <w:szCs w:val="24"/>
              </w:rPr>
            </w:pPr>
          </w:p>
        </w:tc>
        <w:tc>
          <w:tcPr>
            <w:tcW w:w="3058"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1 мая – День весны и труда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9 мая – День Победы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18 мая – Международный день музеев</w:t>
            </w: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Д/и «Кому что нужно для работы»</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Фотовыставка «Мы работы не боимся»</w:t>
            </w:r>
          </w:p>
        </w:tc>
      </w:tr>
      <w:tr w:rsidR="00E9483F" w:rsidRPr="00E9483F" w:rsidTr="00E9483F">
        <w:trPr>
          <w:cantSplit/>
          <w:trHeight w:val="239"/>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«Мы помним! Мы гордимся»</w:t>
            </w:r>
          </w:p>
        </w:tc>
      </w:tr>
      <w:tr w:rsidR="00E9483F" w:rsidRPr="00300CAA" w:rsidTr="00E9483F">
        <w:trPr>
          <w:cantSplit/>
          <w:trHeight w:val="1134"/>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xml:space="preserve">- Они сражались за Родину </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Акции: «Окна Победы», «Георгиевская ленточка»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Флешмоб «Весна на клавишах Победы»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Виртуальные экскурсии по городам-героям</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w:t>
            </w:r>
            <w:r w:rsidR="003B5B34">
              <w:rPr>
                <w:rFonts w:ascii="Times New Roman" w:hAnsi="Times New Roman"/>
                <w:sz w:val="24"/>
                <w:szCs w:val="24"/>
              </w:rPr>
              <w:t>е проекты «Герои далекой войны»</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Книга памяти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Мини-музей «Военной техники»</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Альбом «День Победы»</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Оформление окон в группах</w:t>
            </w:r>
          </w:p>
          <w:p w:rsidR="00E9483F" w:rsidRPr="00E9483F" w:rsidRDefault="00E9483F" w:rsidP="00E9483F">
            <w:pPr>
              <w:rPr>
                <w:rFonts w:ascii="Times New Roman" w:hAnsi="Times New Roman"/>
                <w:sz w:val="24"/>
                <w:szCs w:val="24"/>
              </w:rPr>
            </w:pPr>
          </w:p>
        </w:tc>
      </w:tr>
      <w:tr w:rsidR="00E9483F" w:rsidRPr="00E9483F" w:rsidTr="00E9483F">
        <w:trPr>
          <w:cantSplit/>
          <w:trHeight w:val="360"/>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13445" w:type="dxa"/>
            <w:gridSpan w:val="4"/>
          </w:tcPr>
          <w:p w:rsidR="00E9483F" w:rsidRPr="00E9483F" w:rsidRDefault="00E9483F" w:rsidP="00E9483F">
            <w:pPr>
              <w:jc w:val="center"/>
              <w:rPr>
                <w:rFonts w:ascii="Times New Roman" w:hAnsi="Times New Roman"/>
                <w:b/>
                <w:sz w:val="24"/>
                <w:szCs w:val="24"/>
              </w:rPr>
            </w:pPr>
            <w:r w:rsidRPr="00E9483F">
              <w:rPr>
                <w:rFonts w:ascii="Times New Roman" w:hAnsi="Times New Roman"/>
                <w:b/>
                <w:sz w:val="24"/>
                <w:szCs w:val="24"/>
              </w:rPr>
              <w:t>«В траве сидел кузнечик»</w:t>
            </w:r>
          </w:p>
        </w:tc>
      </w:tr>
      <w:tr w:rsidR="00E9483F" w:rsidRPr="00300CAA" w:rsidTr="00E9483F">
        <w:trPr>
          <w:cantSplit/>
          <w:trHeight w:val="678"/>
        </w:trPr>
        <w:tc>
          <w:tcPr>
            <w:tcW w:w="1689" w:type="dxa"/>
            <w:vMerge/>
            <w:textDirection w:val="btLr"/>
          </w:tcPr>
          <w:p w:rsidR="00E9483F" w:rsidRPr="00E9483F" w:rsidRDefault="00E9483F" w:rsidP="00E9483F">
            <w:pPr>
              <w:ind w:right="113"/>
              <w:rPr>
                <w:rFonts w:ascii="Times New Roman" w:hAnsi="Times New Roman"/>
                <w:sz w:val="24"/>
                <w:szCs w:val="24"/>
              </w:rPr>
            </w:pPr>
          </w:p>
        </w:tc>
        <w:tc>
          <w:tcPr>
            <w:tcW w:w="3239"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Насекомые</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Влияние тепла, солнечного света на жизнь людей, животных, птиц, насекомых и растений</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Правила поведения в природе</w:t>
            </w:r>
          </w:p>
        </w:tc>
        <w:tc>
          <w:tcPr>
            <w:tcW w:w="3058" w:type="dxa"/>
          </w:tcPr>
          <w:p w:rsidR="00E9483F" w:rsidRPr="00E9483F" w:rsidRDefault="00E9483F" w:rsidP="00E9483F">
            <w:pPr>
              <w:rPr>
                <w:rFonts w:ascii="Times New Roman" w:hAnsi="Times New Roman"/>
                <w:sz w:val="24"/>
                <w:szCs w:val="24"/>
              </w:rPr>
            </w:pPr>
          </w:p>
        </w:tc>
        <w:tc>
          <w:tcPr>
            <w:tcW w:w="2935"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Игра-ситуация «Не обижайте муравья»</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Исследовательские проекты «Насекомые вокруг нас»</w:t>
            </w:r>
          </w:p>
        </w:tc>
        <w:tc>
          <w:tcPr>
            <w:tcW w:w="4213" w:type="dxa"/>
          </w:tcPr>
          <w:p w:rsidR="00E9483F" w:rsidRPr="00E9483F" w:rsidRDefault="00E9483F" w:rsidP="00E9483F">
            <w:pPr>
              <w:rPr>
                <w:rFonts w:ascii="Times New Roman" w:hAnsi="Times New Roman"/>
                <w:sz w:val="24"/>
                <w:szCs w:val="24"/>
              </w:rPr>
            </w:pPr>
            <w:r w:rsidRPr="00E9483F">
              <w:rPr>
                <w:rFonts w:ascii="Times New Roman" w:hAnsi="Times New Roman"/>
                <w:sz w:val="24"/>
                <w:szCs w:val="24"/>
              </w:rPr>
              <w:t>- Макет «Полянка»</w:t>
            </w:r>
          </w:p>
          <w:p w:rsidR="00E9483F" w:rsidRPr="00E9483F" w:rsidRDefault="00E9483F" w:rsidP="00E9483F">
            <w:pPr>
              <w:rPr>
                <w:rFonts w:ascii="Times New Roman" w:hAnsi="Times New Roman"/>
                <w:sz w:val="24"/>
                <w:szCs w:val="24"/>
              </w:rPr>
            </w:pPr>
            <w:r w:rsidRPr="00E9483F">
              <w:rPr>
                <w:rFonts w:ascii="Times New Roman" w:hAnsi="Times New Roman"/>
                <w:sz w:val="24"/>
                <w:szCs w:val="24"/>
              </w:rPr>
              <w:t>- Алгоритмы «Правила поведения в природе»</w:t>
            </w:r>
          </w:p>
        </w:tc>
      </w:tr>
      <w:tr w:rsidR="00E9483F" w:rsidRPr="00E9483F" w:rsidTr="00E9483F">
        <w:trPr>
          <w:cantSplit/>
          <w:trHeight w:val="408"/>
        </w:trPr>
        <w:tc>
          <w:tcPr>
            <w:tcW w:w="1689" w:type="dxa"/>
            <w:vMerge w:val="restart"/>
            <w:textDirection w:val="btLr"/>
          </w:tcPr>
          <w:p w:rsidR="00E9483F" w:rsidRPr="00E9483F" w:rsidRDefault="00E9483F" w:rsidP="00E9483F">
            <w:pPr>
              <w:ind w:right="113"/>
              <w:jc w:val="center"/>
              <w:rPr>
                <w:rFonts w:ascii="Times New Roman" w:hAnsi="Times New Roman"/>
                <w:b/>
                <w:color w:val="000000"/>
                <w:sz w:val="24"/>
                <w:szCs w:val="24"/>
              </w:rPr>
            </w:pPr>
            <w:r w:rsidRPr="00E9483F">
              <w:rPr>
                <w:rFonts w:ascii="Times New Roman" w:hAnsi="Times New Roman"/>
                <w:b/>
                <w:color w:val="000000"/>
                <w:sz w:val="24"/>
                <w:szCs w:val="24"/>
              </w:rPr>
              <w:t>Июнь</w:t>
            </w:r>
          </w:p>
        </w:tc>
        <w:tc>
          <w:tcPr>
            <w:tcW w:w="13445" w:type="dxa"/>
            <w:gridSpan w:val="4"/>
          </w:tcPr>
          <w:p w:rsidR="00E9483F" w:rsidRPr="00E9483F" w:rsidRDefault="00E9483F" w:rsidP="00E9483F">
            <w:pPr>
              <w:jc w:val="center"/>
              <w:rPr>
                <w:rFonts w:ascii="Times New Roman" w:hAnsi="Times New Roman"/>
                <w:color w:val="000000"/>
                <w:sz w:val="24"/>
                <w:szCs w:val="24"/>
              </w:rPr>
            </w:pPr>
            <w:r w:rsidRPr="00E9483F">
              <w:rPr>
                <w:rFonts w:ascii="Times New Roman" w:hAnsi="Times New Roman"/>
                <w:b/>
                <w:i/>
                <w:color w:val="000000"/>
                <w:sz w:val="24"/>
                <w:szCs w:val="24"/>
              </w:rPr>
              <w:t>Тема месяца «Здравствуй, лето!»</w:t>
            </w:r>
          </w:p>
        </w:tc>
      </w:tr>
      <w:tr w:rsidR="00E9483F" w:rsidRPr="00E9483F" w:rsidTr="008D0B08">
        <w:trPr>
          <w:cantSplit/>
          <w:trHeight w:val="553"/>
        </w:trPr>
        <w:tc>
          <w:tcPr>
            <w:tcW w:w="1689" w:type="dxa"/>
            <w:vMerge/>
            <w:textDirection w:val="btLr"/>
          </w:tcPr>
          <w:p w:rsidR="00E9483F" w:rsidRPr="00E9483F" w:rsidRDefault="00E9483F" w:rsidP="00E9483F">
            <w:pPr>
              <w:ind w:right="113"/>
              <w:jc w:val="center"/>
              <w:rPr>
                <w:rFonts w:ascii="Times New Roman" w:hAnsi="Times New Roman"/>
                <w:b/>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«Пусть всегда будет солнце!»</w:t>
            </w:r>
          </w:p>
        </w:tc>
      </w:tr>
      <w:tr w:rsidR="00E9483F" w:rsidRPr="00300CAA" w:rsidTr="00E9483F">
        <w:trPr>
          <w:cantSplit/>
          <w:trHeight w:val="1163"/>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Моя Россия</w:t>
            </w:r>
          </w:p>
          <w:p w:rsidR="00E9483F" w:rsidRPr="00E9483F" w:rsidRDefault="00E9483F" w:rsidP="00E9483F">
            <w:pPr>
              <w:rPr>
                <w:rFonts w:ascii="Times New Roman" w:hAnsi="Times New Roman"/>
                <w:color w:val="000000"/>
                <w:sz w:val="24"/>
                <w:szCs w:val="24"/>
              </w:rPr>
            </w:pPr>
          </w:p>
        </w:tc>
        <w:tc>
          <w:tcPr>
            <w:tcW w:w="3058"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1 июня – День защиты детей</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6 июня – День русского языка</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12 июня – День России</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22 июня – День памяти и скорби</w:t>
            </w: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Развлечение «Здравствуй, лето!»</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Экспериментирование с различными материалами (магниты, земля, глина, дерево и т.п.) на свежем воздухе</w:t>
            </w:r>
          </w:p>
          <w:p w:rsidR="00E9483F" w:rsidRPr="00E9483F" w:rsidRDefault="003B5B34" w:rsidP="00E9483F">
            <w:pPr>
              <w:rPr>
                <w:rFonts w:ascii="Times New Roman" w:hAnsi="Times New Roman"/>
                <w:color w:val="000000"/>
                <w:sz w:val="24"/>
                <w:szCs w:val="24"/>
              </w:rPr>
            </w:pPr>
            <w:r>
              <w:rPr>
                <w:rFonts w:ascii="Times New Roman" w:hAnsi="Times New Roman"/>
                <w:color w:val="000000"/>
                <w:sz w:val="24"/>
                <w:szCs w:val="24"/>
              </w:rPr>
              <w:t>- Мини-проекты «Моя Россия»</w:t>
            </w: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Оформление веранд на прогулочных участках для летних игр и забав</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Создание фотоальбомов «Города России», «Природа России», «Животные и птицы России» и т.п.</w:t>
            </w:r>
          </w:p>
        </w:tc>
      </w:tr>
      <w:tr w:rsidR="00E9483F" w:rsidRPr="00E9483F" w:rsidTr="00E9483F">
        <w:trPr>
          <w:cantSplit/>
          <w:trHeight w:val="317"/>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«Цветущее лето»</w:t>
            </w:r>
          </w:p>
        </w:tc>
      </w:tr>
      <w:tr w:rsidR="00E9483F" w:rsidRPr="00300CAA" w:rsidTr="00E9483F">
        <w:trPr>
          <w:cantSplit/>
          <w:trHeight w:val="1185"/>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Радуга-дуга</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Цветущие и травянистые растения</w:t>
            </w:r>
          </w:p>
        </w:tc>
        <w:tc>
          <w:tcPr>
            <w:tcW w:w="3058" w:type="dxa"/>
          </w:tcPr>
          <w:p w:rsidR="00E9483F" w:rsidRPr="00E9483F" w:rsidRDefault="00E9483F" w:rsidP="00E9483F">
            <w:pPr>
              <w:rPr>
                <w:rFonts w:ascii="Times New Roman" w:hAnsi="Times New Roman"/>
                <w:color w:val="000000"/>
                <w:sz w:val="24"/>
                <w:szCs w:val="24"/>
              </w:rPr>
            </w:pP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Коллективная работа «На лугу»</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Изобразительные эксперименты</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Исследоват</w:t>
            </w:r>
            <w:r w:rsidR="003B5B34">
              <w:rPr>
                <w:rFonts w:ascii="Times New Roman" w:hAnsi="Times New Roman"/>
                <w:color w:val="000000"/>
                <w:sz w:val="24"/>
                <w:szCs w:val="24"/>
              </w:rPr>
              <w:t>ельская деятельность (растения)</w:t>
            </w: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Макет «Летняя полянка»</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Альбомы, гербарии «Деревья», «Цветущие растения», «Травянистые растения»</w:t>
            </w:r>
          </w:p>
        </w:tc>
      </w:tr>
      <w:tr w:rsidR="00E9483F" w:rsidRPr="00300CAA" w:rsidTr="003B5B34">
        <w:trPr>
          <w:cantSplit/>
          <w:trHeight w:val="323"/>
        </w:trPr>
        <w:tc>
          <w:tcPr>
            <w:tcW w:w="1689" w:type="dxa"/>
            <w:vMerge w:val="restart"/>
            <w:textDirection w:val="btLr"/>
          </w:tcPr>
          <w:p w:rsidR="00E9483F" w:rsidRPr="00E9483F" w:rsidRDefault="00E9483F" w:rsidP="00E9483F">
            <w:pPr>
              <w:ind w:right="113"/>
              <w:jc w:val="center"/>
              <w:rPr>
                <w:rFonts w:ascii="Times New Roman" w:hAnsi="Times New Roman"/>
                <w:b/>
                <w:color w:val="000000"/>
                <w:sz w:val="24"/>
                <w:szCs w:val="24"/>
              </w:rPr>
            </w:pPr>
            <w:r w:rsidRPr="00E9483F">
              <w:rPr>
                <w:rFonts w:ascii="Times New Roman" w:hAnsi="Times New Roman"/>
                <w:b/>
                <w:color w:val="000000"/>
                <w:sz w:val="24"/>
                <w:szCs w:val="24"/>
              </w:rPr>
              <w:t>Июль</w:t>
            </w:r>
          </w:p>
        </w:tc>
        <w:tc>
          <w:tcPr>
            <w:tcW w:w="13445" w:type="dxa"/>
            <w:gridSpan w:val="4"/>
          </w:tcPr>
          <w:p w:rsidR="00E9483F" w:rsidRPr="00E9483F" w:rsidRDefault="00E9483F" w:rsidP="00E9483F">
            <w:pPr>
              <w:jc w:val="center"/>
              <w:rPr>
                <w:rFonts w:ascii="Times New Roman" w:hAnsi="Times New Roman"/>
                <w:color w:val="000000"/>
                <w:sz w:val="24"/>
                <w:szCs w:val="24"/>
              </w:rPr>
            </w:pPr>
            <w:r w:rsidRPr="00E9483F">
              <w:rPr>
                <w:rFonts w:ascii="Times New Roman" w:hAnsi="Times New Roman"/>
                <w:b/>
                <w:i/>
                <w:color w:val="000000"/>
                <w:sz w:val="24"/>
                <w:szCs w:val="24"/>
              </w:rPr>
              <w:t>Тема месяца «Солнце, воздух и вода – наши лучшие друзья!»</w:t>
            </w:r>
          </w:p>
        </w:tc>
      </w:tr>
      <w:tr w:rsidR="00E9483F" w:rsidRPr="00E9483F" w:rsidTr="00E9483F">
        <w:trPr>
          <w:cantSplit/>
          <w:trHeight w:val="360"/>
        </w:trPr>
        <w:tc>
          <w:tcPr>
            <w:tcW w:w="1689" w:type="dxa"/>
            <w:vMerge/>
            <w:textDirection w:val="btLr"/>
          </w:tcPr>
          <w:p w:rsidR="00E9483F" w:rsidRPr="00E9483F" w:rsidRDefault="00E9483F" w:rsidP="00E9483F">
            <w:pPr>
              <w:ind w:right="113"/>
              <w:jc w:val="center"/>
              <w:rPr>
                <w:rFonts w:ascii="Times New Roman" w:hAnsi="Times New Roman"/>
                <w:b/>
                <w:color w:val="000000"/>
                <w:sz w:val="24"/>
                <w:szCs w:val="24"/>
              </w:rPr>
            </w:pPr>
          </w:p>
        </w:tc>
        <w:tc>
          <w:tcPr>
            <w:tcW w:w="13445" w:type="dxa"/>
            <w:gridSpan w:val="4"/>
          </w:tcPr>
          <w:p w:rsidR="00E9483F" w:rsidRPr="00E9483F" w:rsidRDefault="00E9483F" w:rsidP="00E9483F">
            <w:pPr>
              <w:jc w:val="center"/>
              <w:rPr>
                <w:rFonts w:ascii="Times New Roman" w:hAnsi="Times New Roman"/>
                <w:b/>
                <w:i/>
                <w:color w:val="000000"/>
                <w:sz w:val="24"/>
                <w:szCs w:val="24"/>
              </w:rPr>
            </w:pPr>
            <w:r w:rsidRPr="00E9483F">
              <w:rPr>
                <w:rFonts w:ascii="Times New Roman" w:hAnsi="Times New Roman"/>
                <w:b/>
                <w:color w:val="000000"/>
                <w:sz w:val="24"/>
                <w:szCs w:val="24"/>
              </w:rPr>
              <w:t>«Наша дружная семья»</w:t>
            </w:r>
          </w:p>
        </w:tc>
      </w:tr>
      <w:tr w:rsidR="00E9483F" w:rsidRPr="00E9483F" w:rsidTr="00E9483F">
        <w:trPr>
          <w:cantSplit/>
          <w:trHeight w:val="926"/>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Семейный досуг, отдых</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Семейные увлечения</w:t>
            </w:r>
          </w:p>
        </w:tc>
        <w:tc>
          <w:tcPr>
            <w:tcW w:w="3058"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8 июля – День семьи, любви и верности в России</w:t>
            </w: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Совместное с родителями развлечение «Наша дружная семья»</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Любимые игры из детства родителей</w:t>
            </w:r>
          </w:p>
          <w:p w:rsid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Познавательные проект</w:t>
            </w:r>
            <w:r w:rsidR="003B5B34">
              <w:rPr>
                <w:rFonts w:ascii="Times New Roman" w:hAnsi="Times New Roman"/>
                <w:color w:val="000000"/>
                <w:sz w:val="24"/>
                <w:szCs w:val="24"/>
              </w:rPr>
              <w:t>ы «Семейный отдых. Новые места»</w:t>
            </w:r>
          </w:p>
          <w:p w:rsidR="008D0B08" w:rsidRPr="00E9483F" w:rsidRDefault="008D0B08" w:rsidP="00E9483F">
            <w:pPr>
              <w:rPr>
                <w:rFonts w:ascii="Times New Roman" w:hAnsi="Times New Roman"/>
                <w:color w:val="000000"/>
                <w:sz w:val="24"/>
                <w:szCs w:val="24"/>
              </w:rPr>
            </w:pP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Фотовыставка «Семейный отдых», «Моё хобби»</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Изготовление сувениров</w:t>
            </w:r>
          </w:p>
        </w:tc>
      </w:tr>
      <w:tr w:rsidR="00E9483F" w:rsidRPr="00300CAA" w:rsidTr="00E9483F">
        <w:trPr>
          <w:cantSplit/>
          <w:trHeight w:val="356"/>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«В лес зеленый мы пойдем, грибов, ягод наберем»</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Грибы</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Ягоды</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Орехи</w:t>
            </w:r>
          </w:p>
        </w:tc>
        <w:tc>
          <w:tcPr>
            <w:tcW w:w="3058" w:type="dxa"/>
          </w:tcPr>
          <w:p w:rsidR="00E9483F" w:rsidRPr="00E9483F" w:rsidRDefault="00E9483F" w:rsidP="00E9483F">
            <w:pPr>
              <w:rPr>
                <w:rFonts w:ascii="Times New Roman" w:hAnsi="Times New Roman"/>
                <w:color w:val="000000"/>
                <w:sz w:val="24"/>
                <w:szCs w:val="24"/>
              </w:rPr>
            </w:pP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Игры-классификации «Съедобное-несъедобное», «Свари варенье»</w:t>
            </w:r>
          </w:p>
          <w:p w:rsid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Ис</w:t>
            </w:r>
            <w:r w:rsidR="003B5B34">
              <w:rPr>
                <w:rFonts w:ascii="Times New Roman" w:hAnsi="Times New Roman"/>
                <w:color w:val="000000"/>
                <w:sz w:val="24"/>
                <w:szCs w:val="24"/>
              </w:rPr>
              <w:t>следовательские проекты по теме</w:t>
            </w:r>
          </w:p>
          <w:p w:rsidR="008D0B08" w:rsidRPr="00E9483F" w:rsidRDefault="008D0B08" w:rsidP="00E9483F">
            <w:pPr>
              <w:rPr>
                <w:rFonts w:ascii="Times New Roman" w:hAnsi="Times New Roman"/>
                <w:color w:val="000000"/>
                <w:sz w:val="24"/>
                <w:szCs w:val="24"/>
              </w:rPr>
            </w:pP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Альбомы «Грибы», «Ягоды», «Орехи»</w:t>
            </w:r>
          </w:p>
        </w:tc>
      </w:tr>
      <w:tr w:rsidR="00E9483F" w:rsidRPr="00300CAA" w:rsidTr="00E9483F">
        <w:trPr>
          <w:cantSplit/>
          <w:trHeight w:val="396"/>
        </w:trPr>
        <w:tc>
          <w:tcPr>
            <w:tcW w:w="1689" w:type="dxa"/>
            <w:vMerge w:val="restart"/>
            <w:textDirection w:val="btLr"/>
          </w:tcPr>
          <w:p w:rsidR="00E9483F" w:rsidRPr="00E9483F" w:rsidRDefault="00E9483F" w:rsidP="00E9483F">
            <w:pPr>
              <w:ind w:right="113"/>
              <w:jc w:val="center"/>
              <w:rPr>
                <w:rFonts w:ascii="Times New Roman" w:hAnsi="Times New Roman"/>
                <w:b/>
                <w:color w:val="000000"/>
                <w:sz w:val="24"/>
                <w:szCs w:val="24"/>
              </w:rPr>
            </w:pPr>
            <w:r w:rsidRPr="00E9483F">
              <w:rPr>
                <w:rFonts w:ascii="Times New Roman" w:hAnsi="Times New Roman"/>
                <w:b/>
                <w:color w:val="000000"/>
                <w:sz w:val="24"/>
                <w:szCs w:val="24"/>
              </w:rPr>
              <w:lastRenderedPageBreak/>
              <w:t>Август</w:t>
            </w:r>
          </w:p>
        </w:tc>
        <w:tc>
          <w:tcPr>
            <w:tcW w:w="13445" w:type="dxa"/>
            <w:gridSpan w:val="4"/>
          </w:tcPr>
          <w:p w:rsidR="00E9483F" w:rsidRPr="00E9483F" w:rsidRDefault="00E9483F" w:rsidP="00E9483F">
            <w:pPr>
              <w:jc w:val="center"/>
              <w:rPr>
                <w:rFonts w:ascii="Times New Roman" w:hAnsi="Times New Roman"/>
                <w:color w:val="000000"/>
                <w:sz w:val="24"/>
                <w:szCs w:val="24"/>
              </w:rPr>
            </w:pPr>
            <w:r w:rsidRPr="00E9483F">
              <w:rPr>
                <w:rFonts w:ascii="Times New Roman" w:hAnsi="Times New Roman"/>
                <w:b/>
                <w:i/>
                <w:color w:val="000000"/>
                <w:sz w:val="24"/>
                <w:szCs w:val="24"/>
              </w:rPr>
              <w:t>Тема месяца «Были мы в гостях у лета»</w:t>
            </w:r>
          </w:p>
        </w:tc>
      </w:tr>
      <w:tr w:rsidR="00E9483F" w:rsidRPr="00E9483F" w:rsidTr="00E9483F">
        <w:trPr>
          <w:cantSplit/>
          <w:trHeight w:val="396"/>
        </w:trPr>
        <w:tc>
          <w:tcPr>
            <w:tcW w:w="1689" w:type="dxa"/>
            <w:vMerge/>
            <w:textDirection w:val="btLr"/>
          </w:tcPr>
          <w:p w:rsidR="00E9483F" w:rsidRPr="00E9483F" w:rsidRDefault="00E9483F" w:rsidP="00E9483F">
            <w:pPr>
              <w:ind w:right="113"/>
              <w:jc w:val="center"/>
              <w:rPr>
                <w:rFonts w:ascii="Times New Roman" w:hAnsi="Times New Roman"/>
                <w:b/>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«Мы со спортом дружим»</w:t>
            </w:r>
          </w:p>
        </w:tc>
      </w:tr>
      <w:tr w:rsidR="00E9483F" w:rsidRPr="00E9483F" w:rsidTr="00E9483F">
        <w:trPr>
          <w:cantSplit/>
          <w:trHeight w:val="1134"/>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Летние виды спорта</w:t>
            </w:r>
          </w:p>
          <w:p w:rsidR="00E9483F" w:rsidRPr="00E9483F" w:rsidRDefault="00E9483F" w:rsidP="00E9483F">
            <w:pPr>
              <w:rPr>
                <w:rFonts w:ascii="Times New Roman" w:hAnsi="Times New Roman"/>
                <w:color w:val="000000"/>
                <w:sz w:val="24"/>
                <w:szCs w:val="24"/>
              </w:rPr>
            </w:pPr>
          </w:p>
        </w:tc>
        <w:tc>
          <w:tcPr>
            <w:tcW w:w="3058"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12 августа – День физкультурника</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xml:space="preserve">22 августа – День Государственного флага Российской Федерации </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27 августа – День Российского кино</w:t>
            </w:r>
          </w:p>
          <w:p w:rsidR="00E9483F" w:rsidRPr="00E9483F" w:rsidRDefault="00E9483F" w:rsidP="00E9483F">
            <w:pPr>
              <w:rPr>
                <w:rFonts w:ascii="Times New Roman" w:hAnsi="Times New Roman"/>
                <w:color w:val="000000"/>
                <w:sz w:val="24"/>
                <w:szCs w:val="24"/>
              </w:rPr>
            </w:pP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П/и на свежем воздухе</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Развлечение «Мы со спортом дружим»</w:t>
            </w:r>
          </w:p>
          <w:p w:rsidR="00E9483F" w:rsidRPr="00E9483F" w:rsidRDefault="00E9483F" w:rsidP="00E9483F">
            <w:pPr>
              <w:rPr>
                <w:rFonts w:ascii="Times New Roman" w:hAnsi="Times New Roman"/>
                <w:color w:val="000000"/>
                <w:sz w:val="24"/>
                <w:szCs w:val="24"/>
              </w:rPr>
            </w:pP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Изготовление нестандартного физкультурного оборудования</w:t>
            </w:r>
          </w:p>
          <w:p w:rsidR="00E9483F" w:rsidRPr="00E9483F" w:rsidRDefault="00E9483F" w:rsidP="00E9483F">
            <w:pPr>
              <w:rPr>
                <w:rFonts w:ascii="Times New Roman" w:hAnsi="Times New Roman"/>
                <w:color w:val="000000"/>
                <w:sz w:val="24"/>
                <w:szCs w:val="24"/>
              </w:rPr>
            </w:pPr>
          </w:p>
        </w:tc>
      </w:tr>
      <w:tr w:rsidR="00E9483F" w:rsidRPr="00E9483F" w:rsidTr="00E9483F">
        <w:trPr>
          <w:cantSplit/>
          <w:trHeight w:val="344"/>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«Юный патриот»</w:t>
            </w:r>
          </w:p>
        </w:tc>
      </w:tr>
      <w:tr w:rsidR="00E9483F" w:rsidRPr="00E9483F" w:rsidTr="00E9483F">
        <w:trPr>
          <w:cantSplit/>
          <w:trHeight w:val="846"/>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Символы России</w:t>
            </w:r>
          </w:p>
        </w:tc>
        <w:tc>
          <w:tcPr>
            <w:tcW w:w="3058" w:type="dxa"/>
          </w:tcPr>
          <w:p w:rsidR="00E9483F" w:rsidRPr="00E9483F" w:rsidRDefault="00E9483F" w:rsidP="00E9483F">
            <w:pPr>
              <w:rPr>
                <w:rFonts w:ascii="Times New Roman" w:hAnsi="Times New Roman"/>
                <w:color w:val="000000"/>
                <w:sz w:val="24"/>
                <w:szCs w:val="24"/>
              </w:rPr>
            </w:pP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СИД – рисование «Раскрась флаг России»</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Акция «Окна России»</w:t>
            </w: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Оформление окон в группах</w:t>
            </w:r>
          </w:p>
        </w:tc>
      </w:tr>
      <w:tr w:rsidR="00E9483F" w:rsidRPr="00E9483F" w:rsidTr="00E9483F">
        <w:trPr>
          <w:cantSplit/>
          <w:trHeight w:val="432"/>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13445" w:type="dxa"/>
            <w:gridSpan w:val="4"/>
          </w:tcPr>
          <w:p w:rsidR="00E9483F" w:rsidRPr="00E9483F" w:rsidRDefault="00E9483F" w:rsidP="00E9483F">
            <w:pPr>
              <w:jc w:val="center"/>
              <w:rPr>
                <w:rFonts w:ascii="Times New Roman" w:hAnsi="Times New Roman"/>
                <w:b/>
                <w:color w:val="000000"/>
                <w:sz w:val="24"/>
                <w:szCs w:val="24"/>
              </w:rPr>
            </w:pPr>
            <w:r w:rsidRPr="00E9483F">
              <w:rPr>
                <w:rFonts w:ascii="Times New Roman" w:hAnsi="Times New Roman"/>
                <w:b/>
                <w:color w:val="000000"/>
                <w:sz w:val="24"/>
                <w:szCs w:val="24"/>
              </w:rPr>
              <w:t>«Любимые фильмы»</w:t>
            </w:r>
          </w:p>
        </w:tc>
      </w:tr>
      <w:tr w:rsidR="00E9483F" w:rsidRPr="00300CAA" w:rsidTr="00E9483F">
        <w:trPr>
          <w:cantSplit/>
          <w:trHeight w:val="846"/>
        </w:trPr>
        <w:tc>
          <w:tcPr>
            <w:tcW w:w="1689" w:type="dxa"/>
            <w:vMerge/>
            <w:textDirection w:val="btLr"/>
          </w:tcPr>
          <w:p w:rsidR="00E9483F" w:rsidRPr="00E9483F" w:rsidRDefault="00E9483F" w:rsidP="00E9483F">
            <w:pPr>
              <w:ind w:right="113"/>
              <w:rPr>
                <w:rFonts w:ascii="Times New Roman" w:hAnsi="Times New Roman"/>
                <w:color w:val="000000"/>
                <w:sz w:val="24"/>
                <w:szCs w:val="24"/>
              </w:rPr>
            </w:pPr>
          </w:p>
        </w:tc>
        <w:tc>
          <w:tcPr>
            <w:tcW w:w="3239"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Детская мультипликация (мультфильмы рисованные, пластилиновые и т.п.)</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Детские кинофильмы</w:t>
            </w:r>
          </w:p>
        </w:tc>
        <w:tc>
          <w:tcPr>
            <w:tcW w:w="3058" w:type="dxa"/>
          </w:tcPr>
          <w:p w:rsidR="00E9483F" w:rsidRPr="00E9483F" w:rsidRDefault="00E9483F" w:rsidP="00E9483F">
            <w:pPr>
              <w:rPr>
                <w:rFonts w:ascii="Times New Roman" w:hAnsi="Times New Roman"/>
                <w:color w:val="000000"/>
                <w:sz w:val="24"/>
                <w:szCs w:val="24"/>
              </w:rPr>
            </w:pPr>
          </w:p>
        </w:tc>
        <w:tc>
          <w:tcPr>
            <w:tcW w:w="2935"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Просмотр мультфильмов, кинофильмов</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Мини проекты «Создаем мультфильмы»</w:t>
            </w:r>
          </w:p>
        </w:tc>
        <w:tc>
          <w:tcPr>
            <w:tcW w:w="4213" w:type="dxa"/>
          </w:tcPr>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Выставка рисунков «Любимый персонаж», «Любимая сказка»</w:t>
            </w:r>
            <w:r w:rsidRPr="00E9483F">
              <w:rPr>
                <w:rFonts w:ascii="Times New Roman" w:hAnsi="Times New Roman"/>
                <w:sz w:val="24"/>
                <w:szCs w:val="24"/>
              </w:rPr>
              <w:t xml:space="preserve"> </w:t>
            </w:r>
            <w:r w:rsidRPr="00E9483F">
              <w:rPr>
                <w:rFonts w:ascii="Times New Roman" w:hAnsi="Times New Roman"/>
                <w:color w:val="000000"/>
                <w:sz w:val="24"/>
                <w:szCs w:val="24"/>
              </w:rPr>
              <w:t>и т.д.</w:t>
            </w:r>
          </w:p>
          <w:p w:rsidR="00E9483F" w:rsidRPr="00E9483F" w:rsidRDefault="00E9483F" w:rsidP="00E9483F">
            <w:pPr>
              <w:rPr>
                <w:rFonts w:ascii="Times New Roman" w:hAnsi="Times New Roman"/>
                <w:color w:val="000000"/>
                <w:sz w:val="24"/>
                <w:szCs w:val="24"/>
              </w:rPr>
            </w:pPr>
            <w:r w:rsidRPr="00E9483F">
              <w:rPr>
                <w:rFonts w:ascii="Times New Roman" w:hAnsi="Times New Roman"/>
                <w:color w:val="000000"/>
                <w:sz w:val="24"/>
                <w:szCs w:val="24"/>
              </w:rPr>
              <w:t>- Создание комикса, рисованного мультфильма и т.д.</w:t>
            </w:r>
          </w:p>
          <w:p w:rsidR="00E9483F" w:rsidRPr="00E9483F" w:rsidRDefault="00E9483F" w:rsidP="00E9483F">
            <w:pPr>
              <w:rPr>
                <w:rFonts w:ascii="Times New Roman" w:hAnsi="Times New Roman"/>
                <w:color w:val="000000"/>
                <w:sz w:val="24"/>
                <w:szCs w:val="24"/>
              </w:rPr>
            </w:pPr>
          </w:p>
        </w:tc>
      </w:tr>
    </w:tbl>
    <w:p w:rsidR="00B13ACC" w:rsidRDefault="00B13ACC" w:rsidP="008B7071">
      <w:pPr>
        <w:spacing w:after="0" w:line="240" w:lineRule="auto"/>
        <w:jc w:val="both"/>
        <w:rPr>
          <w:color w:val="000000"/>
          <w:lang w:val="ru-RU"/>
        </w:rPr>
      </w:pPr>
    </w:p>
    <w:p w:rsidR="000A4EA4" w:rsidRDefault="000A4EA4" w:rsidP="00902E6B">
      <w:pPr>
        <w:spacing w:after="0" w:line="240" w:lineRule="auto"/>
        <w:jc w:val="center"/>
        <w:rPr>
          <w:b/>
          <w:sz w:val="32"/>
          <w:szCs w:val="32"/>
          <w:lang w:val="ru-RU"/>
        </w:rPr>
      </w:pPr>
    </w:p>
    <w:p w:rsidR="00902E6B" w:rsidRPr="004E2A24" w:rsidRDefault="00BE5C73" w:rsidP="00902E6B">
      <w:pPr>
        <w:spacing w:after="0" w:line="240" w:lineRule="auto"/>
        <w:jc w:val="center"/>
        <w:rPr>
          <w:b/>
          <w:lang w:val="ru-RU"/>
        </w:rPr>
      </w:pPr>
      <w:r w:rsidRPr="00BE5C73">
        <w:rPr>
          <w:b/>
          <w:lang w:val="ru-RU"/>
        </w:rPr>
        <w:t>КАЛЕНДАРНО</w:t>
      </w:r>
      <w:r w:rsidR="00902E6B" w:rsidRPr="004E2A24">
        <w:rPr>
          <w:b/>
          <w:lang w:val="ru-RU"/>
        </w:rPr>
        <w:t>-ТЕМАТИЧЕСКОЕ ПЛАНИРОВАНИЕ</w:t>
      </w:r>
    </w:p>
    <w:p w:rsidR="00902E6B" w:rsidRPr="004E2A24" w:rsidRDefault="00902E6B" w:rsidP="00902E6B">
      <w:pPr>
        <w:spacing w:after="0" w:line="240" w:lineRule="auto"/>
        <w:jc w:val="center"/>
        <w:rPr>
          <w:b/>
          <w:lang w:val="ru-RU"/>
        </w:rPr>
      </w:pPr>
      <w:r w:rsidRPr="004E2A24">
        <w:rPr>
          <w:b/>
          <w:lang w:val="ru-RU"/>
        </w:rPr>
        <w:t xml:space="preserve">В </w:t>
      </w:r>
      <w:r w:rsidRPr="004E2A24">
        <w:rPr>
          <w:rFonts w:eastAsia="Calibri"/>
          <w:b/>
          <w:lang w:val="ru-RU"/>
        </w:rPr>
        <w:t>ПОДГОТОВИТЕЛЬНОЙ К ШКОЛЕ ГРУППЕ</w:t>
      </w:r>
    </w:p>
    <w:p w:rsidR="00902E6B" w:rsidRPr="000A4EA4" w:rsidRDefault="00902E6B" w:rsidP="00902E6B">
      <w:pPr>
        <w:spacing w:after="0" w:line="240" w:lineRule="auto"/>
        <w:jc w:val="center"/>
        <w:rPr>
          <w:b/>
          <w:sz w:val="32"/>
          <w:szCs w:val="32"/>
          <w:lang w:val="ru-RU"/>
        </w:rPr>
      </w:pPr>
    </w:p>
    <w:tbl>
      <w:tblPr>
        <w:tblStyle w:val="36"/>
        <w:tblW w:w="15134" w:type="dxa"/>
        <w:tblLook w:val="04A0" w:firstRow="1" w:lastRow="0" w:firstColumn="1" w:lastColumn="0" w:noHBand="0" w:noVBand="1"/>
      </w:tblPr>
      <w:tblGrid>
        <w:gridCol w:w="1689"/>
        <w:gridCol w:w="3239"/>
        <w:gridCol w:w="3058"/>
        <w:gridCol w:w="2935"/>
        <w:gridCol w:w="4213"/>
      </w:tblGrid>
      <w:tr w:rsidR="00902E6B" w:rsidRPr="00902E6B" w:rsidTr="006C508A">
        <w:tc>
          <w:tcPr>
            <w:tcW w:w="1689" w:type="dxa"/>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Период  проведения</w:t>
            </w:r>
          </w:p>
        </w:tc>
        <w:tc>
          <w:tcPr>
            <w:tcW w:w="3239" w:type="dxa"/>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Темы образовательной и игровой деятельности</w:t>
            </w:r>
          </w:p>
        </w:tc>
        <w:tc>
          <w:tcPr>
            <w:tcW w:w="3058" w:type="dxa"/>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Значимые события/мероприятия месяца</w:t>
            </w:r>
          </w:p>
        </w:tc>
        <w:tc>
          <w:tcPr>
            <w:tcW w:w="2935" w:type="dxa"/>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Итоговые мероприятия</w:t>
            </w:r>
          </w:p>
        </w:tc>
        <w:tc>
          <w:tcPr>
            <w:tcW w:w="4213" w:type="dxa"/>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Наполнение РППС</w:t>
            </w:r>
          </w:p>
        </w:tc>
      </w:tr>
      <w:tr w:rsidR="00902E6B" w:rsidRPr="00902E6B" w:rsidTr="006C508A">
        <w:trPr>
          <w:cantSplit/>
          <w:trHeight w:val="450"/>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Сентябрь</w:t>
            </w:r>
          </w:p>
        </w:tc>
        <w:tc>
          <w:tcPr>
            <w:tcW w:w="13445" w:type="dxa"/>
            <w:gridSpan w:val="4"/>
          </w:tcPr>
          <w:p w:rsidR="00902E6B" w:rsidRPr="00902E6B" w:rsidRDefault="00902E6B" w:rsidP="00902E6B">
            <w:pPr>
              <w:jc w:val="center"/>
              <w:rPr>
                <w:rFonts w:ascii="Times New Roman" w:hAnsi="Times New Roman"/>
                <w:b/>
                <w:i/>
                <w:sz w:val="24"/>
                <w:szCs w:val="24"/>
              </w:rPr>
            </w:pPr>
            <w:r w:rsidRPr="00902E6B">
              <w:rPr>
                <w:rFonts w:ascii="Times New Roman" w:hAnsi="Times New Roman"/>
                <w:b/>
                <w:i/>
                <w:sz w:val="24"/>
                <w:szCs w:val="24"/>
              </w:rPr>
              <w:t>Тема месяца «Наш детский сад. Встреча после лета!»</w:t>
            </w:r>
          </w:p>
        </w:tc>
      </w:tr>
      <w:tr w:rsidR="00902E6B" w:rsidRPr="00300CAA" w:rsidTr="006C508A">
        <w:trPr>
          <w:cantSplit/>
          <w:trHeight w:val="369"/>
        </w:trPr>
        <w:tc>
          <w:tcPr>
            <w:tcW w:w="1689" w:type="dxa"/>
            <w:vMerge/>
            <w:textDirection w:val="btLr"/>
          </w:tcPr>
          <w:p w:rsidR="00902E6B" w:rsidRPr="00902E6B" w:rsidRDefault="00902E6B" w:rsidP="00902E6B">
            <w:pPr>
              <w:ind w:right="113"/>
              <w:jc w:val="center"/>
              <w:rPr>
                <w:rFonts w:ascii="Times New Roman" w:hAnsi="Times New Roman"/>
                <w:b/>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«Вот и стали мы на год взрослее»</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Дети, в школу собирайтесь!</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Профессия «Учитель». Сфера деятельности человека «Образование», «Наука»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Школьные принадлежности</w:t>
            </w:r>
          </w:p>
          <w:p w:rsidR="00902E6B" w:rsidRPr="00902E6B" w:rsidRDefault="00902E6B" w:rsidP="000A4EA4">
            <w:pPr>
              <w:rPr>
                <w:rFonts w:ascii="Times New Roman" w:hAnsi="Times New Roman"/>
                <w:sz w:val="24"/>
                <w:szCs w:val="24"/>
              </w:rPr>
            </w:pPr>
            <w:r w:rsidRPr="00902E6B">
              <w:rPr>
                <w:rFonts w:ascii="Times New Roman" w:hAnsi="Times New Roman"/>
                <w:sz w:val="24"/>
                <w:szCs w:val="24"/>
              </w:rPr>
              <w:t xml:space="preserve">- Безопасный маршрут «Дом – детский сад» </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1 сентября – День Знаний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3 сентября – День окончания Второй мировой войны. День солидарности в борьбе с  терроризмом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27 сентября – День дошкольного работника</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Развлечение «День знаний»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Лента времени «Ребенок, школьник, взрослый»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Экскурсия в школу</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СРИ «Школа»</w:t>
            </w:r>
          </w:p>
          <w:p w:rsidR="00902E6B" w:rsidRPr="00902E6B" w:rsidRDefault="00902E6B" w:rsidP="00902E6B">
            <w:pPr>
              <w:rPr>
                <w:rFonts w:ascii="Times New Roman" w:hAnsi="Times New Roman"/>
                <w:sz w:val="24"/>
                <w:szCs w:val="24"/>
              </w:rPr>
            </w:pP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«Школьные принадлежности»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Разработка безопасного маршрута «Дом – детский сад», «Дом - школа»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«Уголка школьника»</w:t>
            </w:r>
          </w:p>
        </w:tc>
      </w:tr>
      <w:tr w:rsidR="00902E6B" w:rsidRPr="00300CAA" w:rsidTr="000A4EA4">
        <w:trPr>
          <w:cantSplit/>
          <w:trHeight w:val="177"/>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«Наш детский сад сегодня рад»</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 хороших привычках и манерах поведения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Профессии в детском саду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Что такое профессиональный праздник</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Как и кого поздравить с профессиональным праздником</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Творческий проект «Поздравление сотрудников с Днём дошкольного работника»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Проект «Мой детский сад» (профессии, помещения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Экскурсия по д/с</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«Наш детский сад»</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Разработка правил и традиций группы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Праздничное оформление помещений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сувениров, стенгазет и т.п.</w:t>
            </w:r>
          </w:p>
          <w:p w:rsidR="00902E6B" w:rsidRPr="00902E6B" w:rsidRDefault="00902E6B" w:rsidP="00902E6B">
            <w:pPr>
              <w:rPr>
                <w:rFonts w:ascii="Times New Roman" w:hAnsi="Times New Roman"/>
                <w:sz w:val="24"/>
                <w:szCs w:val="24"/>
              </w:rPr>
            </w:pPr>
          </w:p>
        </w:tc>
      </w:tr>
      <w:tr w:rsidR="00902E6B" w:rsidRPr="00902E6B" w:rsidTr="006C508A">
        <w:trPr>
          <w:cantSplit/>
          <w:trHeight w:val="333"/>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Октябрь</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«Здравствуй, Осень!»</w:t>
            </w:r>
          </w:p>
        </w:tc>
      </w:tr>
      <w:tr w:rsidR="00902E6B" w:rsidRPr="00902E6B" w:rsidTr="006C508A">
        <w:trPr>
          <w:cantSplit/>
          <w:trHeight w:val="425"/>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«Разноцветная осень»</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Краски осени в музыке, литературе и живописи</w:t>
            </w:r>
          </w:p>
          <w:p w:rsidR="00902E6B" w:rsidRPr="00902E6B" w:rsidRDefault="00902E6B" w:rsidP="00902E6B">
            <w:pPr>
              <w:rPr>
                <w:rFonts w:ascii="Times New Roman" w:hAnsi="Times New Roman"/>
                <w:sz w:val="24"/>
                <w:szCs w:val="24"/>
              </w:rPr>
            </w:pPr>
          </w:p>
          <w:p w:rsidR="00902E6B" w:rsidRPr="00902E6B" w:rsidRDefault="00902E6B"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«Пейзажи», «Натюрморты»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Викторина «Краски осени»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 Коллективная работа «Букет Осени»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Экспериментирование с красками «Осенний лист»</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детских работ «Осенний вернисаж»</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«Осенний натюрморт» (детские работы)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Сбор природного материала</w:t>
            </w:r>
          </w:p>
        </w:tc>
      </w:tr>
      <w:tr w:rsidR="00902E6B" w:rsidRPr="00902E6B" w:rsidTr="006C508A">
        <w:trPr>
          <w:cantSplit/>
          <w:trHeight w:val="342"/>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 xml:space="preserve">«Мир растений» </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Особенности развития растений в различных природных зонах (тайга, пустыня, тундра) и т.п.</w:t>
            </w:r>
          </w:p>
          <w:p w:rsidR="00902E6B" w:rsidRPr="00902E6B" w:rsidRDefault="00902E6B" w:rsidP="000A4EA4">
            <w:pPr>
              <w:ind w:right="-108"/>
              <w:rPr>
                <w:rFonts w:ascii="Times New Roman" w:hAnsi="Times New Roman"/>
                <w:sz w:val="24"/>
                <w:szCs w:val="24"/>
              </w:rPr>
            </w:pPr>
            <w:r w:rsidRPr="00902E6B">
              <w:rPr>
                <w:rFonts w:ascii="Times New Roman" w:hAnsi="Times New Roman"/>
                <w:sz w:val="24"/>
                <w:szCs w:val="24"/>
              </w:rPr>
              <w:t>- Классификация растений: цветы (садовые, лесные, комнатные), кустарники, деревья (лесные, садовые, плодовые и т.д.), овощи (корнеплоды, бахчевые, зелень), фрукты и ягоды, злаки, орехи</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1 октября – Международный день пожилых людей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1 октября – Международный день музыки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4 октября – День защиты животных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5 октября – День учителя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Третье воскресенье октября – День отца в России</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по теме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«Собираем урожай», «Ядовитые растения», «Грибы» и пр.</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Праздник «Осенняя ярмарка»</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творческих работ из природного материала «Дары Осени»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«Труд людей и техника на селе»</w:t>
            </w:r>
          </w:p>
          <w:p w:rsidR="00902E6B" w:rsidRPr="00902E6B" w:rsidRDefault="00902E6B" w:rsidP="00902E6B">
            <w:pPr>
              <w:rPr>
                <w:rFonts w:ascii="Times New Roman" w:hAnsi="Times New Roman"/>
                <w:sz w:val="24"/>
                <w:szCs w:val="24"/>
              </w:rPr>
            </w:pPr>
          </w:p>
        </w:tc>
      </w:tr>
      <w:tr w:rsidR="00902E6B" w:rsidRPr="00902E6B" w:rsidTr="006C508A">
        <w:trPr>
          <w:cantSplit/>
          <w:trHeight w:val="295"/>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«Братья наши меньшие»</w:t>
            </w:r>
          </w:p>
        </w:tc>
      </w:tr>
      <w:tr w:rsidR="00902E6B" w:rsidRPr="00300CAA" w:rsidTr="006C508A">
        <w:trPr>
          <w:cantSplit/>
          <w:trHeight w:val="833"/>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Мир животных: млекопитающие, рыбы, птицы, земноводные, пресмыкающиеся, насекомые, паукообразные, ракообразные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Опасные животные и насекомые</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Игра-классификация «Животные разных климатических зон»</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Путешествие по карте «Маршрут перелетных птиц», «Мы по Африке гуляем», «Где живет пингвин» </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Составление классификационных таблиц, обучающих плакатов, рукотворных энциклопедий о животных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видеоролики, презентации «Животные разных климатических зон», «Животные России» и т.п.</w:t>
            </w:r>
          </w:p>
          <w:p w:rsidR="00902E6B" w:rsidRPr="00902E6B" w:rsidRDefault="00902E6B" w:rsidP="00902E6B">
            <w:pPr>
              <w:rPr>
                <w:rFonts w:ascii="Times New Roman" w:hAnsi="Times New Roman"/>
                <w:sz w:val="24"/>
                <w:szCs w:val="24"/>
              </w:rPr>
            </w:pPr>
          </w:p>
        </w:tc>
      </w:tr>
      <w:tr w:rsidR="00902E6B" w:rsidRPr="00902E6B" w:rsidTr="006C508A">
        <w:trPr>
          <w:cantSplit/>
          <w:trHeight w:val="296"/>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«Неживая природа»</w:t>
            </w:r>
          </w:p>
        </w:tc>
      </w:tr>
      <w:tr w:rsidR="00902E6B" w:rsidRPr="00300CAA" w:rsidTr="006C508A">
        <w:trPr>
          <w:cantSplit/>
          <w:trHeight w:val="833"/>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w:t>
            </w:r>
            <w:r w:rsidR="00FE06C8">
              <w:rPr>
                <w:rFonts w:ascii="Times New Roman" w:hAnsi="Times New Roman"/>
                <w:sz w:val="24"/>
                <w:szCs w:val="24"/>
              </w:rPr>
              <w:t>Что</w:t>
            </w:r>
            <w:r w:rsidRPr="00902E6B">
              <w:rPr>
                <w:rFonts w:ascii="Times New Roman" w:hAnsi="Times New Roman"/>
                <w:sz w:val="24"/>
                <w:szCs w:val="24"/>
              </w:rPr>
              <w:t xml:space="preserve"> мы знаем о погоде и погодных явлениях (град, ураган, туман, метель и т.д.)</w:t>
            </w:r>
          </w:p>
          <w:p w:rsidR="00902E6B" w:rsidRPr="00902E6B" w:rsidRDefault="00FE06C8" w:rsidP="00902E6B">
            <w:pPr>
              <w:rPr>
                <w:rFonts w:ascii="Times New Roman" w:hAnsi="Times New Roman"/>
                <w:sz w:val="24"/>
                <w:szCs w:val="24"/>
              </w:rPr>
            </w:pPr>
            <w:r>
              <w:rPr>
                <w:rFonts w:ascii="Times New Roman" w:hAnsi="Times New Roman"/>
                <w:sz w:val="24"/>
                <w:szCs w:val="24"/>
              </w:rPr>
              <w:t>- Природные явления: поляр.</w:t>
            </w:r>
            <w:r w:rsidR="00902E6B" w:rsidRPr="00902E6B">
              <w:rPr>
                <w:rFonts w:ascii="Times New Roman" w:hAnsi="Times New Roman"/>
                <w:sz w:val="24"/>
                <w:szCs w:val="24"/>
              </w:rPr>
              <w:t xml:space="preserve"> день, Северное сияние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Основы безопасности во время погодных явлений</w:t>
            </w:r>
          </w:p>
          <w:p w:rsidR="00902E6B" w:rsidRPr="00902E6B" w:rsidRDefault="00FE06C8" w:rsidP="00902E6B">
            <w:pPr>
              <w:rPr>
                <w:rFonts w:ascii="Times New Roman" w:hAnsi="Times New Roman"/>
                <w:sz w:val="24"/>
                <w:szCs w:val="24"/>
              </w:rPr>
            </w:pPr>
            <w:r>
              <w:rPr>
                <w:rFonts w:ascii="Times New Roman" w:hAnsi="Times New Roman"/>
                <w:sz w:val="24"/>
                <w:szCs w:val="24"/>
              </w:rPr>
              <w:t xml:space="preserve">- Карта мира, глобус, материки, полез. ископаемые </w:t>
            </w:r>
            <w:r w:rsidR="00902E6B" w:rsidRPr="00902E6B">
              <w:rPr>
                <w:rFonts w:ascii="Times New Roman" w:hAnsi="Times New Roman"/>
                <w:sz w:val="24"/>
                <w:szCs w:val="24"/>
              </w:rPr>
              <w:t>и т.п.</w:t>
            </w:r>
          </w:p>
          <w:p w:rsidR="00902E6B" w:rsidRPr="00902E6B" w:rsidRDefault="00902E6B" w:rsidP="00FE06C8">
            <w:pPr>
              <w:ind w:right="-108"/>
              <w:rPr>
                <w:rFonts w:ascii="Times New Roman" w:hAnsi="Times New Roman"/>
                <w:sz w:val="24"/>
                <w:szCs w:val="24"/>
              </w:rPr>
            </w:pPr>
            <w:r w:rsidRPr="00902E6B">
              <w:rPr>
                <w:rFonts w:ascii="Times New Roman" w:hAnsi="Times New Roman"/>
                <w:sz w:val="24"/>
                <w:szCs w:val="24"/>
              </w:rPr>
              <w:t>- Чередование времен года, месяцев, дней недели, частей суток. Календарь наблюдений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Праздник День отца</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Виртуальные путешествия по карте мира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«О материках», «Природных явлениях» и пр.</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альбомов «Времена года», «Дни недели», «Погодные явления» и т.д.</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Коллекции полезных ископаемых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Алгоритмы безопасного поведения во время различных природных явлений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стенгазеты ко Дню отца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сувениров, подарков для пап</w:t>
            </w:r>
          </w:p>
        </w:tc>
      </w:tr>
      <w:tr w:rsidR="00902E6B" w:rsidRPr="00300CAA" w:rsidTr="006C508A">
        <w:trPr>
          <w:cantSplit/>
          <w:trHeight w:val="397"/>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lastRenderedPageBreak/>
              <w:t>Ноябрь</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«Мир вокруг нас»</w:t>
            </w:r>
          </w:p>
        </w:tc>
      </w:tr>
      <w:tr w:rsidR="00902E6B" w:rsidRPr="00902E6B" w:rsidTr="006C508A">
        <w:trPr>
          <w:cantSplit/>
          <w:trHeight w:val="397"/>
        </w:trPr>
        <w:tc>
          <w:tcPr>
            <w:tcW w:w="1689" w:type="dxa"/>
            <w:vMerge/>
            <w:textDirection w:val="btLr"/>
          </w:tcPr>
          <w:p w:rsidR="00902E6B" w:rsidRPr="00902E6B" w:rsidRDefault="00902E6B" w:rsidP="00902E6B">
            <w:pPr>
              <w:ind w:right="113"/>
              <w:jc w:val="center"/>
              <w:rPr>
                <w:rFonts w:ascii="Times New Roman" w:hAnsi="Times New Roman"/>
                <w:b/>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«С чего начинается Родина?»</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Россия – огромная многонациональная страна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Символы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День народного единства (народы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Виды народного искусства (фольклор, музыка, художественные промыслы)</w:t>
            </w:r>
          </w:p>
          <w:p w:rsidR="00902E6B" w:rsidRPr="00902E6B" w:rsidRDefault="00902E6B" w:rsidP="00756A71">
            <w:pPr>
              <w:ind w:right="-108"/>
              <w:rPr>
                <w:rFonts w:ascii="Times New Roman" w:hAnsi="Times New Roman"/>
                <w:sz w:val="24"/>
                <w:szCs w:val="24"/>
              </w:rPr>
            </w:pPr>
            <w:r w:rsidRPr="00902E6B">
              <w:rPr>
                <w:rFonts w:ascii="Times New Roman" w:hAnsi="Times New Roman"/>
                <w:sz w:val="24"/>
                <w:szCs w:val="24"/>
              </w:rPr>
              <w:t>- Народные костюмы россиян</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Традиции народов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Традиционная архитектура</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4 ноября – День народного единства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3 воскресение ноября - Всемирный день памяти жертв ДТП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Последнее воскресенье ноября – День матери в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30 ноября – День государственного герба России</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Исследовательская деятельность «Путешествие по карте России», «Народные промыслы», «Национальные костюмы»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Проект «Москва – столица нашей родины»</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видеоролики, презентации «Моя Россия», «Народные костюмы», «Народные промыслы»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Мини-музей «Куклы в национальных костюмах жителей России»</w:t>
            </w:r>
          </w:p>
        </w:tc>
      </w:tr>
      <w:tr w:rsidR="00902E6B" w:rsidRPr="00902E6B" w:rsidTr="006C508A">
        <w:trPr>
          <w:cantSplit/>
          <w:trHeight w:val="341"/>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«Азбука безопасного поведения»</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Безопасность собственной жизнедеятельности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Виды транспорта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Труд работников транспорта</w:t>
            </w:r>
          </w:p>
          <w:p w:rsidR="00902E6B" w:rsidRPr="00902E6B" w:rsidRDefault="00902E6B"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Игры-ситуации по закреплению ПДД</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«Транспорт», «Дорожные знаки»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«Виды транспорта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Викторина по ПДД</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Акции по теме</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«Транспорт России», «Труд работников транспорта»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Макет «Улицы города»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Алгоритмы по безопасному поведению на улицах города (посадка-высадка из автобуса, переход улицы по «зебре»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Атрибуты для проведения акций</w:t>
            </w:r>
          </w:p>
        </w:tc>
      </w:tr>
      <w:tr w:rsidR="00902E6B" w:rsidRPr="00902E6B" w:rsidTr="006C508A">
        <w:trPr>
          <w:cantSplit/>
          <w:trHeight w:val="360"/>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«Наша планета»</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Земля – наш общий дом. Страны, народы мира их культура и традиции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История человечества через знакомство с мировыми шедеврами искусства (живопись, музыка, легенды народов мира)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Путешествия по карте мира и глобусу</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Исследовательская деятельность «Путешествие по карте мира», «Народы мира»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Коллективная работа «Путешествие по миру»</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видеоролики, презентации «Мировые шедевры», «Легенды и мифы»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карты мира в группе</w:t>
            </w:r>
          </w:p>
        </w:tc>
      </w:tr>
      <w:tr w:rsidR="00902E6B" w:rsidRPr="00902E6B" w:rsidTr="006C508A">
        <w:trPr>
          <w:cantSplit/>
          <w:trHeight w:val="321"/>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«Мамины помощники»</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Мамы в гостях у ребят</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Наши добрые дела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Профессии наших мам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Увлечения наших мам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Бытовая техника</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Д/и «Кому нужна эта вещь?», «Профессии»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«История бытовой техники»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Досуг «Маму поздравляем»</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стенгазеты ко Дню матери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сувениров, подарков</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Фотовыставка «Увлечения наших мам»</w:t>
            </w:r>
          </w:p>
        </w:tc>
      </w:tr>
      <w:tr w:rsidR="00902E6B" w:rsidRPr="00300CAA" w:rsidTr="006C508A">
        <w:trPr>
          <w:cantSplit/>
          <w:trHeight w:val="493"/>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Декабрь</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«Здравствуй, Зимушка-зима!»</w:t>
            </w:r>
          </w:p>
        </w:tc>
      </w:tr>
      <w:tr w:rsidR="00902E6B" w:rsidRPr="00902E6B" w:rsidTr="006C508A">
        <w:trPr>
          <w:cantSplit/>
          <w:trHeight w:val="426"/>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«Спортивная Зима»</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Спортивная страна Россия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Международный день инвалидов.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Кто такой волонтер?</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Адаптивные виды спорта</w:t>
            </w:r>
          </w:p>
          <w:p w:rsidR="00902E6B" w:rsidRPr="00902E6B" w:rsidRDefault="00902E6B"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3 декабря – День неизвестного солдата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3 декабря – Международный день инвалидов</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5 декабря – День добровольца (волонтера) в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8 декабря – Международный день художника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12 декабря – День Конституции РФ</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25 декабря – День рождения г. Назарово</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31 декабря – Новый год</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Игра-классификация «Кому что нужно» (зимние виды спорта)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Акции: «Три П», «Доброе сердце»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Просмотр видеороликов, мультфильмов о людях с ОВЗ</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«Зимние виды спорта»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Акция «Они остались зимовать – мы им будем помогать»</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атрибутов к акциям к Международному дню инвалидов</w:t>
            </w:r>
          </w:p>
        </w:tc>
      </w:tr>
      <w:tr w:rsidR="00902E6B" w:rsidRPr="00902E6B" w:rsidTr="006C508A">
        <w:trPr>
          <w:cantSplit/>
          <w:trHeight w:val="29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«Мой город и край»</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Мой адрес. Мой город на карте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История любимого города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Знаменитые люди г. Назарово и Красноярья (творческие профессии)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Значимые природные объекты города и края</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Виртуальная экскурсия «Мой край»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«Известные люди города и Красноярского края»</w:t>
            </w:r>
          </w:p>
          <w:p w:rsidR="00902E6B" w:rsidRPr="00902E6B" w:rsidRDefault="00902E6B" w:rsidP="00902E6B">
            <w:pPr>
              <w:rPr>
                <w:rFonts w:ascii="Times New Roman" w:hAnsi="Times New Roman"/>
                <w:sz w:val="24"/>
                <w:szCs w:val="24"/>
              </w:rPr>
            </w:pP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Макеты «Предприятия нашего города», «Значимые природные и культурные объекты города и края»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«Мой город», «Мой край»</w:t>
            </w:r>
          </w:p>
          <w:p w:rsidR="00902E6B" w:rsidRPr="00902E6B" w:rsidRDefault="00902E6B" w:rsidP="00902E6B">
            <w:pPr>
              <w:rPr>
                <w:rFonts w:ascii="Times New Roman" w:hAnsi="Times New Roman"/>
                <w:sz w:val="24"/>
                <w:szCs w:val="24"/>
              </w:rPr>
            </w:pPr>
          </w:p>
        </w:tc>
      </w:tr>
      <w:tr w:rsidR="00902E6B" w:rsidRPr="00902E6B" w:rsidTr="006C508A">
        <w:trPr>
          <w:cantSplit/>
          <w:trHeight w:val="35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«Встречаем Новый год»</w:t>
            </w:r>
          </w:p>
        </w:tc>
      </w:tr>
      <w:tr w:rsidR="00902E6B" w:rsidRPr="00300CAA" w:rsidTr="006C508A">
        <w:trPr>
          <w:cantSplit/>
          <w:trHeight w:val="71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Как встречают новый год в разных странах. Новогодние традиции</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Творческие проекты «Украсим группу к празднику»</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Путешествия по карте «Новый год в разных странах»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Утренник «Встречаем Новый год»</w:t>
            </w:r>
          </w:p>
          <w:p w:rsidR="00902E6B" w:rsidRPr="00902E6B" w:rsidRDefault="00902E6B" w:rsidP="00902E6B">
            <w:pPr>
              <w:rPr>
                <w:rFonts w:ascii="Times New Roman" w:hAnsi="Times New Roman"/>
                <w:sz w:val="24"/>
                <w:szCs w:val="24"/>
              </w:rPr>
            </w:pPr>
          </w:p>
        </w:tc>
        <w:tc>
          <w:tcPr>
            <w:tcW w:w="4213" w:type="dxa"/>
          </w:tcPr>
          <w:p w:rsidR="00902E6B" w:rsidRPr="00902E6B" w:rsidRDefault="00902E6B" w:rsidP="00902E6B">
            <w:pPr>
              <w:rPr>
                <w:rFonts w:ascii="Times New Roman" w:hAnsi="Times New Roman"/>
                <w:color w:val="1A171B"/>
                <w:sz w:val="24"/>
                <w:szCs w:val="24"/>
              </w:rPr>
            </w:pPr>
            <w:r w:rsidRPr="00902E6B">
              <w:rPr>
                <w:rFonts w:ascii="Times New Roman" w:hAnsi="Times New Roman"/>
                <w:color w:val="1A171B"/>
                <w:sz w:val="24"/>
                <w:szCs w:val="24"/>
              </w:rPr>
              <w:t>- Выставка поделок «Символ года»</w:t>
            </w:r>
          </w:p>
          <w:p w:rsidR="00902E6B" w:rsidRPr="00902E6B" w:rsidRDefault="00902E6B" w:rsidP="00902E6B">
            <w:pPr>
              <w:rPr>
                <w:rFonts w:ascii="Times New Roman" w:hAnsi="Times New Roman"/>
                <w:color w:val="1A171B"/>
                <w:sz w:val="24"/>
                <w:szCs w:val="24"/>
              </w:rPr>
            </w:pPr>
            <w:r w:rsidRPr="00902E6B">
              <w:rPr>
                <w:rFonts w:ascii="Times New Roman" w:hAnsi="Times New Roman"/>
                <w:color w:val="1A171B"/>
                <w:sz w:val="24"/>
                <w:szCs w:val="24"/>
              </w:rPr>
              <w:t>- Выставка детских работ «Снежная зима»</w:t>
            </w:r>
          </w:p>
          <w:p w:rsidR="00902E6B" w:rsidRPr="00902E6B" w:rsidRDefault="00902E6B" w:rsidP="00902E6B">
            <w:pPr>
              <w:rPr>
                <w:rFonts w:ascii="Times New Roman" w:hAnsi="Times New Roman"/>
                <w:color w:val="1A171B"/>
                <w:sz w:val="24"/>
                <w:szCs w:val="24"/>
              </w:rPr>
            </w:pPr>
            <w:r w:rsidRPr="00902E6B">
              <w:rPr>
                <w:rFonts w:ascii="Times New Roman" w:hAnsi="Times New Roman"/>
                <w:color w:val="1A171B"/>
                <w:sz w:val="24"/>
                <w:szCs w:val="24"/>
              </w:rPr>
              <w:t>- Коллекция «Новогодние открытки»</w:t>
            </w:r>
          </w:p>
          <w:p w:rsidR="00902E6B" w:rsidRPr="00902E6B" w:rsidRDefault="00902E6B" w:rsidP="00902E6B">
            <w:pPr>
              <w:rPr>
                <w:rFonts w:ascii="Times New Roman" w:hAnsi="Times New Roman"/>
                <w:sz w:val="24"/>
                <w:szCs w:val="24"/>
              </w:rPr>
            </w:pPr>
            <w:r w:rsidRPr="00902E6B">
              <w:rPr>
                <w:rFonts w:ascii="Times New Roman" w:hAnsi="Times New Roman"/>
                <w:color w:val="1A171B"/>
                <w:sz w:val="24"/>
                <w:szCs w:val="24"/>
              </w:rPr>
              <w:t>- Оформление прогулочных участков</w:t>
            </w:r>
          </w:p>
        </w:tc>
      </w:tr>
      <w:tr w:rsidR="00902E6B" w:rsidRPr="00300CAA" w:rsidTr="006C508A">
        <w:trPr>
          <w:cantSplit/>
          <w:trHeight w:val="435"/>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Январь</w:t>
            </w:r>
          </w:p>
        </w:tc>
        <w:tc>
          <w:tcPr>
            <w:tcW w:w="13445" w:type="dxa"/>
            <w:gridSpan w:val="4"/>
          </w:tcPr>
          <w:p w:rsidR="00902E6B" w:rsidRPr="00902E6B" w:rsidRDefault="00902E6B" w:rsidP="00756A71">
            <w:pPr>
              <w:jc w:val="center"/>
              <w:rPr>
                <w:rFonts w:ascii="Times New Roman" w:hAnsi="Times New Roman"/>
                <w:sz w:val="24"/>
                <w:szCs w:val="24"/>
              </w:rPr>
            </w:pPr>
            <w:r w:rsidRPr="00902E6B">
              <w:rPr>
                <w:rFonts w:ascii="Times New Roman" w:hAnsi="Times New Roman"/>
                <w:b/>
                <w:i/>
                <w:sz w:val="24"/>
                <w:szCs w:val="24"/>
              </w:rPr>
              <w:t>Тема месяца «В гостях у сказки»</w:t>
            </w:r>
          </w:p>
        </w:tc>
      </w:tr>
      <w:tr w:rsidR="00902E6B" w:rsidRPr="00902E6B" w:rsidTr="00756A71">
        <w:trPr>
          <w:cantSplit/>
          <w:trHeight w:val="251"/>
        </w:trPr>
        <w:tc>
          <w:tcPr>
            <w:tcW w:w="1689" w:type="dxa"/>
            <w:vMerge/>
            <w:textDirection w:val="btLr"/>
          </w:tcPr>
          <w:p w:rsidR="00902E6B" w:rsidRPr="00902E6B" w:rsidRDefault="00902E6B" w:rsidP="00902E6B">
            <w:pPr>
              <w:ind w:right="113"/>
              <w:jc w:val="center"/>
              <w:rPr>
                <w:rFonts w:ascii="Times New Roman" w:hAnsi="Times New Roman"/>
                <w:b/>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«Сказка, приходи!»</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Сказки о зиме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Зима в музыке, литературе и живописи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Творческие профессии художник-иллюстратор, писатель, актер и др.</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Сочиняем сказки</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Третье воскресенье января – Всемирный День снега.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21 января - Международный день объятий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27 января – День снятия блокады Ленинграда</w:t>
            </w:r>
          </w:p>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Презентация собственных сказок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Театрализованные представления для малышей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Музыкальная гостиная «Сказка и музыка»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Мини-проект «Путешествие по сказкам»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Творческие проекты «Книга сказок», «Театральная афиша»</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атрибутов для театрализации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изготовленных книг, афиш</w:t>
            </w:r>
          </w:p>
          <w:p w:rsidR="00902E6B" w:rsidRPr="00902E6B" w:rsidRDefault="00902E6B" w:rsidP="00902E6B">
            <w:pPr>
              <w:rPr>
                <w:rFonts w:ascii="Times New Roman" w:hAnsi="Times New Roman"/>
                <w:sz w:val="24"/>
                <w:szCs w:val="24"/>
              </w:rPr>
            </w:pPr>
          </w:p>
        </w:tc>
      </w:tr>
      <w:tr w:rsidR="00902E6B" w:rsidRPr="00902E6B" w:rsidTr="006C508A">
        <w:trPr>
          <w:cantSplit/>
          <w:trHeight w:val="26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«Путешествие к Северному полюсу»</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Явления природы зимой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Животные и птицы Арктики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Народы Севера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Зимние забавы и безопасное поведение зимой</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Мини-проекты о животных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о животных и птицах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Экспериментирование с цветным льдом и снегом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Исследовательская деятельность «За что можно любить зиму»</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Макеты «Северные животные и птицы», «Жилье человека»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Выставка детского творчества «Зимние забавы» </w:t>
            </w:r>
          </w:p>
        </w:tc>
      </w:tr>
      <w:tr w:rsidR="00902E6B" w:rsidRPr="00902E6B" w:rsidTr="006C508A">
        <w:trPr>
          <w:cantSplit/>
          <w:trHeight w:val="305"/>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lastRenderedPageBreak/>
              <w:t>Февраль</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«Наши защитники»</w:t>
            </w:r>
          </w:p>
        </w:tc>
      </w:tr>
      <w:tr w:rsidR="00902E6B" w:rsidRPr="00902E6B" w:rsidTr="006C508A">
        <w:trPr>
          <w:cantSplit/>
          <w:trHeight w:val="253"/>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«Все работы хороши»</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Труд взрослых (сферы человеческой деятельности –производство и сфера услуг)</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Роботы, станки, компьютеры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Архитектура и строительство. Строительные профессии</w:t>
            </w:r>
          </w:p>
          <w:p w:rsidR="00902E6B" w:rsidRDefault="00902E6B" w:rsidP="00902E6B">
            <w:pPr>
              <w:rPr>
                <w:rFonts w:ascii="Times New Roman" w:hAnsi="Times New Roman"/>
                <w:sz w:val="24"/>
                <w:szCs w:val="24"/>
              </w:rPr>
            </w:pPr>
            <w:r w:rsidRPr="00902E6B">
              <w:rPr>
                <w:rFonts w:ascii="Times New Roman" w:hAnsi="Times New Roman"/>
                <w:sz w:val="24"/>
                <w:szCs w:val="24"/>
              </w:rPr>
              <w:t>- Качество разных материалов, ст</w:t>
            </w:r>
            <w:r w:rsidR="00756A71">
              <w:rPr>
                <w:rFonts w:ascii="Times New Roman" w:hAnsi="Times New Roman"/>
                <w:sz w:val="24"/>
                <w:szCs w:val="24"/>
              </w:rPr>
              <w:t>роительная техника, полезные</w:t>
            </w:r>
            <w:r w:rsidRPr="00902E6B">
              <w:rPr>
                <w:rFonts w:ascii="Times New Roman" w:hAnsi="Times New Roman"/>
                <w:sz w:val="24"/>
                <w:szCs w:val="24"/>
              </w:rPr>
              <w:t xml:space="preserve"> ископаемые</w:t>
            </w:r>
          </w:p>
          <w:p w:rsidR="00594062" w:rsidRPr="00902E6B" w:rsidRDefault="00594062"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8 февраля – День Российской науки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21 февраля – Международный День родного языка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23 февраля - День Защитника Отечества</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по теме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Мини-проекты «История предметов, транспорта»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Экспериментирование с разными материалами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Чтение х/л, заучивание стихотворений о различных профессиях</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«Строительные профессии», «Строительная техника», «Полезные ископаемые»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Библиотечка энциклопедической литературы о предметах-помощниках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лаборатории в группе</w:t>
            </w:r>
          </w:p>
        </w:tc>
      </w:tr>
      <w:tr w:rsidR="00902E6B" w:rsidRPr="00902E6B" w:rsidTr="006C508A">
        <w:trPr>
          <w:cantSplit/>
          <w:trHeight w:val="386"/>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«Защитники Отечества»</w:t>
            </w:r>
          </w:p>
        </w:tc>
      </w:tr>
      <w:tr w:rsidR="00902E6B" w:rsidRPr="00902E6B" w:rsidTr="006C508A">
        <w:trPr>
          <w:cantSplit/>
          <w:trHeight w:val="1719"/>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Военные профессии: на земле, в небесах и на море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Богатыри земли русской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Наша Армия родная</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Игры-классификации «Наши защитники»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Творческий проект «Защитники Отечества»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Праздник «Слава армии родной!»</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«Военные профессии», «Военная техника»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рисунков «Наша армия сильна, охраняет мир она»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стенгазет ко Дню Защитника отечества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подарков, сувениры</w:t>
            </w:r>
          </w:p>
        </w:tc>
      </w:tr>
      <w:tr w:rsidR="00902E6B" w:rsidRPr="00300CAA" w:rsidTr="006C508A">
        <w:trPr>
          <w:cantSplit/>
          <w:trHeight w:val="282"/>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Март</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«Моя семья, мои корни»</w:t>
            </w:r>
          </w:p>
        </w:tc>
      </w:tr>
      <w:tr w:rsidR="00902E6B" w:rsidRPr="00902E6B" w:rsidTr="006C508A">
        <w:trPr>
          <w:cantSplit/>
          <w:trHeight w:val="37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«Праздник бабушек и мам»</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История праздника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Помогаем маме и бабушке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Профессии наших мам</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1 марта – День кошек в России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8 марта – Международный женский день</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27 марта – Всемирный день театра</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Театрализованная деятельность сказки о мамах и бабушках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«Все профессии нужны, все профессии важны»</w:t>
            </w:r>
          </w:p>
          <w:p w:rsidR="00902E6B" w:rsidRDefault="00902E6B" w:rsidP="00902E6B">
            <w:pPr>
              <w:rPr>
                <w:rFonts w:ascii="Times New Roman" w:hAnsi="Times New Roman"/>
                <w:sz w:val="24"/>
                <w:szCs w:val="24"/>
              </w:rPr>
            </w:pPr>
            <w:r w:rsidRPr="00902E6B">
              <w:rPr>
                <w:rFonts w:ascii="Times New Roman" w:hAnsi="Times New Roman"/>
                <w:sz w:val="24"/>
                <w:szCs w:val="24"/>
              </w:rPr>
              <w:t>- Утренник «Праздник доброты и красоты»</w:t>
            </w:r>
          </w:p>
          <w:p w:rsidR="00756A71" w:rsidRPr="00902E6B" w:rsidRDefault="00756A71" w:rsidP="00902E6B">
            <w:pPr>
              <w:rPr>
                <w:rFonts w:ascii="Times New Roman" w:hAnsi="Times New Roman"/>
                <w:sz w:val="24"/>
                <w:szCs w:val="24"/>
              </w:rPr>
            </w:pP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фотовыставки «Любимые бабушки», «Профессия моей мамы», «Как я помогаю дома»</w:t>
            </w:r>
          </w:p>
          <w:p w:rsidR="00902E6B" w:rsidRPr="00902E6B" w:rsidRDefault="00902E6B" w:rsidP="00902E6B">
            <w:pPr>
              <w:rPr>
                <w:rFonts w:ascii="Times New Roman" w:hAnsi="Times New Roman"/>
                <w:color w:val="1A171B"/>
                <w:sz w:val="24"/>
                <w:szCs w:val="24"/>
              </w:rPr>
            </w:pPr>
            <w:r w:rsidRPr="00902E6B">
              <w:rPr>
                <w:rFonts w:ascii="Times New Roman" w:hAnsi="Times New Roman"/>
                <w:color w:val="1A171B"/>
                <w:sz w:val="24"/>
                <w:szCs w:val="24"/>
              </w:rPr>
              <w:t>- Оформление стенгазет выставок к международному женскому дню.</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подарков, сувениров</w:t>
            </w:r>
          </w:p>
        </w:tc>
      </w:tr>
      <w:tr w:rsidR="00902E6B" w:rsidRPr="00902E6B" w:rsidTr="006C508A">
        <w:trPr>
          <w:cantSplit/>
          <w:trHeight w:val="403"/>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«Моя семья»</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Я и моя семья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Генеалогическое древо моей семьи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Бюджет семьи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История денежных средств</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«Генеалогическое древо моей семьи», «Герб моей семьи», «Профессии моих родителей»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Игра-классификация «Кто чем занимается?»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Акция «Корзинка добра»</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выставка фотографий «Моя семья», «Портретная живопись»</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работ «Семейные увлечения»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семейного творчества «Вот как мы умеем»</w:t>
            </w:r>
          </w:p>
        </w:tc>
      </w:tr>
      <w:tr w:rsidR="00902E6B" w:rsidRPr="00902E6B" w:rsidTr="006C508A">
        <w:trPr>
          <w:cantSplit/>
          <w:trHeight w:val="330"/>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«Я вырасту здоровым»</w:t>
            </w:r>
          </w:p>
        </w:tc>
      </w:tr>
      <w:tr w:rsidR="00902E6B" w:rsidRPr="00300CAA"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Если хочешь быть здоров – закаляйся!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Чтоб здоровым оставаться, нужно спортом заниматься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Спортивные профессии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Правила здорового питания</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Игра-классификация «Полезно и вредно», «Хорошо-плохо»</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«Русская каша – здоровье наше»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Экскурсия на стадион</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Альбомы, видеоролики, презентации «Спортивные игры», «Спортивные профессии»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Фотовыставка «Если хочешь быть здоров – закаляйся!», «Солнце, воздух и вода – наши лучшие друзья»</w:t>
            </w:r>
          </w:p>
        </w:tc>
      </w:tr>
      <w:tr w:rsidR="00902E6B" w:rsidRPr="00300CAA" w:rsidTr="00594062">
        <w:trPr>
          <w:cantSplit/>
          <w:trHeight w:val="337"/>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t>Апрель</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«Земля – наш общий дом»</w:t>
            </w:r>
          </w:p>
        </w:tc>
      </w:tr>
      <w:tr w:rsidR="00902E6B" w:rsidRPr="00902E6B" w:rsidTr="00594062">
        <w:trPr>
          <w:cantSplit/>
          <w:trHeight w:val="202"/>
        </w:trPr>
        <w:tc>
          <w:tcPr>
            <w:tcW w:w="1689" w:type="dxa"/>
            <w:vMerge/>
            <w:textDirection w:val="btLr"/>
          </w:tcPr>
          <w:p w:rsidR="00902E6B" w:rsidRPr="00902E6B" w:rsidRDefault="00902E6B" w:rsidP="00902E6B">
            <w:pPr>
              <w:ind w:right="113"/>
              <w:jc w:val="center"/>
              <w:rPr>
                <w:rFonts w:ascii="Times New Roman" w:hAnsi="Times New Roman"/>
                <w:b/>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«Неживая природа»</w:t>
            </w:r>
          </w:p>
        </w:tc>
      </w:tr>
      <w:tr w:rsidR="00902E6B" w:rsidRPr="00300CAA" w:rsidTr="006C508A">
        <w:trPr>
          <w:cantSplit/>
          <w:trHeight w:val="1700"/>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Времена года в Северном и Южном полушарии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Климат. Климатическое разнообразие. </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Огород на подоконнике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Мусор – хорошо или плохо</w:t>
            </w:r>
          </w:p>
          <w:p w:rsidR="00902E6B" w:rsidRPr="00902E6B" w:rsidRDefault="00902E6B"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1 апреля – Международный день птиц</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12 апреля – День космонавтики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22 апреля – День Земли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25 апреля Всероссийский день Эколят</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Наблюдения за погодой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Посадка и проращивание растений, наблюдение за всходами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Акции: «Зеленый четверг»</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«Океаны, моря, материки и природные зоны»</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«Огорода на подоконнике»</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скворечников</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Оборудование «метеостанций» на прогулочных участках</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Вернисаж весенних пейзажей русских художников</w:t>
            </w:r>
          </w:p>
        </w:tc>
      </w:tr>
      <w:tr w:rsidR="00902E6B" w:rsidRPr="00902E6B" w:rsidTr="006C508A">
        <w:trPr>
          <w:cantSplit/>
          <w:trHeight w:val="313"/>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«Земля – наш общий дом»</w:t>
            </w:r>
          </w:p>
        </w:tc>
      </w:tr>
      <w:tr w:rsidR="00902E6B" w:rsidRPr="00300CAA" w:rsidTr="006C508A">
        <w:trPr>
          <w:cantSplit/>
          <w:trHeight w:val="1442"/>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Возникновение Земли. Эволюция животного и растительного мира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«Земля наш общий дом – сохраняй порядок в нем»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Наука космонавтика. Герои космоса</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Река времени «От кареты до ракеты»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Акция «Земля наш общий дом – наведи порядок в нем»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«Чем опасно загрязнение нашей планеты»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Праздник «День Земли»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Коллективная работа «Космос»</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Макет «Солнечная система»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творческих работ из бросового материала «Чудеса своими руками»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Алгоритмы «Отдых в лесу», «Сортировка мусора» и т.п.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Мини-музей «Гагарин и другие герои космоса»</w:t>
            </w:r>
          </w:p>
          <w:p w:rsidR="00902E6B" w:rsidRPr="00902E6B" w:rsidRDefault="00902E6B" w:rsidP="00902E6B">
            <w:pPr>
              <w:rPr>
                <w:rFonts w:ascii="Times New Roman" w:hAnsi="Times New Roman"/>
                <w:sz w:val="24"/>
                <w:szCs w:val="24"/>
              </w:rPr>
            </w:pPr>
          </w:p>
        </w:tc>
      </w:tr>
      <w:tr w:rsidR="00902E6B" w:rsidRPr="00300CAA" w:rsidTr="00594062">
        <w:trPr>
          <w:cantSplit/>
          <w:trHeight w:val="207"/>
        </w:trPr>
        <w:tc>
          <w:tcPr>
            <w:tcW w:w="1689" w:type="dxa"/>
            <w:vMerge w:val="restart"/>
            <w:textDirection w:val="btLr"/>
          </w:tcPr>
          <w:p w:rsidR="00902E6B" w:rsidRPr="00902E6B" w:rsidRDefault="00902E6B" w:rsidP="00902E6B">
            <w:pPr>
              <w:ind w:right="113"/>
              <w:jc w:val="center"/>
              <w:rPr>
                <w:rFonts w:ascii="Times New Roman" w:hAnsi="Times New Roman"/>
                <w:b/>
                <w:sz w:val="24"/>
                <w:szCs w:val="24"/>
              </w:rPr>
            </w:pPr>
            <w:r w:rsidRPr="00902E6B">
              <w:rPr>
                <w:rFonts w:ascii="Times New Roman" w:hAnsi="Times New Roman"/>
                <w:b/>
                <w:sz w:val="24"/>
                <w:szCs w:val="24"/>
              </w:rPr>
              <w:lastRenderedPageBreak/>
              <w:t>Май</w:t>
            </w:r>
          </w:p>
        </w:tc>
        <w:tc>
          <w:tcPr>
            <w:tcW w:w="13445" w:type="dxa"/>
            <w:gridSpan w:val="4"/>
          </w:tcPr>
          <w:p w:rsidR="00902E6B" w:rsidRPr="00902E6B" w:rsidRDefault="00902E6B" w:rsidP="00902E6B">
            <w:pPr>
              <w:jc w:val="center"/>
              <w:rPr>
                <w:rFonts w:ascii="Times New Roman" w:hAnsi="Times New Roman"/>
                <w:sz w:val="24"/>
                <w:szCs w:val="24"/>
              </w:rPr>
            </w:pPr>
            <w:r w:rsidRPr="00902E6B">
              <w:rPr>
                <w:rFonts w:ascii="Times New Roman" w:hAnsi="Times New Roman"/>
                <w:b/>
                <w:i/>
                <w:sz w:val="24"/>
                <w:szCs w:val="24"/>
              </w:rPr>
              <w:t>Тема месяца «Природа вокруг нас»</w:t>
            </w:r>
          </w:p>
        </w:tc>
      </w:tr>
      <w:tr w:rsidR="00902E6B" w:rsidRPr="00300CAA" w:rsidTr="00594062">
        <w:trPr>
          <w:cantSplit/>
          <w:trHeight w:val="198"/>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«Гуляет весна по лугам и полям»</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День весны и труда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Природа расцветает</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Правила поведения в природе «Огонь как стихия природы»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Народные подвижные игры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 труде в саду и в огороде</w:t>
            </w:r>
          </w:p>
        </w:tc>
        <w:tc>
          <w:tcPr>
            <w:tcW w:w="3058"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1 мая – День весны и труда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9 мая – День Победы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18 мая – Международный день музеев</w:t>
            </w: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Коллективная работа «Цветущий май»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Игры-классификации «Цветы»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Познавательные проекты «Огонь друг, огонь враг»</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Фотовыставка «Мы работы не боимся»</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детского творчества «Цветущий май»</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Атрибуты к народным подвижным играм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Алгоритмы безопасного поведения в природе. Противопожарная безопасность</w:t>
            </w:r>
          </w:p>
        </w:tc>
      </w:tr>
      <w:tr w:rsidR="00902E6B" w:rsidRPr="00902E6B" w:rsidTr="006C508A">
        <w:trPr>
          <w:cantSplit/>
          <w:trHeight w:val="239"/>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«Мы помним! Мы гордимся»</w:t>
            </w:r>
          </w:p>
        </w:tc>
      </w:tr>
      <w:tr w:rsidR="00902E6B" w:rsidRPr="00902E6B" w:rsidTr="006C508A">
        <w:trPr>
          <w:cantSplit/>
          <w:trHeight w:val="1134"/>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День Победы.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ВОВ, её герои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xml:space="preserve">- Песни, с которыми мы победили </w:t>
            </w:r>
          </w:p>
          <w:p w:rsidR="00902E6B" w:rsidRPr="00902E6B" w:rsidRDefault="00902E6B" w:rsidP="00902E6B">
            <w:pPr>
              <w:rPr>
                <w:rFonts w:ascii="Times New Roman" w:hAnsi="Times New Roman"/>
                <w:sz w:val="24"/>
                <w:szCs w:val="24"/>
              </w:rPr>
            </w:pP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Акции: «Окна Победы», «Георгиевская ленточка»</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Флешмоб «Весна на клавишах Победы»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Виртуальные экскурсии по городам-героям</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Исследовательские проекты «Герои далекой войны»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Тематический праздник, посвященный Дню Победы</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Книга памяти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Мини-музей «Военной техники»</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Альбом «День Победы»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Выставка детского творчества «Этот день Победы»</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окон в группах</w:t>
            </w:r>
          </w:p>
          <w:p w:rsidR="00902E6B" w:rsidRPr="00902E6B" w:rsidRDefault="00902E6B" w:rsidP="00902E6B">
            <w:pPr>
              <w:rPr>
                <w:rFonts w:ascii="Times New Roman" w:hAnsi="Times New Roman"/>
                <w:sz w:val="24"/>
                <w:szCs w:val="24"/>
              </w:rPr>
            </w:pPr>
          </w:p>
        </w:tc>
      </w:tr>
      <w:tr w:rsidR="00902E6B" w:rsidRPr="00902E6B" w:rsidTr="006C508A">
        <w:trPr>
          <w:cantSplit/>
          <w:trHeight w:val="360"/>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13445" w:type="dxa"/>
            <w:gridSpan w:val="4"/>
          </w:tcPr>
          <w:p w:rsidR="00902E6B" w:rsidRPr="00902E6B" w:rsidRDefault="00902E6B" w:rsidP="00902E6B">
            <w:pPr>
              <w:jc w:val="center"/>
              <w:rPr>
                <w:rFonts w:ascii="Times New Roman" w:hAnsi="Times New Roman"/>
                <w:b/>
                <w:sz w:val="24"/>
                <w:szCs w:val="24"/>
              </w:rPr>
            </w:pPr>
            <w:r w:rsidRPr="00902E6B">
              <w:rPr>
                <w:rFonts w:ascii="Times New Roman" w:hAnsi="Times New Roman"/>
                <w:b/>
                <w:sz w:val="24"/>
                <w:szCs w:val="24"/>
              </w:rPr>
              <w:t>«До свидания, детский сад!»</w:t>
            </w:r>
          </w:p>
        </w:tc>
      </w:tr>
      <w:tr w:rsidR="00902E6B" w:rsidRPr="00902E6B" w:rsidTr="006C508A">
        <w:trPr>
          <w:cantSplit/>
          <w:trHeight w:val="678"/>
        </w:trPr>
        <w:tc>
          <w:tcPr>
            <w:tcW w:w="1689" w:type="dxa"/>
            <w:vMerge/>
            <w:textDirection w:val="btLr"/>
          </w:tcPr>
          <w:p w:rsidR="00902E6B" w:rsidRPr="00902E6B" w:rsidRDefault="00902E6B" w:rsidP="00902E6B">
            <w:pPr>
              <w:ind w:right="113"/>
              <w:rPr>
                <w:rFonts w:ascii="Times New Roman" w:hAnsi="Times New Roman"/>
                <w:sz w:val="24"/>
                <w:szCs w:val="24"/>
              </w:rPr>
            </w:pPr>
          </w:p>
        </w:tc>
        <w:tc>
          <w:tcPr>
            <w:tcW w:w="3239"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Прощание с любимыми игрушками. Передача их детям из младших групп</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Традиции празднования выпускного бала</w:t>
            </w:r>
          </w:p>
        </w:tc>
        <w:tc>
          <w:tcPr>
            <w:tcW w:w="3058" w:type="dxa"/>
          </w:tcPr>
          <w:p w:rsidR="00902E6B" w:rsidRPr="00902E6B" w:rsidRDefault="00902E6B" w:rsidP="00902E6B">
            <w:pPr>
              <w:rPr>
                <w:rFonts w:ascii="Times New Roman" w:hAnsi="Times New Roman"/>
                <w:sz w:val="24"/>
                <w:szCs w:val="24"/>
              </w:rPr>
            </w:pPr>
          </w:p>
        </w:tc>
        <w:tc>
          <w:tcPr>
            <w:tcW w:w="2935"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Творческий проект «Выпускной праздник»</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Выпускной бал «До свидания, детский сад!»</w:t>
            </w:r>
          </w:p>
        </w:tc>
        <w:tc>
          <w:tcPr>
            <w:tcW w:w="4213" w:type="dxa"/>
          </w:tcPr>
          <w:p w:rsidR="00902E6B" w:rsidRPr="00902E6B" w:rsidRDefault="00902E6B" w:rsidP="00902E6B">
            <w:pPr>
              <w:rPr>
                <w:rFonts w:ascii="Times New Roman" w:hAnsi="Times New Roman"/>
                <w:sz w:val="24"/>
                <w:szCs w:val="24"/>
              </w:rPr>
            </w:pPr>
            <w:r w:rsidRPr="00902E6B">
              <w:rPr>
                <w:rFonts w:ascii="Times New Roman" w:hAnsi="Times New Roman"/>
                <w:sz w:val="24"/>
                <w:szCs w:val="24"/>
              </w:rPr>
              <w:t>- Изготовление пригласительных билетов, сувениров к празднику</w:t>
            </w:r>
          </w:p>
          <w:p w:rsidR="00902E6B" w:rsidRPr="00902E6B" w:rsidRDefault="00902E6B" w:rsidP="00902E6B">
            <w:pPr>
              <w:rPr>
                <w:rFonts w:ascii="Times New Roman" w:hAnsi="Times New Roman"/>
                <w:sz w:val="24"/>
                <w:szCs w:val="24"/>
              </w:rPr>
            </w:pPr>
            <w:r w:rsidRPr="00902E6B">
              <w:rPr>
                <w:rFonts w:ascii="Times New Roman" w:hAnsi="Times New Roman"/>
                <w:sz w:val="24"/>
                <w:szCs w:val="24"/>
              </w:rPr>
              <w:t>- Оформление группы и музыкального зала</w:t>
            </w:r>
          </w:p>
          <w:p w:rsidR="00902E6B" w:rsidRPr="00902E6B" w:rsidRDefault="00902E6B" w:rsidP="00902E6B">
            <w:pPr>
              <w:rPr>
                <w:rFonts w:ascii="Times New Roman" w:hAnsi="Times New Roman"/>
                <w:sz w:val="24"/>
                <w:szCs w:val="24"/>
              </w:rPr>
            </w:pPr>
          </w:p>
        </w:tc>
      </w:tr>
    </w:tbl>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D73861" w:rsidRDefault="00D73861"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ED0A2E" w:rsidRDefault="00ED0A2E" w:rsidP="008B7071">
      <w:pPr>
        <w:spacing w:after="0" w:line="240" w:lineRule="auto"/>
        <w:jc w:val="both"/>
        <w:rPr>
          <w:color w:val="000000"/>
          <w:lang w:val="ru-RU"/>
        </w:rPr>
      </w:pPr>
    </w:p>
    <w:p w:rsidR="00ED0A2E" w:rsidRDefault="00ED0A2E" w:rsidP="008B7071">
      <w:pPr>
        <w:spacing w:after="0" w:line="240" w:lineRule="auto"/>
        <w:jc w:val="both"/>
        <w:rPr>
          <w:color w:val="000000"/>
          <w:lang w:val="ru-RU"/>
        </w:rPr>
      </w:pPr>
    </w:p>
    <w:p w:rsidR="00ED0A2E" w:rsidRDefault="00ED0A2E" w:rsidP="008B7071">
      <w:pPr>
        <w:spacing w:after="0" w:line="240" w:lineRule="auto"/>
        <w:jc w:val="both"/>
        <w:rPr>
          <w:color w:val="000000"/>
          <w:lang w:val="ru-RU"/>
        </w:rPr>
      </w:pPr>
    </w:p>
    <w:p w:rsidR="00ED0A2E" w:rsidRDefault="00ED0A2E" w:rsidP="008B7071">
      <w:pPr>
        <w:spacing w:after="0" w:line="240" w:lineRule="auto"/>
        <w:jc w:val="both"/>
        <w:rPr>
          <w:color w:val="000000"/>
          <w:lang w:val="ru-RU"/>
        </w:rPr>
      </w:pPr>
    </w:p>
    <w:p w:rsidR="00B13ACC" w:rsidRDefault="00B13ACC"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6C508A" w:rsidRDefault="006C508A" w:rsidP="006C508A">
      <w:pPr>
        <w:spacing w:after="0"/>
        <w:jc w:val="right"/>
        <w:rPr>
          <w:b/>
          <w:lang w:val="ru-RU"/>
        </w:rPr>
      </w:pPr>
      <w:r w:rsidRPr="00B775C2">
        <w:rPr>
          <w:b/>
          <w:lang w:val="ru-RU"/>
        </w:rPr>
        <w:lastRenderedPageBreak/>
        <w:t xml:space="preserve">Приложение </w:t>
      </w:r>
      <w:r>
        <w:rPr>
          <w:b/>
          <w:lang w:val="ru-RU"/>
        </w:rPr>
        <w:t>2</w:t>
      </w:r>
    </w:p>
    <w:p w:rsidR="006C508A" w:rsidRPr="006C508A" w:rsidRDefault="00266B1C" w:rsidP="006C508A">
      <w:pPr>
        <w:spacing w:after="0" w:line="240" w:lineRule="auto"/>
        <w:jc w:val="center"/>
        <w:rPr>
          <w:rFonts w:eastAsia="Calibri"/>
          <w:b/>
          <w:lang w:val="ru-RU" w:eastAsia="en-US"/>
        </w:rPr>
      </w:pPr>
      <w:r w:rsidRPr="006C508A">
        <w:rPr>
          <w:rFonts w:eastAsia="Calibri"/>
          <w:b/>
          <w:lang w:val="ru-RU" w:eastAsia="en-US"/>
        </w:rPr>
        <w:t xml:space="preserve">ПРИМЕРНАЯ ЦИКЛОГРАММА ДЕЯТЕЛЬНОСТИ ВОСПИТАТЕЛЯ В </w:t>
      </w:r>
      <w:r w:rsidRPr="006C508A">
        <w:rPr>
          <w:rFonts w:eastAsia="Calibri"/>
          <w:b/>
          <w:lang w:eastAsia="en-US"/>
        </w:rPr>
        <w:t>I</w:t>
      </w:r>
      <w:r w:rsidRPr="006C508A">
        <w:rPr>
          <w:rFonts w:eastAsia="Calibri"/>
          <w:b/>
          <w:lang w:val="ru-RU" w:eastAsia="en-US"/>
        </w:rPr>
        <w:t xml:space="preserve"> ГРУППЕ РАННЕГО ВОЗРАСТА </w:t>
      </w:r>
    </w:p>
    <w:p w:rsidR="006C508A" w:rsidRPr="006C508A" w:rsidRDefault="006C508A" w:rsidP="006C508A">
      <w:pPr>
        <w:spacing w:after="0" w:line="240" w:lineRule="auto"/>
        <w:jc w:val="center"/>
        <w:rPr>
          <w:rFonts w:eastAsia="Calibri"/>
          <w:b/>
          <w:sz w:val="20"/>
          <w:szCs w:val="20"/>
          <w:lang w:val="ru-RU" w:eastAsia="en-US"/>
        </w:rPr>
      </w:pPr>
    </w:p>
    <w:tbl>
      <w:tblPr>
        <w:tblStyle w:val="131"/>
        <w:tblW w:w="15735" w:type="dxa"/>
        <w:tblInd w:w="-318" w:type="dxa"/>
        <w:tblLook w:val="04A0" w:firstRow="1" w:lastRow="0" w:firstColumn="1" w:lastColumn="0" w:noHBand="0" w:noVBand="1"/>
      </w:tblPr>
      <w:tblGrid>
        <w:gridCol w:w="1002"/>
        <w:gridCol w:w="2922"/>
        <w:gridCol w:w="2892"/>
        <w:gridCol w:w="3243"/>
        <w:gridCol w:w="2890"/>
        <w:gridCol w:w="2786"/>
      </w:tblGrid>
      <w:tr w:rsidR="006C508A" w:rsidRPr="006C508A" w:rsidTr="006C508A">
        <w:tc>
          <w:tcPr>
            <w:tcW w:w="958" w:type="dxa"/>
          </w:tcPr>
          <w:p w:rsidR="006C508A" w:rsidRPr="006C508A" w:rsidRDefault="006C508A" w:rsidP="006C508A">
            <w:pPr>
              <w:jc w:val="center"/>
              <w:rPr>
                <w:b/>
                <w:sz w:val="24"/>
                <w:szCs w:val="24"/>
              </w:rPr>
            </w:pPr>
            <w:r w:rsidRPr="006C508A">
              <w:rPr>
                <w:b/>
                <w:sz w:val="24"/>
                <w:szCs w:val="24"/>
              </w:rPr>
              <w:t xml:space="preserve">Неделя </w:t>
            </w:r>
          </w:p>
        </w:tc>
        <w:tc>
          <w:tcPr>
            <w:tcW w:w="2931" w:type="dxa"/>
          </w:tcPr>
          <w:p w:rsidR="006C508A" w:rsidRPr="006C508A" w:rsidRDefault="006C508A" w:rsidP="006C508A">
            <w:pPr>
              <w:jc w:val="center"/>
              <w:rPr>
                <w:b/>
                <w:sz w:val="24"/>
                <w:szCs w:val="24"/>
              </w:rPr>
            </w:pPr>
            <w:r w:rsidRPr="006C508A">
              <w:rPr>
                <w:b/>
                <w:sz w:val="24"/>
                <w:szCs w:val="24"/>
              </w:rPr>
              <w:t>Понедельник</w:t>
            </w:r>
          </w:p>
        </w:tc>
        <w:tc>
          <w:tcPr>
            <w:tcW w:w="2899" w:type="dxa"/>
          </w:tcPr>
          <w:p w:rsidR="006C508A" w:rsidRPr="006C508A" w:rsidRDefault="006C508A" w:rsidP="006C508A">
            <w:pPr>
              <w:jc w:val="center"/>
              <w:rPr>
                <w:b/>
                <w:sz w:val="24"/>
                <w:szCs w:val="24"/>
              </w:rPr>
            </w:pPr>
            <w:r w:rsidRPr="006C508A">
              <w:rPr>
                <w:b/>
                <w:sz w:val="24"/>
                <w:szCs w:val="24"/>
              </w:rPr>
              <w:t>Вторник</w:t>
            </w:r>
          </w:p>
        </w:tc>
        <w:tc>
          <w:tcPr>
            <w:tcW w:w="3255" w:type="dxa"/>
          </w:tcPr>
          <w:p w:rsidR="006C508A" w:rsidRPr="006C508A" w:rsidRDefault="006C508A" w:rsidP="006C508A">
            <w:pPr>
              <w:jc w:val="center"/>
              <w:rPr>
                <w:b/>
                <w:sz w:val="24"/>
                <w:szCs w:val="24"/>
              </w:rPr>
            </w:pPr>
            <w:r w:rsidRPr="006C508A">
              <w:rPr>
                <w:b/>
                <w:sz w:val="24"/>
                <w:szCs w:val="24"/>
              </w:rPr>
              <w:t>Среда</w:t>
            </w:r>
          </w:p>
        </w:tc>
        <w:tc>
          <w:tcPr>
            <w:tcW w:w="2899" w:type="dxa"/>
          </w:tcPr>
          <w:p w:rsidR="006C508A" w:rsidRPr="006C508A" w:rsidRDefault="006C508A" w:rsidP="006C508A">
            <w:pPr>
              <w:jc w:val="center"/>
              <w:rPr>
                <w:b/>
                <w:sz w:val="24"/>
                <w:szCs w:val="24"/>
              </w:rPr>
            </w:pPr>
            <w:r w:rsidRPr="006C508A">
              <w:rPr>
                <w:b/>
                <w:sz w:val="24"/>
                <w:szCs w:val="24"/>
              </w:rPr>
              <w:t>Четверг</w:t>
            </w:r>
          </w:p>
        </w:tc>
        <w:tc>
          <w:tcPr>
            <w:tcW w:w="2793" w:type="dxa"/>
          </w:tcPr>
          <w:p w:rsidR="006C508A" w:rsidRPr="006C508A" w:rsidRDefault="006C508A" w:rsidP="006C508A">
            <w:pPr>
              <w:jc w:val="center"/>
              <w:rPr>
                <w:b/>
                <w:sz w:val="24"/>
                <w:szCs w:val="24"/>
              </w:rPr>
            </w:pPr>
            <w:r w:rsidRPr="006C508A">
              <w:rPr>
                <w:b/>
                <w:sz w:val="24"/>
                <w:szCs w:val="24"/>
              </w:rPr>
              <w:t>Пятница</w:t>
            </w:r>
          </w:p>
        </w:tc>
      </w:tr>
      <w:tr w:rsidR="006C508A" w:rsidRPr="00300CAA" w:rsidTr="006C508A">
        <w:tc>
          <w:tcPr>
            <w:tcW w:w="95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Ознакомление с х/л 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(Животный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(формир.словаря)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(Предметный мир)</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p w:rsidR="006C508A" w:rsidRPr="006C508A" w:rsidRDefault="006C508A" w:rsidP="006C508A">
            <w:pPr>
              <w:rPr>
                <w:sz w:val="24"/>
                <w:szCs w:val="24"/>
              </w:rPr>
            </w:pP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300CAA" w:rsidTr="006C508A">
        <w:tc>
          <w:tcPr>
            <w:tcW w:w="958"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 xml:space="preserve">Корригирующая </w:t>
            </w:r>
            <w:r w:rsidRPr="006C508A">
              <w:rPr>
                <w:b/>
                <w:sz w:val="24"/>
                <w:szCs w:val="24"/>
              </w:rPr>
              <w:lastRenderedPageBreak/>
              <w:t>гимнастика</w:t>
            </w:r>
          </w:p>
          <w:p w:rsidR="006C508A" w:rsidRPr="006C508A" w:rsidRDefault="006C508A" w:rsidP="006C508A">
            <w:pPr>
              <w:rPr>
                <w:sz w:val="24"/>
                <w:szCs w:val="24"/>
              </w:rPr>
            </w:pPr>
            <w:r w:rsidRPr="006C508A">
              <w:rPr>
                <w:b/>
                <w:sz w:val="24"/>
                <w:szCs w:val="24"/>
              </w:rPr>
              <w:t xml:space="preserve">Ознакомление с х/л </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(Растительный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lastRenderedPageBreak/>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(формир.словаря)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(Явления природы)</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lastRenderedPageBreak/>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sz w:val="24"/>
                <w:szCs w:val="24"/>
              </w:rPr>
            </w:pPr>
            <w:r w:rsidRPr="006C508A">
              <w:rPr>
                <w:b/>
                <w:sz w:val="24"/>
                <w:szCs w:val="24"/>
              </w:rPr>
              <w:t>Беседа, игра (</w:t>
            </w:r>
            <w:r w:rsidRPr="006C508A">
              <w:rPr>
                <w:sz w:val="24"/>
                <w:szCs w:val="24"/>
              </w:rPr>
              <w:t>гендерное и семейное воспитание</w:t>
            </w:r>
            <w:r w:rsidRPr="006C508A">
              <w:rPr>
                <w:b/>
                <w:sz w:val="24"/>
                <w:szCs w:val="24"/>
              </w:rPr>
              <w:t>)</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 xml:space="preserve">Корригирующая </w:t>
            </w:r>
            <w:r w:rsidRPr="006C508A">
              <w:rPr>
                <w:b/>
                <w:sz w:val="24"/>
                <w:szCs w:val="24"/>
              </w:rPr>
              <w:lastRenderedPageBreak/>
              <w:t>гимнастика</w:t>
            </w:r>
          </w:p>
          <w:p w:rsidR="006C508A" w:rsidRPr="006C508A" w:rsidRDefault="006C508A" w:rsidP="006C508A">
            <w:pPr>
              <w:rPr>
                <w:b/>
                <w:sz w:val="24"/>
                <w:szCs w:val="24"/>
              </w:rPr>
            </w:pPr>
            <w:r w:rsidRPr="006C508A">
              <w:rPr>
                <w:b/>
                <w:sz w:val="24"/>
                <w:szCs w:val="24"/>
              </w:rPr>
              <w:t>Игры – забавы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Игры м/подвижности, </w:t>
            </w:r>
            <w:r w:rsidRPr="006C508A">
              <w:rPr>
                <w:b/>
                <w:sz w:val="24"/>
                <w:szCs w:val="24"/>
              </w:rPr>
              <w:lastRenderedPageBreak/>
              <w:t>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300CAA" w:rsidTr="006C508A">
        <w:tc>
          <w:tcPr>
            <w:tcW w:w="958"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sz w:val="24"/>
                <w:szCs w:val="24"/>
              </w:rPr>
            </w:pPr>
            <w:r w:rsidRPr="006C508A">
              <w:rPr>
                <w:b/>
                <w:sz w:val="24"/>
                <w:szCs w:val="24"/>
              </w:rPr>
              <w:t>Беседа, игра (</w:t>
            </w:r>
            <w:r w:rsidRPr="006C508A">
              <w:rPr>
                <w:sz w:val="24"/>
                <w:szCs w:val="24"/>
              </w:rPr>
              <w:t>ЗОЖ</w:t>
            </w:r>
            <w:r w:rsidRPr="006C508A">
              <w:rPr>
                <w:b/>
                <w:sz w:val="24"/>
                <w:szCs w:val="24"/>
              </w:rPr>
              <w:t>)</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Ознакомление с х/л 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(Животный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sz w:val="24"/>
                <w:szCs w:val="24"/>
              </w:rPr>
            </w:pPr>
            <w:r w:rsidRPr="006C508A">
              <w:rPr>
                <w:b/>
                <w:sz w:val="24"/>
                <w:szCs w:val="24"/>
              </w:rPr>
              <w:t>Беседа, игра (</w:t>
            </w:r>
            <w:r w:rsidRPr="006C508A">
              <w:rPr>
                <w:sz w:val="24"/>
                <w:szCs w:val="24"/>
              </w:rPr>
              <w:t>КГН</w:t>
            </w:r>
            <w:r w:rsidRPr="006C508A">
              <w:rPr>
                <w:b/>
                <w:sz w:val="24"/>
                <w:szCs w:val="24"/>
              </w:rPr>
              <w:t>)</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(формир.словаря)</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(Предметный мир)</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p w:rsidR="006C508A" w:rsidRPr="006C508A" w:rsidRDefault="006C508A" w:rsidP="006C508A">
            <w:pPr>
              <w:rPr>
                <w:sz w:val="24"/>
                <w:szCs w:val="24"/>
              </w:rPr>
            </w:pP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IV</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lastRenderedPageBreak/>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Ознакомление с х/л </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(Растительный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lastRenderedPageBreak/>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(формир.словаря)</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(Явления природы)</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lastRenderedPageBreak/>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Занятия</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lastRenderedPageBreak/>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lastRenderedPageBreak/>
              <w:t>Корригирующая гимнастика</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работа с детьми</w:t>
            </w:r>
          </w:p>
          <w:p w:rsidR="006C508A" w:rsidRPr="006C508A" w:rsidRDefault="006C508A" w:rsidP="006C508A">
            <w:pPr>
              <w:rPr>
                <w:sz w:val="24"/>
                <w:szCs w:val="24"/>
              </w:rPr>
            </w:pPr>
            <w:r w:rsidRPr="006C508A">
              <w:rPr>
                <w:b/>
                <w:sz w:val="24"/>
                <w:szCs w:val="24"/>
              </w:rPr>
              <w:t>Прогулка</w:t>
            </w:r>
          </w:p>
        </w:tc>
      </w:tr>
    </w:tbl>
    <w:p w:rsidR="006C508A" w:rsidRPr="006C508A" w:rsidRDefault="006C508A" w:rsidP="000A4EA4">
      <w:pPr>
        <w:spacing w:after="0"/>
        <w:rPr>
          <w:rFonts w:eastAsia="Calibri"/>
          <w:b/>
          <w:lang w:val="ru-RU" w:eastAsia="en-US"/>
        </w:rPr>
      </w:pPr>
    </w:p>
    <w:p w:rsidR="006C508A" w:rsidRPr="006C508A" w:rsidRDefault="00266B1C" w:rsidP="006C508A">
      <w:pPr>
        <w:spacing w:after="0" w:line="240" w:lineRule="auto"/>
        <w:jc w:val="center"/>
        <w:rPr>
          <w:rFonts w:eastAsia="Calibri"/>
          <w:b/>
          <w:lang w:val="ru-RU" w:eastAsia="en-US"/>
        </w:rPr>
      </w:pPr>
      <w:r w:rsidRPr="006C508A">
        <w:rPr>
          <w:rFonts w:eastAsia="Calibri"/>
          <w:b/>
          <w:lang w:val="ru-RU" w:eastAsia="en-US"/>
        </w:rPr>
        <w:t xml:space="preserve">ПРИМЕРНАЯ ЦИКЛОГРАММА ДЕЯТЕЛЬНОСТИ ВОСПИТАТЕЛЯ ВО </w:t>
      </w:r>
      <w:r w:rsidRPr="006C508A">
        <w:rPr>
          <w:rFonts w:eastAsia="Calibri"/>
          <w:b/>
          <w:lang w:eastAsia="en-US"/>
        </w:rPr>
        <w:t>II</w:t>
      </w:r>
      <w:r w:rsidRPr="006C508A">
        <w:rPr>
          <w:rFonts w:eastAsia="Calibri"/>
          <w:b/>
          <w:lang w:val="ru-RU" w:eastAsia="en-US"/>
        </w:rPr>
        <w:t xml:space="preserve"> ГРУППЕ РАННЕГО ВОЗРАСТА </w:t>
      </w:r>
    </w:p>
    <w:p w:rsidR="006C508A" w:rsidRPr="006C508A" w:rsidRDefault="006C508A" w:rsidP="006C508A">
      <w:pPr>
        <w:spacing w:after="0" w:line="240" w:lineRule="auto"/>
        <w:jc w:val="center"/>
        <w:rPr>
          <w:rFonts w:eastAsia="Calibri"/>
          <w:b/>
          <w:sz w:val="20"/>
          <w:szCs w:val="20"/>
          <w:lang w:val="ru-RU" w:eastAsia="en-US"/>
        </w:rPr>
      </w:pPr>
    </w:p>
    <w:tbl>
      <w:tblPr>
        <w:tblStyle w:val="131"/>
        <w:tblW w:w="15735" w:type="dxa"/>
        <w:tblInd w:w="-318" w:type="dxa"/>
        <w:tblLook w:val="04A0" w:firstRow="1" w:lastRow="0" w:firstColumn="1" w:lastColumn="0" w:noHBand="0" w:noVBand="1"/>
      </w:tblPr>
      <w:tblGrid>
        <w:gridCol w:w="1002"/>
        <w:gridCol w:w="2922"/>
        <w:gridCol w:w="2892"/>
        <w:gridCol w:w="3243"/>
        <w:gridCol w:w="2890"/>
        <w:gridCol w:w="2786"/>
      </w:tblGrid>
      <w:tr w:rsidR="006C508A" w:rsidRPr="006C508A" w:rsidTr="006C508A">
        <w:tc>
          <w:tcPr>
            <w:tcW w:w="958" w:type="dxa"/>
          </w:tcPr>
          <w:p w:rsidR="006C508A" w:rsidRPr="006C508A" w:rsidRDefault="006C508A" w:rsidP="006C508A">
            <w:pPr>
              <w:jc w:val="center"/>
              <w:rPr>
                <w:b/>
                <w:sz w:val="24"/>
                <w:szCs w:val="24"/>
              </w:rPr>
            </w:pPr>
            <w:r w:rsidRPr="006C508A">
              <w:rPr>
                <w:b/>
                <w:sz w:val="24"/>
                <w:szCs w:val="24"/>
              </w:rPr>
              <w:t xml:space="preserve">Неделя </w:t>
            </w:r>
          </w:p>
        </w:tc>
        <w:tc>
          <w:tcPr>
            <w:tcW w:w="2931" w:type="dxa"/>
          </w:tcPr>
          <w:p w:rsidR="006C508A" w:rsidRPr="006C508A" w:rsidRDefault="006C508A" w:rsidP="006C508A">
            <w:pPr>
              <w:jc w:val="center"/>
              <w:rPr>
                <w:b/>
                <w:sz w:val="24"/>
                <w:szCs w:val="24"/>
              </w:rPr>
            </w:pPr>
            <w:r w:rsidRPr="006C508A">
              <w:rPr>
                <w:b/>
                <w:sz w:val="24"/>
                <w:szCs w:val="24"/>
              </w:rPr>
              <w:t>Понедельник</w:t>
            </w:r>
          </w:p>
        </w:tc>
        <w:tc>
          <w:tcPr>
            <w:tcW w:w="2899" w:type="dxa"/>
          </w:tcPr>
          <w:p w:rsidR="006C508A" w:rsidRPr="006C508A" w:rsidRDefault="006C508A" w:rsidP="006C508A">
            <w:pPr>
              <w:jc w:val="center"/>
              <w:rPr>
                <w:b/>
                <w:sz w:val="24"/>
                <w:szCs w:val="24"/>
              </w:rPr>
            </w:pPr>
            <w:r w:rsidRPr="006C508A">
              <w:rPr>
                <w:b/>
                <w:sz w:val="24"/>
                <w:szCs w:val="24"/>
              </w:rPr>
              <w:t>Вторник</w:t>
            </w:r>
          </w:p>
        </w:tc>
        <w:tc>
          <w:tcPr>
            <w:tcW w:w="3255" w:type="dxa"/>
          </w:tcPr>
          <w:p w:rsidR="006C508A" w:rsidRPr="006C508A" w:rsidRDefault="006C508A" w:rsidP="006C508A">
            <w:pPr>
              <w:jc w:val="center"/>
              <w:rPr>
                <w:b/>
                <w:sz w:val="24"/>
                <w:szCs w:val="24"/>
              </w:rPr>
            </w:pPr>
            <w:r w:rsidRPr="006C508A">
              <w:rPr>
                <w:b/>
                <w:sz w:val="24"/>
                <w:szCs w:val="24"/>
              </w:rPr>
              <w:t>Среда</w:t>
            </w:r>
          </w:p>
        </w:tc>
        <w:tc>
          <w:tcPr>
            <w:tcW w:w="2899" w:type="dxa"/>
          </w:tcPr>
          <w:p w:rsidR="006C508A" w:rsidRPr="006C508A" w:rsidRDefault="006C508A" w:rsidP="006C508A">
            <w:pPr>
              <w:jc w:val="center"/>
              <w:rPr>
                <w:b/>
                <w:sz w:val="24"/>
                <w:szCs w:val="24"/>
              </w:rPr>
            </w:pPr>
            <w:r w:rsidRPr="006C508A">
              <w:rPr>
                <w:b/>
                <w:sz w:val="24"/>
                <w:szCs w:val="24"/>
              </w:rPr>
              <w:t>Четверг</w:t>
            </w:r>
          </w:p>
        </w:tc>
        <w:tc>
          <w:tcPr>
            <w:tcW w:w="2793" w:type="dxa"/>
          </w:tcPr>
          <w:p w:rsidR="006C508A" w:rsidRPr="006C508A" w:rsidRDefault="006C508A" w:rsidP="006C508A">
            <w:pPr>
              <w:jc w:val="center"/>
              <w:rPr>
                <w:b/>
                <w:sz w:val="24"/>
                <w:szCs w:val="24"/>
              </w:rPr>
            </w:pPr>
            <w:r w:rsidRPr="006C508A">
              <w:rPr>
                <w:b/>
                <w:sz w:val="24"/>
                <w:szCs w:val="24"/>
              </w:rPr>
              <w:t>Пятница</w:t>
            </w:r>
          </w:p>
        </w:tc>
      </w:tr>
      <w:tr w:rsidR="006C508A" w:rsidRPr="006C508A" w:rsidTr="006C508A">
        <w:tc>
          <w:tcPr>
            <w:tcW w:w="95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Ознакомление с х/л </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(Животный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(зв.к. речи)</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(Предметный мир)</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 xml:space="preserve">СИД - </w:t>
            </w:r>
            <w:r w:rsidRPr="006C508A">
              <w:rPr>
                <w:sz w:val="24"/>
                <w:szCs w:val="24"/>
              </w:rPr>
              <w:t>конструирование</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p w:rsidR="006C508A" w:rsidRPr="006C508A" w:rsidRDefault="006C508A" w:rsidP="006C508A">
            <w:pPr>
              <w:rPr>
                <w:sz w:val="24"/>
                <w:szCs w:val="24"/>
              </w:rPr>
            </w:pP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Вечер развлечений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игры м/подвижности, п/игры</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8"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Ознакомление с х/л </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(Растительный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(формир.словаря)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(Явления общественной жизни)</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 xml:space="preserve">СИД – </w:t>
            </w:r>
            <w:r w:rsidRPr="006C508A">
              <w:rPr>
                <w:sz w:val="24"/>
                <w:szCs w:val="24"/>
              </w:rPr>
              <w:t>конструирование</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sz w:val="24"/>
                <w:szCs w:val="24"/>
              </w:rPr>
            </w:pPr>
            <w:r w:rsidRPr="006C508A">
              <w:rPr>
                <w:b/>
                <w:sz w:val="24"/>
                <w:szCs w:val="24"/>
              </w:rPr>
              <w:t>Беседа, игра (</w:t>
            </w:r>
            <w:r w:rsidRPr="006C508A">
              <w:rPr>
                <w:sz w:val="24"/>
                <w:szCs w:val="24"/>
              </w:rPr>
              <w:t>гендерное и семейное воспитание</w:t>
            </w:r>
            <w:r w:rsidRPr="006C508A">
              <w:rPr>
                <w:b/>
                <w:sz w:val="24"/>
                <w:szCs w:val="24"/>
              </w:rPr>
              <w:t>)</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Вечер развлечений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игры м/подвижности, п/игры</w:t>
            </w:r>
          </w:p>
          <w:p w:rsidR="006C508A" w:rsidRPr="006C508A" w:rsidRDefault="006C508A" w:rsidP="006C508A">
            <w:pPr>
              <w:rPr>
                <w:sz w:val="24"/>
                <w:szCs w:val="24"/>
              </w:rPr>
            </w:pPr>
            <w:r w:rsidRPr="006C508A">
              <w:rPr>
                <w:b/>
                <w:sz w:val="24"/>
                <w:szCs w:val="24"/>
              </w:rPr>
              <w:t xml:space="preserve">СИД – </w:t>
            </w:r>
            <w:r w:rsidRPr="006C508A">
              <w:rPr>
                <w:sz w:val="24"/>
                <w:szCs w:val="24"/>
              </w:rPr>
              <w:t>рисование</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8"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III</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 xml:space="preserve">Корригирующая </w:t>
            </w:r>
            <w:r w:rsidRPr="006C508A">
              <w:rPr>
                <w:b/>
                <w:sz w:val="24"/>
                <w:szCs w:val="24"/>
              </w:rPr>
              <w:lastRenderedPageBreak/>
              <w:t>гимнастика</w:t>
            </w:r>
          </w:p>
          <w:p w:rsidR="006C508A" w:rsidRPr="006C508A" w:rsidRDefault="006C508A" w:rsidP="006C508A">
            <w:pPr>
              <w:rPr>
                <w:b/>
                <w:sz w:val="24"/>
                <w:szCs w:val="24"/>
              </w:rPr>
            </w:pPr>
            <w:r w:rsidRPr="006C508A">
              <w:rPr>
                <w:b/>
                <w:sz w:val="24"/>
                <w:szCs w:val="24"/>
              </w:rPr>
              <w:t xml:space="preserve">Ознакомление с х/л </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(Животный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sz w:val="24"/>
                <w:szCs w:val="24"/>
              </w:rPr>
            </w:pPr>
            <w:r w:rsidRPr="006C508A">
              <w:rPr>
                <w:b/>
                <w:sz w:val="24"/>
                <w:szCs w:val="24"/>
              </w:rPr>
              <w:t>Беседа, игра (</w:t>
            </w:r>
            <w:r w:rsidRPr="006C508A">
              <w:rPr>
                <w:sz w:val="24"/>
                <w:szCs w:val="24"/>
              </w:rPr>
              <w:t>КГН</w:t>
            </w:r>
            <w:r w:rsidRPr="006C508A">
              <w:rPr>
                <w:b/>
                <w:sz w:val="24"/>
                <w:szCs w:val="24"/>
              </w:rPr>
              <w:t>)</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lastRenderedPageBreak/>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(грам.строй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(Предметный мир)</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lastRenderedPageBreak/>
              <w:t xml:space="preserve">СИД – </w:t>
            </w:r>
            <w:r w:rsidRPr="006C508A">
              <w:rPr>
                <w:sz w:val="24"/>
                <w:szCs w:val="24"/>
              </w:rPr>
              <w:t>конструирование</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p w:rsidR="006C508A" w:rsidRPr="006C508A" w:rsidRDefault="006C508A" w:rsidP="006C508A">
            <w:pPr>
              <w:rPr>
                <w:sz w:val="24"/>
                <w:szCs w:val="24"/>
              </w:rPr>
            </w:pPr>
          </w:p>
        </w:tc>
        <w:tc>
          <w:tcPr>
            <w:tcW w:w="2899"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lastRenderedPageBreak/>
              <w:t>Корригирующая гимнастика</w:t>
            </w:r>
          </w:p>
          <w:p w:rsidR="006C508A" w:rsidRPr="006C508A" w:rsidRDefault="006C508A" w:rsidP="006C508A">
            <w:pPr>
              <w:rPr>
                <w:b/>
                <w:sz w:val="24"/>
                <w:szCs w:val="24"/>
              </w:rPr>
            </w:pPr>
            <w:r w:rsidRPr="006C508A">
              <w:rPr>
                <w:b/>
                <w:sz w:val="24"/>
                <w:szCs w:val="24"/>
              </w:rPr>
              <w:t>Вечер развлечений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lastRenderedPageBreak/>
              <w:t>Игры – забавы, игры м/подвижности, п/игры</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IV</w:t>
            </w:r>
          </w:p>
        </w:tc>
        <w:tc>
          <w:tcPr>
            <w:tcW w:w="2931"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Предметная деятельность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Ознакомление с х/л </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sz w:val="24"/>
                <w:szCs w:val="24"/>
              </w:rPr>
            </w:pPr>
            <w:r w:rsidRPr="006C508A">
              <w:rPr>
                <w:b/>
                <w:sz w:val="24"/>
                <w:szCs w:val="24"/>
              </w:rPr>
              <w:t>Д/и по ознак. с окр.</w:t>
            </w:r>
            <w:r w:rsidRPr="006C508A">
              <w:rPr>
                <w:sz w:val="24"/>
                <w:szCs w:val="24"/>
              </w:rPr>
              <w:t xml:space="preserve"> (Растительный мир)</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Театрализованная игра</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3255"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(связная речь)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(Явления природы. Неживая природа)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 xml:space="preserve">СИД - </w:t>
            </w:r>
            <w:r w:rsidRPr="006C508A">
              <w:rPr>
                <w:sz w:val="24"/>
                <w:szCs w:val="24"/>
              </w:rPr>
              <w:t>конструирование</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8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 xml:space="preserve">Беседа, игра </w:t>
            </w:r>
            <w:r w:rsidRPr="006C508A">
              <w:rPr>
                <w:sz w:val="24"/>
                <w:szCs w:val="24"/>
              </w:rPr>
              <w:t>(гендерное и семейное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Вечер развлечений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793"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сенсорике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Игры – забавы, игры м/подвижности, п/игры</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bl>
    <w:p w:rsidR="006C508A" w:rsidRPr="006C508A" w:rsidRDefault="006C508A" w:rsidP="006C508A">
      <w:pPr>
        <w:spacing w:after="0"/>
        <w:rPr>
          <w:rFonts w:eastAsia="Calibri"/>
          <w:b/>
          <w:lang w:val="ru-RU" w:eastAsia="en-US"/>
        </w:rPr>
      </w:pPr>
    </w:p>
    <w:p w:rsidR="006C508A" w:rsidRPr="006C508A" w:rsidRDefault="00266B1C" w:rsidP="006C508A">
      <w:pPr>
        <w:spacing w:after="0"/>
        <w:jc w:val="center"/>
        <w:rPr>
          <w:rFonts w:eastAsia="Calibri"/>
          <w:b/>
          <w:lang w:val="ru-RU" w:eastAsia="en-US"/>
        </w:rPr>
      </w:pPr>
      <w:r w:rsidRPr="006C508A">
        <w:rPr>
          <w:rFonts w:eastAsia="Calibri"/>
          <w:b/>
          <w:lang w:val="ru-RU" w:eastAsia="en-US"/>
        </w:rPr>
        <w:t>ПРИМЕРНАЯ ЦИКЛОГРАММА ДЕЯТЕЛЬНОСТИ ВОСПИТАТЕЛЯ</w:t>
      </w:r>
    </w:p>
    <w:p w:rsidR="006C508A" w:rsidRPr="006C508A" w:rsidRDefault="00266B1C" w:rsidP="006C508A">
      <w:pPr>
        <w:spacing w:after="0"/>
        <w:jc w:val="center"/>
        <w:rPr>
          <w:rFonts w:eastAsia="Calibri"/>
          <w:b/>
          <w:lang w:val="ru-RU" w:eastAsia="en-US"/>
        </w:rPr>
      </w:pPr>
      <w:r w:rsidRPr="006C508A">
        <w:rPr>
          <w:rFonts w:eastAsia="Calibri"/>
          <w:b/>
          <w:lang w:val="ru-RU" w:eastAsia="en-US"/>
        </w:rPr>
        <w:t>В МЛАДШЕЙ И СРЕДНЕЙ ГРУППАХ</w:t>
      </w:r>
    </w:p>
    <w:p w:rsidR="006C508A" w:rsidRPr="006C508A" w:rsidRDefault="006C508A" w:rsidP="006C508A">
      <w:pPr>
        <w:spacing w:after="0"/>
        <w:jc w:val="center"/>
        <w:rPr>
          <w:rFonts w:eastAsia="Calibri"/>
          <w:b/>
          <w:lang w:val="ru-RU" w:eastAsia="en-US"/>
        </w:rPr>
      </w:pPr>
    </w:p>
    <w:tbl>
      <w:tblPr>
        <w:tblStyle w:val="141"/>
        <w:tblW w:w="15865" w:type="dxa"/>
        <w:tblInd w:w="-318" w:type="dxa"/>
        <w:tblLook w:val="04A0" w:firstRow="1" w:lastRow="0" w:firstColumn="1" w:lastColumn="0" w:noHBand="0" w:noVBand="1"/>
      </w:tblPr>
      <w:tblGrid>
        <w:gridCol w:w="1003"/>
        <w:gridCol w:w="2995"/>
        <w:gridCol w:w="2968"/>
        <w:gridCol w:w="2966"/>
        <w:gridCol w:w="2968"/>
        <w:gridCol w:w="2965"/>
      </w:tblGrid>
      <w:tr w:rsidR="006C508A" w:rsidRPr="006C508A" w:rsidTr="006C508A">
        <w:tc>
          <w:tcPr>
            <w:tcW w:w="959" w:type="dxa"/>
          </w:tcPr>
          <w:p w:rsidR="006C508A" w:rsidRPr="006C508A" w:rsidRDefault="006C508A" w:rsidP="006C508A">
            <w:pPr>
              <w:jc w:val="center"/>
              <w:rPr>
                <w:b/>
                <w:sz w:val="24"/>
                <w:szCs w:val="24"/>
              </w:rPr>
            </w:pPr>
            <w:r w:rsidRPr="006C508A">
              <w:rPr>
                <w:b/>
                <w:sz w:val="24"/>
                <w:szCs w:val="24"/>
              </w:rPr>
              <w:t>Неделя месяца</w:t>
            </w:r>
          </w:p>
        </w:tc>
        <w:tc>
          <w:tcPr>
            <w:tcW w:w="2999" w:type="dxa"/>
          </w:tcPr>
          <w:p w:rsidR="006C508A" w:rsidRPr="006C508A" w:rsidRDefault="006C508A" w:rsidP="006C508A">
            <w:pPr>
              <w:jc w:val="center"/>
              <w:rPr>
                <w:b/>
                <w:sz w:val="24"/>
                <w:szCs w:val="24"/>
              </w:rPr>
            </w:pPr>
            <w:r w:rsidRPr="006C508A">
              <w:rPr>
                <w:b/>
                <w:sz w:val="24"/>
                <w:szCs w:val="24"/>
              </w:rPr>
              <w:t>Понедельник</w:t>
            </w:r>
          </w:p>
        </w:tc>
        <w:tc>
          <w:tcPr>
            <w:tcW w:w="2977" w:type="dxa"/>
          </w:tcPr>
          <w:p w:rsidR="006C508A" w:rsidRPr="006C508A" w:rsidRDefault="006C508A" w:rsidP="006C508A">
            <w:pPr>
              <w:jc w:val="center"/>
              <w:rPr>
                <w:b/>
                <w:sz w:val="24"/>
                <w:szCs w:val="24"/>
              </w:rPr>
            </w:pPr>
            <w:r w:rsidRPr="006C508A">
              <w:rPr>
                <w:b/>
                <w:sz w:val="24"/>
                <w:szCs w:val="24"/>
              </w:rPr>
              <w:t>Вторник</w:t>
            </w:r>
          </w:p>
        </w:tc>
        <w:tc>
          <w:tcPr>
            <w:tcW w:w="2977" w:type="dxa"/>
          </w:tcPr>
          <w:p w:rsidR="006C508A" w:rsidRPr="006C508A" w:rsidRDefault="006C508A" w:rsidP="006C508A">
            <w:pPr>
              <w:jc w:val="center"/>
              <w:rPr>
                <w:b/>
                <w:sz w:val="24"/>
                <w:szCs w:val="24"/>
              </w:rPr>
            </w:pPr>
            <w:r w:rsidRPr="006C508A">
              <w:rPr>
                <w:b/>
                <w:sz w:val="24"/>
                <w:szCs w:val="24"/>
              </w:rPr>
              <w:t>Среда</w:t>
            </w:r>
          </w:p>
        </w:tc>
        <w:tc>
          <w:tcPr>
            <w:tcW w:w="2977" w:type="dxa"/>
          </w:tcPr>
          <w:p w:rsidR="006C508A" w:rsidRPr="006C508A" w:rsidRDefault="006C508A" w:rsidP="006C508A">
            <w:pPr>
              <w:jc w:val="center"/>
              <w:rPr>
                <w:b/>
                <w:sz w:val="24"/>
                <w:szCs w:val="24"/>
              </w:rPr>
            </w:pPr>
            <w:r w:rsidRPr="006C508A">
              <w:rPr>
                <w:b/>
                <w:sz w:val="24"/>
                <w:szCs w:val="24"/>
              </w:rPr>
              <w:t>Четверг</w:t>
            </w:r>
          </w:p>
        </w:tc>
        <w:tc>
          <w:tcPr>
            <w:tcW w:w="2976" w:type="dxa"/>
          </w:tcPr>
          <w:p w:rsidR="006C508A" w:rsidRPr="006C508A" w:rsidRDefault="006C508A" w:rsidP="006C508A">
            <w:pPr>
              <w:jc w:val="center"/>
              <w:rPr>
                <w:b/>
                <w:sz w:val="24"/>
                <w:szCs w:val="24"/>
              </w:rPr>
            </w:pPr>
            <w:r w:rsidRPr="006C508A">
              <w:rPr>
                <w:b/>
                <w:sz w:val="24"/>
                <w:szCs w:val="24"/>
              </w:rPr>
              <w:t>Пятница</w:t>
            </w:r>
          </w:p>
        </w:tc>
      </w:tr>
      <w:tr w:rsidR="006C508A" w:rsidRPr="006C508A" w:rsidTr="006C508A">
        <w:tc>
          <w:tcPr>
            <w:tcW w:w="959"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(Количество, счет)</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(Экспериментирование)</w:t>
            </w:r>
          </w:p>
          <w:p w:rsidR="006C508A" w:rsidRPr="006C508A" w:rsidRDefault="006C508A" w:rsidP="006C508A">
            <w:pPr>
              <w:rPr>
                <w:b/>
                <w:sz w:val="24"/>
                <w:szCs w:val="24"/>
              </w:rPr>
            </w:pPr>
            <w:r w:rsidRPr="006C508A">
              <w:rPr>
                <w:b/>
                <w:sz w:val="24"/>
                <w:szCs w:val="24"/>
              </w:rPr>
              <w:t>Ознакомление с х/л (</w:t>
            </w:r>
            <w:r w:rsidRPr="006C508A">
              <w:rPr>
                <w:sz w:val="24"/>
                <w:szCs w:val="24"/>
              </w:rPr>
              <w:t>Чтение</w:t>
            </w:r>
            <w:r w:rsidRPr="006C508A">
              <w:rPr>
                <w:b/>
                <w:sz w:val="24"/>
                <w:szCs w:val="24"/>
              </w:rPr>
              <w:t>)</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(Природа)</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музыки)</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b/>
                <w:sz w:val="24"/>
                <w:szCs w:val="24"/>
              </w:rPr>
            </w:pPr>
            <w:r w:rsidRPr="006C508A">
              <w:rPr>
                <w:b/>
                <w:sz w:val="24"/>
                <w:szCs w:val="24"/>
              </w:rPr>
              <w:t xml:space="preserve">Д/и по ИЗО </w:t>
            </w:r>
            <w:r w:rsidRPr="006C508A">
              <w:rPr>
                <w:sz w:val="24"/>
                <w:szCs w:val="24"/>
              </w:rPr>
              <w:t>(Предметное рисование)</w:t>
            </w:r>
            <w:r w:rsidRPr="006C508A">
              <w:rPr>
                <w:b/>
                <w:sz w:val="24"/>
                <w:szCs w:val="24"/>
              </w:rPr>
              <w:t xml:space="preserve">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Д/и по фин.грамотности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(Нравственно-патриотического, гендерного содержания)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Целевая  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аппликация</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(Математический) </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(Гр. строй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СРИ</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9"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Гиманстика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(Цвет, форма)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lastRenderedPageBreak/>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(Коллекционирование)</w:t>
            </w:r>
          </w:p>
          <w:p w:rsidR="006C508A" w:rsidRPr="006C508A" w:rsidRDefault="006C508A" w:rsidP="006C508A">
            <w:pPr>
              <w:rPr>
                <w:b/>
                <w:sz w:val="24"/>
                <w:szCs w:val="24"/>
              </w:rPr>
            </w:pPr>
            <w:r w:rsidRPr="006C508A">
              <w:rPr>
                <w:b/>
                <w:sz w:val="24"/>
                <w:szCs w:val="24"/>
              </w:rPr>
              <w:t>Ознакомление с х/л (</w:t>
            </w:r>
            <w:r w:rsidRPr="006C508A">
              <w:rPr>
                <w:sz w:val="24"/>
                <w:szCs w:val="24"/>
              </w:rPr>
              <w:t>Рассказывание сказки</w:t>
            </w:r>
            <w:r w:rsidRPr="006C508A">
              <w:rPr>
                <w:b/>
                <w:sz w:val="24"/>
                <w:szCs w:val="24"/>
              </w:rPr>
              <w:t>)</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p w:rsidR="006C508A" w:rsidRPr="006C508A" w:rsidRDefault="006C508A" w:rsidP="006C508A">
            <w:pPr>
              <w:rPr>
                <w:b/>
                <w:sz w:val="24"/>
                <w:szCs w:val="24"/>
              </w:rPr>
            </w:pP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(Труд взрослых)</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lastRenderedPageBreak/>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живописи)</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 xml:space="preserve">Д/и по ИЗО </w:t>
            </w:r>
            <w:r w:rsidRPr="006C508A">
              <w:rPr>
                <w:sz w:val="24"/>
                <w:szCs w:val="24"/>
              </w:rPr>
              <w:t>(Декоративно-прикладное искусство)</w:t>
            </w:r>
            <w:r w:rsidRPr="006C508A">
              <w:rPr>
                <w:b/>
                <w:sz w:val="24"/>
                <w:szCs w:val="24"/>
              </w:rPr>
              <w:t xml:space="preserve">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lastRenderedPageBreak/>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Д/и по фин.грамотности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(Нравственно-патриотического, гендерного содержания)</w:t>
            </w:r>
          </w:p>
          <w:p w:rsidR="006C508A" w:rsidRPr="006C508A" w:rsidRDefault="006C508A" w:rsidP="006C508A">
            <w:pPr>
              <w:rPr>
                <w:b/>
                <w:i/>
                <w:szCs w:val="24"/>
              </w:rPr>
            </w:pPr>
            <w:r w:rsidRPr="006C508A">
              <w:rPr>
                <w:b/>
                <w:i/>
                <w:szCs w:val="24"/>
              </w:rPr>
              <w:lastRenderedPageBreak/>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Целевая  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аппликация</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(Экологический)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(Зв. культура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lastRenderedPageBreak/>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sz w:val="24"/>
                <w:szCs w:val="24"/>
              </w:rPr>
            </w:pPr>
            <w:r w:rsidRPr="006C508A">
              <w:rPr>
                <w:b/>
                <w:sz w:val="24"/>
                <w:szCs w:val="24"/>
              </w:rPr>
              <w:t>Прогулка:</w:t>
            </w:r>
            <w:r w:rsidRPr="006C508A">
              <w:rPr>
                <w:b/>
                <w:i/>
                <w:sz w:val="24"/>
                <w:szCs w:val="24"/>
              </w:rPr>
              <w:t xml:space="preserve">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СРИ</w:t>
            </w:r>
          </w:p>
          <w:p w:rsidR="006C508A" w:rsidRPr="006C508A" w:rsidRDefault="006C508A" w:rsidP="006C508A">
            <w:pPr>
              <w:rPr>
                <w:b/>
                <w:sz w:val="24"/>
                <w:szCs w:val="24"/>
              </w:rPr>
            </w:pPr>
            <w:r w:rsidRPr="006C508A">
              <w:rPr>
                <w:b/>
                <w:sz w:val="24"/>
                <w:szCs w:val="24"/>
              </w:rPr>
              <w:t>Элементарный х/б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9" w:type="dxa"/>
          </w:tcPr>
          <w:p w:rsidR="006C508A" w:rsidRPr="006C508A" w:rsidRDefault="006C508A" w:rsidP="006C508A">
            <w:pPr>
              <w:jc w:val="center"/>
              <w:rPr>
                <w:b/>
                <w:sz w:val="24"/>
                <w:szCs w:val="24"/>
              </w:rPr>
            </w:pPr>
          </w:p>
          <w:p w:rsidR="006C508A" w:rsidRPr="006C508A" w:rsidRDefault="006C508A" w:rsidP="006C508A">
            <w:pPr>
              <w:jc w:val="center"/>
              <w:rPr>
                <w:sz w:val="24"/>
                <w:szCs w:val="24"/>
              </w:rPr>
            </w:pPr>
            <w:r w:rsidRPr="006C508A">
              <w:rPr>
                <w:b/>
                <w:sz w:val="24"/>
                <w:szCs w:val="24"/>
              </w:rPr>
              <w:t>III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 xml:space="preserve">Гимнастика </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(Величина) </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(Деятельность в мини-музеях)</w:t>
            </w:r>
          </w:p>
          <w:p w:rsidR="006C508A" w:rsidRPr="006C508A" w:rsidRDefault="006C508A" w:rsidP="006C508A">
            <w:pPr>
              <w:rPr>
                <w:b/>
                <w:sz w:val="24"/>
                <w:szCs w:val="24"/>
              </w:rPr>
            </w:pPr>
            <w:r w:rsidRPr="006C508A">
              <w:rPr>
                <w:b/>
                <w:sz w:val="24"/>
                <w:szCs w:val="24"/>
              </w:rPr>
              <w:t xml:space="preserve">Ознакомление с х/л </w:t>
            </w:r>
            <w:r w:rsidRPr="006C508A">
              <w:rPr>
                <w:b/>
                <w:sz w:val="24"/>
                <w:szCs w:val="24"/>
              </w:rPr>
              <w:lastRenderedPageBreak/>
              <w:t>(</w:t>
            </w:r>
            <w:r w:rsidRPr="006C508A">
              <w:rPr>
                <w:sz w:val="24"/>
                <w:szCs w:val="24"/>
              </w:rPr>
              <w:t>Заучивание</w:t>
            </w:r>
            <w:r w:rsidRPr="006C508A">
              <w:rPr>
                <w:b/>
                <w:sz w:val="24"/>
                <w:szCs w:val="24"/>
              </w:rPr>
              <w:t>)</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(Предметное окружение)</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скульптуры)</w:t>
            </w:r>
          </w:p>
          <w:p w:rsidR="006C508A" w:rsidRPr="006C508A" w:rsidRDefault="006C508A" w:rsidP="006C508A">
            <w:pPr>
              <w:rPr>
                <w:b/>
                <w:sz w:val="24"/>
                <w:szCs w:val="24"/>
              </w:rPr>
            </w:pPr>
            <w:r w:rsidRPr="006C508A">
              <w:rPr>
                <w:b/>
                <w:sz w:val="24"/>
                <w:szCs w:val="24"/>
              </w:rPr>
              <w:t xml:space="preserve">Игры м/подвижности, </w:t>
            </w:r>
            <w:r w:rsidRPr="006C508A">
              <w:rPr>
                <w:b/>
                <w:sz w:val="24"/>
                <w:szCs w:val="24"/>
              </w:rPr>
              <w:lastRenderedPageBreak/>
              <w:t>п/игры</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по ИЗО </w:t>
            </w:r>
            <w:r w:rsidRPr="006C508A">
              <w:rPr>
                <w:sz w:val="24"/>
                <w:szCs w:val="24"/>
              </w:rPr>
              <w:t>(Цветовая палитра)</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 xml:space="preserve">(Игра-драматизация, режиссерская игра, игры-этюды, ролевые диалоги, </w:t>
            </w:r>
            <w:r w:rsidRPr="006C508A">
              <w:rPr>
                <w:sz w:val="24"/>
                <w:szCs w:val="24"/>
              </w:rPr>
              <w:lastRenderedPageBreak/>
              <w:t>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Д/и по фин.грамотности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(Нравственно-патриотического, гендерного содержания)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Целевая  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аппликация</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w:t>
            </w:r>
            <w:r w:rsidRPr="006C508A">
              <w:rPr>
                <w:sz w:val="24"/>
                <w:szCs w:val="24"/>
              </w:rPr>
              <w:lastRenderedPageBreak/>
              <w:t>(Литературный)</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(Подготовка к обуч.грамоте)</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СРИ</w:t>
            </w:r>
          </w:p>
          <w:p w:rsidR="006C508A" w:rsidRPr="006C508A" w:rsidRDefault="006C508A" w:rsidP="006C508A">
            <w:pPr>
              <w:rPr>
                <w:b/>
                <w:sz w:val="24"/>
                <w:szCs w:val="24"/>
              </w:rPr>
            </w:pPr>
            <w:r w:rsidRPr="006C508A">
              <w:rPr>
                <w:b/>
                <w:sz w:val="24"/>
                <w:szCs w:val="24"/>
              </w:rPr>
              <w:lastRenderedPageBreak/>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959"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IV</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 xml:space="preserve">Гимнастика </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(Ориентир в пространстве и времени)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рисование</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(Проектная деятельность)</w:t>
            </w:r>
          </w:p>
          <w:p w:rsidR="006C508A" w:rsidRPr="006C508A" w:rsidRDefault="006C508A" w:rsidP="006C508A">
            <w:pPr>
              <w:rPr>
                <w:sz w:val="24"/>
                <w:szCs w:val="24"/>
              </w:rPr>
            </w:pPr>
            <w:r w:rsidRPr="006C508A">
              <w:rPr>
                <w:b/>
                <w:sz w:val="24"/>
                <w:szCs w:val="24"/>
              </w:rPr>
              <w:t>Ознакомление с х/л (</w:t>
            </w:r>
            <w:r w:rsidRPr="006C508A">
              <w:rPr>
                <w:sz w:val="24"/>
                <w:szCs w:val="24"/>
              </w:rPr>
              <w:t>Чтение)</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(Явления обществ. жизни)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лепка</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архитектуры)</w:t>
            </w:r>
          </w:p>
          <w:p w:rsidR="006C508A" w:rsidRPr="006C508A" w:rsidRDefault="006C508A" w:rsidP="006C508A">
            <w:pPr>
              <w:rPr>
                <w:b/>
                <w:sz w:val="24"/>
                <w:szCs w:val="24"/>
              </w:rPr>
            </w:pPr>
            <w:r w:rsidRPr="006C508A">
              <w:rPr>
                <w:b/>
                <w:sz w:val="24"/>
                <w:szCs w:val="24"/>
              </w:rPr>
              <w:t>Игры м/подвижности, п/игры</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i/>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по ИЗО </w:t>
            </w:r>
            <w:r w:rsidRPr="006C508A">
              <w:rPr>
                <w:sz w:val="24"/>
                <w:szCs w:val="24"/>
              </w:rPr>
              <w:t>(Жанры живописи)</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Д/и по фин.грамотности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(Нравственно-патриотического, гендерного содержания)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Целевая  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аппликация</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(Физкультурный досуг)</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на разв. речи</w:t>
            </w:r>
            <w:r w:rsidRPr="006C508A">
              <w:rPr>
                <w:sz w:val="24"/>
                <w:szCs w:val="24"/>
              </w:rPr>
              <w:t xml:space="preserve"> (Связная речь)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СРИ</w:t>
            </w:r>
          </w:p>
          <w:p w:rsidR="006C508A" w:rsidRPr="006C508A" w:rsidRDefault="006C508A" w:rsidP="006C508A">
            <w:pPr>
              <w:rPr>
                <w:b/>
                <w:sz w:val="24"/>
                <w:szCs w:val="24"/>
              </w:rPr>
            </w:pPr>
            <w:r w:rsidRPr="006C508A">
              <w:rPr>
                <w:b/>
                <w:sz w:val="24"/>
                <w:szCs w:val="24"/>
              </w:rPr>
              <w:t>Элементарный х/б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sz w:val="24"/>
                <w:szCs w:val="24"/>
              </w:rPr>
            </w:pPr>
            <w:r w:rsidRPr="006C508A">
              <w:rPr>
                <w:b/>
                <w:sz w:val="24"/>
                <w:szCs w:val="24"/>
              </w:rPr>
              <w:t>Прогулка</w:t>
            </w:r>
          </w:p>
        </w:tc>
      </w:tr>
    </w:tbl>
    <w:p w:rsidR="006C508A" w:rsidRPr="006C508A" w:rsidRDefault="006C508A" w:rsidP="006C508A">
      <w:pPr>
        <w:spacing w:after="0"/>
        <w:jc w:val="both"/>
        <w:rPr>
          <w:rFonts w:eastAsia="Calibri"/>
          <w:sz w:val="24"/>
          <w:szCs w:val="24"/>
          <w:lang w:val="ru-RU" w:eastAsia="en-US"/>
        </w:rPr>
      </w:pPr>
    </w:p>
    <w:p w:rsidR="006C508A" w:rsidRPr="006C508A" w:rsidRDefault="006C508A" w:rsidP="006C508A">
      <w:pPr>
        <w:spacing w:after="0"/>
        <w:jc w:val="both"/>
        <w:rPr>
          <w:rFonts w:eastAsia="Calibri"/>
          <w:sz w:val="24"/>
          <w:szCs w:val="24"/>
          <w:lang w:val="ru-RU" w:eastAsia="en-US"/>
        </w:rPr>
      </w:pPr>
    </w:p>
    <w:p w:rsidR="006C508A" w:rsidRDefault="006C508A" w:rsidP="006C508A">
      <w:pPr>
        <w:spacing w:after="0"/>
        <w:rPr>
          <w:rFonts w:eastAsia="Calibri"/>
          <w:b/>
          <w:lang w:val="ru-RU" w:eastAsia="en-US"/>
        </w:rPr>
      </w:pPr>
    </w:p>
    <w:p w:rsidR="000A4EA4" w:rsidRPr="006C508A" w:rsidRDefault="000A4EA4" w:rsidP="006C508A">
      <w:pPr>
        <w:spacing w:after="0"/>
        <w:rPr>
          <w:rFonts w:eastAsia="Calibri"/>
          <w:b/>
          <w:lang w:val="ru-RU" w:eastAsia="en-US"/>
        </w:rPr>
      </w:pPr>
    </w:p>
    <w:p w:rsidR="006C508A" w:rsidRPr="006C508A" w:rsidRDefault="00266B1C" w:rsidP="006C508A">
      <w:pPr>
        <w:spacing w:after="0"/>
        <w:jc w:val="center"/>
        <w:rPr>
          <w:rFonts w:eastAsia="Calibri"/>
          <w:b/>
          <w:lang w:val="ru-RU" w:eastAsia="en-US"/>
        </w:rPr>
      </w:pPr>
      <w:r w:rsidRPr="006C508A">
        <w:rPr>
          <w:rFonts w:eastAsia="Calibri"/>
          <w:b/>
          <w:lang w:val="ru-RU" w:eastAsia="en-US"/>
        </w:rPr>
        <w:lastRenderedPageBreak/>
        <w:t>ПРИМЕРНАЯ ЦИКЛОГРАММА ДЕЯТЕЛЬНОСТИ ВОСПИТАТЕЛЯ В СТАРШЕЙ ГРУППЕ</w:t>
      </w:r>
    </w:p>
    <w:p w:rsidR="006C508A" w:rsidRPr="006C508A" w:rsidRDefault="006C508A" w:rsidP="006C508A">
      <w:pPr>
        <w:spacing w:after="0"/>
        <w:rPr>
          <w:rFonts w:eastAsia="Calibri"/>
          <w:sz w:val="24"/>
          <w:szCs w:val="24"/>
          <w:lang w:val="ru-RU" w:eastAsia="en-US"/>
        </w:rPr>
      </w:pPr>
    </w:p>
    <w:tbl>
      <w:tblPr>
        <w:tblStyle w:val="151"/>
        <w:tblW w:w="15984" w:type="dxa"/>
        <w:tblInd w:w="-318" w:type="dxa"/>
        <w:tblLook w:val="04A0" w:firstRow="1" w:lastRow="0" w:firstColumn="1" w:lastColumn="0" w:noHBand="0" w:noVBand="1"/>
      </w:tblPr>
      <w:tblGrid>
        <w:gridCol w:w="1078"/>
        <w:gridCol w:w="2999"/>
        <w:gridCol w:w="2977"/>
        <w:gridCol w:w="2977"/>
        <w:gridCol w:w="2977"/>
        <w:gridCol w:w="2976"/>
      </w:tblGrid>
      <w:tr w:rsidR="006C508A" w:rsidRPr="006C508A" w:rsidTr="006C508A">
        <w:tc>
          <w:tcPr>
            <w:tcW w:w="1078" w:type="dxa"/>
          </w:tcPr>
          <w:p w:rsidR="006C508A" w:rsidRPr="006C508A" w:rsidRDefault="006C508A" w:rsidP="006C508A">
            <w:pPr>
              <w:jc w:val="center"/>
              <w:rPr>
                <w:sz w:val="24"/>
                <w:szCs w:val="24"/>
              </w:rPr>
            </w:pPr>
            <w:r w:rsidRPr="006C508A">
              <w:rPr>
                <w:sz w:val="24"/>
                <w:szCs w:val="24"/>
              </w:rPr>
              <w:t>Неделя месяца</w:t>
            </w:r>
          </w:p>
        </w:tc>
        <w:tc>
          <w:tcPr>
            <w:tcW w:w="2999" w:type="dxa"/>
          </w:tcPr>
          <w:p w:rsidR="006C508A" w:rsidRPr="006C508A" w:rsidRDefault="006C508A" w:rsidP="006C508A">
            <w:pPr>
              <w:jc w:val="center"/>
              <w:rPr>
                <w:sz w:val="24"/>
                <w:szCs w:val="24"/>
              </w:rPr>
            </w:pPr>
            <w:r w:rsidRPr="006C508A">
              <w:rPr>
                <w:sz w:val="24"/>
                <w:szCs w:val="24"/>
              </w:rPr>
              <w:t>Понедельник</w:t>
            </w:r>
          </w:p>
        </w:tc>
        <w:tc>
          <w:tcPr>
            <w:tcW w:w="2977" w:type="dxa"/>
          </w:tcPr>
          <w:p w:rsidR="006C508A" w:rsidRPr="006C508A" w:rsidRDefault="006C508A" w:rsidP="006C508A">
            <w:pPr>
              <w:jc w:val="center"/>
              <w:rPr>
                <w:sz w:val="24"/>
                <w:szCs w:val="24"/>
              </w:rPr>
            </w:pPr>
            <w:r w:rsidRPr="006C508A">
              <w:rPr>
                <w:sz w:val="24"/>
                <w:szCs w:val="24"/>
              </w:rPr>
              <w:t>Вторник</w:t>
            </w:r>
          </w:p>
        </w:tc>
        <w:tc>
          <w:tcPr>
            <w:tcW w:w="2977" w:type="dxa"/>
          </w:tcPr>
          <w:p w:rsidR="006C508A" w:rsidRPr="006C508A" w:rsidRDefault="006C508A" w:rsidP="006C508A">
            <w:pPr>
              <w:jc w:val="center"/>
              <w:rPr>
                <w:sz w:val="24"/>
                <w:szCs w:val="24"/>
              </w:rPr>
            </w:pPr>
            <w:r w:rsidRPr="006C508A">
              <w:rPr>
                <w:sz w:val="24"/>
                <w:szCs w:val="24"/>
              </w:rPr>
              <w:t>Среда</w:t>
            </w:r>
          </w:p>
        </w:tc>
        <w:tc>
          <w:tcPr>
            <w:tcW w:w="2977" w:type="dxa"/>
          </w:tcPr>
          <w:p w:rsidR="006C508A" w:rsidRPr="006C508A" w:rsidRDefault="006C508A" w:rsidP="006C508A">
            <w:pPr>
              <w:jc w:val="center"/>
              <w:rPr>
                <w:sz w:val="24"/>
                <w:szCs w:val="24"/>
              </w:rPr>
            </w:pPr>
            <w:r w:rsidRPr="006C508A">
              <w:rPr>
                <w:sz w:val="24"/>
                <w:szCs w:val="24"/>
              </w:rPr>
              <w:t>Четверг</w:t>
            </w:r>
          </w:p>
        </w:tc>
        <w:tc>
          <w:tcPr>
            <w:tcW w:w="2976" w:type="dxa"/>
          </w:tcPr>
          <w:p w:rsidR="006C508A" w:rsidRPr="006C508A" w:rsidRDefault="006C508A" w:rsidP="006C508A">
            <w:pPr>
              <w:jc w:val="center"/>
              <w:rPr>
                <w:sz w:val="24"/>
                <w:szCs w:val="24"/>
              </w:rPr>
            </w:pPr>
            <w:r w:rsidRPr="006C508A">
              <w:rPr>
                <w:sz w:val="24"/>
                <w:szCs w:val="24"/>
              </w:rPr>
              <w:t>Пятница</w:t>
            </w:r>
          </w:p>
        </w:tc>
      </w:tr>
      <w:tr w:rsidR="006C508A" w:rsidRPr="00300CA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(Гр.строй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w:t>
            </w:r>
            <w:r w:rsidRPr="006C508A">
              <w:rPr>
                <w:b/>
                <w:i/>
                <w:sz w:val="24"/>
                <w:szCs w:val="24"/>
              </w:rPr>
              <w:t xml:space="preserve"> 3</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(Экспериментирование)</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(Чтение)</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(Природ. материал)</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музыки)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дых-ия</w:t>
            </w:r>
          </w:p>
          <w:p w:rsidR="006C508A" w:rsidRPr="006C508A" w:rsidRDefault="006C508A" w:rsidP="006C508A">
            <w:pPr>
              <w:rPr>
                <w:b/>
                <w:sz w:val="24"/>
                <w:szCs w:val="24"/>
              </w:rPr>
            </w:pPr>
            <w:r w:rsidRPr="006C508A">
              <w:rPr>
                <w:b/>
                <w:sz w:val="24"/>
                <w:szCs w:val="24"/>
              </w:rPr>
              <w:t>Д/и по финансовой грамотности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(Природа)</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(Социальные отношения)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(Счет, количество)</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(Литературный)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(Звуковая культ. речи)</w:t>
            </w:r>
          </w:p>
          <w:p w:rsidR="006C508A" w:rsidRPr="006C508A" w:rsidRDefault="006C508A" w:rsidP="006C508A">
            <w:pPr>
              <w:rPr>
                <w:b/>
                <w:sz w:val="24"/>
                <w:szCs w:val="24"/>
              </w:rPr>
            </w:pPr>
            <w:r w:rsidRPr="006C508A">
              <w:rPr>
                <w:b/>
                <w:sz w:val="24"/>
                <w:szCs w:val="24"/>
              </w:rPr>
              <w:lastRenderedPageBreak/>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(Коллекционирование)</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(Рассказывание сказки)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ИЗО </w:t>
            </w:r>
            <w:r w:rsidRPr="006C508A">
              <w:rPr>
                <w:sz w:val="24"/>
                <w:szCs w:val="24"/>
              </w:rPr>
              <w:t xml:space="preserve">(Декоративно-прикладное </w:t>
            </w:r>
            <w:r w:rsidRPr="006C508A">
              <w:rPr>
                <w:sz w:val="24"/>
                <w:szCs w:val="24"/>
              </w:rPr>
              <w:lastRenderedPageBreak/>
              <w:t>искусство)</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(Бумага, картон)</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живописи)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 xml:space="preserve">Д/и цифровые средства </w:t>
            </w:r>
            <w:r w:rsidRPr="006C508A">
              <w:rPr>
                <w:b/>
                <w:sz w:val="24"/>
                <w:szCs w:val="24"/>
              </w:rPr>
              <w:lastRenderedPageBreak/>
              <w:t>познания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r w:rsidRPr="006C508A">
              <w:rPr>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(Труд взрослых)</w:t>
            </w:r>
          </w:p>
          <w:p w:rsidR="006C508A" w:rsidRPr="006C508A" w:rsidRDefault="006C508A" w:rsidP="006C508A">
            <w:pPr>
              <w:rPr>
                <w:b/>
                <w:sz w:val="24"/>
                <w:szCs w:val="24"/>
              </w:rPr>
            </w:pPr>
            <w:r w:rsidRPr="006C508A">
              <w:rPr>
                <w:b/>
                <w:sz w:val="24"/>
                <w:szCs w:val="24"/>
              </w:rPr>
              <w:lastRenderedPageBreak/>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(Формирование основ гражданственности и патриотизма)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p w:rsidR="006C508A" w:rsidRPr="006C508A" w:rsidRDefault="006C508A" w:rsidP="006C508A">
            <w:pPr>
              <w:rPr>
                <w:b/>
                <w:sz w:val="24"/>
                <w:szCs w:val="24"/>
              </w:rPr>
            </w:pP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(Цвет, форма)</w:t>
            </w:r>
          </w:p>
          <w:p w:rsidR="006C508A" w:rsidRPr="006C508A" w:rsidRDefault="006C508A" w:rsidP="006C508A">
            <w:pPr>
              <w:rPr>
                <w:b/>
                <w:sz w:val="24"/>
                <w:szCs w:val="24"/>
              </w:rPr>
            </w:pPr>
            <w:r w:rsidRPr="006C508A">
              <w:rPr>
                <w:b/>
                <w:sz w:val="24"/>
                <w:szCs w:val="24"/>
              </w:rPr>
              <w:lastRenderedPageBreak/>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(Финансовая грам-ть)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300CAA" w:rsidTr="006C508A">
        <w:tc>
          <w:tcPr>
            <w:tcW w:w="1078" w:type="dxa"/>
          </w:tcPr>
          <w:p w:rsidR="006C508A" w:rsidRPr="006C508A" w:rsidRDefault="006C508A" w:rsidP="006C508A">
            <w:pPr>
              <w:jc w:val="center"/>
              <w:rPr>
                <w:b/>
                <w:sz w:val="24"/>
                <w:szCs w:val="24"/>
              </w:rPr>
            </w:pPr>
          </w:p>
          <w:p w:rsidR="006C508A" w:rsidRPr="006C508A" w:rsidRDefault="006C508A" w:rsidP="006C508A">
            <w:pPr>
              <w:jc w:val="center"/>
              <w:rPr>
                <w:b/>
                <w:sz w:val="24"/>
                <w:szCs w:val="24"/>
              </w:rPr>
            </w:pPr>
            <w:r w:rsidRPr="006C508A">
              <w:rPr>
                <w:b/>
                <w:sz w:val="24"/>
                <w:szCs w:val="24"/>
              </w:rPr>
              <w:t>III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(Подготовка к обуч.грамоте)</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lastRenderedPageBreak/>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(Деятельность в мини-музеях)</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(Заучивание)</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lastRenderedPageBreak/>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(Бросовый материал)</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скульптуры)</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b/>
                <w:sz w:val="24"/>
                <w:szCs w:val="24"/>
              </w:rPr>
            </w:pPr>
            <w:r w:rsidRPr="006C508A">
              <w:rPr>
                <w:b/>
                <w:sz w:val="24"/>
                <w:szCs w:val="24"/>
              </w:rPr>
              <w:t>Д/и по финансовой грамотности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lastRenderedPageBreak/>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(Предметное окруж.)</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(Социальные отношения)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lastRenderedPageBreak/>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(Величина)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 xml:space="preserve">Корригирующая </w:t>
            </w:r>
            <w:r w:rsidRPr="006C508A">
              <w:rPr>
                <w:b/>
                <w:sz w:val="24"/>
                <w:szCs w:val="24"/>
              </w:rPr>
              <w:lastRenderedPageBreak/>
              <w:t>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(Экологический)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IV</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(Связная речь)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w:t>
            </w:r>
            <w:r w:rsidRPr="006C508A">
              <w:rPr>
                <w:b/>
                <w:sz w:val="24"/>
                <w:szCs w:val="24"/>
              </w:rPr>
              <w:t xml:space="preserve"> </w:t>
            </w:r>
            <w:r w:rsidRPr="006C508A">
              <w:rPr>
                <w:b/>
                <w:i/>
                <w:sz w:val="24"/>
                <w:szCs w:val="24"/>
              </w:rPr>
              <w:t>3</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(Проектная деятельность)</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w:t>
            </w:r>
            <w:r w:rsidRPr="006C508A">
              <w:rPr>
                <w:sz w:val="24"/>
                <w:szCs w:val="24"/>
              </w:rPr>
              <w:lastRenderedPageBreak/>
              <w:t>(Чтение)</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по ИЗО </w:t>
            </w:r>
            <w:r w:rsidRPr="006C508A">
              <w:rPr>
                <w:sz w:val="24"/>
                <w:szCs w:val="24"/>
              </w:rPr>
              <w:t>(Жанры живописи)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(По интересам)</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архитектуры)</w:t>
            </w:r>
          </w:p>
          <w:p w:rsidR="006C508A" w:rsidRPr="006C508A" w:rsidRDefault="006C508A" w:rsidP="006C508A">
            <w:pPr>
              <w:rPr>
                <w:b/>
                <w:sz w:val="24"/>
                <w:szCs w:val="24"/>
              </w:rPr>
            </w:pPr>
            <w:r w:rsidRPr="006C508A">
              <w:rPr>
                <w:b/>
                <w:sz w:val="24"/>
                <w:szCs w:val="24"/>
              </w:rPr>
              <w:t xml:space="preserve">Спортивные игры, игры </w:t>
            </w:r>
            <w:r w:rsidRPr="006C508A">
              <w:rPr>
                <w:b/>
                <w:sz w:val="24"/>
                <w:szCs w:val="24"/>
              </w:rPr>
              <w:lastRenderedPageBreak/>
              <w:t>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Д/и цифровые средства познания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lastRenderedPageBreak/>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(Явления общественной жизни)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(Формирование основ гражданственности и патриотизма)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lastRenderedPageBreak/>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p w:rsidR="006C508A" w:rsidRPr="006C508A" w:rsidRDefault="006C508A" w:rsidP="006C508A">
            <w:pPr>
              <w:rPr>
                <w:b/>
                <w:sz w:val="24"/>
                <w:szCs w:val="24"/>
              </w:rPr>
            </w:pP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(Ориентировка во времени, пространстве)</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(Физ. досуг)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lastRenderedPageBreak/>
              <w:t>Индивидуальная работа с детьми</w:t>
            </w:r>
          </w:p>
          <w:p w:rsidR="006C508A" w:rsidRPr="006C508A" w:rsidRDefault="006C508A" w:rsidP="006C508A">
            <w:pPr>
              <w:rPr>
                <w:sz w:val="24"/>
                <w:szCs w:val="24"/>
              </w:rPr>
            </w:pPr>
            <w:r w:rsidRPr="006C508A">
              <w:rPr>
                <w:b/>
                <w:sz w:val="24"/>
                <w:szCs w:val="24"/>
              </w:rPr>
              <w:t>Прогулка</w:t>
            </w:r>
          </w:p>
        </w:tc>
      </w:tr>
    </w:tbl>
    <w:p w:rsidR="006C508A" w:rsidRPr="006C508A" w:rsidRDefault="006C508A" w:rsidP="006C508A">
      <w:pPr>
        <w:rPr>
          <w:rFonts w:ascii="Calibri" w:eastAsia="Calibri" w:hAnsi="Calibri"/>
          <w:sz w:val="22"/>
          <w:szCs w:val="22"/>
          <w:lang w:val="ru-RU" w:eastAsia="en-US"/>
        </w:rPr>
      </w:pPr>
    </w:p>
    <w:p w:rsidR="006C508A" w:rsidRPr="006C508A" w:rsidRDefault="00266B1C" w:rsidP="006C508A">
      <w:pPr>
        <w:spacing w:after="0"/>
        <w:jc w:val="center"/>
        <w:rPr>
          <w:rFonts w:eastAsia="Calibri"/>
          <w:b/>
          <w:lang w:val="ru-RU" w:eastAsia="en-US"/>
        </w:rPr>
      </w:pPr>
      <w:r w:rsidRPr="006C508A">
        <w:rPr>
          <w:rFonts w:eastAsia="Calibri"/>
          <w:b/>
          <w:lang w:val="ru-RU" w:eastAsia="en-US"/>
        </w:rPr>
        <w:t xml:space="preserve">ПРИМЕРНАЯ ЦИКЛОГРАММА ДЕЯТЕЛЬНОСТИ ВОСПИТАТЕЛЯ </w:t>
      </w:r>
    </w:p>
    <w:p w:rsidR="006C508A" w:rsidRPr="006C508A" w:rsidRDefault="00266B1C" w:rsidP="006C508A">
      <w:pPr>
        <w:spacing w:after="0"/>
        <w:jc w:val="center"/>
        <w:rPr>
          <w:rFonts w:eastAsia="Calibri"/>
          <w:b/>
          <w:lang w:val="ru-RU" w:eastAsia="en-US"/>
        </w:rPr>
      </w:pPr>
      <w:r w:rsidRPr="006C508A">
        <w:rPr>
          <w:rFonts w:eastAsia="Calibri"/>
          <w:b/>
          <w:lang w:val="ru-RU" w:eastAsia="en-US"/>
        </w:rPr>
        <w:t>В ПОДГОТОВИТЕЛЬНОЙ К ШКОЛЕ ГРУППЕ</w:t>
      </w:r>
    </w:p>
    <w:p w:rsidR="006C508A" w:rsidRPr="006C508A" w:rsidRDefault="006C508A" w:rsidP="006C508A">
      <w:pPr>
        <w:spacing w:after="0"/>
        <w:rPr>
          <w:rFonts w:eastAsia="Calibri"/>
          <w:sz w:val="24"/>
          <w:szCs w:val="24"/>
          <w:lang w:val="ru-RU" w:eastAsia="en-US"/>
        </w:rPr>
      </w:pPr>
    </w:p>
    <w:tbl>
      <w:tblPr>
        <w:tblStyle w:val="151"/>
        <w:tblW w:w="15984" w:type="dxa"/>
        <w:tblInd w:w="-318" w:type="dxa"/>
        <w:tblLook w:val="04A0" w:firstRow="1" w:lastRow="0" w:firstColumn="1" w:lastColumn="0" w:noHBand="0" w:noVBand="1"/>
      </w:tblPr>
      <w:tblGrid>
        <w:gridCol w:w="1078"/>
        <w:gridCol w:w="2999"/>
        <w:gridCol w:w="2977"/>
        <w:gridCol w:w="2977"/>
        <w:gridCol w:w="2977"/>
        <w:gridCol w:w="2976"/>
      </w:tblGrid>
      <w:tr w:rsidR="006C508A" w:rsidRPr="006C508A" w:rsidTr="006C508A">
        <w:tc>
          <w:tcPr>
            <w:tcW w:w="1078" w:type="dxa"/>
          </w:tcPr>
          <w:p w:rsidR="006C508A" w:rsidRPr="006C508A" w:rsidRDefault="006C508A" w:rsidP="006C508A">
            <w:pPr>
              <w:jc w:val="center"/>
              <w:rPr>
                <w:sz w:val="24"/>
                <w:szCs w:val="24"/>
              </w:rPr>
            </w:pPr>
            <w:r w:rsidRPr="006C508A">
              <w:rPr>
                <w:sz w:val="24"/>
                <w:szCs w:val="24"/>
              </w:rPr>
              <w:t>Неделя месяца</w:t>
            </w:r>
          </w:p>
        </w:tc>
        <w:tc>
          <w:tcPr>
            <w:tcW w:w="2999" w:type="dxa"/>
          </w:tcPr>
          <w:p w:rsidR="006C508A" w:rsidRPr="006C508A" w:rsidRDefault="006C508A" w:rsidP="006C508A">
            <w:pPr>
              <w:jc w:val="center"/>
              <w:rPr>
                <w:sz w:val="24"/>
                <w:szCs w:val="24"/>
              </w:rPr>
            </w:pPr>
            <w:r w:rsidRPr="006C508A">
              <w:rPr>
                <w:sz w:val="24"/>
                <w:szCs w:val="24"/>
              </w:rPr>
              <w:t>Понедельник</w:t>
            </w:r>
          </w:p>
        </w:tc>
        <w:tc>
          <w:tcPr>
            <w:tcW w:w="2977" w:type="dxa"/>
          </w:tcPr>
          <w:p w:rsidR="006C508A" w:rsidRPr="006C508A" w:rsidRDefault="006C508A" w:rsidP="006C508A">
            <w:pPr>
              <w:jc w:val="center"/>
              <w:rPr>
                <w:sz w:val="24"/>
                <w:szCs w:val="24"/>
              </w:rPr>
            </w:pPr>
            <w:r w:rsidRPr="006C508A">
              <w:rPr>
                <w:sz w:val="24"/>
                <w:szCs w:val="24"/>
              </w:rPr>
              <w:t>Вторник</w:t>
            </w:r>
          </w:p>
        </w:tc>
        <w:tc>
          <w:tcPr>
            <w:tcW w:w="2977" w:type="dxa"/>
          </w:tcPr>
          <w:p w:rsidR="006C508A" w:rsidRPr="006C508A" w:rsidRDefault="006C508A" w:rsidP="006C508A">
            <w:pPr>
              <w:jc w:val="center"/>
              <w:rPr>
                <w:sz w:val="24"/>
                <w:szCs w:val="24"/>
              </w:rPr>
            </w:pPr>
            <w:r w:rsidRPr="006C508A">
              <w:rPr>
                <w:sz w:val="24"/>
                <w:szCs w:val="24"/>
              </w:rPr>
              <w:t>Среда</w:t>
            </w:r>
          </w:p>
        </w:tc>
        <w:tc>
          <w:tcPr>
            <w:tcW w:w="2977" w:type="dxa"/>
          </w:tcPr>
          <w:p w:rsidR="006C508A" w:rsidRPr="006C508A" w:rsidRDefault="006C508A" w:rsidP="006C508A">
            <w:pPr>
              <w:jc w:val="center"/>
              <w:rPr>
                <w:sz w:val="24"/>
                <w:szCs w:val="24"/>
              </w:rPr>
            </w:pPr>
            <w:r w:rsidRPr="006C508A">
              <w:rPr>
                <w:sz w:val="24"/>
                <w:szCs w:val="24"/>
              </w:rPr>
              <w:t>Четверг</w:t>
            </w:r>
          </w:p>
        </w:tc>
        <w:tc>
          <w:tcPr>
            <w:tcW w:w="2976" w:type="dxa"/>
          </w:tcPr>
          <w:p w:rsidR="006C508A" w:rsidRPr="006C508A" w:rsidRDefault="006C508A" w:rsidP="006C508A">
            <w:pPr>
              <w:jc w:val="center"/>
              <w:rPr>
                <w:sz w:val="24"/>
                <w:szCs w:val="24"/>
              </w:rPr>
            </w:pPr>
            <w:r w:rsidRPr="006C508A">
              <w:rPr>
                <w:sz w:val="24"/>
                <w:szCs w:val="24"/>
              </w:rPr>
              <w:t>Пятница</w:t>
            </w:r>
          </w:p>
        </w:tc>
      </w:tr>
      <w:tr w:rsidR="006C508A" w:rsidRPr="006C508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(Гр.строй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w:t>
            </w:r>
            <w:r w:rsidRPr="006C508A">
              <w:rPr>
                <w:b/>
                <w:i/>
                <w:sz w:val="24"/>
                <w:szCs w:val="24"/>
              </w:rPr>
              <w:t xml:space="preserve"> 3</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(Экспериментирование)</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(Чтение)</w:t>
            </w:r>
          </w:p>
          <w:p w:rsidR="006C508A" w:rsidRPr="006C508A" w:rsidRDefault="006C508A" w:rsidP="006C508A">
            <w:pPr>
              <w:rPr>
                <w:b/>
                <w:sz w:val="24"/>
                <w:szCs w:val="24"/>
              </w:rPr>
            </w:pPr>
            <w:r w:rsidRPr="006C508A">
              <w:rPr>
                <w:b/>
                <w:sz w:val="24"/>
                <w:szCs w:val="24"/>
              </w:rPr>
              <w:t xml:space="preserve">Спортивные игры, игры </w:t>
            </w:r>
            <w:r w:rsidRPr="006C508A">
              <w:rPr>
                <w:b/>
                <w:sz w:val="24"/>
                <w:szCs w:val="24"/>
              </w:rPr>
              <w:lastRenderedPageBreak/>
              <w:t>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(Природ. материал)</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музыки)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 xml:space="preserve">Индивидуальная работа </w:t>
            </w:r>
            <w:r w:rsidRPr="006C508A">
              <w:rPr>
                <w:b/>
                <w:sz w:val="24"/>
                <w:szCs w:val="24"/>
              </w:rPr>
              <w:lastRenderedPageBreak/>
              <w:t>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дых-ия</w:t>
            </w:r>
          </w:p>
          <w:p w:rsidR="006C508A" w:rsidRPr="006C508A" w:rsidRDefault="006C508A" w:rsidP="006C508A">
            <w:pPr>
              <w:rPr>
                <w:b/>
                <w:sz w:val="24"/>
                <w:szCs w:val="24"/>
              </w:rPr>
            </w:pPr>
            <w:r w:rsidRPr="006C508A">
              <w:rPr>
                <w:b/>
                <w:sz w:val="24"/>
                <w:szCs w:val="24"/>
              </w:rPr>
              <w:t>Д/и по финансовой грамотности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lastRenderedPageBreak/>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(Природа)</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(Социальные отношения)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(Счет, количество)</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(Литературный)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lastRenderedPageBreak/>
              <w:t>Прогулка</w:t>
            </w:r>
          </w:p>
        </w:tc>
      </w:tr>
      <w:tr w:rsidR="006C508A" w:rsidRPr="006C508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(Звуковая культ. речи)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(Коллекционирование)</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(Рассказывание сказки)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Д/и по ИЗО </w:t>
            </w:r>
            <w:r w:rsidRPr="006C508A">
              <w:rPr>
                <w:sz w:val="24"/>
                <w:szCs w:val="24"/>
              </w:rPr>
              <w:t>(Декоративно-прикладное искусство)</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(Бумага, картон)</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живописи)</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Д/и цифровые средства познания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r w:rsidRPr="006C508A">
              <w:rPr>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(Труд взрослых)</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(Формирование основ гражданственности и патриотизма)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p w:rsidR="006C508A" w:rsidRPr="006C508A" w:rsidRDefault="006C508A" w:rsidP="006C508A">
            <w:pPr>
              <w:rPr>
                <w:b/>
                <w:sz w:val="24"/>
                <w:szCs w:val="24"/>
              </w:rPr>
            </w:pPr>
          </w:p>
        </w:tc>
        <w:tc>
          <w:tcPr>
            <w:tcW w:w="2976"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(Цвет, форма)</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(Финансовая грам-ть)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1078" w:type="dxa"/>
          </w:tcPr>
          <w:p w:rsidR="006C508A" w:rsidRPr="006C508A" w:rsidRDefault="006C508A" w:rsidP="006C508A">
            <w:pPr>
              <w:jc w:val="center"/>
              <w:rPr>
                <w:b/>
                <w:sz w:val="24"/>
                <w:szCs w:val="24"/>
              </w:rPr>
            </w:pPr>
          </w:p>
          <w:p w:rsidR="006C508A" w:rsidRPr="006C508A" w:rsidRDefault="006C508A" w:rsidP="006C508A">
            <w:pPr>
              <w:jc w:val="center"/>
              <w:rPr>
                <w:b/>
                <w:sz w:val="24"/>
                <w:szCs w:val="24"/>
              </w:rPr>
            </w:pPr>
            <w:r w:rsidRPr="006C508A">
              <w:rPr>
                <w:b/>
                <w:sz w:val="24"/>
                <w:szCs w:val="24"/>
              </w:rPr>
              <w:t>III</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 xml:space="preserve">(Подготовка к </w:t>
            </w:r>
            <w:r w:rsidRPr="006C508A">
              <w:rPr>
                <w:sz w:val="24"/>
                <w:szCs w:val="24"/>
              </w:rPr>
              <w:lastRenderedPageBreak/>
              <w:t>обуч.грамоте)</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(КГН)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(Деятельность в мини-музеях)</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(Заучивание)</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 xml:space="preserve">Музык. д/и </w:t>
            </w:r>
          </w:p>
          <w:p w:rsidR="006C508A" w:rsidRPr="006C508A" w:rsidRDefault="006C508A" w:rsidP="006C508A">
            <w:pPr>
              <w:rPr>
                <w:b/>
                <w:sz w:val="24"/>
                <w:szCs w:val="24"/>
              </w:rPr>
            </w:pPr>
            <w:r w:rsidRPr="006C508A">
              <w:rPr>
                <w:b/>
                <w:sz w:val="24"/>
                <w:szCs w:val="24"/>
              </w:rPr>
              <w:t xml:space="preserve">Артикуляционная </w:t>
            </w:r>
            <w:r w:rsidRPr="006C508A">
              <w:rPr>
                <w:b/>
                <w:sz w:val="24"/>
                <w:szCs w:val="24"/>
              </w:rPr>
              <w:lastRenderedPageBreak/>
              <w:t>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(Бросовый материал)</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скульптуры)</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дыхания</w:t>
            </w:r>
          </w:p>
          <w:p w:rsidR="006C508A" w:rsidRPr="006C508A" w:rsidRDefault="006C508A" w:rsidP="006C508A">
            <w:pPr>
              <w:rPr>
                <w:b/>
                <w:sz w:val="24"/>
                <w:szCs w:val="24"/>
              </w:rPr>
            </w:pPr>
            <w:r w:rsidRPr="006C508A">
              <w:rPr>
                <w:b/>
                <w:sz w:val="24"/>
                <w:szCs w:val="24"/>
              </w:rPr>
              <w:t xml:space="preserve">Д/и по финансовой </w:t>
            </w:r>
            <w:r w:rsidRPr="006C508A">
              <w:rPr>
                <w:b/>
                <w:sz w:val="24"/>
                <w:szCs w:val="24"/>
              </w:rPr>
              <w:lastRenderedPageBreak/>
              <w:t>грамотности</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(Предметное окруж.)</w:t>
            </w:r>
          </w:p>
          <w:p w:rsidR="006C508A" w:rsidRPr="006C508A" w:rsidRDefault="006C508A" w:rsidP="006C508A">
            <w:pPr>
              <w:rPr>
                <w:b/>
                <w:sz w:val="24"/>
                <w:szCs w:val="24"/>
              </w:rPr>
            </w:pPr>
            <w:r w:rsidRPr="006C508A">
              <w:rPr>
                <w:b/>
                <w:sz w:val="24"/>
                <w:szCs w:val="24"/>
              </w:rPr>
              <w:lastRenderedPageBreak/>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(Социальные отношения)</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(Величина)</w:t>
            </w:r>
          </w:p>
          <w:p w:rsidR="006C508A" w:rsidRPr="006C508A" w:rsidRDefault="006C508A" w:rsidP="006C508A">
            <w:pPr>
              <w:rPr>
                <w:b/>
                <w:sz w:val="24"/>
                <w:szCs w:val="24"/>
              </w:rPr>
            </w:pPr>
            <w:r w:rsidRPr="006C508A">
              <w:rPr>
                <w:b/>
                <w:sz w:val="24"/>
                <w:szCs w:val="24"/>
              </w:rPr>
              <w:t xml:space="preserve">Пальчиковая </w:t>
            </w:r>
            <w:r w:rsidRPr="006C508A">
              <w:rPr>
                <w:b/>
                <w:sz w:val="24"/>
                <w:szCs w:val="24"/>
              </w:rPr>
              <w:lastRenderedPageBreak/>
              <w:t>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(Экологический)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r w:rsidR="006C508A" w:rsidRPr="006C508A" w:rsidTr="006C508A">
        <w:tc>
          <w:tcPr>
            <w:tcW w:w="1078" w:type="dxa"/>
          </w:tcPr>
          <w:p w:rsidR="006C508A" w:rsidRPr="006C508A" w:rsidRDefault="006C508A" w:rsidP="006C508A">
            <w:pPr>
              <w:jc w:val="center"/>
              <w:rPr>
                <w:sz w:val="24"/>
                <w:szCs w:val="24"/>
              </w:rPr>
            </w:pPr>
          </w:p>
          <w:p w:rsidR="006C508A" w:rsidRPr="006C508A" w:rsidRDefault="006C508A" w:rsidP="006C508A">
            <w:pPr>
              <w:jc w:val="center"/>
              <w:rPr>
                <w:b/>
                <w:sz w:val="24"/>
                <w:szCs w:val="24"/>
              </w:rPr>
            </w:pPr>
            <w:r w:rsidRPr="006C508A">
              <w:rPr>
                <w:b/>
                <w:sz w:val="24"/>
                <w:szCs w:val="24"/>
              </w:rPr>
              <w:t>IV</w:t>
            </w:r>
          </w:p>
        </w:tc>
        <w:tc>
          <w:tcPr>
            <w:tcW w:w="2999" w:type="dxa"/>
          </w:tcPr>
          <w:p w:rsidR="006C508A" w:rsidRPr="006C508A" w:rsidRDefault="006C508A" w:rsidP="006C508A">
            <w:pPr>
              <w:rPr>
                <w:b/>
                <w:sz w:val="24"/>
                <w:szCs w:val="24"/>
              </w:rPr>
            </w:pPr>
            <w:r w:rsidRPr="006C508A">
              <w:rPr>
                <w:b/>
                <w:i/>
                <w:sz w:val="24"/>
                <w:szCs w:val="24"/>
                <w:u w:val="single"/>
              </w:rPr>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на разв. речи </w:t>
            </w:r>
            <w:r w:rsidRPr="006C508A">
              <w:rPr>
                <w:sz w:val="24"/>
                <w:szCs w:val="24"/>
              </w:rPr>
              <w:t>(Связная речь)</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(Этическое воспитание) </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w:t>
            </w:r>
            <w:r w:rsidRPr="006C508A">
              <w:rPr>
                <w:b/>
                <w:sz w:val="24"/>
                <w:szCs w:val="24"/>
              </w:rPr>
              <w:t xml:space="preserve"> </w:t>
            </w:r>
            <w:r w:rsidRPr="006C508A">
              <w:rPr>
                <w:b/>
                <w:i/>
                <w:sz w:val="24"/>
                <w:szCs w:val="24"/>
              </w:rPr>
              <w:t>3</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lastRenderedPageBreak/>
              <w:t xml:space="preserve">Прогулка: </w:t>
            </w:r>
          </w:p>
          <w:p w:rsidR="006C508A" w:rsidRPr="006C508A" w:rsidRDefault="006C508A" w:rsidP="006C508A">
            <w:pPr>
              <w:rPr>
                <w:b/>
                <w:i/>
                <w:sz w:val="24"/>
                <w:szCs w:val="24"/>
                <w:u w:val="single"/>
              </w:rPr>
            </w:pPr>
            <w:r w:rsidRPr="006C508A">
              <w:rPr>
                <w:b/>
                <w:i/>
                <w:sz w:val="24"/>
                <w:szCs w:val="24"/>
                <w:u w:val="single"/>
              </w:rPr>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Познавательно-исследовательская деятельность</w:t>
            </w:r>
            <w:r w:rsidRPr="006C508A">
              <w:rPr>
                <w:sz w:val="24"/>
                <w:szCs w:val="24"/>
              </w:rPr>
              <w:t xml:space="preserve"> (Проектная деятельность)</w:t>
            </w:r>
          </w:p>
          <w:p w:rsidR="006C508A" w:rsidRPr="006C508A" w:rsidRDefault="006C508A" w:rsidP="006C508A">
            <w:pPr>
              <w:rPr>
                <w:sz w:val="24"/>
                <w:szCs w:val="24"/>
              </w:rPr>
            </w:pPr>
            <w:r w:rsidRPr="006C508A">
              <w:rPr>
                <w:b/>
                <w:sz w:val="24"/>
                <w:szCs w:val="24"/>
              </w:rPr>
              <w:t>Ознакомление с х/л</w:t>
            </w:r>
            <w:r w:rsidRPr="006C508A">
              <w:rPr>
                <w:sz w:val="24"/>
                <w:szCs w:val="24"/>
              </w:rPr>
              <w:t xml:space="preserve"> (Чтение)</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 xml:space="preserve">Д/и по ИЗО </w:t>
            </w:r>
            <w:r w:rsidRPr="006C508A">
              <w:rPr>
                <w:sz w:val="24"/>
                <w:szCs w:val="24"/>
              </w:rPr>
              <w:t>(Жанры живописи)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(ОБЖ)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b/>
                <w:i/>
                <w:sz w:val="24"/>
                <w:szCs w:val="24"/>
                <w:u w:val="single"/>
              </w:rPr>
            </w:pPr>
            <w:r w:rsidRPr="006C508A">
              <w:rPr>
                <w:b/>
                <w:i/>
                <w:sz w:val="24"/>
                <w:szCs w:val="24"/>
                <w:u w:val="single"/>
              </w:rPr>
              <w:lastRenderedPageBreak/>
              <w:t xml:space="preserve">Вечер: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Ручной труд</w:t>
            </w:r>
            <w:r w:rsidRPr="006C508A">
              <w:rPr>
                <w:sz w:val="24"/>
                <w:szCs w:val="24"/>
              </w:rPr>
              <w:t xml:space="preserve"> (По интересам)</w:t>
            </w:r>
          </w:p>
          <w:p w:rsidR="006C508A" w:rsidRPr="006C508A" w:rsidRDefault="006C508A" w:rsidP="006C508A">
            <w:pPr>
              <w:rPr>
                <w:sz w:val="24"/>
                <w:szCs w:val="24"/>
              </w:rPr>
            </w:pPr>
            <w:r w:rsidRPr="006C508A">
              <w:rPr>
                <w:b/>
                <w:sz w:val="24"/>
                <w:szCs w:val="24"/>
              </w:rPr>
              <w:t>Знакомство с миром искусства</w:t>
            </w:r>
            <w:r w:rsidRPr="006C508A">
              <w:rPr>
                <w:sz w:val="24"/>
                <w:szCs w:val="24"/>
              </w:rPr>
              <w:t xml:space="preserve"> (Шедевры архитектуры)</w:t>
            </w:r>
          </w:p>
          <w:p w:rsidR="006C508A" w:rsidRPr="006C508A" w:rsidRDefault="006C508A" w:rsidP="006C508A">
            <w:pPr>
              <w:rPr>
                <w:b/>
                <w:sz w:val="24"/>
                <w:szCs w:val="24"/>
              </w:rPr>
            </w:pPr>
            <w:r w:rsidRPr="006C508A">
              <w:rPr>
                <w:b/>
                <w:sz w:val="24"/>
                <w:szCs w:val="24"/>
              </w:rPr>
              <w:t>Спортивные игры, игры м/подвижности, п/игры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b/>
                <w:i/>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b/>
                <w:sz w:val="24"/>
                <w:szCs w:val="24"/>
              </w:rPr>
            </w:pPr>
            <w:r w:rsidRPr="006C508A">
              <w:rPr>
                <w:b/>
                <w:sz w:val="24"/>
                <w:szCs w:val="24"/>
              </w:rPr>
              <w:t>Д/и на развитие слуха</w:t>
            </w:r>
          </w:p>
          <w:p w:rsidR="006C508A" w:rsidRPr="006C508A" w:rsidRDefault="006C508A" w:rsidP="006C508A">
            <w:pPr>
              <w:rPr>
                <w:b/>
                <w:sz w:val="24"/>
                <w:szCs w:val="24"/>
              </w:rPr>
            </w:pPr>
            <w:r w:rsidRPr="006C508A">
              <w:rPr>
                <w:b/>
                <w:sz w:val="24"/>
                <w:szCs w:val="24"/>
              </w:rPr>
              <w:t>Д/и цифровые средства познания</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(ЗОЖ)</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i/>
                <w:sz w:val="24"/>
                <w:szCs w:val="24"/>
              </w:rPr>
            </w:pPr>
            <w:r w:rsidRPr="006C508A">
              <w:rPr>
                <w:b/>
                <w:sz w:val="24"/>
                <w:szCs w:val="24"/>
              </w:rPr>
              <w:lastRenderedPageBreak/>
              <w:t>Целевая прогулка</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b/>
                <w:sz w:val="24"/>
                <w:szCs w:val="24"/>
              </w:rPr>
            </w:pPr>
            <w:r w:rsidRPr="006C508A">
              <w:rPr>
                <w:b/>
                <w:sz w:val="24"/>
                <w:szCs w:val="24"/>
              </w:rPr>
              <w:t xml:space="preserve">СМТД </w:t>
            </w:r>
            <w:r w:rsidRPr="006C508A">
              <w:rPr>
                <w:sz w:val="24"/>
                <w:szCs w:val="24"/>
              </w:rPr>
              <w:t>(СРИ, игра-драматизация, режиссерская игра, игры-этюды, ролевые диалоги, игры-импровизации)</w:t>
            </w:r>
            <w:r w:rsidRPr="006C508A">
              <w:rPr>
                <w:b/>
                <w:sz w:val="24"/>
                <w:szCs w:val="24"/>
              </w:rPr>
              <w:t xml:space="preserve"> </w:t>
            </w:r>
          </w:p>
          <w:p w:rsidR="006C508A" w:rsidRPr="006C508A" w:rsidRDefault="006C508A" w:rsidP="006C508A">
            <w:pPr>
              <w:rPr>
                <w:b/>
                <w:sz w:val="24"/>
                <w:szCs w:val="24"/>
              </w:rPr>
            </w:pPr>
            <w:r w:rsidRPr="006C508A">
              <w:rPr>
                <w:b/>
                <w:sz w:val="24"/>
                <w:szCs w:val="24"/>
              </w:rPr>
              <w:t>Изучение ППБ</w:t>
            </w:r>
          </w:p>
          <w:p w:rsidR="006C508A" w:rsidRPr="006C508A" w:rsidRDefault="006C508A" w:rsidP="006C508A">
            <w:pPr>
              <w:rPr>
                <w:b/>
                <w:sz w:val="24"/>
                <w:szCs w:val="24"/>
              </w:rPr>
            </w:pPr>
            <w:r w:rsidRPr="006C508A">
              <w:rPr>
                <w:b/>
                <w:sz w:val="24"/>
                <w:szCs w:val="24"/>
              </w:rPr>
              <w:t>Труд в уголке природы</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 xml:space="preserve">Прогулка </w:t>
            </w:r>
          </w:p>
        </w:tc>
        <w:tc>
          <w:tcPr>
            <w:tcW w:w="2977"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ознак. с окруж-им</w:t>
            </w:r>
            <w:r w:rsidRPr="006C508A">
              <w:rPr>
                <w:sz w:val="24"/>
                <w:szCs w:val="24"/>
              </w:rPr>
              <w:t xml:space="preserve"> (Явления общественной жизни)</w:t>
            </w:r>
          </w:p>
          <w:p w:rsidR="006C508A" w:rsidRPr="006C508A" w:rsidRDefault="006C508A" w:rsidP="006C508A">
            <w:pPr>
              <w:rPr>
                <w:b/>
                <w:sz w:val="24"/>
                <w:szCs w:val="24"/>
              </w:rPr>
            </w:pPr>
            <w:r w:rsidRPr="006C508A">
              <w:rPr>
                <w:b/>
                <w:sz w:val="24"/>
                <w:szCs w:val="24"/>
              </w:rPr>
              <w:t>Артикуляционная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(Формирование основ гражданственности и патриотизма)</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lastRenderedPageBreak/>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rPr>
            </w:pPr>
            <w:r w:rsidRPr="006C508A">
              <w:rPr>
                <w:b/>
                <w:i/>
                <w:sz w:val="24"/>
                <w:szCs w:val="24"/>
                <w:u w:val="single"/>
              </w:rPr>
              <w:t>Вечер:</w:t>
            </w:r>
            <w:r w:rsidRPr="006C508A">
              <w:rPr>
                <w:sz w:val="24"/>
                <w:szCs w:val="24"/>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СИД</w:t>
            </w:r>
            <w:r w:rsidRPr="006C508A">
              <w:rPr>
                <w:sz w:val="24"/>
                <w:szCs w:val="24"/>
              </w:rPr>
              <w:t xml:space="preserve"> – конструирование</w:t>
            </w:r>
          </w:p>
          <w:p w:rsidR="006C508A" w:rsidRPr="006C508A" w:rsidRDefault="006C508A" w:rsidP="006C508A">
            <w:pPr>
              <w:rPr>
                <w:b/>
                <w:sz w:val="24"/>
                <w:szCs w:val="24"/>
              </w:rPr>
            </w:pPr>
            <w:r w:rsidRPr="006C508A">
              <w:rPr>
                <w:b/>
                <w:sz w:val="24"/>
                <w:szCs w:val="24"/>
              </w:rPr>
              <w:t xml:space="preserve">СРИ </w:t>
            </w:r>
            <w:r w:rsidRPr="006C508A">
              <w:rPr>
                <w:sz w:val="24"/>
                <w:szCs w:val="24"/>
              </w:rPr>
              <w:t>(Фин. грамотность)</w:t>
            </w:r>
          </w:p>
          <w:p w:rsidR="006C508A" w:rsidRPr="006C508A" w:rsidRDefault="006C508A" w:rsidP="006C508A">
            <w:pPr>
              <w:rPr>
                <w:b/>
                <w:sz w:val="24"/>
                <w:szCs w:val="24"/>
              </w:rPr>
            </w:pPr>
            <w:r w:rsidRPr="006C508A">
              <w:rPr>
                <w:b/>
                <w:sz w:val="24"/>
                <w:szCs w:val="24"/>
              </w:rPr>
              <w:t>Ознакомление с х/л</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b/>
                <w:i/>
                <w:sz w:val="24"/>
                <w:szCs w:val="24"/>
                <w:u w:val="single"/>
              </w:rPr>
            </w:pPr>
            <w:r w:rsidRPr="006C508A">
              <w:rPr>
                <w:b/>
                <w:sz w:val="24"/>
                <w:szCs w:val="24"/>
              </w:rPr>
              <w:t>Прогулка</w:t>
            </w:r>
          </w:p>
          <w:p w:rsidR="006C508A" w:rsidRPr="006C508A" w:rsidRDefault="006C508A" w:rsidP="006C508A">
            <w:pPr>
              <w:rPr>
                <w:b/>
                <w:sz w:val="24"/>
                <w:szCs w:val="24"/>
              </w:rPr>
            </w:pPr>
          </w:p>
        </w:tc>
        <w:tc>
          <w:tcPr>
            <w:tcW w:w="2976" w:type="dxa"/>
          </w:tcPr>
          <w:p w:rsidR="006C508A" w:rsidRPr="006C508A" w:rsidRDefault="006C508A" w:rsidP="006C508A">
            <w:pPr>
              <w:rPr>
                <w:b/>
                <w:sz w:val="24"/>
                <w:szCs w:val="24"/>
              </w:rPr>
            </w:pPr>
            <w:r w:rsidRPr="006C508A">
              <w:rPr>
                <w:b/>
                <w:i/>
                <w:sz w:val="24"/>
                <w:szCs w:val="24"/>
                <w:u w:val="single"/>
              </w:rPr>
              <w:lastRenderedPageBreak/>
              <w:t>Утро:</w:t>
            </w:r>
            <w:r w:rsidRPr="006C508A">
              <w:rPr>
                <w:sz w:val="24"/>
                <w:szCs w:val="24"/>
              </w:rPr>
              <w:t xml:space="preserve"> </w:t>
            </w:r>
            <w:r w:rsidRPr="006C508A">
              <w:rPr>
                <w:b/>
                <w:sz w:val="24"/>
                <w:szCs w:val="24"/>
              </w:rPr>
              <w:t>Гимнастика</w:t>
            </w:r>
          </w:p>
          <w:p w:rsidR="006C508A" w:rsidRPr="006C508A" w:rsidRDefault="006C508A" w:rsidP="006C508A">
            <w:pPr>
              <w:rPr>
                <w:b/>
                <w:sz w:val="24"/>
                <w:szCs w:val="24"/>
              </w:rPr>
            </w:pPr>
            <w:r w:rsidRPr="006C508A">
              <w:rPr>
                <w:b/>
                <w:sz w:val="24"/>
                <w:szCs w:val="24"/>
              </w:rPr>
              <w:t>Ситуативная беседа по безопасному поведению</w:t>
            </w:r>
          </w:p>
          <w:p w:rsidR="006C508A" w:rsidRPr="006C508A" w:rsidRDefault="006C508A" w:rsidP="006C508A">
            <w:pPr>
              <w:rPr>
                <w:sz w:val="24"/>
                <w:szCs w:val="24"/>
              </w:rPr>
            </w:pPr>
            <w:r w:rsidRPr="006C508A">
              <w:rPr>
                <w:b/>
                <w:sz w:val="24"/>
                <w:szCs w:val="24"/>
              </w:rPr>
              <w:t>Д/и по РЭМП</w:t>
            </w:r>
            <w:r w:rsidRPr="006C508A">
              <w:rPr>
                <w:sz w:val="24"/>
                <w:szCs w:val="24"/>
              </w:rPr>
              <w:t xml:space="preserve"> (Ориентировка во времени, пространстве)</w:t>
            </w:r>
          </w:p>
          <w:p w:rsidR="006C508A" w:rsidRPr="006C508A" w:rsidRDefault="006C508A" w:rsidP="006C508A">
            <w:pPr>
              <w:rPr>
                <w:b/>
                <w:sz w:val="24"/>
                <w:szCs w:val="24"/>
              </w:rPr>
            </w:pPr>
            <w:r w:rsidRPr="006C508A">
              <w:rPr>
                <w:b/>
                <w:sz w:val="24"/>
                <w:szCs w:val="24"/>
              </w:rPr>
              <w:t>Пальчиковая гимнастика</w:t>
            </w:r>
          </w:p>
          <w:p w:rsidR="006C508A" w:rsidRPr="006C508A" w:rsidRDefault="006C508A" w:rsidP="006C508A">
            <w:pPr>
              <w:rPr>
                <w:sz w:val="24"/>
                <w:szCs w:val="24"/>
              </w:rPr>
            </w:pPr>
            <w:r w:rsidRPr="006C508A">
              <w:rPr>
                <w:b/>
                <w:sz w:val="24"/>
                <w:szCs w:val="24"/>
              </w:rPr>
              <w:t>Беседа, игра</w:t>
            </w:r>
            <w:r w:rsidRPr="006C508A">
              <w:rPr>
                <w:sz w:val="24"/>
                <w:szCs w:val="24"/>
              </w:rPr>
              <w:t xml:space="preserve"> (Эмоциональное развитие)</w:t>
            </w:r>
          </w:p>
          <w:p w:rsidR="006C508A" w:rsidRPr="006C508A" w:rsidRDefault="006C508A" w:rsidP="006C508A">
            <w:pPr>
              <w:rPr>
                <w:b/>
                <w:i/>
                <w:szCs w:val="24"/>
              </w:rPr>
            </w:pPr>
            <w:r w:rsidRPr="006C508A">
              <w:rPr>
                <w:b/>
                <w:i/>
                <w:szCs w:val="24"/>
              </w:rPr>
              <w:t>Занятие 1</w:t>
            </w:r>
          </w:p>
          <w:p w:rsidR="006C508A" w:rsidRPr="006C508A" w:rsidRDefault="006C508A" w:rsidP="006C508A">
            <w:pPr>
              <w:rPr>
                <w:b/>
                <w:i/>
                <w:szCs w:val="24"/>
              </w:rPr>
            </w:pPr>
            <w:r w:rsidRPr="006C508A">
              <w:rPr>
                <w:b/>
                <w:i/>
                <w:szCs w:val="24"/>
              </w:rPr>
              <w:t>Занятие 2</w:t>
            </w:r>
          </w:p>
          <w:p w:rsidR="006C508A" w:rsidRPr="006C508A" w:rsidRDefault="006C508A" w:rsidP="006C508A">
            <w:pPr>
              <w:rPr>
                <w:b/>
                <w:sz w:val="24"/>
                <w:szCs w:val="24"/>
              </w:rPr>
            </w:pPr>
            <w:r w:rsidRPr="006C508A">
              <w:rPr>
                <w:b/>
                <w:i/>
                <w:szCs w:val="24"/>
              </w:rPr>
              <w:t>Занятие 3</w:t>
            </w:r>
            <w:r w:rsidRPr="006C508A">
              <w:rPr>
                <w:b/>
                <w:sz w:val="24"/>
                <w:szCs w:val="24"/>
              </w:rPr>
              <w:t xml:space="preserve"> </w:t>
            </w:r>
          </w:p>
          <w:p w:rsidR="006C508A" w:rsidRPr="006C508A" w:rsidRDefault="006C508A" w:rsidP="006C508A">
            <w:pPr>
              <w:rPr>
                <w:b/>
                <w:sz w:val="24"/>
                <w:szCs w:val="24"/>
              </w:rPr>
            </w:pPr>
            <w:r w:rsidRPr="006C508A">
              <w:rPr>
                <w:b/>
                <w:sz w:val="24"/>
                <w:szCs w:val="24"/>
              </w:rPr>
              <w:lastRenderedPageBreak/>
              <w:t>Деятельность детей в ЦА</w:t>
            </w:r>
          </w:p>
          <w:p w:rsidR="006C508A" w:rsidRPr="006C508A" w:rsidRDefault="006C508A" w:rsidP="006C508A">
            <w:pPr>
              <w:rPr>
                <w:b/>
                <w:sz w:val="24"/>
                <w:szCs w:val="24"/>
              </w:rPr>
            </w:pPr>
            <w:r w:rsidRPr="006C508A">
              <w:rPr>
                <w:b/>
                <w:sz w:val="24"/>
                <w:szCs w:val="24"/>
              </w:rPr>
              <w:t xml:space="preserve">Прогулка: </w:t>
            </w:r>
          </w:p>
          <w:p w:rsidR="006C508A" w:rsidRPr="006C508A" w:rsidRDefault="006C508A" w:rsidP="006C508A">
            <w:pPr>
              <w:rPr>
                <w:sz w:val="24"/>
                <w:szCs w:val="24"/>
                <w:u w:val="single"/>
              </w:rPr>
            </w:pPr>
            <w:r w:rsidRPr="006C508A">
              <w:rPr>
                <w:b/>
                <w:i/>
                <w:sz w:val="24"/>
                <w:szCs w:val="24"/>
                <w:u w:val="single"/>
              </w:rPr>
              <w:t>Вечер:</w:t>
            </w:r>
            <w:r w:rsidRPr="006C508A">
              <w:rPr>
                <w:sz w:val="24"/>
                <w:szCs w:val="24"/>
                <w:u w:val="single"/>
              </w:rPr>
              <w:t xml:space="preserve"> </w:t>
            </w:r>
          </w:p>
          <w:p w:rsidR="006C508A" w:rsidRPr="006C508A" w:rsidRDefault="006C508A" w:rsidP="006C508A">
            <w:pPr>
              <w:rPr>
                <w:b/>
                <w:sz w:val="24"/>
                <w:szCs w:val="24"/>
              </w:rPr>
            </w:pPr>
            <w:r w:rsidRPr="006C508A">
              <w:rPr>
                <w:b/>
                <w:sz w:val="24"/>
                <w:szCs w:val="24"/>
              </w:rPr>
              <w:t>Корригирующая гимнастика</w:t>
            </w:r>
          </w:p>
          <w:p w:rsidR="006C508A" w:rsidRPr="006C508A" w:rsidRDefault="006C508A" w:rsidP="006C508A">
            <w:pPr>
              <w:rPr>
                <w:sz w:val="24"/>
                <w:szCs w:val="24"/>
              </w:rPr>
            </w:pPr>
            <w:r w:rsidRPr="006C508A">
              <w:rPr>
                <w:b/>
                <w:sz w:val="24"/>
                <w:szCs w:val="24"/>
              </w:rPr>
              <w:t>Вечер развлечений</w:t>
            </w:r>
            <w:r w:rsidRPr="006C508A">
              <w:rPr>
                <w:sz w:val="24"/>
                <w:szCs w:val="24"/>
              </w:rPr>
              <w:t xml:space="preserve"> (Физ. досуг) </w:t>
            </w:r>
          </w:p>
          <w:p w:rsidR="006C508A" w:rsidRPr="006C508A" w:rsidRDefault="006C508A" w:rsidP="006C508A">
            <w:pPr>
              <w:rPr>
                <w:b/>
                <w:sz w:val="24"/>
                <w:szCs w:val="24"/>
              </w:rPr>
            </w:pPr>
            <w:r w:rsidRPr="006C508A">
              <w:rPr>
                <w:b/>
                <w:sz w:val="24"/>
                <w:szCs w:val="24"/>
              </w:rPr>
              <w:t>Изучение ПДД</w:t>
            </w:r>
          </w:p>
          <w:p w:rsidR="006C508A" w:rsidRPr="006C508A" w:rsidRDefault="006C508A" w:rsidP="006C508A">
            <w:pPr>
              <w:rPr>
                <w:b/>
                <w:sz w:val="24"/>
                <w:szCs w:val="24"/>
              </w:rPr>
            </w:pPr>
            <w:r w:rsidRPr="006C508A">
              <w:rPr>
                <w:b/>
                <w:sz w:val="24"/>
                <w:szCs w:val="24"/>
              </w:rPr>
              <w:t>Хоз.-бытовой труд</w:t>
            </w:r>
          </w:p>
          <w:p w:rsidR="006C508A" w:rsidRPr="006C508A" w:rsidRDefault="006C508A" w:rsidP="006C508A">
            <w:pPr>
              <w:rPr>
                <w:b/>
                <w:sz w:val="24"/>
                <w:szCs w:val="24"/>
              </w:rPr>
            </w:pPr>
            <w:r w:rsidRPr="006C508A">
              <w:rPr>
                <w:b/>
                <w:sz w:val="24"/>
                <w:szCs w:val="24"/>
              </w:rPr>
              <w:t>Индивидуальная работа с детьми</w:t>
            </w:r>
          </w:p>
          <w:p w:rsidR="006C508A" w:rsidRPr="006C508A" w:rsidRDefault="006C508A" w:rsidP="006C508A">
            <w:pPr>
              <w:rPr>
                <w:sz w:val="24"/>
                <w:szCs w:val="24"/>
              </w:rPr>
            </w:pPr>
            <w:r w:rsidRPr="006C508A">
              <w:rPr>
                <w:b/>
                <w:sz w:val="24"/>
                <w:szCs w:val="24"/>
              </w:rPr>
              <w:t>Прогулка</w:t>
            </w:r>
          </w:p>
        </w:tc>
      </w:tr>
    </w:tbl>
    <w:p w:rsidR="006C508A" w:rsidRPr="006C508A" w:rsidRDefault="006C508A" w:rsidP="006C508A">
      <w:pPr>
        <w:rPr>
          <w:rFonts w:ascii="Calibri" w:eastAsia="Calibri" w:hAnsi="Calibri"/>
          <w:sz w:val="22"/>
          <w:szCs w:val="22"/>
          <w:lang w:val="ru-RU" w:eastAsia="en-US"/>
        </w:rPr>
      </w:pPr>
    </w:p>
    <w:p w:rsidR="006C508A" w:rsidRPr="00B775C2" w:rsidRDefault="006C508A" w:rsidP="006C508A">
      <w:pPr>
        <w:spacing w:after="0"/>
        <w:jc w:val="center"/>
        <w:rPr>
          <w:b/>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5806C6" w:rsidRDefault="005806C6" w:rsidP="008B7071">
      <w:pPr>
        <w:spacing w:after="0" w:line="240" w:lineRule="auto"/>
        <w:jc w:val="both"/>
        <w:rPr>
          <w:color w:val="000000"/>
          <w:lang w:val="ru-RU"/>
        </w:rPr>
      </w:pPr>
    </w:p>
    <w:p w:rsidR="00C60C03" w:rsidRDefault="00C60C03" w:rsidP="008B7071">
      <w:pPr>
        <w:spacing w:after="0" w:line="240" w:lineRule="auto"/>
        <w:jc w:val="both"/>
        <w:rPr>
          <w:color w:val="000000"/>
          <w:lang w:val="ru-RU"/>
        </w:rPr>
        <w:sectPr w:rsidR="00C60C03" w:rsidSect="00091C18">
          <w:pgSz w:w="16837" w:h="11905" w:orient="landscape"/>
          <w:pgMar w:top="601" w:right="567" w:bottom="1134" w:left="1134" w:header="720" w:footer="720" w:gutter="0"/>
          <w:pgNumType w:start="1"/>
          <w:cols w:space="720"/>
        </w:sectPr>
      </w:pPr>
    </w:p>
    <w:p w:rsidR="00B775C2" w:rsidRPr="00B775C2" w:rsidRDefault="00B775C2" w:rsidP="00C60C03">
      <w:pPr>
        <w:spacing w:after="0"/>
        <w:jc w:val="right"/>
        <w:rPr>
          <w:b/>
          <w:lang w:val="ru-RU"/>
        </w:rPr>
      </w:pPr>
      <w:r w:rsidRPr="00B775C2">
        <w:rPr>
          <w:b/>
          <w:lang w:val="ru-RU"/>
        </w:rPr>
        <w:lastRenderedPageBreak/>
        <w:t xml:space="preserve">Приложение </w:t>
      </w:r>
      <w:r w:rsidR="00C60C03">
        <w:rPr>
          <w:b/>
          <w:lang w:val="ru-RU"/>
        </w:rPr>
        <w:t>3</w:t>
      </w:r>
    </w:p>
    <w:p w:rsidR="00B775C2" w:rsidRPr="00B775C2" w:rsidRDefault="00B775C2" w:rsidP="00B775C2">
      <w:pPr>
        <w:spacing w:after="0" w:line="240" w:lineRule="auto"/>
        <w:jc w:val="both"/>
        <w:rPr>
          <w:b/>
          <w:lang w:val="ru-RU"/>
        </w:rPr>
      </w:pPr>
    </w:p>
    <w:p w:rsidR="00B775C2" w:rsidRPr="00B775C2" w:rsidRDefault="00266B1C" w:rsidP="00B775C2">
      <w:pPr>
        <w:spacing w:after="0" w:line="240" w:lineRule="auto"/>
        <w:jc w:val="center"/>
        <w:rPr>
          <w:b/>
          <w:lang w:val="ru-RU"/>
        </w:rPr>
      </w:pPr>
      <w:r w:rsidRPr="00B775C2">
        <w:rPr>
          <w:b/>
          <w:lang w:val="ru-RU"/>
        </w:rPr>
        <w:t>ПЕРЕЧЕНЬ МАТЕРИАЛЬНО-ТЕХНИЧЕСКОГО ОБОРУДОВАНИЯ</w:t>
      </w:r>
    </w:p>
    <w:p w:rsidR="00B775C2" w:rsidRPr="00B775C2" w:rsidRDefault="00B775C2" w:rsidP="00ED0A2E">
      <w:pPr>
        <w:spacing w:after="0" w:line="240" w:lineRule="auto"/>
        <w:jc w:val="center"/>
        <w:rPr>
          <w:b/>
          <w:lang w:val="ru-RU"/>
        </w:rPr>
      </w:pPr>
      <w:r w:rsidRPr="00B775C2">
        <w:rPr>
          <w:b/>
          <w:lang w:val="ru-RU"/>
        </w:rPr>
        <w:t xml:space="preserve">(ул. </w:t>
      </w:r>
      <w:r w:rsidR="00ED0A2E">
        <w:rPr>
          <w:b/>
          <w:lang w:val="ru-RU"/>
        </w:rPr>
        <w:t>30 лет ВЛКСМ вл. 63 «А», стр.1)</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lang w:val="en-US"/>
        </w:rPr>
        <w:t>DVD</w:t>
      </w:r>
      <w:r w:rsidRPr="009D592D">
        <w:rPr>
          <w:rFonts w:ascii="Times New Roman" w:hAnsi="Times New Roman"/>
          <w:sz w:val="26"/>
          <w:szCs w:val="26"/>
        </w:rPr>
        <w:t xml:space="preserve"> </w:t>
      </w:r>
      <w:r w:rsidRPr="009D592D">
        <w:rPr>
          <w:rFonts w:ascii="Times New Roman" w:hAnsi="Times New Roman"/>
          <w:sz w:val="26"/>
          <w:szCs w:val="26"/>
          <w:lang w:val="en-US"/>
        </w:rPr>
        <w:t>system</w:t>
      </w:r>
      <w:r w:rsidRPr="009D592D">
        <w:rPr>
          <w:rFonts w:ascii="Times New Roman" w:hAnsi="Times New Roman"/>
          <w:sz w:val="26"/>
          <w:szCs w:val="26"/>
        </w:rPr>
        <w:t xml:space="preserve"> «</w:t>
      </w:r>
      <w:r w:rsidRPr="009D592D">
        <w:rPr>
          <w:rFonts w:ascii="Times New Roman" w:hAnsi="Times New Roman"/>
          <w:sz w:val="26"/>
          <w:szCs w:val="26"/>
          <w:lang w:val="en-US"/>
        </w:rPr>
        <w:t>LG</w:t>
      </w:r>
      <w:r w:rsidRPr="009D592D">
        <w:rPr>
          <w:rFonts w:ascii="Times New Roman" w:hAnsi="Times New Roman"/>
          <w:sz w:val="26"/>
          <w:szCs w:val="26"/>
        </w:rPr>
        <w:t>» – 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ЖК телевизор «</w:t>
      </w:r>
      <w:r w:rsidRPr="009D592D">
        <w:rPr>
          <w:rFonts w:ascii="Times New Roman" w:hAnsi="Times New Roman"/>
          <w:sz w:val="26"/>
          <w:szCs w:val="26"/>
          <w:lang w:val="en-US"/>
        </w:rPr>
        <w:t>Rolsen</w:t>
      </w:r>
      <w:r w:rsidRPr="009D592D">
        <w:rPr>
          <w:rFonts w:ascii="Times New Roman" w:hAnsi="Times New Roman"/>
          <w:sz w:val="26"/>
          <w:szCs w:val="26"/>
        </w:rPr>
        <w:t>» (диагональ - 102см) – 3шт.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Интерактивное оборудование: экран, проектор «</w:t>
      </w:r>
      <w:r w:rsidRPr="009D592D">
        <w:rPr>
          <w:rFonts w:ascii="Times New Roman" w:hAnsi="Times New Roman"/>
          <w:sz w:val="26"/>
          <w:szCs w:val="26"/>
          <w:lang w:val="en-US"/>
        </w:rPr>
        <w:t>ViewSonic</w:t>
      </w:r>
      <w:r w:rsidRPr="009D592D">
        <w:rPr>
          <w:rFonts w:ascii="Times New Roman" w:hAnsi="Times New Roman"/>
          <w:sz w:val="26"/>
          <w:szCs w:val="26"/>
        </w:rPr>
        <w:t>» – 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Компьютер «</w:t>
      </w:r>
      <w:r w:rsidRPr="009D592D">
        <w:rPr>
          <w:rFonts w:ascii="Times New Roman" w:hAnsi="Times New Roman"/>
          <w:sz w:val="26"/>
          <w:szCs w:val="26"/>
          <w:lang w:val="en-US"/>
        </w:rPr>
        <w:t>Velton</w:t>
      </w:r>
      <w:r w:rsidRPr="009D592D">
        <w:rPr>
          <w:rFonts w:ascii="Times New Roman" w:hAnsi="Times New Roman"/>
          <w:sz w:val="26"/>
          <w:szCs w:val="26"/>
        </w:rPr>
        <w:t>» – 4шт.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 xml:space="preserve">Магнитно-маркерные доски – 8шт. </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Магнитно-маркерная доска с комплектом тематических магнитов «Дорожные правила пешехода» – 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Музыкальный центр «</w:t>
      </w:r>
      <w:r w:rsidRPr="009D592D">
        <w:rPr>
          <w:rFonts w:ascii="Times New Roman" w:hAnsi="Times New Roman"/>
          <w:sz w:val="26"/>
          <w:szCs w:val="26"/>
          <w:lang w:val="en-US"/>
        </w:rPr>
        <w:t>LG</w:t>
      </w:r>
      <w:r w:rsidRPr="009D592D">
        <w:rPr>
          <w:rFonts w:ascii="Times New Roman" w:hAnsi="Times New Roman"/>
          <w:sz w:val="26"/>
          <w:szCs w:val="26"/>
        </w:rPr>
        <w:t>» – 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МФУ «НР» (сканер, черно-белый принтер) – 4шт.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Набор дорожных знаков на стойках – 1шт.</w:t>
      </w:r>
    </w:p>
    <w:p w:rsidR="00B775C2"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Ноутбук «</w:t>
      </w:r>
      <w:r w:rsidRPr="009D592D">
        <w:rPr>
          <w:rFonts w:ascii="Times New Roman" w:hAnsi="Times New Roman"/>
          <w:sz w:val="26"/>
          <w:szCs w:val="26"/>
          <w:lang w:val="en-US"/>
        </w:rPr>
        <w:t>HP</w:t>
      </w:r>
      <w:r w:rsidRPr="009D592D">
        <w:rPr>
          <w:rFonts w:ascii="Times New Roman" w:hAnsi="Times New Roman"/>
          <w:sz w:val="26"/>
          <w:szCs w:val="26"/>
        </w:rPr>
        <w:t>» – 3шт.</w:t>
      </w:r>
    </w:p>
    <w:p w:rsidR="00B775C2" w:rsidRPr="004F27E3" w:rsidRDefault="00B775C2" w:rsidP="000A202B">
      <w:pPr>
        <w:pStyle w:val="a7"/>
        <w:numPr>
          <w:ilvl w:val="0"/>
          <w:numId w:val="1"/>
        </w:numPr>
        <w:spacing w:after="0" w:line="240" w:lineRule="auto"/>
        <w:jc w:val="both"/>
        <w:rPr>
          <w:rFonts w:ascii="Times New Roman" w:hAnsi="Times New Roman"/>
          <w:sz w:val="26"/>
          <w:szCs w:val="26"/>
        </w:rPr>
      </w:pPr>
      <w:r w:rsidRPr="004F27E3">
        <w:rPr>
          <w:rFonts w:ascii="Times New Roman" w:hAnsi="Times New Roman"/>
          <w:sz w:val="26"/>
          <w:szCs w:val="26"/>
        </w:rPr>
        <w:t>Планшет для рисования песком (дерев. с цветной подсветкой) – 1шт</w:t>
      </w:r>
    </w:p>
    <w:p w:rsidR="00B775C2" w:rsidRPr="004F27E3" w:rsidRDefault="00B775C2" w:rsidP="000A202B">
      <w:pPr>
        <w:pStyle w:val="a7"/>
        <w:numPr>
          <w:ilvl w:val="0"/>
          <w:numId w:val="1"/>
        </w:numPr>
        <w:spacing w:after="0" w:line="240" w:lineRule="auto"/>
        <w:jc w:val="both"/>
        <w:rPr>
          <w:rFonts w:ascii="Times New Roman" w:hAnsi="Times New Roman"/>
          <w:sz w:val="26"/>
          <w:szCs w:val="26"/>
        </w:rPr>
      </w:pPr>
      <w:r w:rsidRPr="004F27E3">
        <w:rPr>
          <w:rFonts w:ascii="Times New Roman" w:hAnsi="Times New Roman"/>
          <w:sz w:val="26"/>
          <w:szCs w:val="26"/>
        </w:rPr>
        <w:t>Планшет для рисования песком (дерев. с белой подсветкой) – 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Синтезатор «</w:t>
      </w:r>
      <w:r w:rsidRPr="009D592D">
        <w:rPr>
          <w:rFonts w:ascii="Times New Roman" w:hAnsi="Times New Roman"/>
          <w:sz w:val="26"/>
          <w:szCs w:val="26"/>
          <w:lang w:val="en-US"/>
        </w:rPr>
        <w:t>YAMAHA</w:t>
      </w:r>
      <w:r w:rsidRPr="009D592D">
        <w:rPr>
          <w:rFonts w:ascii="Times New Roman" w:hAnsi="Times New Roman"/>
          <w:sz w:val="26"/>
          <w:szCs w:val="26"/>
        </w:rPr>
        <w:t>» – 1шт.</w:t>
      </w:r>
    </w:p>
    <w:p w:rsidR="00B775C2"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lang w:val="en-US"/>
        </w:rPr>
        <w:t>CD</w:t>
      </w:r>
      <w:r w:rsidRPr="009D592D">
        <w:rPr>
          <w:rFonts w:ascii="Times New Roman" w:hAnsi="Times New Roman"/>
          <w:sz w:val="26"/>
          <w:szCs w:val="26"/>
        </w:rPr>
        <w:t>/</w:t>
      </w:r>
      <w:r w:rsidRPr="009D592D">
        <w:rPr>
          <w:rFonts w:ascii="Times New Roman" w:hAnsi="Times New Roman"/>
          <w:sz w:val="26"/>
          <w:szCs w:val="26"/>
          <w:lang w:val="en-US"/>
        </w:rPr>
        <w:t>MP</w:t>
      </w:r>
      <w:r w:rsidRPr="009D592D">
        <w:rPr>
          <w:rFonts w:ascii="Times New Roman" w:hAnsi="Times New Roman"/>
          <w:sz w:val="26"/>
          <w:szCs w:val="26"/>
        </w:rPr>
        <w:t>3-магнитолы «</w:t>
      </w:r>
      <w:r w:rsidRPr="009D592D">
        <w:rPr>
          <w:rFonts w:ascii="Times New Roman" w:hAnsi="Times New Roman"/>
          <w:sz w:val="26"/>
          <w:szCs w:val="26"/>
          <w:lang w:val="en-US"/>
        </w:rPr>
        <w:t>BBK</w:t>
      </w:r>
      <w:r w:rsidRPr="009D592D">
        <w:rPr>
          <w:rFonts w:ascii="Times New Roman" w:hAnsi="Times New Roman"/>
          <w:sz w:val="26"/>
          <w:szCs w:val="26"/>
        </w:rPr>
        <w:t>» – 10шт.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Фотокамера «</w:t>
      </w:r>
      <w:r>
        <w:rPr>
          <w:rFonts w:ascii="Times New Roman" w:hAnsi="Times New Roman"/>
          <w:sz w:val="26"/>
          <w:szCs w:val="26"/>
          <w:lang w:val="en-US"/>
        </w:rPr>
        <w:t>Sony</w:t>
      </w:r>
      <w:r>
        <w:rPr>
          <w:rFonts w:ascii="Times New Roman" w:hAnsi="Times New Roman"/>
          <w:sz w:val="26"/>
          <w:szCs w:val="26"/>
        </w:rPr>
        <w:t>»</w:t>
      </w:r>
      <w:r>
        <w:rPr>
          <w:rFonts w:ascii="Times New Roman" w:hAnsi="Times New Roman"/>
          <w:sz w:val="26"/>
          <w:szCs w:val="26"/>
          <w:lang w:val="en-US"/>
        </w:rPr>
        <w:t xml:space="preserve"> - </w:t>
      </w:r>
      <w:r>
        <w:rPr>
          <w:rFonts w:ascii="Times New Roman" w:hAnsi="Times New Roman"/>
          <w:sz w:val="26"/>
          <w:szCs w:val="26"/>
        </w:rPr>
        <w:t>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Цветной принтер «</w:t>
      </w:r>
      <w:r w:rsidRPr="009D592D">
        <w:rPr>
          <w:rFonts w:ascii="Times New Roman" w:hAnsi="Times New Roman"/>
          <w:sz w:val="26"/>
          <w:szCs w:val="26"/>
          <w:lang w:val="en-US"/>
        </w:rPr>
        <w:t>EPSON</w:t>
      </w:r>
      <w:r w:rsidRPr="009D592D">
        <w:rPr>
          <w:rFonts w:ascii="Times New Roman" w:hAnsi="Times New Roman"/>
          <w:sz w:val="26"/>
          <w:szCs w:val="26"/>
        </w:rPr>
        <w:t>» – 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Электрическое пианино «</w:t>
      </w:r>
      <w:r w:rsidRPr="009D592D">
        <w:rPr>
          <w:rFonts w:ascii="Times New Roman" w:hAnsi="Times New Roman"/>
          <w:sz w:val="26"/>
          <w:szCs w:val="26"/>
          <w:lang w:val="en-US"/>
        </w:rPr>
        <w:t>ARIUS</w:t>
      </w:r>
      <w:r w:rsidRPr="009D592D">
        <w:rPr>
          <w:rFonts w:ascii="Times New Roman" w:hAnsi="Times New Roman"/>
          <w:sz w:val="26"/>
          <w:szCs w:val="26"/>
        </w:rPr>
        <w:t>» – 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Электрифицированная модель транспортного и пешеходного светофоров на стойке – 1шт.</w:t>
      </w:r>
    </w:p>
    <w:p w:rsidR="00B775C2"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Батут детский – 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Бубен – 12шт.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Бубен двухсторонний – 6шт.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Весы (чашечные)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Весы «Счит</w:t>
      </w:r>
      <w:r>
        <w:rPr>
          <w:rFonts w:ascii="Times New Roman" w:hAnsi="Times New Roman"/>
          <w:sz w:val="26"/>
          <w:szCs w:val="26"/>
        </w:rPr>
        <w:t>аем, взвешиваем, сравниваем»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 xml:space="preserve">Гантели в наборе по 2шт. – </w:t>
      </w:r>
      <w:r>
        <w:rPr>
          <w:rFonts w:ascii="Times New Roman" w:hAnsi="Times New Roman"/>
          <w:sz w:val="26"/>
          <w:szCs w:val="26"/>
        </w:rPr>
        <w:t>30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Гитара – 4шт.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 xml:space="preserve">Головоломка (дерев.) «Орбита» – </w:t>
      </w:r>
      <w:r>
        <w:rPr>
          <w:rFonts w:ascii="Times New Roman" w:hAnsi="Times New Roman"/>
          <w:sz w:val="26"/>
          <w:szCs w:val="26"/>
        </w:rPr>
        <w:t>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Груз</w:t>
      </w:r>
      <w:r>
        <w:rPr>
          <w:rFonts w:ascii="Times New Roman" w:hAnsi="Times New Roman"/>
          <w:sz w:val="26"/>
          <w:szCs w:val="26"/>
        </w:rPr>
        <w:t>овик «Витязь» (Зубр, Таурус) – 14</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Грузовик  «Космический» (маленький) – 2</w:t>
      </w:r>
      <w:r>
        <w:rPr>
          <w:rFonts w:ascii="Times New Roman" w:hAnsi="Times New Roman"/>
          <w:sz w:val="26"/>
          <w:szCs w:val="26"/>
        </w:rPr>
        <w:t>0</w:t>
      </w:r>
      <w:r w:rsidRPr="009D592D">
        <w:rPr>
          <w:rFonts w:ascii="Times New Roman" w:hAnsi="Times New Roman"/>
          <w:sz w:val="26"/>
          <w:szCs w:val="26"/>
        </w:rPr>
        <w:t xml:space="preserve">шт.  </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Джип мал. «Детский сад»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 xml:space="preserve">Джип «Хаммер» - </w:t>
      </w:r>
      <w:r>
        <w:rPr>
          <w:rFonts w:ascii="Times New Roman" w:hAnsi="Times New Roman"/>
          <w:sz w:val="26"/>
          <w:szCs w:val="26"/>
        </w:rPr>
        <w:t>14</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Домино «Животные» – 8</w:t>
      </w:r>
      <w:r w:rsidRPr="009D592D">
        <w:rPr>
          <w:rFonts w:ascii="Times New Roman" w:hAnsi="Times New Roman"/>
          <w:sz w:val="26"/>
          <w:szCs w:val="26"/>
        </w:rPr>
        <w:t xml:space="preserve">шт.    </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До</w:t>
      </w:r>
      <w:r>
        <w:rPr>
          <w:rFonts w:ascii="Times New Roman" w:hAnsi="Times New Roman"/>
          <w:sz w:val="26"/>
          <w:szCs w:val="26"/>
        </w:rPr>
        <w:t>мино «Геометрические фигуры»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Домино «Дорога»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Игра «Кегли» - 10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Игра «Кольцеброс»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Касса Экспресс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Кастаньеты с ручкой – 8шт.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Кастаньеты деревянные – 20шт.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Колокольчики – 3шт.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Коляска прогулочная сидячая – 20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Коляска прогулочная лежачая – 2</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rPr>
          <w:rFonts w:ascii="Times New Roman" w:hAnsi="Times New Roman"/>
          <w:sz w:val="26"/>
          <w:szCs w:val="26"/>
        </w:rPr>
      </w:pPr>
      <w:r>
        <w:rPr>
          <w:rFonts w:ascii="Times New Roman" w:hAnsi="Times New Roman"/>
          <w:sz w:val="26"/>
          <w:szCs w:val="26"/>
        </w:rPr>
        <w:t>Конструктор дер. «Африка» - 60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Конструктор дерев. 11 деталей – 3</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Конструктор дерев. «Геометрические фигуры» - 4</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Конструктор металлический – 14</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Конструктор «Лего»</w:t>
      </w:r>
      <w:r>
        <w:rPr>
          <w:rFonts w:ascii="Times New Roman" w:hAnsi="Times New Roman"/>
          <w:sz w:val="26"/>
          <w:szCs w:val="26"/>
        </w:rPr>
        <w:t xml:space="preserve"> до 200дет. – 8</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lastRenderedPageBreak/>
        <w:t>Конструктор «Лего»</w:t>
      </w:r>
      <w:r>
        <w:rPr>
          <w:rFonts w:ascii="Times New Roman" w:hAnsi="Times New Roman"/>
          <w:sz w:val="26"/>
          <w:szCs w:val="26"/>
        </w:rPr>
        <w:t xml:space="preserve"> свыше 200дет. – 8</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Конструктор «Лего» свыше 4</w:t>
      </w:r>
      <w:r>
        <w:rPr>
          <w:rFonts w:ascii="Times New Roman" w:hAnsi="Times New Roman"/>
          <w:sz w:val="26"/>
          <w:szCs w:val="26"/>
        </w:rPr>
        <w:t>00дет. – 8</w:t>
      </w:r>
      <w:r w:rsidRPr="009D592D">
        <w:rPr>
          <w:rFonts w:ascii="Times New Roman" w:hAnsi="Times New Roman"/>
          <w:sz w:val="26"/>
          <w:szCs w:val="26"/>
        </w:rPr>
        <w:t xml:space="preserve">шт.  </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Корзинка с овощами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Корзинка с фрукта</w:t>
      </w:r>
      <w:r>
        <w:rPr>
          <w:rFonts w:ascii="Times New Roman" w:hAnsi="Times New Roman"/>
          <w:sz w:val="26"/>
          <w:szCs w:val="26"/>
        </w:rPr>
        <w:t>ми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Ксилофон – 2шт.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Куб</w:t>
      </w:r>
      <w:r>
        <w:rPr>
          <w:rFonts w:ascii="Times New Roman" w:hAnsi="Times New Roman"/>
          <w:sz w:val="26"/>
          <w:szCs w:val="26"/>
        </w:rPr>
        <w:t>ики цветные дер. – 20предм. -  14</w:t>
      </w:r>
      <w:r w:rsidRPr="009D592D">
        <w:rPr>
          <w:rFonts w:ascii="Times New Roman" w:hAnsi="Times New Roman"/>
          <w:sz w:val="26"/>
          <w:szCs w:val="26"/>
        </w:rPr>
        <w:t xml:space="preserve">шт. </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Кубики</w:t>
      </w:r>
      <w:r>
        <w:rPr>
          <w:rFonts w:ascii="Times New Roman" w:hAnsi="Times New Roman"/>
          <w:sz w:val="26"/>
          <w:szCs w:val="26"/>
        </w:rPr>
        <w:t xml:space="preserve"> цветные пластм. – 20предм. -  14</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Кубики «Хамелеон»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Кубики «Сложи узор»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Кукла «Доктор»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Кукла «Злата 2» (</w:t>
      </w:r>
      <w:r>
        <w:rPr>
          <w:rFonts w:ascii="Times New Roman" w:hAnsi="Times New Roman"/>
          <w:sz w:val="26"/>
          <w:szCs w:val="26"/>
        </w:rPr>
        <w:t>Марина) – 6</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w:t>
      </w:r>
      <w:r>
        <w:rPr>
          <w:rFonts w:ascii="Times New Roman" w:hAnsi="Times New Roman"/>
          <w:sz w:val="26"/>
          <w:szCs w:val="26"/>
        </w:rPr>
        <w:t>укла «Маргарита 3» (Алиса 6) – 5</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Кукла «Марг</w:t>
      </w:r>
      <w:r>
        <w:rPr>
          <w:rFonts w:ascii="Times New Roman" w:hAnsi="Times New Roman"/>
          <w:sz w:val="26"/>
          <w:szCs w:val="26"/>
        </w:rPr>
        <w:t>арита 7» (Алиса 9, Алиса 29) – 15</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Кукла «Парикмахер» - 1шт.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Кукла «Повар» - 8</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sidRPr="009D592D">
        <w:rPr>
          <w:rFonts w:ascii="Times New Roman" w:hAnsi="Times New Roman"/>
          <w:sz w:val="26"/>
          <w:szCs w:val="26"/>
        </w:rPr>
        <w:t xml:space="preserve">Кукла «Полина 13» (Инна 20, Инна-мама)  – </w:t>
      </w:r>
      <w:r>
        <w:rPr>
          <w:rFonts w:ascii="Times New Roman" w:hAnsi="Times New Roman"/>
          <w:sz w:val="26"/>
          <w:szCs w:val="26"/>
        </w:rPr>
        <w:t>10</w:t>
      </w:r>
      <w:r w:rsidRPr="009D592D">
        <w:rPr>
          <w:rFonts w:ascii="Times New Roman" w:hAnsi="Times New Roman"/>
          <w:sz w:val="26"/>
          <w:szCs w:val="26"/>
        </w:rPr>
        <w:t>шт.</w:t>
      </w:r>
    </w:p>
    <w:p w:rsidR="00B775C2" w:rsidRPr="009D592D" w:rsidRDefault="00B775C2" w:rsidP="000A202B">
      <w:pPr>
        <w:pStyle w:val="a7"/>
        <w:numPr>
          <w:ilvl w:val="0"/>
          <w:numId w:val="1"/>
        </w:numPr>
        <w:spacing w:after="0" w:line="240" w:lineRule="auto"/>
        <w:jc w:val="both"/>
        <w:rPr>
          <w:rFonts w:ascii="Times New Roman" w:hAnsi="Times New Roman"/>
          <w:sz w:val="26"/>
          <w:szCs w:val="26"/>
        </w:rPr>
      </w:pPr>
      <w:r>
        <w:rPr>
          <w:rFonts w:ascii="Times New Roman" w:hAnsi="Times New Roman"/>
          <w:sz w:val="26"/>
          <w:szCs w:val="26"/>
        </w:rPr>
        <w:t>Кукла «Полина 5» (Соня, Оля) - 10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Куклы-перчатки (набор 17предм.)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Кукольный театр бибабо «Курочка Ряба» - 10шт.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Кукольный театр бибабо «Теремок»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Кукольный театр бибабо «Колобок»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t>Кухонная посуда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Литавры – 4шт.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Лейка – 2</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709"/>
        </w:tabs>
        <w:spacing w:after="0" w:line="240" w:lineRule="auto"/>
        <w:ind w:left="0" w:firstLine="349"/>
        <w:jc w:val="both"/>
        <w:rPr>
          <w:rFonts w:ascii="Times New Roman" w:hAnsi="Times New Roman"/>
          <w:sz w:val="26"/>
          <w:szCs w:val="26"/>
        </w:rPr>
      </w:pPr>
      <w:r w:rsidRPr="009D592D">
        <w:rPr>
          <w:rFonts w:ascii="Times New Roman" w:hAnsi="Times New Roman"/>
          <w:sz w:val="26"/>
          <w:szCs w:val="26"/>
        </w:rPr>
        <w:t>Ложки Хохлома (дерев.) – 40шт.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Магнитная азбука «Буквы»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Магн</w:t>
      </w:r>
      <w:r>
        <w:rPr>
          <w:rFonts w:ascii="Times New Roman" w:hAnsi="Times New Roman"/>
          <w:sz w:val="26"/>
          <w:szCs w:val="26"/>
        </w:rPr>
        <w:t>итная азбука «Цифры и знаки» – 8</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«Автокран»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«Бизон» – 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«Мусоровоз» – 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«Пожарная»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«Ракетовоз»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«Техпомощь»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Металлофон (12тонов) – 10шт.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Мозаика крупная д.20см. – 1</w:t>
      </w:r>
      <w:r>
        <w:rPr>
          <w:rFonts w:ascii="Times New Roman" w:hAnsi="Times New Roman"/>
          <w:sz w:val="26"/>
          <w:szCs w:val="26"/>
        </w:rPr>
        <w:t>0</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Мозаика объемная «Рыбка», «Львенок» – 2</w:t>
      </w:r>
      <w:r>
        <w:rPr>
          <w:rFonts w:ascii="Times New Roman" w:hAnsi="Times New Roman"/>
          <w:sz w:val="26"/>
          <w:szCs w:val="26"/>
        </w:rPr>
        <w:t>0</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Мозаика «Полянка»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Мозаика сотовая (круглая коробочка)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Мозаика шестигранная – 1</w:t>
      </w:r>
      <w:r>
        <w:rPr>
          <w:rFonts w:ascii="Times New Roman" w:hAnsi="Times New Roman"/>
          <w:sz w:val="26"/>
          <w:szCs w:val="26"/>
        </w:rPr>
        <w:t>0</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цвет. рез. д.20см – 25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большой рез. д.25см – 25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выпечки резиновый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«Доктор»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Набор музыкальных колокольчиков – 2шт.</w:t>
      </w:r>
    </w:p>
    <w:p w:rsidR="00B775C2"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Наборы мягких модулей – 10шт.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овощей резиновый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«Парикмахерская»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продуктов резиновый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Набор русских музыкальных шумовых инструментов – 2шт.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хлеба резиновый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Набор шумовых музыкальных инструментов – 2шт.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Неваляшка – 10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lastRenderedPageBreak/>
        <w:t>Обр</w:t>
      </w:r>
      <w:r>
        <w:rPr>
          <w:rFonts w:ascii="Times New Roman" w:hAnsi="Times New Roman"/>
          <w:sz w:val="26"/>
          <w:szCs w:val="26"/>
        </w:rPr>
        <w:t>уч металлич. д.80см.  – 10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 xml:space="preserve">Обруч металлич. д.60см. </w:t>
      </w:r>
      <w:r>
        <w:rPr>
          <w:rFonts w:ascii="Times New Roman" w:hAnsi="Times New Roman"/>
          <w:sz w:val="26"/>
          <w:szCs w:val="26"/>
        </w:rPr>
        <w:t xml:space="preserve"> – 20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Обруч пластм. д.80см.  – 15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rPr>
          <w:rFonts w:ascii="Times New Roman" w:hAnsi="Times New Roman"/>
          <w:sz w:val="26"/>
          <w:szCs w:val="26"/>
        </w:rPr>
      </w:pPr>
      <w:r w:rsidRPr="009D592D">
        <w:rPr>
          <w:rFonts w:ascii="Times New Roman" w:hAnsi="Times New Roman"/>
          <w:sz w:val="26"/>
          <w:szCs w:val="26"/>
        </w:rPr>
        <w:t>Пирамидка (дерев.) «Радуга» - 3</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rPr>
          <w:rFonts w:ascii="Times New Roman" w:hAnsi="Times New Roman"/>
          <w:sz w:val="26"/>
          <w:szCs w:val="26"/>
        </w:rPr>
      </w:pPr>
      <w:r w:rsidRPr="009D592D">
        <w:rPr>
          <w:rFonts w:ascii="Times New Roman" w:hAnsi="Times New Roman"/>
          <w:sz w:val="26"/>
          <w:szCs w:val="26"/>
        </w:rPr>
        <w:t>Пирамидка  (пластм.)</w:t>
      </w:r>
      <w:r>
        <w:rPr>
          <w:rFonts w:ascii="Times New Roman" w:hAnsi="Times New Roman"/>
          <w:sz w:val="26"/>
          <w:szCs w:val="26"/>
        </w:rPr>
        <w:t xml:space="preserve"> – 20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Погремушка – 90шт.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Самосвал «Детский са</w:t>
      </w:r>
      <w:r>
        <w:rPr>
          <w:rFonts w:ascii="Times New Roman" w:hAnsi="Times New Roman"/>
          <w:sz w:val="26"/>
          <w:szCs w:val="26"/>
        </w:rPr>
        <w:t>д» (с человечком) - 10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Самосвал «Карьерный» - 7</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851"/>
        </w:tabs>
        <w:spacing w:after="0" w:line="240" w:lineRule="auto"/>
        <w:rPr>
          <w:rFonts w:ascii="Times New Roman" w:hAnsi="Times New Roman"/>
          <w:sz w:val="26"/>
          <w:szCs w:val="26"/>
        </w:rPr>
      </w:pPr>
      <w:r w:rsidRPr="009D592D">
        <w:rPr>
          <w:rFonts w:ascii="Times New Roman" w:hAnsi="Times New Roman"/>
          <w:sz w:val="26"/>
          <w:szCs w:val="26"/>
        </w:rPr>
        <w:t>Само</w:t>
      </w:r>
      <w:r>
        <w:rPr>
          <w:rFonts w:ascii="Times New Roman" w:hAnsi="Times New Roman"/>
          <w:sz w:val="26"/>
          <w:szCs w:val="26"/>
        </w:rPr>
        <w:t>свал «Мусоровоз» (с трубами) – 5</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Скакалки – 5</w:t>
      </w:r>
      <w:r w:rsidRPr="009D592D">
        <w:rPr>
          <w:rFonts w:ascii="Times New Roman" w:hAnsi="Times New Roman"/>
          <w:sz w:val="26"/>
          <w:szCs w:val="26"/>
        </w:rPr>
        <w:t>0шт.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Сундук большой – 3</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Сундук малый – 4шт.</w:t>
      </w:r>
    </w:p>
    <w:p w:rsidR="00B775C2"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Сухой бассейн – 1шт.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Сушилка с кухонной  посудой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rPr>
          <w:rFonts w:ascii="Times New Roman" w:hAnsi="Times New Roman"/>
          <w:sz w:val="26"/>
          <w:szCs w:val="26"/>
        </w:rPr>
      </w:pPr>
      <w:r>
        <w:rPr>
          <w:rFonts w:ascii="Times New Roman" w:hAnsi="Times New Roman"/>
          <w:sz w:val="26"/>
          <w:szCs w:val="26"/>
        </w:rPr>
        <w:t>Сушилка со столовой  посудой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Счетики «Радуга» дер. – 3</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Счеты детские – 2</w:t>
      </w:r>
      <w:r>
        <w:rPr>
          <w:rFonts w:ascii="Times New Roman" w:hAnsi="Times New Roman"/>
          <w:sz w:val="26"/>
          <w:szCs w:val="26"/>
        </w:rPr>
        <w:t>0</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Тамбурин – 2шт.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Трактор «Погру</w:t>
      </w:r>
      <w:r>
        <w:rPr>
          <w:rFonts w:ascii="Times New Roman" w:hAnsi="Times New Roman"/>
          <w:sz w:val="26"/>
          <w:szCs w:val="26"/>
        </w:rPr>
        <w:t>зчик» – 8</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Треугольник – 9шт.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Трещотка деревянная – 6шт.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Утюжок – 15</w:t>
      </w:r>
      <w:r w:rsidRPr="009D592D">
        <w:rPr>
          <w:rFonts w:ascii="Times New Roman" w:hAnsi="Times New Roman"/>
          <w:sz w:val="26"/>
          <w:szCs w:val="26"/>
        </w:rPr>
        <w:t xml:space="preserve">шт.  </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Часы со счетным материалом – 1</w:t>
      </w:r>
      <w:r>
        <w:rPr>
          <w:rFonts w:ascii="Times New Roman" w:hAnsi="Times New Roman"/>
          <w:sz w:val="26"/>
          <w:szCs w:val="26"/>
        </w:rPr>
        <w:t>0</w:t>
      </w:r>
      <w:r w:rsidRPr="009D592D">
        <w:rPr>
          <w:rFonts w:ascii="Times New Roman" w:hAnsi="Times New Roman"/>
          <w:sz w:val="26"/>
          <w:szCs w:val="26"/>
        </w:rPr>
        <w:t>шт.</w:t>
      </w:r>
    </w:p>
    <w:p w:rsidR="00B775C2" w:rsidRPr="009D592D" w:rsidRDefault="00B775C2" w:rsidP="000A202B">
      <w:pPr>
        <w:pStyle w:val="a7"/>
        <w:numPr>
          <w:ilvl w:val="0"/>
          <w:numId w:val="1"/>
        </w:numPr>
        <w:tabs>
          <w:tab w:val="left" w:pos="851"/>
        </w:tabs>
        <w:spacing w:after="0" w:line="240" w:lineRule="auto"/>
        <w:jc w:val="both"/>
        <w:rPr>
          <w:rFonts w:ascii="Times New Roman" w:hAnsi="Times New Roman"/>
          <w:sz w:val="26"/>
          <w:szCs w:val="26"/>
        </w:rPr>
      </w:pPr>
      <w:r>
        <w:rPr>
          <w:rFonts w:ascii="Times New Roman" w:hAnsi="Times New Roman"/>
          <w:sz w:val="26"/>
          <w:szCs w:val="26"/>
        </w:rPr>
        <w:t>Юла – 5</w:t>
      </w:r>
      <w:r w:rsidRPr="009D592D">
        <w:rPr>
          <w:rFonts w:ascii="Times New Roman" w:hAnsi="Times New Roman"/>
          <w:sz w:val="26"/>
          <w:szCs w:val="26"/>
        </w:rPr>
        <w:t xml:space="preserve">шт. </w:t>
      </w:r>
    </w:p>
    <w:p w:rsidR="00B775C2" w:rsidRDefault="00B775C2" w:rsidP="00B775C2">
      <w:pPr>
        <w:spacing w:after="0" w:line="240" w:lineRule="auto"/>
        <w:rPr>
          <w:b/>
        </w:rPr>
      </w:pPr>
    </w:p>
    <w:p w:rsidR="00B775C2" w:rsidRDefault="00B775C2" w:rsidP="00B775C2">
      <w:pPr>
        <w:spacing w:after="0" w:line="240" w:lineRule="auto"/>
        <w:jc w:val="center"/>
        <w:rPr>
          <w:b/>
        </w:rPr>
      </w:pPr>
      <w:r>
        <w:rPr>
          <w:b/>
        </w:rPr>
        <w:t>Перечень материально-технического оборудования</w:t>
      </w:r>
    </w:p>
    <w:p w:rsidR="00B775C2" w:rsidRPr="00ED0A2E" w:rsidRDefault="00B775C2" w:rsidP="00ED0A2E">
      <w:pPr>
        <w:spacing w:after="0" w:line="240" w:lineRule="auto"/>
        <w:jc w:val="center"/>
        <w:rPr>
          <w:b/>
          <w:lang w:val="ru-RU"/>
        </w:rPr>
      </w:pPr>
      <w:r>
        <w:rPr>
          <w:b/>
        </w:rPr>
        <w:t>(</w:t>
      </w:r>
      <w:r w:rsidRPr="00AD2532">
        <w:rPr>
          <w:b/>
        </w:rPr>
        <w:t>ул. Борисенко, вл. 4, стр.1</w:t>
      </w:r>
      <w:r w:rsidR="00ED0A2E">
        <w:rPr>
          <w:b/>
        </w:rPr>
        <w:t>)</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lang w:val="en-US"/>
        </w:rPr>
        <w:t>DVD</w:t>
      </w:r>
      <w:r w:rsidRPr="009D592D">
        <w:rPr>
          <w:rFonts w:ascii="Times New Roman" w:hAnsi="Times New Roman"/>
          <w:sz w:val="26"/>
          <w:szCs w:val="26"/>
        </w:rPr>
        <w:t xml:space="preserve"> </w:t>
      </w:r>
      <w:r w:rsidRPr="009D592D">
        <w:rPr>
          <w:rFonts w:ascii="Times New Roman" w:hAnsi="Times New Roman"/>
          <w:sz w:val="26"/>
          <w:szCs w:val="26"/>
          <w:lang w:val="en-US"/>
        </w:rPr>
        <w:t>system</w:t>
      </w:r>
      <w:r w:rsidRPr="009D592D">
        <w:rPr>
          <w:rFonts w:ascii="Times New Roman" w:hAnsi="Times New Roman"/>
          <w:sz w:val="26"/>
          <w:szCs w:val="26"/>
        </w:rPr>
        <w:t xml:space="preserve"> «</w:t>
      </w:r>
      <w:r>
        <w:rPr>
          <w:rFonts w:ascii="Times New Roman" w:hAnsi="Times New Roman"/>
          <w:sz w:val="26"/>
          <w:szCs w:val="26"/>
          <w:lang w:val="en-US"/>
        </w:rPr>
        <w:t>Samsung</w:t>
      </w:r>
      <w:r>
        <w:rPr>
          <w:rFonts w:ascii="Times New Roman" w:hAnsi="Times New Roman"/>
          <w:sz w:val="26"/>
          <w:szCs w:val="26"/>
        </w:rPr>
        <w:t>» – 1</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ЖК телевизор «</w:t>
      </w:r>
      <w:r>
        <w:rPr>
          <w:rFonts w:ascii="Times New Roman" w:hAnsi="Times New Roman"/>
          <w:sz w:val="26"/>
          <w:szCs w:val="26"/>
          <w:lang w:val="en-US"/>
        </w:rPr>
        <w:t>Samsung</w:t>
      </w:r>
      <w:r>
        <w:rPr>
          <w:rFonts w:ascii="Times New Roman" w:hAnsi="Times New Roman"/>
          <w:sz w:val="26"/>
          <w:szCs w:val="26"/>
        </w:rPr>
        <w:t>» (диагональ - 102см) – 1</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Интерактивное оборудование: экран, проектор «</w:t>
      </w:r>
      <w:r w:rsidRPr="009D592D">
        <w:rPr>
          <w:rFonts w:ascii="Times New Roman" w:hAnsi="Times New Roman"/>
          <w:sz w:val="26"/>
          <w:szCs w:val="26"/>
          <w:lang w:val="en-US"/>
        </w:rPr>
        <w:t>ViewSonic</w:t>
      </w:r>
      <w:r w:rsidRPr="009D592D">
        <w:rPr>
          <w:rFonts w:ascii="Times New Roman" w:hAnsi="Times New Roman"/>
          <w:sz w:val="26"/>
          <w:szCs w:val="26"/>
        </w:rPr>
        <w:t>» – 1шт.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Компьютер «</w:t>
      </w:r>
      <w:r>
        <w:rPr>
          <w:rFonts w:ascii="Times New Roman" w:hAnsi="Times New Roman"/>
          <w:sz w:val="26"/>
          <w:szCs w:val="26"/>
          <w:lang w:val="en-US"/>
        </w:rPr>
        <w:t>Crown</w:t>
      </w:r>
      <w:r>
        <w:rPr>
          <w:rFonts w:ascii="Times New Roman" w:hAnsi="Times New Roman"/>
          <w:sz w:val="26"/>
          <w:szCs w:val="26"/>
        </w:rPr>
        <w:t>» – 3</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 xml:space="preserve">Магнитно-маркерные </w:t>
      </w:r>
      <w:r w:rsidRPr="009D592D">
        <w:rPr>
          <w:rFonts w:ascii="Times New Roman" w:hAnsi="Times New Roman"/>
          <w:sz w:val="26"/>
          <w:szCs w:val="26"/>
        </w:rPr>
        <w:t xml:space="preserve">доски – 8шт. </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Магнитно-маркерная доска с комплектом тематических магнитов «Дорожные правила пешехода» – 1шт.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Музыкальный центр «</w:t>
      </w:r>
      <w:r w:rsidRPr="009D592D">
        <w:rPr>
          <w:rFonts w:ascii="Times New Roman" w:hAnsi="Times New Roman"/>
          <w:sz w:val="26"/>
          <w:szCs w:val="26"/>
          <w:lang w:val="en-US"/>
        </w:rPr>
        <w:t>LG</w:t>
      </w:r>
      <w:r>
        <w:rPr>
          <w:rFonts w:ascii="Times New Roman" w:hAnsi="Times New Roman"/>
          <w:sz w:val="26"/>
          <w:szCs w:val="26"/>
        </w:rPr>
        <w:t>» – 1</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 xml:space="preserve">МФУ «НР» (сканер, </w:t>
      </w:r>
      <w:r>
        <w:rPr>
          <w:rFonts w:ascii="Times New Roman" w:hAnsi="Times New Roman"/>
          <w:sz w:val="26"/>
          <w:szCs w:val="26"/>
        </w:rPr>
        <w:t>черно-белый принтер) – 1</w:t>
      </w:r>
      <w:r w:rsidRPr="009D592D">
        <w:rPr>
          <w:rFonts w:ascii="Times New Roman" w:hAnsi="Times New Roman"/>
          <w:sz w:val="26"/>
          <w:szCs w:val="26"/>
        </w:rPr>
        <w:t>шт.</w:t>
      </w:r>
    </w:p>
    <w:p w:rsidR="00B775C2" w:rsidRPr="002B6A3F" w:rsidRDefault="00B775C2" w:rsidP="000A202B">
      <w:pPr>
        <w:pStyle w:val="a7"/>
        <w:numPr>
          <w:ilvl w:val="0"/>
          <w:numId w:val="2"/>
        </w:numPr>
        <w:rPr>
          <w:rFonts w:ascii="Times New Roman" w:hAnsi="Times New Roman"/>
          <w:sz w:val="26"/>
          <w:szCs w:val="26"/>
        </w:rPr>
      </w:pPr>
      <w:r w:rsidRPr="002B6A3F">
        <w:rPr>
          <w:rFonts w:ascii="Times New Roman" w:hAnsi="Times New Roman"/>
          <w:sz w:val="26"/>
          <w:szCs w:val="26"/>
        </w:rPr>
        <w:t>МФУ «</w:t>
      </w:r>
      <w:r>
        <w:rPr>
          <w:rFonts w:ascii="Times New Roman" w:hAnsi="Times New Roman"/>
          <w:sz w:val="26"/>
          <w:szCs w:val="26"/>
          <w:lang w:val="en-US"/>
        </w:rPr>
        <w:t>Samsung</w:t>
      </w:r>
      <w:r w:rsidRPr="002B6A3F">
        <w:rPr>
          <w:rFonts w:ascii="Times New Roman" w:hAnsi="Times New Roman"/>
          <w:sz w:val="26"/>
          <w:szCs w:val="26"/>
        </w:rPr>
        <w:t>» (</w:t>
      </w:r>
      <w:r>
        <w:rPr>
          <w:rFonts w:ascii="Times New Roman" w:hAnsi="Times New Roman"/>
          <w:sz w:val="26"/>
          <w:szCs w:val="26"/>
        </w:rPr>
        <w:t>сканер, черно-белый принтер) – 4</w:t>
      </w:r>
      <w:r w:rsidRPr="002B6A3F">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Набор дорожных знаков на стойках – 1шт.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Ноутбук «</w:t>
      </w:r>
      <w:r>
        <w:rPr>
          <w:rFonts w:ascii="Times New Roman" w:hAnsi="Times New Roman"/>
          <w:sz w:val="26"/>
          <w:szCs w:val="26"/>
          <w:lang w:val="en-US"/>
        </w:rPr>
        <w:t>Asus</w:t>
      </w:r>
      <w:r>
        <w:rPr>
          <w:rFonts w:ascii="Times New Roman" w:hAnsi="Times New Roman"/>
          <w:sz w:val="26"/>
          <w:szCs w:val="26"/>
        </w:rPr>
        <w:t>» – 1</w:t>
      </w:r>
      <w:r w:rsidRPr="009D592D">
        <w:rPr>
          <w:rFonts w:ascii="Times New Roman" w:hAnsi="Times New Roman"/>
          <w:sz w:val="26"/>
          <w:szCs w:val="26"/>
        </w:rPr>
        <w:t>шт.</w:t>
      </w:r>
    </w:p>
    <w:p w:rsidR="00B775C2" w:rsidRDefault="00B775C2" w:rsidP="000A202B">
      <w:pPr>
        <w:pStyle w:val="a7"/>
        <w:numPr>
          <w:ilvl w:val="0"/>
          <w:numId w:val="2"/>
        </w:numPr>
        <w:rPr>
          <w:rFonts w:ascii="Times New Roman" w:hAnsi="Times New Roman"/>
          <w:sz w:val="26"/>
          <w:szCs w:val="26"/>
        </w:rPr>
      </w:pPr>
      <w:r>
        <w:rPr>
          <w:rFonts w:ascii="Times New Roman" w:hAnsi="Times New Roman"/>
          <w:sz w:val="26"/>
          <w:szCs w:val="26"/>
        </w:rPr>
        <w:t>Ноутбук «Samsung</w:t>
      </w:r>
      <w:r w:rsidRPr="002B6A3F">
        <w:rPr>
          <w:rFonts w:ascii="Times New Roman" w:hAnsi="Times New Roman"/>
          <w:sz w:val="26"/>
          <w:szCs w:val="26"/>
        </w:rPr>
        <w:t>» – 1шт.</w:t>
      </w:r>
    </w:p>
    <w:p w:rsidR="00B775C2" w:rsidRDefault="00B775C2" w:rsidP="000A202B">
      <w:pPr>
        <w:pStyle w:val="a7"/>
        <w:numPr>
          <w:ilvl w:val="0"/>
          <w:numId w:val="2"/>
        </w:numPr>
        <w:rPr>
          <w:rFonts w:ascii="Times New Roman" w:hAnsi="Times New Roman"/>
          <w:sz w:val="26"/>
          <w:szCs w:val="26"/>
        </w:rPr>
      </w:pPr>
      <w:r>
        <w:rPr>
          <w:rFonts w:ascii="Times New Roman" w:hAnsi="Times New Roman"/>
          <w:sz w:val="26"/>
          <w:szCs w:val="26"/>
        </w:rPr>
        <w:t>Планшет для рисования песком (дерев. с цветной подсветкой) – 1шт</w:t>
      </w:r>
    </w:p>
    <w:p w:rsidR="00B775C2" w:rsidRPr="007E693A" w:rsidRDefault="00B775C2" w:rsidP="000A202B">
      <w:pPr>
        <w:pStyle w:val="a7"/>
        <w:numPr>
          <w:ilvl w:val="0"/>
          <w:numId w:val="2"/>
        </w:numPr>
        <w:rPr>
          <w:rFonts w:ascii="Times New Roman" w:hAnsi="Times New Roman"/>
          <w:sz w:val="26"/>
          <w:szCs w:val="26"/>
        </w:rPr>
      </w:pPr>
      <w:r>
        <w:rPr>
          <w:rFonts w:ascii="Times New Roman" w:hAnsi="Times New Roman"/>
          <w:sz w:val="26"/>
          <w:szCs w:val="26"/>
        </w:rPr>
        <w:t>Планшет для рисования песком (дерев. с белой подсветкой) – 2шт.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lang w:val="en-US"/>
        </w:rPr>
        <w:t>CD</w:t>
      </w:r>
      <w:r w:rsidRPr="009D592D">
        <w:rPr>
          <w:rFonts w:ascii="Times New Roman" w:hAnsi="Times New Roman"/>
          <w:sz w:val="26"/>
          <w:szCs w:val="26"/>
        </w:rPr>
        <w:t>/</w:t>
      </w:r>
      <w:r w:rsidRPr="009D592D">
        <w:rPr>
          <w:rFonts w:ascii="Times New Roman" w:hAnsi="Times New Roman"/>
          <w:sz w:val="26"/>
          <w:szCs w:val="26"/>
          <w:lang w:val="en-US"/>
        </w:rPr>
        <w:t>MP</w:t>
      </w:r>
      <w:r w:rsidRPr="009D592D">
        <w:rPr>
          <w:rFonts w:ascii="Times New Roman" w:hAnsi="Times New Roman"/>
          <w:sz w:val="26"/>
          <w:szCs w:val="26"/>
        </w:rPr>
        <w:t>3-магнитолы «</w:t>
      </w:r>
      <w:r>
        <w:rPr>
          <w:rFonts w:ascii="Times New Roman" w:hAnsi="Times New Roman"/>
          <w:sz w:val="26"/>
          <w:szCs w:val="26"/>
          <w:lang w:val="en-US"/>
        </w:rPr>
        <w:t>SUPRA</w:t>
      </w:r>
      <w:r>
        <w:rPr>
          <w:rFonts w:ascii="Times New Roman" w:hAnsi="Times New Roman"/>
          <w:sz w:val="26"/>
          <w:szCs w:val="26"/>
        </w:rPr>
        <w:t>»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Фотокамера «</w:t>
      </w:r>
      <w:r>
        <w:rPr>
          <w:rFonts w:ascii="Times New Roman" w:hAnsi="Times New Roman"/>
          <w:sz w:val="26"/>
          <w:szCs w:val="26"/>
          <w:lang w:val="en-US"/>
        </w:rPr>
        <w:t>Canon</w:t>
      </w:r>
      <w:r>
        <w:rPr>
          <w:rFonts w:ascii="Times New Roman" w:hAnsi="Times New Roman"/>
          <w:sz w:val="26"/>
          <w:szCs w:val="26"/>
        </w:rPr>
        <w:t>»</w:t>
      </w:r>
      <w:r>
        <w:rPr>
          <w:rFonts w:ascii="Times New Roman" w:hAnsi="Times New Roman"/>
          <w:sz w:val="26"/>
          <w:szCs w:val="26"/>
          <w:lang w:val="en-US"/>
        </w:rPr>
        <w:t xml:space="preserve"> - 1</w:t>
      </w:r>
      <w:r>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Цветной принтер «</w:t>
      </w:r>
      <w:r w:rsidRPr="009D592D">
        <w:rPr>
          <w:rFonts w:ascii="Times New Roman" w:hAnsi="Times New Roman"/>
          <w:sz w:val="26"/>
          <w:szCs w:val="26"/>
          <w:lang w:val="en-US"/>
        </w:rPr>
        <w:t>EPSON</w:t>
      </w:r>
      <w:r w:rsidRPr="009D592D">
        <w:rPr>
          <w:rFonts w:ascii="Times New Roman" w:hAnsi="Times New Roman"/>
          <w:sz w:val="26"/>
          <w:szCs w:val="26"/>
        </w:rPr>
        <w:t>» – 1шт.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Электрическое пианино «</w:t>
      </w:r>
      <w:r>
        <w:rPr>
          <w:rFonts w:ascii="Times New Roman" w:hAnsi="Times New Roman"/>
          <w:sz w:val="26"/>
          <w:szCs w:val="26"/>
          <w:lang w:val="en-US"/>
        </w:rPr>
        <w:t>Casio</w:t>
      </w:r>
      <w:r w:rsidRPr="009D592D">
        <w:rPr>
          <w:rFonts w:ascii="Times New Roman" w:hAnsi="Times New Roman"/>
          <w:sz w:val="26"/>
          <w:szCs w:val="26"/>
        </w:rPr>
        <w:t>» – 1шт.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Электрифицированная модель транспортного и пешеходного светофоров на стойке – 1шт.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 xml:space="preserve">Батут детский </w:t>
      </w:r>
      <w:r>
        <w:rPr>
          <w:rFonts w:ascii="Times New Roman" w:hAnsi="Times New Roman"/>
          <w:sz w:val="26"/>
          <w:szCs w:val="26"/>
        </w:rPr>
        <w:t>– 2шт.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Барабан – 6шт.</w:t>
      </w:r>
    </w:p>
    <w:p w:rsidR="00B775C2" w:rsidRPr="002B6A3F"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Бубен – 10</w:t>
      </w:r>
      <w:r w:rsidRPr="009D592D">
        <w:rPr>
          <w:rFonts w:ascii="Times New Roman" w:hAnsi="Times New Roman"/>
          <w:sz w:val="26"/>
          <w:szCs w:val="26"/>
        </w:rPr>
        <w:t>шт.</w:t>
      </w:r>
    </w:p>
    <w:p w:rsidR="00B775C2" w:rsidRPr="00663187"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lastRenderedPageBreak/>
        <w:t>Весы (чашечные) – 12</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Гармонь – 1шт.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Гитара – 3</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 xml:space="preserve">Головоломка (дерев.) «Орбита» – </w:t>
      </w:r>
      <w:r>
        <w:rPr>
          <w:rFonts w:ascii="Times New Roman" w:hAnsi="Times New Roman"/>
          <w:sz w:val="26"/>
          <w:szCs w:val="26"/>
        </w:rPr>
        <w:t>10</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Груз</w:t>
      </w:r>
      <w:r>
        <w:rPr>
          <w:rFonts w:ascii="Times New Roman" w:hAnsi="Times New Roman"/>
          <w:sz w:val="26"/>
          <w:szCs w:val="26"/>
        </w:rPr>
        <w:t>овик «Витязь» (Зубр, Таурус) – 22</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Джип мал. «Детский сад»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 xml:space="preserve">Джип «Хаммер» - </w:t>
      </w:r>
      <w:r>
        <w:rPr>
          <w:rFonts w:ascii="Times New Roman" w:hAnsi="Times New Roman"/>
          <w:sz w:val="26"/>
          <w:szCs w:val="26"/>
        </w:rPr>
        <w:t>9</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Домино «Животные» – 9</w:t>
      </w:r>
      <w:r w:rsidRPr="009D592D">
        <w:rPr>
          <w:rFonts w:ascii="Times New Roman" w:hAnsi="Times New Roman"/>
          <w:sz w:val="26"/>
          <w:szCs w:val="26"/>
        </w:rPr>
        <w:t xml:space="preserve">шт. </w:t>
      </w:r>
    </w:p>
    <w:p w:rsidR="00B775C2" w:rsidRPr="00AD253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Домино «Фрукты» - 9шт.</w:t>
      </w:r>
      <w:r w:rsidRPr="009D592D">
        <w:rPr>
          <w:rFonts w:ascii="Times New Roman" w:hAnsi="Times New Roman"/>
          <w:sz w:val="26"/>
          <w:szCs w:val="26"/>
        </w:rPr>
        <w:t xml:space="preserve">   </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Домино «Дорожные знаки»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Игра «Кегли» - 16</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Игра «Кольцеброс» - 9</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Игра – вкладыш «Геометрические фигуры» - 10шт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Игра дерев.с молоточком – 1шт.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Игрушка «белый медведь» - 2шт.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Игровой модуль «Магазин» - 2шт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Игровой модуль «Больница» - 6шт</w:t>
      </w:r>
    </w:p>
    <w:p w:rsidR="00B775C2"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Игровой модуль «Кухня» - 4шт</w:t>
      </w:r>
    </w:p>
    <w:p w:rsidR="00B775C2" w:rsidRPr="00F03C05"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Игровой модуль «Парикмахерская» - 4 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Касса Экспресс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Кастаньеты с ручкой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Кастаньеты пластмассовые – 5</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 xml:space="preserve">Колокольчики </w:t>
      </w:r>
      <w:r>
        <w:rPr>
          <w:rFonts w:ascii="Times New Roman" w:hAnsi="Times New Roman"/>
          <w:sz w:val="26"/>
          <w:szCs w:val="26"/>
        </w:rPr>
        <w:t>(маленькие)– 20</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Коляска прогулочная сидячая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Коляска прогулочная лежачая – 2</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rPr>
          <w:rFonts w:ascii="Times New Roman" w:hAnsi="Times New Roman"/>
          <w:sz w:val="26"/>
          <w:szCs w:val="26"/>
        </w:rPr>
      </w:pPr>
      <w:r>
        <w:rPr>
          <w:rFonts w:ascii="Times New Roman" w:hAnsi="Times New Roman"/>
          <w:sz w:val="26"/>
          <w:szCs w:val="26"/>
        </w:rPr>
        <w:t>Конструктор дер. «Африка» - 9</w:t>
      </w:r>
      <w:r w:rsidRPr="009D592D">
        <w:rPr>
          <w:rFonts w:ascii="Times New Roman" w:hAnsi="Times New Roman"/>
          <w:sz w:val="26"/>
          <w:szCs w:val="26"/>
        </w:rPr>
        <w:t>шт.</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w:t>
      </w:r>
      <w:r>
        <w:rPr>
          <w:rFonts w:ascii="Times New Roman" w:hAnsi="Times New Roman"/>
          <w:sz w:val="26"/>
          <w:szCs w:val="26"/>
        </w:rPr>
        <w:t>онструктор дерев. 11 деталей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Конструктор дер. «Геометрические фигуры» - 3шт.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Конструктор де</w:t>
      </w:r>
      <w:r>
        <w:rPr>
          <w:rFonts w:ascii="Times New Roman" w:hAnsi="Times New Roman"/>
          <w:sz w:val="26"/>
          <w:szCs w:val="26"/>
        </w:rPr>
        <w:t>рев. «Строитель» (№1, №2) - 20</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Конструктор «Лего»</w:t>
      </w:r>
      <w:r>
        <w:rPr>
          <w:rFonts w:ascii="Times New Roman" w:hAnsi="Times New Roman"/>
          <w:sz w:val="26"/>
          <w:szCs w:val="26"/>
        </w:rPr>
        <w:t xml:space="preserve"> до 200дет. – 9</w:t>
      </w:r>
      <w:r w:rsidRPr="009D592D">
        <w:rPr>
          <w:rFonts w:ascii="Times New Roman" w:hAnsi="Times New Roman"/>
          <w:sz w:val="26"/>
          <w:szCs w:val="26"/>
        </w:rPr>
        <w:t xml:space="preserve">шт.  </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Конструктор «Лего»</w:t>
      </w:r>
      <w:r>
        <w:rPr>
          <w:rFonts w:ascii="Times New Roman" w:hAnsi="Times New Roman"/>
          <w:sz w:val="26"/>
          <w:szCs w:val="26"/>
        </w:rPr>
        <w:t xml:space="preserve"> свыше 200дет. – 9</w:t>
      </w:r>
      <w:r w:rsidRPr="009D592D">
        <w:rPr>
          <w:rFonts w:ascii="Times New Roman" w:hAnsi="Times New Roman"/>
          <w:sz w:val="26"/>
          <w:szCs w:val="26"/>
        </w:rPr>
        <w:t xml:space="preserve">шт.  </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Конструктор «Лего» свыше 4</w:t>
      </w:r>
      <w:r>
        <w:rPr>
          <w:rFonts w:ascii="Times New Roman" w:hAnsi="Times New Roman"/>
          <w:sz w:val="26"/>
          <w:szCs w:val="26"/>
        </w:rPr>
        <w:t>00дет. – 9</w:t>
      </w:r>
      <w:r w:rsidRPr="009D592D">
        <w:rPr>
          <w:rFonts w:ascii="Times New Roman" w:hAnsi="Times New Roman"/>
          <w:sz w:val="26"/>
          <w:szCs w:val="26"/>
        </w:rPr>
        <w:t xml:space="preserve">шт.  </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Корзинка с овощами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Корзинка с фрукта</w:t>
      </w:r>
      <w:r>
        <w:rPr>
          <w:rFonts w:ascii="Times New Roman" w:hAnsi="Times New Roman"/>
          <w:sz w:val="26"/>
          <w:szCs w:val="26"/>
        </w:rPr>
        <w:t>ми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Куб</w:t>
      </w:r>
      <w:r>
        <w:rPr>
          <w:rFonts w:ascii="Times New Roman" w:hAnsi="Times New Roman"/>
          <w:sz w:val="26"/>
          <w:szCs w:val="26"/>
        </w:rPr>
        <w:t>ики цветные дер. – 20предм. -  18</w:t>
      </w:r>
      <w:r w:rsidRPr="009D592D">
        <w:rPr>
          <w:rFonts w:ascii="Times New Roman" w:hAnsi="Times New Roman"/>
          <w:sz w:val="26"/>
          <w:szCs w:val="26"/>
        </w:rPr>
        <w:t xml:space="preserve">шт. </w:t>
      </w:r>
    </w:p>
    <w:p w:rsidR="00B775C2"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Кубики</w:t>
      </w:r>
      <w:r>
        <w:rPr>
          <w:rFonts w:ascii="Times New Roman" w:hAnsi="Times New Roman"/>
          <w:sz w:val="26"/>
          <w:szCs w:val="26"/>
        </w:rPr>
        <w:t xml:space="preserve"> цветные пластм. – 20предм. -  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Кубики цветные пластм. – 12предм.- 3шт.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Кубики «Сложи узор» – 19</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«Доктор»</w:t>
      </w:r>
      <w:r w:rsidRPr="00477483">
        <w:rPr>
          <w:rFonts w:ascii="Times New Roman" w:hAnsi="Times New Roman"/>
          <w:color w:val="FF0000"/>
          <w:sz w:val="26"/>
          <w:szCs w:val="26"/>
        </w:rPr>
        <w:t xml:space="preserve"> </w:t>
      </w:r>
      <w:r>
        <w:rPr>
          <w:rFonts w:ascii="Times New Roman" w:hAnsi="Times New Roman"/>
          <w:sz w:val="26"/>
          <w:szCs w:val="26"/>
        </w:rPr>
        <w:t>- 1</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w:t>
      </w:r>
      <w:r>
        <w:rPr>
          <w:rFonts w:ascii="Times New Roman" w:hAnsi="Times New Roman"/>
          <w:sz w:val="26"/>
          <w:szCs w:val="26"/>
        </w:rPr>
        <w:t>укла «Димка» (Димка 1) – 12</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sidRPr="009D592D">
        <w:rPr>
          <w:rFonts w:ascii="Times New Roman" w:hAnsi="Times New Roman"/>
          <w:sz w:val="26"/>
          <w:szCs w:val="26"/>
        </w:rPr>
        <w:t>Кукла «Марг</w:t>
      </w:r>
      <w:r>
        <w:rPr>
          <w:rFonts w:ascii="Times New Roman" w:hAnsi="Times New Roman"/>
          <w:sz w:val="26"/>
          <w:szCs w:val="26"/>
        </w:rPr>
        <w:t>арита 7» (Алиса 9, Алиса 29) – 10</w:t>
      </w:r>
      <w:r w:rsidRPr="009D592D">
        <w:rPr>
          <w:rFonts w:ascii="Times New Roman" w:hAnsi="Times New Roman"/>
          <w:sz w:val="26"/>
          <w:szCs w:val="26"/>
        </w:rPr>
        <w:t>шт.</w:t>
      </w:r>
    </w:p>
    <w:p w:rsidR="00B775C2" w:rsidRPr="009D592D" w:rsidRDefault="00B775C2" w:rsidP="000A202B">
      <w:pPr>
        <w:pStyle w:val="a7"/>
        <w:numPr>
          <w:ilvl w:val="0"/>
          <w:numId w:val="2"/>
        </w:numPr>
        <w:spacing w:after="0" w:line="240" w:lineRule="auto"/>
        <w:jc w:val="both"/>
        <w:rPr>
          <w:rFonts w:ascii="Times New Roman" w:hAnsi="Times New Roman"/>
          <w:sz w:val="26"/>
          <w:szCs w:val="26"/>
        </w:rPr>
      </w:pPr>
      <w:r>
        <w:rPr>
          <w:rFonts w:ascii="Times New Roman" w:hAnsi="Times New Roman"/>
          <w:sz w:val="26"/>
          <w:szCs w:val="26"/>
        </w:rPr>
        <w:t>Кукла «Парикмахер» - 9</w:t>
      </w:r>
      <w:r w:rsidRPr="009D592D">
        <w:rPr>
          <w:rFonts w:ascii="Times New Roman" w:hAnsi="Times New Roman"/>
          <w:sz w:val="26"/>
          <w:szCs w:val="26"/>
        </w:rPr>
        <w:t>шт.</w:t>
      </w:r>
    </w:p>
    <w:p w:rsidR="00B775C2" w:rsidRPr="00E73A38"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«Повар» - 8шт.</w:t>
      </w:r>
    </w:p>
    <w:p w:rsidR="00B775C2" w:rsidRPr="00E73A38"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«Полина 13» (Инна) – 1шт.</w:t>
      </w:r>
    </w:p>
    <w:p w:rsidR="00B775C2" w:rsidRPr="00E73A38"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«Алина»  - 2шт.</w:t>
      </w:r>
    </w:p>
    <w:p w:rsidR="00B775C2" w:rsidRPr="00E73A38"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«Марта- Незабудка» - 2шт.</w:t>
      </w:r>
    </w:p>
    <w:p w:rsidR="00B775C2" w:rsidRPr="00E73A38" w:rsidRDefault="00B775C2" w:rsidP="000A202B">
      <w:pPr>
        <w:pStyle w:val="a7"/>
        <w:numPr>
          <w:ilvl w:val="0"/>
          <w:numId w:val="2"/>
        </w:numPr>
        <w:spacing w:after="0" w:line="240" w:lineRule="auto"/>
        <w:jc w:val="both"/>
        <w:rPr>
          <w:rFonts w:ascii="Times New Roman" w:hAnsi="Times New Roman"/>
          <w:sz w:val="26"/>
          <w:szCs w:val="26"/>
        </w:rPr>
      </w:pPr>
      <w:r w:rsidRPr="00E73A38">
        <w:rPr>
          <w:rFonts w:ascii="Times New Roman" w:hAnsi="Times New Roman"/>
          <w:sz w:val="26"/>
          <w:szCs w:val="26"/>
        </w:rPr>
        <w:t>Кукла «Пупс» - 1шт.</w:t>
      </w:r>
    </w:p>
    <w:p w:rsidR="00B775C2" w:rsidRPr="009D592D"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sidRPr="00E73A38">
        <w:rPr>
          <w:rFonts w:ascii="Times New Roman" w:hAnsi="Times New Roman"/>
          <w:sz w:val="26"/>
          <w:szCs w:val="26"/>
        </w:rPr>
        <w:t>Кукольны</w:t>
      </w:r>
      <w:r w:rsidRPr="009D592D">
        <w:rPr>
          <w:rFonts w:ascii="Times New Roman" w:hAnsi="Times New Roman"/>
          <w:sz w:val="26"/>
          <w:szCs w:val="26"/>
        </w:rPr>
        <w:t xml:space="preserve">й </w:t>
      </w:r>
      <w:r>
        <w:rPr>
          <w:rFonts w:ascii="Times New Roman" w:hAnsi="Times New Roman"/>
          <w:sz w:val="26"/>
          <w:szCs w:val="26"/>
        </w:rPr>
        <w:t>театр бибабо «Три поросенка» («Теремок», «Теремок»)- 9</w:t>
      </w:r>
      <w:r w:rsidRPr="009D592D">
        <w:rPr>
          <w:rFonts w:ascii="Times New Roman" w:hAnsi="Times New Roman"/>
          <w:sz w:val="26"/>
          <w:szCs w:val="26"/>
        </w:rPr>
        <w:t>шт.</w:t>
      </w:r>
    </w:p>
    <w:p w:rsidR="00B775C2"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t>Кухонная посуда – 13</w:t>
      </w:r>
      <w:r w:rsidRPr="009D592D">
        <w:rPr>
          <w:rFonts w:ascii="Times New Roman" w:hAnsi="Times New Roman"/>
          <w:sz w:val="26"/>
          <w:szCs w:val="26"/>
        </w:rPr>
        <w:t>шт.</w:t>
      </w:r>
    </w:p>
    <w:p w:rsidR="00B775C2"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t>Кухонная плита – 9шт.</w:t>
      </w:r>
    </w:p>
    <w:p w:rsidR="00B775C2" w:rsidRPr="009D592D"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t>Лейка – 10шт.</w:t>
      </w:r>
    </w:p>
    <w:p w:rsidR="00B775C2"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t>Ложки Хохлома (дерев.) – 20</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709"/>
        </w:tabs>
        <w:spacing w:after="0" w:line="240" w:lineRule="auto"/>
        <w:ind w:left="0" w:firstLine="349"/>
        <w:jc w:val="both"/>
        <w:rPr>
          <w:rFonts w:ascii="Times New Roman" w:hAnsi="Times New Roman"/>
          <w:sz w:val="26"/>
          <w:szCs w:val="26"/>
        </w:rPr>
      </w:pPr>
      <w:r>
        <w:rPr>
          <w:rFonts w:ascii="Times New Roman" w:hAnsi="Times New Roman"/>
          <w:sz w:val="26"/>
          <w:szCs w:val="26"/>
        </w:rPr>
        <w:lastRenderedPageBreak/>
        <w:t>Лото «Профессии» - 10шт.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E73A38">
        <w:rPr>
          <w:rFonts w:ascii="Times New Roman" w:hAnsi="Times New Roman"/>
          <w:sz w:val="26"/>
          <w:szCs w:val="26"/>
        </w:rPr>
        <w:t>Маг</w:t>
      </w:r>
      <w:r w:rsidRPr="009D592D">
        <w:rPr>
          <w:rFonts w:ascii="Times New Roman" w:hAnsi="Times New Roman"/>
          <w:sz w:val="26"/>
          <w:szCs w:val="26"/>
        </w:rPr>
        <w:t>н</w:t>
      </w:r>
      <w:r>
        <w:rPr>
          <w:rFonts w:ascii="Times New Roman" w:hAnsi="Times New Roman"/>
          <w:sz w:val="26"/>
          <w:szCs w:val="26"/>
        </w:rPr>
        <w:t>итная азбука «Цифры и знаки» – 6</w:t>
      </w:r>
      <w:r w:rsidRPr="009D592D">
        <w:rPr>
          <w:rFonts w:ascii="Times New Roman" w:hAnsi="Times New Roman"/>
          <w:sz w:val="26"/>
          <w:szCs w:val="26"/>
        </w:rPr>
        <w:t xml:space="preserve">шт. </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«Автокран» – 11</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«Бизон» – 9</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«Пожарная» – 11</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«Ракетовоз» – 10</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Машина «Техпомощь» – 10</w:t>
      </w:r>
      <w:r w:rsidRPr="009D592D">
        <w:rPr>
          <w:rFonts w:ascii="Times New Roman" w:hAnsi="Times New Roman"/>
          <w:sz w:val="26"/>
          <w:szCs w:val="26"/>
        </w:rPr>
        <w:t>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Металлофон  – 12</w:t>
      </w:r>
      <w:r w:rsidRPr="009D592D">
        <w:rPr>
          <w:rFonts w:ascii="Times New Roman" w:hAnsi="Times New Roman"/>
          <w:sz w:val="26"/>
          <w:szCs w:val="26"/>
        </w:rPr>
        <w:t>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Мешочки для метания мал.- 25шт.</w:t>
      </w:r>
    </w:p>
    <w:p w:rsidR="00B775C2" w:rsidRPr="003E1BB5"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Мешочки для метания больш. – 25шт.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Мозаика крупная д.20см. – 9</w:t>
      </w:r>
      <w:r w:rsidRPr="009D592D">
        <w:rPr>
          <w:rFonts w:ascii="Times New Roman" w:hAnsi="Times New Roman"/>
          <w:sz w:val="26"/>
          <w:szCs w:val="26"/>
        </w:rPr>
        <w:t>шт.</w:t>
      </w:r>
      <w:r>
        <w:rPr>
          <w:rFonts w:ascii="Times New Roman" w:hAnsi="Times New Roman"/>
          <w:sz w:val="26"/>
          <w:szCs w:val="26"/>
        </w:rPr>
        <w:t xml:space="preserve">  </w:t>
      </w:r>
    </w:p>
    <w:p w:rsidR="00B775C2" w:rsidRPr="00477483"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Мозайка д.4см. – 1шт.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М</w:t>
      </w:r>
      <w:r>
        <w:rPr>
          <w:rFonts w:ascii="Times New Roman" w:hAnsi="Times New Roman"/>
          <w:sz w:val="26"/>
          <w:szCs w:val="26"/>
        </w:rPr>
        <w:t>озаика «Полянка» – 12</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9D592D">
        <w:rPr>
          <w:rFonts w:ascii="Times New Roman" w:hAnsi="Times New Roman"/>
          <w:sz w:val="26"/>
          <w:szCs w:val="26"/>
        </w:rPr>
        <w:t xml:space="preserve">Мозаика </w:t>
      </w:r>
      <w:r>
        <w:rPr>
          <w:rFonts w:ascii="Times New Roman" w:hAnsi="Times New Roman"/>
          <w:sz w:val="26"/>
          <w:szCs w:val="26"/>
        </w:rPr>
        <w:t>сотовая (круглая коробочка)  – 10</w:t>
      </w:r>
      <w:r w:rsidRPr="009D592D">
        <w:rPr>
          <w:rFonts w:ascii="Times New Roman" w:hAnsi="Times New Roman"/>
          <w:sz w:val="26"/>
          <w:szCs w:val="26"/>
        </w:rPr>
        <w:t>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Мозаика шестигранная – 9</w:t>
      </w:r>
      <w:r w:rsidRPr="009D592D">
        <w:rPr>
          <w:rFonts w:ascii="Times New Roman" w:hAnsi="Times New Roman"/>
          <w:sz w:val="26"/>
          <w:szCs w:val="26"/>
        </w:rPr>
        <w:t xml:space="preserve">шт. </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Мозаика «Лунтик»- 2шт.</w:t>
      </w:r>
    </w:p>
    <w:p w:rsidR="00B775C2" w:rsidRPr="00446E25"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маленький – 25шт.</w:t>
      </w:r>
    </w:p>
    <w:p w:rsidR="00B775C2" w:rsidRPr="00446E25"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446E25">
        <w:rPr>
          <w:rFonts w:ascii="Times New Roman" w:hAnsi="Times New Roman"/>
          <w:sz w:val="26"/>
          <w:szCs w:val="26"/>
        </w:rPr>
        <w:t>М</w:t>
      </w:r>
      <w:r>
        <w:rPr>
          <w:rFonts w:ascii="Times New Roman" w:hAnsi="Times New Roman"/>
          <w:sz w:val="26"/>
          <w:szCs w:val="26"/>
        </w:rPr>
        <w:t>яч цвет. рез. д.20см – 18</w:t>
      </w:r>
      <w:r w:rsidRPr="00446E25">
        <w:rPr>
          <w:rFonts w:ascii="Times New Roman" w:hAnsi="Times New Roman"/>
          <w:sz w:val="26"/>
          <w:szCs w:val="26"/>
        </w:rPr>
        <w:t>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sidRPr="00446E25">
        <w:rPr>
          <w:rFonts w:ascii="Times New Roman" w:hAnsi="Times New Roman"/>
          <w:sz w:val="26"/>
          <w:szCs w:val="26"/>
        </w:rPr>
        <w:t>Мяч большой рез</w:t>
      </w:r>
      <w:r>
        <w:rPr>
          <w:rFonts w:ascii="Times New Roman" w:hAnsi="Times New Roman"/>
          <w:sz w:val="26"/>
          <w:szCs w:val="26"/>
        </w:rPr>
        <w:t>. д.25см – 9</w:t>
      </w:r>
      <w:r w:rsidRPr="009D592D">
        <w:rPr>
          <w:rFonts w:ascii="Times New Roman" w:hAnsi="Times New Roman"/>
          <w:sz w:val="26"/>
          <w:szCs w:val="26"/>
        </w:rPr>
        <w:t>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баскетбольный – 4шт.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для метания (1кг) – 10шт.</w:t>
      </w:r>
    </w:p>
    <w:p w:rsidR="00B775C2"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для метания (3кг) – 2шт.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Мяч для метания (0,5кг) – 19шт.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выпечки резиновый – 9</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993"/>
        </w:tabs>
        <w:spacing w:after="0" w:line="240" w:lineRule="auto"/>
        <w:jc w:val="both"/>
        <w:rPr>
          <w:rFonts w:ascii="Times New Roman" w:hAnsi="Times New Roman"/>
          <w:sz w:val="26"/>
          <w:szCs w:val="26"/>
        </w:rPr>
      </w:pPr>
      <w:r>
        <w:rPr>
          <w:rFonts w:ascii="Times New Roman" w:hAnsi="Times New Roman"/>
          <w:sz w:val="26"/>
          <w:szCs w:val="26"/>
        </w:rPr>
        <w:t>Набор «Доктор» - 9</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Наб</w:t>
      </w:r>
      <w:r>
        <w:rPr>
          <w:rFonts w:ascii="Times New Roman" w:hAnsi="Times New Roman"/>
          <w:sz w:val="26"/>
          <w:szCs w:val="26"/>
        </w:rPr>
        <w:t>ор музыкальных колокольчиков – 1</w:t>
      </w:r>
      <w:r w:rsidRPr="009D592D">
        <w:rPr>
          <w:rFonts w:ascii="Times New Roman" w:hAnsi="Times New Roman"/>
          <w:sz w:val="26"/>
          <w:szCs w:val="26"/>
        </w:rPr>
        <w:t>шт.</w:t>
      </w:r>
    </w:p>
    <w:p w:rsidR="00B775C2"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 xml:space="preserve">Наборы </w:t>
      </w:r>
      <w:r>
        <w:rPr>
          <w:rFonts w:ascii="Times New Roman" w:hAnsi="Times New Roman"/>
          <w:sz w:val="26"/>
          <w:szCs w:val="26"/>
        </w:rPr>
        <w:t>мягких модулей – 3шт.</w:t>
      </w:r>
    </w:p>
    <w:p w:rsidR="00B775C2"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Набор овощей резиновый – 9</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Набор фруктов пластм. – 2шт.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Набор «Парикмахерская» – 11</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Набор продуктов резиновый – 9</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Набор хлеба резиновый – 9</w:t>
      </w:r>
      <w:r w:rsidRPr="009D592D">
        <w:rPr>
          <w:rFonts w:ascii="Times New Roman" w:hAnsi="Times New Roman"/>
          <w:sz w:val="26"/>
          <w:szCs w:val="26"/>
        </w:rPr>
        <w:t>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Неваляшка – 7шт</w:t>
      </w:r>
      <w:r w:rsidRPr="00446E25">
        <w:rPr>
          <w:rFonts w:ascii="Times New Roman" w:hAnsi="Times New Roman"/>
          <w:sz w:val="26"/>
          <w:szCs w:val="26"/>
        </w:rPr>
        <w:t>.</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Обруч металлич. д.80см.  – 10шт.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Обруч металлич. д.60см.  – 20шт.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Обруч пластм. д.80см.  – 15шт.</w:t>
      </w:r>
    </w:p>
    <w:p w:rsidR="00B775C2" w:rsidRDefault="00B775C2" w:rsidP="000A202B">
      <w:pPr>
        <w:pStyle w:val="a7"/>
        <w:numPr>
          <w:ilvl w:val="0"/>
          <w:numId w:val="2"/>
        </w:numPr>
        <w:tabs>
          <w:tab w:val="left" w:pos="851"/>
        </w:tabs>
        <w:spacing w:after="0" w:line="240" w:lineRule="auto"/>
        <w:rPr>
          <w:rFonts w:ascii="Times New Roman" w:hAnsi="Times New Roman"/>
          <w:sz w:val="26"/>
          <w:szCs w:val="26"/>
        </w:rPr>
      </w:pPr>
      <w:r w:rsidRPr="00446E25">
        <w:rPr>
          <w:rFonts w:ascii="Times New Roman" w:hAnsi="Times New Roman"/>
          <w:sz w:val="26"/>
          <w:szCs w:val="26"/>
        </w:rPr>
        <w:t>Пирамидка  (пластм.)</w:t>
      </w:r>
      <w:r>
        <w:rPr>
          <w:rFonts w:ascii="Times New Roman" w:hAnsi="Times New Roman"/>
          <w:sz w:val="26"/>
          <w:szCs w:val="26"/>
        </w:rPr>
        <w:t xml:space="preserve"> – 20</w:t>
      </w:r>
      <w:r w:rsidRPr="00446E25">
        <w:rPr>
          <w:rFonts w:ascii="Times New Roman" w:hAnsi="Times New Roman"/>
          <w:sz w:val="26"/>
          <w:szCs w:val="26"/>
        </w:rPr>
        <w:t>шт.</w:t>
      </w:r>
    </w:p>
    <w:p w:rsidR="00B775C2" w:rsidRPr="00446E25" w:rsidRDefault="00B775C2" w:rsidP="000A202B">
      <w:pPr>
        <w:pStyle w:val="a7"/>
        <w:numPr>
          <w:ilvl w:val="0"/>
          <w:numId w:val="2"/>
        </w:numPr>
        <w:tabs>
          <w:tab w:val="left" w:pos="851"/>
        </w:tabs>
        <w:spacing w:after="0" w:line="240" w:lineRule="auto"/>
        <w:rPr>
          <w:rFonts w:ascii="Times New Roman" w:hAnsi="Times New Roman"/>
          <w:sz w:val="26"/>
          <w:szCs w:val="26"/>
        </w:rPr>
      </w:pPr>
      <w:r>
        <w:rPr>
          <w:rFonts w:ascii="Times New Roman" w:hAnsi="Times New Roman"/>
          <w:sz w:val="26"/>
          <w:szCs w:val="26"/>
        </w:rPr>
        <w:t>Палка гимнастическая – 21шт.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Самосвал «Детский сад» (с человечком) - 9шт.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 xml:space="preserve">Самосвал «Карьерный» - 9шт. </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Скакалки – 50шт.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Сундук б</w:t>
      </w:r>
      <w:r>
        <w:rPr>
          <w:rFonts w:ascii="Times New Roman" w:hAnsi="Times New Roman"/>
          <w:sz w:val="26"/>
          <w:szCs w:val="26"/>
        </w:rPr>
        <w:t>ольшой – 1</w:t>
      </w:r>
      <w:r w:rsidRPr="00446E25">
        <w:rPr>
          <w:rFonts w:ascii="Times New Roman" w:hAnsi="Times New Roman"/>
          <w:sz w:val="26"/>
          <w:szCs w:val="26"/>
        </w:rPr>
        <w:t>шт.</w:t>
      </w:r>
    </w:p>
    <w:p w:rsidR="00B775C2" w:rsidRPr="00446E25"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446E25">
        <w:rPr>
          <w:rFonts w:ascii="Times New Roman" w:hAnsi="Times New Roman"/>
          <w:sz w:val="26"/>
          <w:szCs w:val="26"/>
        </w:rPr>
        <w:t>Счетики «Радуга» дер. – 9шт.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Счеты детские – 18</w:t>
      </w:r>
      <w:r w:rsidRPr="009D592D">
        <w:rPr>
          <w:rFonts w:ascii="Times New Roman" w:hAnsi="Times New Roman"/>
          <w:sz w:val="26"/>
          <w:szCs w:val="26"/>
        </w:rPr>
        <w:t xml:space="preserve">шт. </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sidRPr="009D592D">
        <w:rPr>
          <w:rFonts w:ascii="Times New Roman" w:hAnsi="Times New Roman"/>
          <w:sz w:val="26"/>
          <w:szCs w:val="26"/>
        </w:rPr>
        <w:t>Трактор «Погру</w:t>
      </w:r>
      <w:r>
        <w:rPr>
          <w:rFonts w:ascii="Times New Roman" w:hAnsi="Times New Roman"/>
          <w:sz w:val="26"/>
          <w:szCs w:val="26"/>
        </w:rPr>
        <w:t>зчик» – 9</w:t>
      </w:r>
      <w:r w:rsidRPr="009D592D">
        <w:rPr>
          <w:rFonts w:ascii="Times New Roman" w:hAnsi="Times New Roman"/>
          <w:sz w:val="26"/>
          <w:szCs w:val="26"/>
        </w:rPr>
        <w:t>шт.</w:t>
      </w:r>
    </w:p>
    <w:p w:rsidR="00B775C2"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Треугольник – 4</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Труба – 3шт.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Трещотка деревянная – 5</w:t>
      </w:r>
      <w:r w:rsidRPr="009D592D">
        <w:rPr>
          <w:rFonts w:ascii="Times New Roman" w:hAnsi="Times New Roman"/>
          <w:sz w:val="26"/>
          <w:szCs w:val="26"/>
        </w:rPr>
        <w:t>шт.</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Утюжок – 18</w:t>
      </w:r>
      <w:r w:rsidRPr="009D592D">
        <w:rPr>
          <w:rFonts w:ascii="Times New Roman" w:hAnsi="Times New Roman"/>
          <w:sz w:val="26"/>
          <w:szCs w:val="26"/>
        </w:rPr>
        <w:t xml:space="preserve">шт.  </w:t>
      </w:r>
    </w:p>
    <w:p w:rsidR="00B775C2" w:rsidRPr="009D592D" w:rsidRDefault="00B775C2" w:rsidP="000A202B">
      <w:pPr>
        <w:pStyle w:val="a7"/>
        <w:numPr>
          <w:ilvl w:val="0"/>
          <w:numId w:val="2"/>
        </w:numPr>
        <w:tabs>
          <w:tab w:val="left" w:pos="851"/>
        </w:tabs>
        <w:spacing w:after="0" w:line="240" w:lineRule="auto"/>
        <w:jc w:val="both"/>
        <w:rPr>
          <w:rFonts w:ascii="Times New Roman" w:hAnsi="Times New Roman"/>
          <w:sz w:val="26"/>
          <w:szCs w:val="26"/>
        </w:rPr>
      </w:pPr>
      <w:r>
        <w:rPr>
          <w:rFonts w:ascii="Times New Roman" w:hAnsi="Times New Roman"/>
          <w:sz w:val="26"/>
          <w:szCs w:val="26"/>
        </w:rPr>
        <w:t>Юла – 9</w:t>
      </w:r>
      <w:r w:rsidRPr="009D592D">
        <w:rPr>
          <w:rFonts w:ascii="Times New Roman" w:hAnsi="Times New Roman"/>
          <w:sz w:val="26"/>
          <w:szCs w:val="26"/>
        </w:rPr>
        <w:t xml:space="preserve">шт. </w:t>
      </w:r>
    </w:p>
    <w:p w:rsidR="00B775C2" w:rsidRPr="00B2487E" w:rsidRDefault="00B775C2" w:rsidP="00B775C2">
      <w:pPr>
        <w:spacing w:after="0" w:line="240" w:lineRule="auto"/>
        <w:ind w:left="360"/>
        <w:jc w:val="both"/>
        <w:rPr>
          <w:sz w:val="26"/>
          <w:szCs w:val="26"/>
        </w:rPr>
      </w:pPr>
    </w:p>
    <w:p w:rsidR="00B775C2" w:rsidRPr="0035570E" w:rsidRDefault="00B775C2" w:rsidP="00ED0A2E">
      <w:pPr>
        <w:spacing w:after="0"/>
        <w:rPr>
          <w:b/>
          <w:lang w:val="ru-RU"/>
        </w:rPr>
      </w:pPr>
    </w:p>
    <w:p w:rsidR="00B775C2" w:rsidRPr="0035570E" w:rsidRDefault="0035570E" w:rsidP="00B775C2">
      <w:pPr>
        <w:spacing w:after="0"/>
        <w:jc w:val="right"/>
        <w:rPr>
          <w:b/>
          <w:lang w:val="ru-RU"/>
        </w:rPr>
      </w:pPr>
      <w:r w:rsidRPr="00356A62">
        <w:rPr>
          <w:b/>
          <w:lang w:val="ru-RU"/>
        </w:rPr>
        <w:lastRenderedPageBreak/>
        <w:t xml:space="preserve">Приложение </w:t>
      </w:r>
      <w:r w:rsidR="00C60C03">
        <w:rPr>
          <w:b/>
          <w:lang w:val="ru-RU"/>
        </w:rPr>
        <w:t>4</w:t>
      </w:r>
    </w:p>
    <w:p w:rsidR="00703533" w:rsidRPr="00703533" w:rsidRDefault="00703533" w:rsidP="00703533">
      <w:pPr>
        <w:spacing w:after="0"/>
        <w:jc w:val="center"/>
        <w:rPr>
          <w:rFonts w:eastAsia="Calibri"/>
          <w:b/>
          <w:sz w:val="32"/>
          <w:szCs w:val="32"/>
          <w:lang w:val="ru-RU" w:eastAsia="en-US"/>
        </w:rPr>
      </w:pPr>
      <w:r w:rsidRPr="00703533">
        <w:rPr>
          <w:rFonts w:eastAsia="Calibri"/>
          <w:b/>
          <w:sz w:val="32"/>
          <w:szCs w:val="32"/>
          <w:lang w:val="ru-RU" w:eastAsia="en-US"/>
        </w:rPr>
        <w:t xml:space="preserve">Перечень учебно-методических материалов </w:t>
      </w:r>
    </w:p>
    <w:p w:rsidR="00703533" w:rsidRPr="00703533" w:rsidRDefault="00703533" w:rsidP="00703533">
      <w:pPr>
        <w:spacing w:after="0"/>
        <w:jc w:val="center"/>
        <w:rPr>
          <w:rFonts w:eastAsia="Calibri"/>
          <w:b/>
          <w:sz w:val="32"/>
          <w:szCs w:val="32"/>
          <w:lang w:val="ru-RU" w:eastAsia="en-US"/>
        </w:rPr>
      </w:pPr>
      <w:r w:rsidRPr="00703533">
        <w:rPr>
          <w:rFonts w:eastAsia="Calibri"/>
          <w:b/>
          <w:sz w:val="32"/>
          <w:szCs w:val="32"/>
          <w:lang w:val="ru-RU" w:eastAsia="en-US"/>
        </w:rPr>
        <w:t>и средств обучения и воспитания</w:t>
      </w:r>
    </w:p>
    <w:p w:rsidR="00703533" w:rsidRDefault="00703533" w:rsidP="00703533">
      <w:pPr>
        <w:spacing w:after="0"/>
        <w:jc w:val="center"/>
        <w:rPr>
          <w:rFonts w:eastAsia="Calibri"/>
          <w:b/>
          <w:sz w:val="32"/>
          <w:szCs w:val="32"/>
          <w:lang w:val="ru-RU" w:eastAsia="en-US"/>
        </w:rPr>
      </w:pPr>
    </w:p>
    <w:tbl>
      <w:tblPr>
        <w:tblW w:w="110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2268"/>
        <w:gridCol w:w="4961"/>
        <w:gridCol w:w="2410"/>
      </w:tblGrid>
      <w:tr w:rsidR="00356A62" w:rsidRPr="00356A62" w:rsidTr="00356A62">
        <w:tc>
          <w:tcPr>
            <w:tcW w:w="1384" w:type="dxa"/>
          </w:tcPr>
          <w:p w:rsidR="00356A62" w:rsidRPr="00356A62" w:rsidRDefault="00356A62" w:rsidP="00356A62">
            <w:pPr>
              <w:spacing w:after="0" w:line="240" w:lineRule="auto"/>
              <w:ind w:left="-142" w:right="-108"/>
              <w:jc w:val="center"/>
              <w:rPr>
                <w:rFonts w:eastAsia="Calibri"/>
                <w:b/>
                <w:lang w:val="ru-RU" w:eastAsia="en-US"/>
              </w:rPr>
            </w:pPr>
            <w:r w:rsidRPr="00356A62">
              <w:rPr>
                <w:rFonts w:eastAsia="Calibri"/>
                <w:b/>
                <w:lang w:val="ru-RU" w:eastAsia="en-US"/>
              </w:rPr>
              <w:t>ОО</w:t>
            </w:r>
          </w:p>
        </w:tc>
        <w:tc>
          <w:tcPr>
            <w:tcW w:w="2268" w:type="dxa"/>
          </w:tcPr>
          <w:p w:rsidR="00356A62" w:rsidRPr="00356A62" w:rsidRDefault="00356A62" w:rsidP="00356A62">
            <w:pPr>
              <w:spacing w:after="0" w:line="240" w:lineRule="auto"/>
              <w:jc w:val="center"/>
              <w:rPr>
                <w:rFonts w:eastAsia="Calibri"/>
                <w:b/>
                <w:lang w:val="ru-RU" w:eastAsia="en-US"/>
              </w:rPr>
            </w:pPr>
            <w:r w:rsidRPr="00356A62">
              <w:rPr>
                <w:rFonts w:eastAsia="Calibri"/>
                <w:b/>
                <w:lang w:val="ru-RU" w:eastAsia="en-US"/>
              </w:rPr>
              <w:t xml:space="preserve">Автор составитель </w:t>
            </w:r>
          </w:p>
        </w:tc>
        <w:tc>
          <w:tcPr>
            <w:tcW w:w="4961" w:type="dxa"/>
          </w:tcPr>
          <w:p w:rsidR="00356A62" w:rsidRPr="00356A62" w:rsidRDefault="00356A62" w:rsidP="00356A62">
            <w:pPr>
              <w:spacing w:after="0" w:line="240" w:lineRule="auto"/>
              <w:jc w:val="center"/>
              <w:rPr>
                <w:rFonts w:eastAsia="Calibri"/>
                <w:b/>
                <w:lang w:val="ru-RU" w:eastAsia="en-US"/>
              </w:rPr>
            </w:pPr>
            <w:r w:rsidRPr="00356A62">
              <w:rPr>
                <w:rFonts w:eastAsia="Calibri"/>
                <w:b/>
                <w:lang w:val="ru-RU" w:eastAsia="en-US"/>
              </w:rPr>
              <w:t xml:space="preserve">Наименование издания </w:t>
            </w:r>
          </w:p>
        </w:tc>
        <w:tc>
          <w:tcPr>
            <w:tcW w:w="2410" w:type="dxa"/>
          </w:tcPr>
          <w:p w:rsidR="00356A62" w:rsidRPr="00356A62" w:rsidRDefault="00356A62" w:rsidP="00356A62">
            <w:pPr>
              <w:spacing w:after="0" w:line="240" w:lineRule="auto"/>
              <w:jc w:val="center"/>
              <w:rPr>
                <w:rFonts w:eastAsia="Calibri"/>
                <w:b/>
                <w:lang w:val="ru-RU" w:eastAsia="en-US"/>
              </w:rPr>
            </w:pPr>
            <w:r w:rsidRPr="00356A62">
              <w:rPr>
                <w:rFonts w:eastAsia="Calibri"/>
                <w:b/>
                <w:lang w:val="ru-RU" w:eastAsia="en-US"/>
              </w:rPr>
              <w:t xml:space="preserve">Издательство </w:t>
            </w:r>
          </w:p>
        </w:tc>
      </w:tr>
      <w:tr w:rsidR="00356A62" w:rsidRPr="00356A62" w:rsidTr="00356A62">
        <w:tc>
          <w:tcPr>
            <w:tcW w:w="1384" w:type="dxa"/>
            <w:vMerge w:val="restart"/>
            <w:textDirection w:val="btLr"/>
          </w:tcPr>
          <w:p w:rsidR="00356A62" w:rsidRPr="00356A62" w:rsidRDefault="00356A62" w:rsidP="00356A62">
            <w:pPr>
              <w:spacing w:after="0" w:line="240" w:lineRule="auto"/>
              <w:ind w:left="113" w:right="113"/>
              <w:jc w:val="center"/>
              <w:rPr>
                <w:rFonts w:eastAsia="Calibri"/>
                <w:b/>
                <w:lang w:val="ru-RU" w:eastAsia="en-US"/>
              </w:rPr>
            </w:pPr>
            <w:r w:rsidRPr="00356A62">
              <w:rPr>
                <w:rFonts w:eastAsia="Calibri"/>
                <w:b/>
                <w:lang w:val="ru-RU" w:eastAsia="en-US"/>
              </w:rPr>
              <w:t>Образовательная область «Социально-коммуникативное развитие»</w:t>
            </w:r>
          </w:p>
        </w:tc>
        <w:tc>
          <w:tcPr>
            <w:tcW w:w="9639" w:type="dxa"/>
            <w:gridSpan w:val="3"/>
          </w:tcPr>
          <w:p w:rsidR="00356A62" w:rsidRPr="00356A62" w:rsidRDefault="00356A62" w:rsidP="00356A62">
            <w:pPr>
              <w:spacing w:after="0" w:line="240" w:lineRule="auto"/>
              <w:jc w:val="center"/>
              <w:rPr>
                <w:rFonts w:eastAsia="Calibri"/>
                <w:b/>
                <w:lang w:val="ru-RU" w:eastAsia="en-US"/>
              </w:rPr>
            </w:pPr>
            <w:r w:rsidRPr="00356A62">
              <w:rPr>
                <w:rFonts w:eastAsia="Calibri"/>
                <w:b/>
                <w:lang w:val="ru-RU" w:eastAsia="en-US"/>
              </w:rPr>
              <w:t>Обязательная часть</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Под ред./ Е.В. Трифоновой</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игры детей 2-3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Под ред./ Е.В. Трифоновой</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игры детей 3-5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Под ред./ Е.В. Трифоновой</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игры детей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Под ред./ В.М. Букатова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«Карманная энциклопедия социо-игровых приемов обучения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А.Г. Арушанова, Р.А. Иванкова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«Коммуникация. Развивающее общение с детьми (2-3 лет, 3-4 лет, 4-5 лет, 5-6 лет, 6-7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 2014гг.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А.Н. Давидчук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«Индивидуально-ориентированное обучение детей 3-5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А.П. Ершова, В.М. Букатов</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«Возвращение к таланту. Педагогам о социо-игровом стиле работы»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Красноярск: «АКМЭ», 1999г.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Е.Е. Шулешко</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«Детская жизнь на пути согласия и социо-игровой стиль ведения занятий»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Е.Е. Шулешко</w:t>
            </w:r>
          </w:p>
        </w:tc>
        <w:tc>
          <w:tcPr>
            <w:tcW w:w="4961" w:type="dxa"/>
          </w:tcPr>
          <w:p w:rsidR="00356A62" w:rsidRPr="00356A62" w:rsidRDefault="00356A62" w:rsidP="00356A62">
            <w:pPr>
              <w:tabs>
                <w:tab w:val="left" w:pos="8"/>
              </w:tabs>
              <w:spacing w:after="0" w:line="240" w:lineRule="auto"/>
              <w:ind w:left="8"/>
              <w:rPr>
                <w:rFonts w:eastAsia="Calibri"/>
                <w:color w:val="000000"/>
                <w:spacing w:val="-12"/>
                <w:lang w:val="ru-RU" w:eastAsia="en-US"/>
              </w:rPr>
            </w:pPr>
            <w:r w:rsidRPr="00356A62">
              <w:rPr>
                <w:rFonts w:eastAsia="Calibri"/>
                <w:color w:val="000000"/>
                <w:spacing w:val="-12"/>
                <w:lang w:val="ru-RU" w:eastAsia="en-US"/>
              </w:rPr>
              <w:t xml:space="preserve"> «Понимание грамотности. Условия успеха. Общая организация жизни детей и взрослых в детском саду» </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С-Пб.: «Образовательные проекты»,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Алешина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«Ознакомление дошкольников с окружающим и социальной действительностью»</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«Элизе Трейдинг», 2001г.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jc w:val="center"/>
              <w:rPr>
                <w:rFonts w:ascii="Calibri" w:eastAsia="Calibri" w:hAnsi="Calibri"/>
                <w:sz w:val="22"/>
                <w:szCs w:val="22"/>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«Игры-забавы на участке детского сада»</w:t>
            </w:r>
          </w:p>
        </w:tc>
        <w:tc>
          <w:tcPr>
            <w:tcW w:w="2410" w:type="dxa"/>
          </w:tcPr>
          <w:p w:rsidR="00356A62" w:rsidRPr="00356A62" w:rsidRDefault="00356A62" w:rsidP="00356A62">
            <w:pPr>
              <w:spacing w:after="0" w:line="240" w:lineRule="auto"/>
              <w:jc w:val="center"/>
              <w:rPr>
                <w:rFonts w:ascii="Calibri" w:eastAsia="Calibri" w:hAnsi="Calibri"/>
                <w:sz w:val="22"/>
                <w:szCs w:val="22"/>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jc w:val="center"/>
              <w:rPr>
                <w:rFonts w:eastAsia="Calibri"/>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«Коррекционно-развивающие занятия для детей старшего дошкольного возраста»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jc w:val="center"/>
              <w:rPr>
                <w:rFonts w:ascii="Calibri" w:eastAsia="Calibri" w:hAnsi="Calibri"/>
                <w:sz w:val="22"/>
                <w:szCs w:val="22"/>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«Поиграем в профессии» книга 1</w:t>
            </w:r>
          </w:p>
        </w:tc>
        <w:tc>
          <w:tcPr>
            <w:tcW w:w="2410" w:type="dxa"/>
          </w:tcPr>
          <w:p w:rsidR="00356A62" w:rsidRPr="00356A62" w:rsidRDefault="00356A62" w:rsidP="00356A62">
            <w:pPr>
              <w:spacing w:after="0" w:line="240" w:lineRule="auto"/>
              <w:jc w:val="center"/>
              <w:rPr>
                <w:rFonts w:ascii="Calibri" w:eastAsia="Calibri" w:hAnsi="Calibri"/>
                <w:sz w:val="22"/>
                <w:szCs w:val="22"/>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jc w:val="center"/>
              <w:rPr>
                <w:rFonts w:ascii="Calibri" w:eastAsia="Calibri" w:hAnsi="Calibri"/>
                <w:sz w:val="22"/>
                <w:szCs w:val="22"/>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«Поиграем в профессии» книга 2</w:t>
            </w:r>
          </w:p>
        </w:tc>
        <w:tc>
          <w:tcPr>
            <w:tcW w:w="2410" w:type="dxa"/>
          </w:tcPr>
          <w:p w:rsidR="00356A62" w:rsidRPr="00356A62" w:rsidRDefault="00356A62" w:rsidP="00356A62">
            <w:pPr>
              <w:spacing w:after="0" w:line="240" w:lineRule="auto"/>
              <w:jc w:val="center"/>
              <w:rPr>
                <w:rFonts w:ascii="Calibri" w:eastAsia="Calibri" w:hAnsi="Calibri"/>
                <w:sz w:val="22"/>
                <w:szCs w:val="22"/>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jc w:val="center"/>
              <w:rPr>
                <w:rFonts w:eastAsia="Calibri"/>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right="-120"/>
              <w:contextualSpacing/>
              <w:rPr>
                <w:color w:val="000000"/>
                <w:spacing w:val="-12"/>
                <w:lang w:val="ru-RU" w:eastAsia="en-US"/>
              </w:rPr>
            </w:pPr>
            <w:r w:rsidRPr="00356A62">
              <w:rPr>
                <w:color w:val="000000"/>
                <w:spacing w:val="-12"/>
                <w:lang w:val="ru-RU" w:eastAsia="en-US"/>
              </w:rPr>
              <w:t>«Тематические дни и недели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Н.А. Арапова-Пискарева</w:t>
            </w:r>
          </w:p>
        </w:tc>
        <w:tc>
          <w:tcPr>
            <w:tcW w:w="4961" w:type="dxa"/>
          </w:tcPr>
          <w:p w:rsidR="00356A62" w:rsidRPr="00356A62" w:rsidRDefault="00356A62" w:rsidP="00356A62">
            <w:pPr>
              <w:tabs>
                <w:tab w:val="left" w:pos="8"/>
              </w:tabs>
              <w:spacing w:after="0" w:line="240" w:lineRule="auto"/>
              <w:ind w:left="8" w:right="-120"/>
              <w:contextualSpacing/>
              <w:rPr>
                <w:color w:val="000000"/>
                <w:spacing w:val="-12"/>
                <w:lang w:val="ru-RU" w:eastAsia="en-US"/>
              </w:rPr>
            </w:pPr>
            <w:r w:rsidRPr="00356A62">
              <w:rPr>
                <w:color w:val="000000"/>
                <w:spacing w:val="-12"/>
                <w:lang w:val="ru-RU" w:eastAsia="en-US"/>
              </w:rPr>
              <w:t>Программа нравственно-патриотического воспитания дошкольников «Воспитательная система «Маленькие россияне»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Н.А. Арапова-Пискарева</w:t>
            </w:r>
          </w:p>
        </w:tc>
        <w:tc>
          <w:tcPr>
            <w:tcW w:w="4961" w:type="dxa"/>
          </w:tcPr>
          <w:p w:rsidR="00356A62" w:rsidRPr="00356A62" w:rsidRDefault="00356A62" w:rsidP="00356A62">
            <w:pPr>
              <w:tabs>
                <w:tab w:val="left" w:pos="8"/>
              </w:tabs>
              <w:spacing w:after="0" w:line="240" w:lineRule="auto"/>
              <w:ind w:left="8" w:right="-120"/>
              <w:contextualSpacing/>
              <w:rPr>
                <w:color w:val="000000"/>
                <w:spacing w:val="-12"/>
                <w:lang w:val="ru-RU" w:eastAsia="en-US"/>
              </w:rPr>
            </w:pPr>
            <w:r w:rsidRPr="00356A62">
              <w:rPr>
                <w:color w:val="000000"/>
                <w:spacing w:val="-12"/>
                <w:lang w:val="ru-RU" w:eastAsia="en-US"/>
              </w:rPr>
              <w:t>Программа нравственно-патриотического воспитания дошкольников «Мой родной дом»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color w:val="000000"/>
                <w:spacing w:val="-12"/>
                <w:lang w:val="ru-RU" w:eastAsia="en-US"/>
              </w:rPr>
              <w:t>К.Ю. Белая</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«Формирование основ безопасности у </w:t>
            </w:r>
            <w:r w:rsidRPr="00356A62">
              <w:rPr>
                <w:color w:val="000000"/>
                <w:spacing w:val="-12"/>
                <w:lang w:val="ru-RU" w:eastAsia="en-US"/>
              </w:rPr>
              <w:lastRenderedPageBreak/>
              <w:t>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lastRenderedPageBreak/>
              <w:t>М.: «МОЗАИКА-</w:t>
            </w:r>
            <w:r w:rsidRPr="00356A62">
              <w:rPr>
                <w:rFonts w:eastAsia="Calibri"/>
                <w:lang w:val="ru-RU" w:eastAsia="en-US"/>
              </w:rPr>
              <w:lastRenderedPageBreak/>
              <w:t>СИНТЕЗ»,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Р.С. Буре</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«Социально-нравственное воспитание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Б.С. Волков</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«Как воспитать мальчика, чтобы он стал настоящим мужчиной»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Галигузова, Е.О. Смирнова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«Ступени общения: от года до семи лет»</w:t>
            </w:r>
          </w:p>
        </w:tc>
        <w:tc>
          <w:tcPr>
            <w:tcW w:w="2410" w:type="dxa"/>
          </w:tcPr>
          <w:p w:rsidR="00356A62" w:rsidRPr="00356A62" w:rsidRDefault="00356A62" w:rsidP="00356A62">
            <w:pPr>
              <w:spacing w:after="0" w:line="240" w:lineRule="auto"/>
              <w:ind w:right="-162"/>
              <w:jc w:val="center"/>
              <w:rPr>
                <w:rFonts w:eastAsia="Calibri"/>
                <w:lang w:val="ru-RU" w:eastAsia="en-US"/>
              </w:rPr>
            </w:pPr>
            <w:r w:rsidRPr="00356A62">
              <w:rPr>
                <w:rFonts w:eastAsia="Calibri"/>
                <w:lang w:val="ru-RU" w:eastAsia="en-US"/>
              </w:rPr>
              <w:t xml:space="preserve">М.: 1992г. «Просвещение», </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Н.С. Голицына, Л.Д. Огнева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«Ознакомление старших дошкольников с конвенцией о правах ребенка»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Н.Ф. Губанова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игровой деятельности. Система работы во второй младшей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Н.Ф. Губанова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игровой деятельности. Система работы в средней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Н.Ф. Губанова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игровой деятельности. Система работы в старшей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Н.Ф. Губанова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игровой деятельности. Система работы в подготовительной к школе группе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О.И. Давыдова, С.М. Вялкова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«Беседы об ответственности и правах ребенка»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Г.Н. Данилина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«Дошкольнику – об истории и культуре России»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«АРКТИ»,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108"/>
              <w:jc w:val="center"/>
              <w:rPr>
                <w:color w:val="000000"/>
                <w:spacing w:val="-12"/>
                <w:lang w:val="ru-RU" w:eastAsia="en-US"/>
              </w:rPr>
            </w:pPr>
            <w:r w:rsidRPr="00356A62">
              <w:rPr>
                <w:color w:val="000000"/>
                <w:spacing w:val="-12"/>
                <w:lang w:val="ru-RU" w:eastAsia="en-US"/>
              </w:rPr>
              <w:t>Демонстрационный материал</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«Права ребенка»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Т.Н. Доронова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«Девочки и мальчики 3-4 лет в семье и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2009г.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В.Д. Еремеева, Т.П. Хризман</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«Мальчики и девочки – два разных мира»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М.Б. Зацепина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«Дни воинской славы»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Н.Г. Зеленова, Л.Е. Осипова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«Мы живем в России»</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Н.В. Иванова, О.Б. Кривовицына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«Социальная адаптация малышей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Карточки для занятий в детском саду и дома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«Расскажите детям о бытовых приборах»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Карточки для занятий в детском саду и дома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«Расскажите детям о музеях и выставках Москвы»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Карточки для занятий в детском саду и дома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«Расскажите детям о хлебе»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О.Л. Князева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социально-эмоционального развития дошкольников «Я-Ты-Мы»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2005г.</w:t>
            </w:r>
          </w:p>
        </w:tc>
      </w:tr>
      <w:tr w:rsidR="00356A62" w:rsidRPr="00300CAA"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О.Л. Князева, М.Д. Маханева</w:t>
            </w:r>
          </w:p>
        </w:tc>
        <w:tc>
          <w:tcPr>
            <w:tcW w:w="4961" w:type="dxa"/>
          </w:tcPr>
          <w:p w:rsidR="00356A62" w:rsidRPr="00356A62" w:rsidRDefault="00356A62" w:rsidP="00356A62">
            <w:pPr>
              <w:tabs>
                <w:tab w:val="left" w:pos="8"/>
              </w:tabs>
              <w:spacing w:after="0" w:line="240" w:lineRule="auto"/>
              <w:ind w:left="8"/>
              <w:rPr>
                <w:rFonts w:eastAsia="Calibri"/>
                <w:color w:val="000000"/>
                <w:spacing w:val="-12"/>
                <w:lang w:val="ru-RU" w:eastAsia="en-US"/>
              </w:rPr>
            </w:pPr>
            <w:r w:rsidRPr="00356A62">
              <w:rPr>
                <w:rFonts w:eastAsia="Calibri"/>
                <w:color w:val="000000"/>
                <w:spacing w:val="-12"/>
                <w:lang w:val="ru-RU" w:eastAsia="en-US"/>
              </w:rPr>
              <w:t>Образовательная программа «Приобщение детей к истокам русской народной культуры»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«Детство-Пресс»,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С.А. Козлова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«Мы имеем право» </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М.: «Обруч»,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Л.В. Коломийченко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социально-коммуникативного развития и социального воспитания дошкольников «Дорогою добра»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Т.С. Комарова, Л.В. Куцакова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Программа и методические рекомендации «Трудовое воспитание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2009г.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Н.Н. Копытова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«Правовое образование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В.Н. Косарева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«Народная культура и традиции»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Волгоград: «Учитель»,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Н.В. Микляева, Е.А. Решетило</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«Игровая среда в домашних условиях»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«Великая отечественная война в произведениях художников»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«Государственные символы Российской Федерации»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«День Победы»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«Защитники Отечества»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К.П. Нефедова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«Дом. Какой он?»</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С.О. Николаева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культуре поведения с дошкольниками»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«ВЛАДОС»,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М.Ю. Новицкая</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«Наследие. Патриотическое воспитание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Н.Г. Пантелеева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«Знакомим детей с малой родиной»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96"/>
              <w:jc w:val="center"/>
              <w:rPr>
                <w:color w:val="000000"/>
                <w:spacing w:val="-12"/>
                <w:lang w:val="ru-RU" w:eastAsia="en-US"/>
              </w:rPr>
            </w:pPr>
            <w:r w:rsidRPr="00356A62">
              <w:rPr>
                <w:color w:val="000000"/>
                <w:spacing w:val="-12"/>
                <w:lang w:val="ru-RU" w:eastAsia="en-US"/>
              </w:rPr>
              <w:t>Л.А. Пенькова, З.П. Коннова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игровой активности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96"/>
              <w:jc w:val="center"/>
              <w:rPr>
                <w:color w:val="000000"/>
                <w:spacing w:val="-12"/>
                <w:lang w:val="ru-RU" w:eastAsia="en-US"/>
              </w:rPr>
            </w:pPr>
            <w:r w:rsidRPr="00356A62">
              <w:rPr>
                <w:color w:val="000000"/>
                <w:spacing w:val="-12"/>
                <w:lang w:val="ru-RU" w:eastAsia="en-US"/>
              </w:rPr>
              <w:t>В.И. Петрова, Т.Д. Стульник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Программа и методические рекомендации «Нравственное воспитание в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96"/>
              <w:jc w:val="center"/>
              <w:rPr>
                <w:color w:val="000000"/>
                <w:spacing w:val="-12"/>
                <w:lang w:val="ru-RU" w:eastAsia="en-US"/>
              </w:rPr>
            </w:pPr>
            <w:r w:rsidRPr="00356A62">
              <w:rPr>
                <w:color w:val="000000"/>
                <w:spacing w:val="-12"/>
                <w:lang w:val="ru-RU" w:eastAsia="en-US"/>
              </w:rPr>
              <w:t>В.И. Петрова, Т.Д. Стульник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«Этические беседы с детьми 4-7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Т.В. Потапова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«Беседы с дошкольниками о профессиях»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Е.В. Рылеева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«Как помочь дошкольнику найти свое место в мире людей»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Т.В. Смирнова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«Ребенок познает мир»</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Волгоград: «Учитель», 2008г.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А.Я. Чебан, Л.Л. Бурлакова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«Знакомим дошкольников с народной культурой»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Г.П. Шалаева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«Большая книга правил поведения для воспитанных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«Эксмо», 2007г.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Г.П. Шалаева</w:t>
            </w:r>
          </w:p>
        </w:tc>
        <w:tc>
          <w:tcPr>
            <w:tcW w:w="4961" w:type="dxa"/>
          </w:tcPr>
          <w:p w:rsidR="00356A62" w:rsidRPr="00356A62" w:rsidRDefault="00356A62" w:rsidP="00356A62">
            <w:pPr>
              <w:tabs>
                <w:tab w:val="left" w:pos="8"/>
              </w:tabs>
              <w:spacing w:after="0" w:line="240" w:lineRule="auto"/>
              <w:ind w:left="8" w:right="-120"/>
              <w:contextualSpacing/>
              <w:rPr>
                <w:color w:val="000000"/>
                <w:spacing w:val="-12"/>
                <w:lang w:val="ru-RU" w:eastAsia="en-US"/>
              </w:rPr>
            </w:pPr>
            <w:r w:rsidRPr="00356A62">
              <w:rPr>
                <w:color w:val="000000"/>
                <w:spacing w:val="-12"/>
                <w:lang w:val="ru-RU" w:eastAsia="en-US"/>
              </w:rPr>
              <w:t>«Правила поведения для воспитанных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«АСТ»,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Г.П. Шалаева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«Новые правила поведения для воспитанных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«АСТ: Слово»,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Г.П. Шалаева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«Новейшие правила поведения для воспитанных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«АСТ: Слово», 2009г.</w:t>
            </w:r>
          </w:p>
        </w:tc>
      </w:tr>
      <w:tr w:rsidR="00CF43BA" w:rsidRPr="00300CAA" w:rsidTr="00356A62">
        <w:tc>
          <w:tcPr>
            <w:tcW w:w="1384" w:type="dxa"/>
            <w:vMerge w:val="restart"/>
          </w:tcPr>
          <w:p w:rsidR="00CF43BA" w:rsidRPr="00356A62" w:rsidRDefault="00CF43BA" w:rsidP="00356A62">
            <w:pPr>
              <w:spacing w:after="0" w:line="240" w:lineRule="auto"/>
              <w:jc w:val="center"/>
              <w:rPr>
                <w:color w:val="000000"/>
                <w:spacing w:val="-12"/>
                <w:lang w:val="ru-RU" w:eastAsia="en-US"/>
              </w:rPr>
            </w:pPr>
          </w:p>
        </w:tc>
        <w:tc>
          <w:tcPr>
            <w:tcW w:w="9639" w:type="dxa"/>
            <w:gridSpan w:val="3"/>
          </w:tcPr>
          <w:p w:rsidR="00CF43BA" w:rsidRPr="00356A62" w:rsidRDefault="00CF43BA" w:rsidP="00356A62">
            <w:pPr>
              <w:spacing w:after="0" w:line="240" w:lineRule="auto"/>
              <w:jc w:val="center"/>
              <w:rPr>
                <w:rFonts w:eastAsia="Calibri"/>
                <w:lang w:val="ru-RU" w:eastAsia="en-US"/>
              </w:rPr>
            </w:pPr>
            <w:r w:rsidRPr="00356A62">
              <w:rPr>
                <w:rFonts w:eastAsia="Calibri"/>
                <w:b/>
                <w:lang w:val="ru-RU" w:eastAsia="en-US"/>
              </w:rPr>
              <w:t>Часть, формируемая участниками образовательных отношений</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Администрация г. Назарово</w:t>
            </w:r>
          </w:p>
        </w:tc>
        <w:tc>
          <w:tcPr>
            <w:tcW w:w="4961" w:type="dxa"/>
          </w:tcPr>
          <w:p w:rsidR="00CF43BA" w:rsidRPr="00356A62" w:rsidRDefault="00CF43BA" w:rsidP="00356A62">
            <w:pPr>
              <w:spacing w:after="0" w:line="240" w:lineRule="auto"/>
              <w:rPr>
                <w:rFonts w:eastAsia="Calibri"/>
                <w:lang w:val="ru-RU" w:eastAsia="en-US"/>
              </w:rPr>
            </w:pPr>
            <w:r w:rsidRPr="00356A62">
              <w:rPr>
                <w:rFonts w:eastAsia="Calibri"/>
                <w:lang w:val="ru-RU" w:eastAsia="en-US"/>
              </w:rPr>
              <w:t>«Назарово – точка на карте огромной страны»</w:t>
            </w:r>
          </w:p>
        </w:tc>
        <w:tc>
          <w:tcPr>
            <w:tcW w:w="2410" w:type="dxa"/>
          </w:tcPr>
          <w:p w:rsidR="00CF43BA" w:rsidRPr="00356A62" w:rsidRDefault="00CF43BA" w:rsidP="00356A62">
            <w:pPr>
              <w:spacing w:after="0" w:line="240" w:lineRule="auto"/>
              <w:ind w:left="-108" w:right="-108"/>
              <w:jc w:val="center"/>
              <w:rPr>
                <w:rFonts w:eastAsia="Calibri"/>
                <w:lang w:val="ru-RU" w:eastAsia="en-US"/>
              </w:rPr>
            </w:pPr>
            <w:r w:rsidRPr="00356A62">
              <w:rPr>
                <w:rFonts w:eastAsia="Calibri"/>
                <w:lang w:val="ru-RU" w:eastAsia="en-US"/>
              </w:rPr>
              <w:t>Красноярск: «Полихром», 2016г.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Пед. коллектив МАДОУ «Д/с № 9 «Калинка»</w:t>
            </w:r>
          </w:p>
        </w:tc>
        <w:tc>
          <w:tcPr>
            <w:tcW w:w="4961" w:type="dxa"/>
          </w:tcPr>
          <w:p w:rsidR="00CF43BA" w:rsidRPr="00356A62" w:rsidRDefault="00CF43BA" w:rsidP="00356A62">
            <w:pPr>
              <w:spacing w:after="0" w:line="240" w:lineRule="auto"/>
              <w:rPr>
                <w:rFonts w:eastAsia="Calibri"/>
                <w:lang w:val="ru-RU" w:eastAsia="en-US"/>
              </w:rPr>
            </w:pPr>
            <w:r w:rsidRPr="00356A62">
              <w:rPr>
                <w:rFonts w:eastAsia="Calibri"/>
                <w:lang w:val="ru-RU" w:eastAsia="en-US"/>
              </w:rPr>
              <w:t>«Города Красноярского края» учебное наглядное пособие.</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ascii="Calibri" w:eastAsia="Calibri" w:hAnsi="Calibri"/>
                <w:sz w:val="22"/>
                <w:szCs w:val="22"/>
                <w:lang w:val="ru-RU" w:eastAsia="en-US"/>
              </w:rPr>
            </w:pPr>
            <w:r w:rsidRPr="00356A62">
              <w:rPr>
                <w:rFonts w:eastAsia="Arial Unicode MS"/>
                <w:color w:val="000000"/>
                <w:spacing w:val="-12"/>
                <w:lang w:val="ru-RU"/>
              </w:rPr>
              <w:t>Пед. коллектив МАДОУ «Д/с № 9 «Калинка»</w:t>
            </w:r>
          </w:p>
        </w:tc>
        <w:tc>
          <w:tcPr>
            <w:tcW w:w="4961" w:type="dxa"/>
          </w:tcPr>
          <w:p w:rsidR="00CF43BA" w:rsidRPr="00356A62" w:rsidRDefault="00CF43BA" w:rsidP="00356A62">
            <w:pPr>
              <w:spacing w:after="0"/>
              <w:rPr>
                <w:rFonts w:eastAsia="Arial Unicode MS"/>
                <w:color w:val="000000"/>
                <w:spacing w:val="-12"/>
                <w:lang w:val="ru-RU"/>
              </w:rPr>
            </w:pPr>
            <w:r w:rsidRPr="00356A62">
              <w:rPr>
                <w:rFonts w:eastAsia="Arial Unicode MS"/>
                <w:color w:val="000000"/>
                <w:spacing w:val="-12"/>
                <w:lang w:val="ru-RU"/>
              </w:rPr>
              <w:t>«История и культура Красноярского края»</w:t>
            </w:r>
            <w:r w:rsidRPr="00356A62">
              <w:rPr>
                <w:rFonts w:eastAsia="Calibri"/>
                <w:lang w:val="ru-RU" w:eastAsia="en-US"/>
              </w:rPr>
              <w:t xml:space="preserve"> учебное наглядное пособие</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spacing w:line="240" w:lineRule="auto"/>
              <w:rPr>
                <w:spacing w:val="-12"/>
              </w:rPr>
            </w:pPr>
            <w:r w:rsidRPr="00CF43BA">
              <w:rPr>
                <w:spacing w:val="-12"/>
              </w:rPr>
              <w:t>К.Ю. Белая</w:t>
            </w:r>
          </w:p>
        </w:tc>
        <w:tc>
          <w:tcPr>
            <w:tcW w:w="4961" w:type="dxa"/>
          </w:tcPr>
          <w:p w:rsidR="00CF43BA" w:rsidRPr="00CF43BA" w:rsidRDefault="00CF43BA" w:rsidP="00CF43BA">
            <w:pPr>
              <w:spacing w:line="240" w:lineRule="auto"/>
              <w:ind w:left="8"/>
              <w:rPr>
                <w:spacing w:val="-12"/>
                <w:lang w:val="ru-RU"/>
              </w:rPr>
            </w:pPr>
            <w:r w:rsidRPr="00CF43BA">
              <w:rPr>
                <w:spacing w:val="-12"/>
                <w:lang w:val="ru-RU"/>
              </w:rPr>
              <w:t>«Формирование основ безопасности у дошкольников»</w:t>
            </w:r>
          </w:p>
        </w:tc>
        <w:tc>
          <w:tcPr>
            <w:tcW w:w="2410" w:type="dxa"/>
          </w:tcPr>
          <w:p w:rsidR="00CF43BA" w:rsidRPr="00CF43BA" w:rsidRDefault="00CF43BA" w:rsidP="00CF43BA">
            <w:pPr>
              <w:spacing w:line="240" w:lineRule="auto"/>
              <w:jc w:val="center"/>
              <w:rPr>
                <w:lang w:eastAsia="en-US"/>
              </w:rPr>
            </w:pPr>
            <w:r w:rsidRPr="00CF43BA">
              <w:rPr>
                <w:lang w:eastAsia="en-US"/>
              </w:rPr>
              <w:t>М.: «МОЗАИКА-СИНТЕЗ», 2013г.</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spacing w:line="240" w:lineRule="auto"/>
              <w:rPr>
                <w:spacing w:val="-12"/>
                <w:lang w:val="ru-RU" w:eastAsia="en-US"/>
              </w:rPr>
            </w:pPr>
            <w:r w:rsidRPr="00CF43BA">
              <w:rPr>
                <w:spacing w:val="-12"/>
                <w:lang w:val="ru-RU" w:eastAsia="en-US"/>
              </w:rPr>
              <w:t>И.А. Лыкова, В.А. Шипунова</w:t>
            </w:r>
          </w:p>
        </w:tc>
        <w:tc>
          <w:tcPr>
            <w:tcW w:w="4961" w:type="dxa"/>
          </w:tcPr>
          <w:p w:rsidR="00CF43BA" w:rsidRPr="00CF43BA" w:rsidRDefault="00CF43BA" w:rsidP="00CF43BA">
            <w:pPr>
              <w:tabs>
                <w:tab w:val="left" w:pos="8"/>
              </w:tabs>
              <w:spacing w:line="240" w:lineRule="auto"/>
              <w:ind w:left="8"/>
              <w:contextualSpacing/>
              <w:rPr>
                <w:spacing w:val="-12"/>
                <w:lang w:eastAsia="en-US"/>
              </w:rPr>
            </w:pPr>
            <w:r w:rsidRPr="00CF43BA">
              <w:rPr>
                <w:spacing w:val="-12"/>
                <w:lang w:eastAsia="en-US"/>
              </w:rPr>
              <w:t>«Дорожная азбука»</w:t>
            </w:r>
          </w:p>
        </w:tc>
        <w:tc>
          <w:tcPr>
            <w:tcW w:w="2410" w:type="dxa"/>
          </w:tcPr>
          <w:p w:rsidR="00CF43BA" w:rsidRPr="00CF43BA" w:rsidRDefault="00CF43BA" w:rsidP="00CF43BA">
            <w:pPr>
              <w:spacing w:line="240" w:lineRule="auto"/>
              <w:jc w:val="center"/>
              <w:rPr>
                <w:lang w:val="ru-RU" w:eastAsia="en-US"/>
              </w:rPr>
            </w:pPr>
            <w:r w:rsidRPr="00CF43BA">
              <w:rPr>
                <w:lang w:val="ru-RU" w:eastAsia="en-US"/>
              </w:rPr>
              <w:t>М.: ИД «Цветной мир», 2013г.</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spacing w:line="240" w:lineRule="auto"/>
              <w:rPr>
                <w:spacing w:val="-12"/>
                <w:lang w:eastAsia="en-US"/>
              </w:rPr>
            </w:pPr>
            <w:r w:rsidRPr="00CF43BA">
              <w:rPr>
                <w:spacing w:val="-12"/>
              </w:rPr>
              <w:t>Н.И. Клочанов</w:t>
            </w:r>
          </w:p>
        </w:tc>
        <w:tc>
          <w:tcPr>
            <w:tcW w:w="4961" w:type="dxa"/>
          </w:tcPr>
          <w:p w:rsidR="00CF43BA" w:rsidRPr="00CF43BA" w:rsidRDefault="00CF43BA" w:rsidP="00CF43BA">
            <w:pPr>
              <w:tabs>
                <w:tab w:val="left" w:pos="8"/>
              </w:tabs>
              <w:spacing w:line="240" w:lineRule="auto"/>
              <w:ind w:left="8"/>
              <w:contextualSpacing/>
              <w:rPr>
                <w:spacing w:val="-12"/>
                <w:lang w:eastAsia="en-US"/>
              </w:rPr>
            </w:pPr>
            <w:r w:rsidRPr="00CF43BA">
              <w:rPr>
                <w:spacing w:val="-12"/>
              </w:rPr>
              <w:t>«Дорога, ребенок, безопасность»</w:t>
            </w:r>
          </w:p>
        </w:tc>
        <w:tc>
          <w:tcPr>
            <w:tcW w:w="2410" w:type="dxa"/>
          </w:tcPr>
          <w:p w:rsidR="00CF43BA" w:rsidRPr="00CF43BA" w:rsidRDefault="00CF43BA" w:rsidP="00CF43BA">
            <w:pPr>
              <w:spacing w:line="240" w:lineRule="auto"/>
              <w:jc w:val="center"/>
              <w:rPr>
                <w:lang w:val="ru-RU" w:eastAsia="en-US"/>
              </w:rPr>
            </w:pPr>
            <w:r w:rsidRPr="00CF43BA">
              <w:rPr>
                <w:lang w:val="ru-RU" w:eastAsia="en-US"/>
              </w:rPr>
              <w:t>Ростов на Дону «Феникс», 2004г.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spacing w:line="240" w:lineRule="auto"/>
              <w:rPr>
                <w:spacing w:val="-12"/>
                <w:lang w:eastAsia="en-US"/>
              </w:rPr>
            </w:pPr>
            <w:r w:rsidRPr="00CF43BA">
              <w:rPr>
                <w:spacing w:val="-12"/>
                <w:lang w:eastAsia="en-US"/>
              </w:rPr>
              <w:t>Т.Ф. Саулина</w:t>
            </w:r>
          </w:p>
        </w:tc>
        <w:tc>
          <w:tcPr>
            <w:tcW w:w="4961" w:type="dxa"/>
          </w:tcPr>
          <w:p w:rsidR="00CF43BA" w:rsidRPr="00CF43BA" w:rsidRDefault="00CF43BA" w:rsidP="00CF43BA">
            <w:pPr>
              <w:tabs>
                <w:tab w:val="left" w:pos="8"/>
              </w:tabs>
              <w:spacing w:line="240" w:lineRule="auto"/>
              <w:ind w:left="8"/>
              <w:contextualSpacing/>
              <w:rPr>
                <w:spacing w:val="-12"/>
                <w:lang w:val="ru-RU" w:eastAsia="en-US"/>
              </w:rPr>
            </w:pPr>
            <w:r w:rsidRPr="00CF43BA">
              <w:rPr>
                <w:spacing w:val="-12"/>
                <w:lang w:val="ru-RU" w:eastAsia="en-US"/>
              </w:rPr>
              <w:t>«Знакомим дошкольников с правилами дорожного движения»</w:t>
            </w:r>
          </w:p>
        </w:tc>
        <w:tc>
          <w:tcPr>
            <w:tcW w:w="2410" w:type="dxa"/>
          </w:tcPr>
          <w:p w:rsidR="00CF43BA" w:rsidRPr="00CF43BA" w:rsidRDefault="00CF43BA" w:rsidP="00CF43BA">
            <w:pPr>
              <w:spacing w:line="240" w:lineRule="auto"/>
              <w:jc w:val="center"/>
              <w:rPr>
                <w:lang w:eastAsia="en-US"/>
              </w:rPr>
            </w:pPr>
            <w:r w:rsidRPr="00CF43BA">
              <w:rPr>
                <w:lang w:eastAsia="en-US"/>
              </w:rPr>
              <w:t>М.: «МОЗАИКА-СИНТЕЗ», 2014г.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spacing w:line="240" w:lineRule="auto"/>
              <w:rPr>
                <w:spacing w:val="-12"/>
                <w:lang w:eastAsia="en-US"/>
              </w:rPr>
            </w:pPr>
            <w:r w:rsidRPr="00CF43BA">
              <w:rPr>
                <w:spacing w:val="-12"/>
                <w:lang w:eastAsia="en-US"/>
              </w:rPr>
              <w:t>Т.Ф. Саулина</w:t>
            </w:r>
          </w:p>
        </w:tc>
        <w:tc>
          <w:tcPr>
            <w:tcW w:w="4961" w:type="dxa"/>
          </w:tcPr>
          <w:p w:rsidR="00CF43BA" w:rsidRPr="00CF43BA" w:rsidRDefault="00CF43BA" w:rsidP="00CF43BA">
            <w:pPr>
              <w:tabs>
                <w:tab w:val="left" w:pos="8"/>
              </w:tabs>
              <w:spacing w:line="240" w:lineRule="auto"/>
              <w:ind w:left="8"/>
              <w:contextualSpacing/>
              <w:rPr>
                <w:spacing w:val="-12"/>
                <w:lang w:eastAsia="en-US"/>
              </w:rPr>
            </w:pPr>
            <w:r w:rsidRPr="00CF43BA">
              <w:rPr>
                <w:spacing w:val="-12"/>
                <w:lang w:eastAsia="en-US"/>
              </w:rPr>
              <w:t>«Три сигнала светофора»</w:t>
            </w:r>
          </w:p>
        </w:tc>
        <w:tc>
          <w:tcPr>
            <w:tcW w:w="2410" w:type="dxa"/>
          </w:tcPr>
          <w:p w:rsidR="00CF43BA" w:rsidRPr="00CF43BA" w:rsidRDefault="00CF43BA" w:rsidP="00CF43BA">
            <w:pPr>
              <w:spacing w:line="240" w:lineRule="auto"/>
              <w:jc w:val="center"/>
              <w:rPr>
                <w:lang w:eastAsia="en-US"/>
              </w:rPr>
            </w:pPr>
            <w:r w:rsidRPr="00CF43BA">
              <w:rPr>
                <w:lang w:eastAsia="en-US"/>
              </w:rPr>
              <w:t>М.: «МОЗАИКА-СИНТЕЗ», 2010г.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pStyle w:val="214"/>
              <w:shd w:val="clear" w:color="auto" w:fill="auto"/>
              <w:spacing w:before="0" w:line="240" w:lineRule="auto"/>
              <w:jc w:val="left"/>
            </w:pPr>
            <w:r w:rsidRPr="00CF43BA">
              <w:rPr>
                <w:spacing w:val="-12"/>
              </w:rPr>
              <w:t>О.Ю. Старцева</w:t>
            </w:r>
          </w:p>
        </w:tc>
        <w:tc>
          <w:tcPr>
            <w:tcW w:w="4961" w:type="dxa"/>
          </w:tcPr>
          <w:p w:rsidR="00CF43BA" w:rsidRPr="00CF43BA" w:rsidRDefault="00CF43BA" w:rsidP="00CF43BA">
            <w:pPr>
              <w:pStyle w:val="214"/>
              <w:shd w:val="clear" w:color="auto" w:fill="auto"/>
              <w:spacing w:before="0" w:line="240" w:lineRule="auto"/>
              <w:jc w:val="left"/>
            </w:pPr>
            <w:r w:rsidRPr="00CF43BA">
              <w:rPr>
                <w:spacing w:val="-12"/>
              </w:rPr>
              <w:t>«Школа дорожных наук»</w:t>
            </w:r>
          </w:p>
        </w:tc>
        <w:tc>
          <w:tcPr>
            <w:tcW w:w="2410" w:type="dxa"/>
          </w:tcPr>
          <w:p w:rsidR="00CF43BA" w:rsidRPr="00CF43BA" w:rsidRDefault="00CF43BA" w:rsidP="00CF43BA">
            <w:pPr>
              <w:pStyle w:val="214"/>
              <w:shd w:val="clear" w:color="auto" w:fill="auto"/>
              <w:spacing w:before="0" w:line="240" w:lineRule="auto"/>
              <w:jc w:val="center"/>
            </w:pPr>
            <w:r w:rsidRPr="00CF43BA">
              <w:rPr>
                <w:rFonts w:eastAsia="Times New Roman"/>
                <w:lang w:eastAsia="en-US"/>
              </w:rPr>
              <w:t>М.: ТЦ «СФЕРА», 2008г.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pStyle w:val="214"/>
              <w:shd w:val="clear" w:color="auto" w:fill="auto"/>
              <w:spacing w:before="0" w:line="240" w:lineRule="auto"/>
              <w:jc w:val="left"/>
            </w:pPr>
            <w:r w:rsidRPr="00CF43BA">
              <w:rPr>
                <w:spacing w:val="-12"/>
              </w:rPr>
              <w:t>К.Ю. Белая</w:t>
            </w:r>
          </w:p>
        </w:tc>
        <w:tc>
          <w:tcPr>
            <w:tcW w:w="4961" w:type="dxa"/>
          </w:tcPr>
          <w:p w:rsidR="00CF43BA" w:rsidRPr="00CF43BA" w:rsidRDefault="00CF43BA" w:rsidP="00CF43BA">
            <w:pPr>
              <w:pStyle w:val="214"/>
              <w:shd w:val="clear" w:color="auto" w:fill="auto"/>
              <w:spacing w:before="0" w:line="240" w:lineRule="auto"/>
              <w:jc w:val="left"/>
            </w:pPr>
            <w:r w:rsidRPr="00CF43BA">
              <w:rPr>
                <w:spacing w:val="-12"/>
              </w:rPr>
              <w:t>«Как обеспечить безопасность дошкольников»</w:t>
            </w:r>
          </w:p>
        </w:tc>
        <w:tc>
          <w:tcPr>
            <w:tcW w:w="2410" w:type="dxa"/>
          </w:tcPr>
          <w:p w:rsidR="00CF43BA" w:rsidRPr="00CF43BA" w:rsidRDefault="00CF43BA" w:rsidP="00CF43BA">
            <w:pPr>
              <w:pStyle w:val="214"/>
              <w:shd w:val="clear" w:color="auto" w:fill="auto"/>
              <w:spacing w:before="0" w:line="240" w:lineRule="auto"/>
              <w:jc w:val="left"/>
            </w:pPr>
            <w:r w:rsidRPr="00CF43BA">
              <w:rPr>
                <w:rFonts w:eastAsia="Times New Roman"/>
                <w:lang w:eastAsia="en-US"/>
              </w:rPr>
              <w:t>М.: «ПРОСВЕЩЕНИЕ», 2004г.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pStyle w:val="214"/>
              <w:shd w:val="clear" w:color="auto" w:fill="auto"/>
              <w:spacing w:before="0" w:line="240" w:lineRule="auto"/>
              <w:jc w:val="left"/>
            </w:pPr>
            <w:r w:rsidRPr="00CF43BA">
              <w:rPr>
                <w:spacing w:val="-12"/>
              </w:rPr>
              <w:t>З.А. Ефанова</w:t>
            </w:r>
          </w:p>
        </w:tc>
        <w:tc>
          <w:tcPr>
            <w:tcW w:w="4961" w:type="dxa"/>
          </w:tcPr>
          <w:p w:rsidR="00CF43BA" w:rsidRPr="00CF43BA" w:rsidRDefault="00CF43BA" w:rsidP="00CF43BA">
            <w:pPr>
              <w:spacing w:line="240" w:lineRule="auto"/>
              <w:ind w:left="34"/>
              <w:rPr>
                <w:spacing w:val="-12"/>
                <w:lang w:val="ru-RU"/>
              </w:rPr>
            </w:pPr>
            <w:r w:rsidRPr="00CF43BA">
              <w:rPr>
                <w:spacing w:val="-12"/>
                <w:lang w:val="ru-RU"/>
              </w:rPr>
              <w:t>«Игровая деятельность на занятиях по ПДД»</w:t>
            </w:r>
          </w:p>
        </w:tc>
        <w:tc>
          <w:tcPr>
            <w:tcW w:w="2410" w:type="dxa"/>
          </w:tcPr>
          <w:p w:rsidR="00CF43BA" w:rsidRPr="00CF43BA" w:rsidRDefault="00CF43BA" w:rsidP="00CF43BA">
            <w:pPr>
              <w:pStyle w:val="214"/>
              <w:shd w:val="clear" w:color="auto" w:fill="auto"/>
              <w:spacing w:before="0" w:line="240" w:lineRule="auto"/>
              <w:jc w:val="center"/>
            </w:pPr>
            <w:r w:rsidRPr="00CF43BA">
              <w:t>Волгоград: ИТД «КОРИФЕЙ», 2010г.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pStyle w:val="214"/>
              <w:shd w:val="clear" w:color="auto" w:fill="auto"/>
              <w:spacing w:before="0" w:line="240" w:lineRule="auto"/>
              <w:jc w:val="left"/>
            </w:pPr>
            <w:r w:rsidRPr="00CF43BA">
              <w:t>Д. Денисова</w:t>
            </w:r>
          </w:p>
        </w:tc>
        <w:tc>
          <w:tcPr>
            <w:tcW w:w="4961" w:type="dxa"/>
          </w:tcPr>
          <w:p w:rsidR="00CF43BA" w:rsidRPr="00CF43BA" w:rsidRDefault="00CF43BA" w:rsidP="00CF43BA">
            <w:pPr>
              <w:spacing w:line="240" w:lineRule="auto"/>
              <w:ind w:left="34"/>
              <w:rPr>
                <w:spacing w:val="-12"/>
                <w:lang w:val="ru-RU"/>
              </w:rPr>
            </w:pPr>
            <w:r w:rsidRPr="00CF43BA">
              <w:rPr>
                <w:spacing w:val="-12"/>
                <w:lang w:val="ru-RU"/>
              </w:rPr>
              <w:t>«Как перейти дорогу»  (Школа 7 гномов)</w:t>
            </w:r>
          </w:p>
        </w:tc>
        <w:tc>
          <w:tcPr>
            <w:tcW w:w="2410" w:type="dxa"/>
          </w:tcPr>
          <w:p w:rsidR="00CF43BA" w:rsidRPr="00CF43BA" w:rsidRDefault="00CF43BA" w:rsidP="00CF43BA">
            <w:pPr>
              <w:pStyle w:val="214"/>
              <w:shd w:val="clear" w:color="auto" w:fill="auto"/>
              <w:spacing w:before="0" w:line="240" w:lineRule="auto"/>
              <w:jc w:val="center"/>
            </w:pPr>
            <w:r w:rsidRPr="00CF43BA">
              <w:rPr>
                <w:rFonts w:eastAsia="Times New Roman"/>
                <w:lang w:eastAsia="en-US"/>
              </w:rPr>
              <w:t>М.: «МОЗАИКА-СИНТЕЗ», 2011г.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CF43BA">
            <w:pPr>
              <w:pStyle w:val="214"/>
              <w:shd w:val="clear" w:color="auto" w:fill="auto"/>
              <w:spacing w:before="0" w:line="240" w:lineRule="auto"/>
              <w:jc w:val="left"/>
            </w:pPr>
            <w:r w:rsidRPr="00CF43BA">
              <w:t>Т.А. Шорыгина</w:t>
            </w:r>
          </w:p>
        </w:tc>
        <w:tc>
          <w:tcPr>
            <w:tcW w:w="4961" w:type="dxa"/>
          </w:tcPr>
          <w:p w:rsidR="00CF43BA" w:rsidRPr="00CF43BA" w:rsidRDefault="00CF43BA" w:rsidP="00CF43BA">
            <w:pPr>
              <w:pStyle w:val="214"/>
              <w:shd w:val="clear" w:color="auto" w:fill="auto"/>
              <w:spacing w:before="0" w:line="240" w:lineRule="auto"/>
              <w:jc w:val="left"/>
            </w:pPr>
            <w:r w:rsidRPr="00CF43BA">
              <w:rPr>
                <w:spacing w:val="-12"/>
              </w:rPr>
              <w:t>«Осторожные сказки. Безопасность для малышей»</w:t>
            </w:r>
          </w:p>
        </w:tc>
        <w:tc>
          <w:tcPr>
            <w:tcW w:w="2410" w:type="dxa"/>
          </w:tcPr>
          <w:p w:rsidR="00CF43BA" w:rsidRPr="00CF43BA" w:rsidRDefault="00CF43BA" w:rsidP="00CF43BA">
            <w:pPr>
              <w:pStyle w:val="214"/>
              <w:shd w:val="clear" w:color="auto" w:fill="auto"/>
              <w:spacing w:before="0" w:line="240" w:lineRule="auto"/>
              <w:jc w:val="center"/>
            </w:pPr>
            <w:r w:rsidRPr="00CF43BA">
              <w:t>Кимры: ООО «Книголюб», 2003г.</w:t>
            </w:r>
          </w:p>
        </w:tc>
      </w:tr>
      <w:tr w:rsidR="00356A62" w:rsidRPr="00356A62" w:rsidTr="00356A62">
        <w:tc>
          <w:tcPr>
            <w:tcW w:w="1384" w:type="dxa"/>
            <w:vMerge w:val="restart"/>
            <w:textDirection w:val="btLr"/>
          </w:tcPr>
          <w:p w:rsidR="00356A62" w:rsidRPr="00356A62" w:rsidRDefault="00356A62" w:rsidP="00356A62">
            <w:pPr>
              <w:spacing w:after="0" w:line="240" w:lineRule="auto"/>
              <w:ind w:left="113" w:right="113"/>
              <w:jc w:val="center"/>
              <w:rPr>
                <w:color w:val="000000"/>
                <w:spacing w:val="-12"/>
                <w:lang w:val="ru-RU" w:eastAsia="en-US"/>
              </w:rPr>
            </w:pPr>
            <w:r w:rsidRPr="00356A62">
              <w:rPr>
                <w:rFonts w:eastAsia="Calibri"/>
                <w:b/>
                <w:lang w:val="ru-RU" w:eastAsia="en-US"/>
              </w:rPr>
              <w:t>Образовательная область  «Познавательное развитие»</w:t>
            </w:r>
          </w:p>
        </w:tc>
        <w:tc>
          <w:tcPr>
            <w:tcW w:w="9639" w:type="dxa"/>
            <w:gridSpan w:val="3"/>
          </w:tcPr>
          <w:p w:rsidR="00356A62" w:rsidRPr="00356A62" w:rsidRDefault="00356A62" w:rsidP="00356A62">
            <w:pPr>
              <w:spacing w:after="0" w:line="240" w:lineRule="auto"/>
              <w:jc w:val="center"/>
              <w:rPr>
                <w:rFonts w:eastAsia="Calibri"/>
                <w:lang w:val="ru-RU" w:eastAsia="en-US"/>
              </w:rPr>
            </w:pPr>
            <w:r w:rsidRPr="00356A62">
              <w:rPr>
                <w:rFonts w:eastAsia="Calibri"/>
                <w:b/>
                <w:lang w:val="ru-RU" w:eastAsia="en-US"/>
              </w:rPr>
              <w:t>Обязательная часть</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А.Н. Давидчук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«Обучение и игра»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А.Н. Давидчук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«Дидактическая игра – средство развития дошкольников 3-7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А.Н. Давидчук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«Познавательное развитие дошкольников в игре»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Павлова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«Развивающие игры-занятия с детьми от </w:t>
            </w:r>
            <w:r w:rsidRPr="00356A62">
              <w:rPr>
                <w:color w:val="000000"/>
                <w:spacing w:val="-12"/>
                <w:lang w:val="ru-RU" w:eastAsia="en-US"/>
              </w:rPr>
              <w:lastRenderedPageBreak/>
              <w:t>рождения до трех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lastRenderedPageBreak/>
              <w:t>М.: «МОЗАИКА-</w:t>
            </w:r>
            <w:r w:rsidRPr="00356A62">
              <w:rPr>
                <w:rFonts w:eastAsia="Calibri"/>
                <w:lang w:val="ru-RU" w:eastAsia="en-US"/>
              </w:rPr>
              <w:lastRenderedPageBreak/>
              <w:t>СИНТЕЗ»,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Павлова, Э.Г. Пилюгина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«Раннее детство: Познавательное развитие»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Павлова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«Познание окружающего мира детьми третьего года жизни»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Л.В. Пантелеева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«Музей и дети»</w:t>
            </w:r>
          </w:p>
        </w:tc>
        <w:tc>
          <w:tcPr>
            <w:tcW w:w="2410" w:type="dxa"/>
          </w:tcPr>
          <w:p w:rsidR="00356A62" w:rsidRPr="00356A62" w:rsidRDefault="00356A62" w:rsidP="00356A62">
            <w:pPr>
              <w:spacing w:after="0" w:line="240" w:lineRule="auto"/>
              <w:ind w:left="-108" w:right="-250"/>
              <w:jc w:val="center"/>
              <w:rPr>
                <w:rFonts w:eastAsia="Calibri"/>
                <w:lang w:val="ru-RU" w:eastAsia="en-US"/>
              </w:rPr>
            </w:pPr>
            <w:r w:rsidRPr="00356A62">
              <w:rPr>
                <w:rFonts w:eastAsia="Calibri"/>
                <w:lang w:val="ru-RU" w:eastAsia="en-US"/>
              </w:rPr>
              <w:t xml:space="preserve">М.: ИД «КАРАПУЗ»,2000г. </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Н.А. Рыжова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color w:val="000000"/>
                <w:spacing w:val="-12"/>
                <w:lang w:val="ru-RU" w:eastAsia="en-US"/>
              </w:rPr>
              <w:t>Программа  экологического образования дошкольников «Наш дом  – природа»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«КАРАПУЗ»,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Т.В. Тарунтаева, Т.И. Алиева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математических представлений у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Н.Н. Авдеева,   Г.Б. Степанова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«Жизнь вокруг нас»</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color w:val="000000"/>
                <w:spacing w:val="-12"/>
                <w:lang w:val="ru-RU" w:eastAsia="en-US"/>
              </w:rPr>
              <w:t>Ярославль: «АКАДЕМИЯ РАЗВИТИЯ»,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«Сказки о предметах и их свойствах»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ascii="Calibri" w:eastAsia="Calibri" w:hAnsi="Calibri"/>
                <w:sz w:val="22"/>
                <w:szCs w:val="22"/>
                <w:lang w:val="ru-RU" w:eastAsia="en-US"/>
              </w:rPr>
            </w:pPr>
            <w:r w:rsidRPr="00356A62">
              <w:rPr>
                <w:rFonts w:eastAsia="Calibri"/>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«Игры-путешествия на участке детского сада»</w:t>
            </w:r>
          </w:p>
        </w:tc>
        <w:tc>
          <w:tcPr>
            <w:tcW w:w="2410" w:type="dxa"/>
          </w:tcPr>
          <w:p w:rsidR="00356A62" w:rsidRPr="00356A62" w:rsidRDefault="00356A62" w:rsidP="00356A62">
            <w:pPr>
              <w:spacing w:after="0" w:line="240" w:lineRule="auto"/>
              <w:jc w:val="center"/>
              <w:rPr>
                <w:rFonts w:ascii="Calibri" w:eastAsia="Calibri" w:hAnsi="Calibri"/>
                <w:sz w:val="22"/>
                <w:szCs w:val="22"/>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В.В. Баронова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«Грамматическое путешествие по странам и континетам»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 Букина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«Пространство детского сада: Познание, экология»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Л.Н. Вахрушева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«Воспитание познавательных интересов у детей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Н.Е. Веракса, А.Н. Веракса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«Проектная деятельность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Н.Е. Веракса, О.Р. Галимов</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«Познавательно-исследовательская деятельность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Л.В. Воронина, Н.Д. Суворова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«Знакомим дошкольников с математикой»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00CAA"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О.А. Воронкевич</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«Добро пожаловать в экологию!»</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С-Пб.: «ДЕТСТВО - ПРЕСС»,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О.Е. Громова, Г.Н. Соломатина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«Стихи о временах года и игры»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Е.А. Дмитриева, О.Ю. Зайцева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«Детское экспериментирование»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rFonts w:eastAsia="Calibri"/>
                <w:lang w:val="ru-RU" w:eastAsia="en-US"/>
              </w:rPr>
              <w:t>Т.Н. Доронова, Т.И. Ерофеева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детей раннего возраста в условиях вариативного дошкольного образования»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2010</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О.В. Дыбина</w:t>
            </w:r>
          </w:p>
        </w:tc>
        <w:tc>
          <w:tcPr>
            <w:tcW w:w="4961" w:type="dxa"/>
          </w:tcPr>
          <w:p w:rsidR="00356A62" w:rsidRPr="00356A62" w:rsidRDefault="00356A62" w:rsidP="00356A62">
            <w:pPr>
              <w:tabs>
                <w:tab w:val="left" w:pos="8"/>
              </w:tabs>
              <w:autoSpaceDE w:val="0"/>
              <w:autoSpaceDN w:val="0"/>
              <w:adjustRightInd w:val="0"/>
              <w:spacing w:after="0" w:line="240" w:lineRule="auto"/>
              <w:ind w:left="8"/>
              <w:rPr>
                <w:color w:val="000000"/>
                <w:spacing w:val="-12"/>
                <w:lang w:val="ru-RU" w:eastAsia="en-US"/>
              </w:rPr>
            </w:pPr>
            <w:r w:rsidRPr="00356A62">
              <w:rPr>
                <w:rFonts w:eastAsia="Calibri"/>
                <w:color w:val="000000"/>
                <w:spacing w:val="-12"/>
                <w:lang w:val="ru-RU" w:eastAsia="en-US"/>
              </w:rPr>
              <w:t>Программа и методические рекомендации «Ребенок и окружающий мир»</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О.В. Дыбина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ознакомлению с окружающим миром во второй младшей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О.В. Дыбина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ознакомлению с окружающим миром в средней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spacing w:val="-12"/>
                <w:lang w:val="ru-RU" w:eastAsia="en-US"/>
              </w:rPr>
            </w:pPr>
            <w:r w:rsidRPr="00356A62">
              <w:rPr>
                <w:spacing w:val="-12"/>
                <w:lang w:val="ru-RU" w:eastAsia="en-US"/>
              </w:rPr>
              <w:t>О.В. Дыбина</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«Занятия по ознакомлению с окружающим миром в старшей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spacing w:val="-12"/>
                <w:lang w:val="ru-RU" w:eastAsia="en-US"/>
              </w:rPr>
            </w:pPr>
            <w:r w:rsidRPr="00356A62">
              <w:rPr>
                <w:spacing w:val="-12"/>
                <w:lang w:val="ru-RU" w:eastAsia="en-US"/>
              </w:rPr>
              <w:t>А.И. Иванова</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«Экологические наблюдения и эксперименты в детском саду»</w:t>
            </w:r>
          </w:p>
        </w:tc>
        <w:tc>
          <w:tcPr>
            <w:tcW w:w="2410" w:type="dxa"/>
          </w:tcPr>
          <w:p w:rsidR="00356A62" w:rsidRPr="00356A62" w:rsidRDefault="00356A62" w:rsidP="00356A62">
            <w:pPr>
              <w:spacing w:after="0" w:line="240" w:lineRule="auto"/>
              <w:jc w:val="center"/>
              <w:rPr>
                <w:rFonts w:eastAsia="Calibri"/>
                <w:color w:val="FF0000"/>
                <w:lang w:val="ru-RU" w:eastAsia="en-US"/>
              </w:rPr>
            </w:pPr>
            <w:r w:rsidRPr="00356A62">
              <w:rPr>
                <w:rFonts w:eastAsia="Calibri"/>
                <w:lang w:val="ru-RU" w:eastAsia="en-US"/>
              </w:rPr>
              <w:t>М.: ТЦ «СФЕРА», 2007г.</w:t>
            </w:r>
          </w:p>
        </w:tc>
      </w:tr>
      <w:tr w:rsidR="00356A62" w:rsidRPr="00300CAA"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108"/>
              <w:jc w:val="center"/>
              <w:rPr>
                <w:spacing w:val="-12"/>
                <w:lang w:val="ru-RU" w:eastAsia="en-US"/>
              </w:rPr>
            </w:pPr>
            <w:r w:rsidRPr="00356A62">
              <w:rPr>
                <w:spacing w:val="-12"/>
                <w:lang w:val="ru-RU" w:eastAsia="en-US"/>
              </w:rPr>
              <w:t>Л.А. Каменева, Н.Н. Кондратьева и др.</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«Мир природы и ребенок»</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«Детство-пресс», 2000г.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Л.В. Куцакова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и методические рекомендации «Конструирование и ручной труд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108"/>
              <w:jc w:val="center"/>
              <w:rPr>
                <w:spacing w:val="-12"/>
                <w:lang w:val="ru-RU" w:eastAsia="en-US"/>
              </w:rPr>
            </w:pPr>
            <w:r w:rsidRPr="00356A62">
              <w:rPr>
                <w:spacing w:val="-12"/>
                <w:lang w:val="ru-RU" w:eastAsia="en-US"/>
              </w:rPr>
              <w:t>Л.В. Куцакова</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«Занятия по конструированию из строительного материала в средней группе»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108"/>
              <w:jc w:val="center"/>
              <w:rPr>
                <w:spacing w:val="-12"/>
                <w:lang w:val="ru-RU" w:eastAsia="en-US"/>
              </w:rPr>
            </w:pPr>
            <w:r w:rsidRPr="00356A62">
              <w:rPr>
                <w:spacing w:val="-12"/>
                <w:lang w:val="ru-RU" w:eastAsia="en-US"/>
              </w:rPr>
              <w:t>Л.В. Куцакова</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«Занятия по конструированию из строительного материала в старшей группе»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left="-108" w:right="-108"/>
              <w:jc w:val="center"/>
              <w:rPr>
                <w:spacing w:val="-12"/>
                <w:lang w:val="ru-RU" w:eastAsia="en-US"/>
              </w:rPr>
            </w:pPr>
            <w:r w:rsidRPr="00356A62">
              <w:rPr>
                <w:spacing w:val="-12"/>
                <w:lang w:val="ru-RU" w:eastAsia="en-US"/>
              </w:rPr>
              <w:t>Л.В. Куцакова</w:t>
            </w:r>
          </w:p>
        </w:tc>
        <w:tc>
          <w:tcPr>
            <w:tcW w:w="4961" w:type="dxa"/>
          </w:tcPr>
          <w:p w:rsidR="00356A62" w:rsidRPr="00356A62" w:rsidRDefault="00356A62" w:rsidP="00356A62">
            <w:pPr>
              <w:tabs>
                <w:tab w:val="left" w:pos="8"/>
              </w:tabs>
              <w:spacing w:after="0" w:line="240" w:lineRule="auto"/>
              <w:ind w:left="8"/>
              <w:contextualSpacing/>
              <w:rPr>
                <w:spacing w:val="-12"/>
                <w:lang w:val="ru-RU" w:eastAsia="en-US"/>
              </w:rPr>
            </w:pPr>
            <w:r w:rsidRPr="00356A62">
              <w:rPr>
                <w:spacing w:val="-12"/>
                <w:lang w:val="ru-RU" w:eastAsia="en-US"/>
              </w:rPr>
              <w:t>«Занятия по конструированию из строительного материала в подготовительной к школе  группе»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Н.В. Микляева, Н.Ф. Лагутина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«Музей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Л.А. Наумова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«Познавательные праздники-досуги для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«Авиация»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«Автомобильный транспорт»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«Арктика и Антарктика»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«Бытовая Техника»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«Водный транспорт»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«Высоко в горах»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«Деревья и листья»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Екатеринбург: «Страна Фантазий»,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«Домашние животные»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«Животные жарких стран»</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«Животные на ферме»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«Животные средней полосы»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«Космос»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«Лесные ягоды»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Екатеринбург: «Страна Фантазий»,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«Морские обитатели»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«Насекомые»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«Овощи»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«Офисная техника и оборудование»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«Посуда»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«Рептилии и амфибии»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«Собаки друзья и помощники»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«Фрукты»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«Цветы»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«Ягоды садовые»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Познавательно-речевое развитие «Играем в сказку «Репка»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Познавательно-речевое развитие «Играем в сказку «Теремок»</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Познавательно-речевое развитие «Играем в сказку «Три медведя»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Познавательно-речевое развитие «Играем в сказку «Три поросенка»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«Дикие животные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«Злаки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«Кустарники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«Птицы в картинках» (выпуск 1)</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«Птицы в картинках» (выпуск 2)</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«Травы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Л.Ю. Павлова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«Сборник дидактических игр по ознакомлению детей 4-7 лет с окружающим миром»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Т.И. Попова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«Мир вокруг нас»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w:t>
            </w:r>
            <w:r w:rsidRPr="00356A62">
              <w:rPr>
                <w:rFonts w:eastAsia="Calibri"/>
                <w:lang w:eastAsia="en-US"/>
              </w:rPr>
              <w:t>LINKA</w:t>
            </w:r>
            <w:r w:rsidRPr="00356A62">
              <w:rPr>
                <w:rFonts w:eastAsia="Calibri"/>
                <w:lang w:val="ru-RU" w:eastAsia="en-US"/>
              </w:rPr>
              <w:t>-</w:t>
            </w:r>
            <w:r w:rsidRPr="00356A62">
              <w:rPr>
                <w:rFonts w:eastAsia="Calibri"/>
                <w:lang w:eastAsia="en-US"/>
              </w:rPr>
              <w:t>PRESS</w:t>
            </w:r>
            <w:r w:rsidRPr="00356A62">
              <w:rPr>
                <w:rFonts w:eastAsia="Calibri"/>
                <w:lang w:val="ru-RU" w:eastAsia="en-US"/>
              </w:rPr>
              <w:t>»,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Н.А. Рыжова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«Воздух-невидимка»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w:t>
            </w:r>
            <w:r w:rsidRPr="00356A62">
              <w:rPr>
                <w:rFonts w:eastAsia="Calibri"/>
                <w:lang w:eastAsia="en-US"/>
              </w:rPr>
              <w:t>LINKA</w:t>
            </w:r>
            <w:r w:rsidRPr="00356A62">
              <w:rPr>
                <w:rFonts w:eastAsia="Calibri"/>
                <w:lang w:val="ru-RU" w:eastAsia="en-US"/>
              </w:rPr>
              <w:t>-</w:t>
            </w:r>
            <w:r w:rsidRPr="00356A62">
              <w:rPr>
                <w:rFonts w:eastAsia="Calibri"/>
                <w:lang w:eastAsia="en-US"/>
              </w:rPr>
              <w:t>PRESS</w:t>
            </w:r>
            <w:r w:rsidRPr="00356A62">
              <w:rPr>
                <w:rFonts w:eastAsia="Calibri"/>
                <w:lang w:val="ru-RU" w:eastAsia="en-US"/>
              </w:rPr>
              <w:t>»,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Н.А. Рыжова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«Деревья: от Акации до Ясеня»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«КАРАПУЗ-ДИДАКТИКА», 2006г.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Н.А. Рыжова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«Не просто сказки»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Н.А. Рыжова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«Я и природа»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w:t>
            </w:r>
            <w:r w:rsidRPr="00356A62">
              <w:rPr>
                <w:rFonts w:eastAsia="Calibri"/>
                <w:lang w:eastAsia="en-US"/>
              </w:rPr>
              <w:t>LINKA</w:t>
            </w:r>
            <w:r w:rsidRPr="00356A62">
              <w:rPr>
                <w:rFonts w:eastAsia="Calibri"/>
                <w:lang w:val="ru-RU" w:eastAsia="en-US"/>
              </w:rPr>
              <w:t>-</w:t>
            </w:r>
            <w:r w:rsidRPr="00356A62">
              <w:rPr>
                <w:rFonts w:eastAsia="Calibri"/>
                <w:lang w:eastAsia="en-US"/>
              </w:rPr>
              <w:t>PRESS</w:t>
            </w:r>
            <w:r w:rsidRPr="00356A62">
              <w:rPr>
                <w:rFonts w:eastAsia="Calibri"/>
                <w:lang w:val="ru-RU" w:eastAsia="en-US"/>
              </w:rPr>
              <w:t>», 1996г.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Н.А. Рыжова, Л.В. Логинова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«Мини-музей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А.А. Сидорова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«Как организовать проект с дошкольниками»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О.А. Скоролупова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«Занятия с детьми старшего дошкольного возраста по теме «Вода»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О.А. Скоролупова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«Занятия с детьми старшего дошкольного возраста по теме «Зима»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О.А. Скоролупова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«Занятия с детьми старшего дошкольного возраста по теме «Ранняя весна»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О.А. Соломенникова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color w:val="000000"/>
                <w:spacing w:val="-12"/>
                <w:lang w:val="ru-RU" w:eastAsia="en-US"/>
              </w:rPr>
              <w:t>Программа и методические рекомендации «Экологическое воспитание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О.А. Соломенникова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формированию элементарных экологических представлений во второй младшей группе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Г.Е. Сычева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«Формирование элементарных математических представлений у дошк-ов»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«Книголюб»,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С.Н. Теплюк</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«Занятия на прогулках с детьми младшего дошкольного возраста» </w:t>
            </w:r>
          </w:p>
        </w:tc>
        <w:tc>
          <w:tcPr>
            <w:tcW w:w="2410" w:type="dxa"/>
          </w:tcPr>
          <w:p w:rsidR="00356A62" w:rsidRPr="00356A62" w:rsidRDefault="00356A62" w:rsidP="00356A62">
            <w:pPr>
              <w:spacing w:after="0" w:line="240" w:lineRule="auto"/>
              <w:jc w:val="center"/>
              <w:rPr>
                <w:rFonts w:eastAsia="Calibri"/>
                <w:lang w:val="ru-RU" w:eastAsia="en-US"/>
              </w:rPr>
            </w:pPr>
            <w:r w:rsidRPr="00356A62">
              <w:rPr>
                <w:color w:val="000000"/>
                <w:spacing w:val="-12"/>
                <w:lang w:val="ru-RU" w:eastAsia="en-US"/>
              </w:rPr>
              <w:t>М.: «ВЛАДОС»,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Л.Ф. Тихомирова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«Упражнения на каждый день: логика для дошкольников»</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color w:val="000000"/>
                <w:spacing w:val="-12"/>
                <w:lang w:val="ru-RU" w:eastAsia="en-US"/>
              </w:rPr>
              <w:t>Ярославль: «АКАДЕМИЯ РАЗВИТИЯ», 2000г.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Л.К. Филякина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«Считайка для малышей. Промокашка для фантазеров»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Ю.М. Хохрякова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«Сенсорное воспитание детей раннего возраста»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А.И. Шапиро</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«Первая научная лаборатория»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К.В. Шевелев</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«Дошкольная математика в играх»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Т.Л. Шереметьев</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«Большая детская энциклопедия в вопросах и ответах»</w:t>
            </w:r>
          </w:p>
        </w:tc>
        <w:tc>
          <w:tcPr>
            <w:tcW w:w="2410" w:type="dxa"/>
          </w:tcPr>
          <w:p w:rsidR="00356A62" w:rsidRPr="00356A62" w:rsidRDefault="00356A62" w:rsidP="00356A62">
            <w:pPr>
              <w:spacing w:after="0" w:line="240" w:lineRule="auto"/>
              <w:ind w:right="-20"/>
              <w:jc w:val="center"/>
              <w:rPr>
                <w:rFonts w:eastAsia="Calibri"/>
                <w:lang w:val="ru-RU" w:eastAsia="en-US"/>
              </w:rPr>
            </w:pPr>
            <w:r w:rsidRPr="00356A62">
              <w:rPr>
                <w:rFonts w:eastAsia="Calibri"/>
                <w:lang w:val="ru-RU" w:eastAsia="en-US"/>
              </w:rPr>
              <w:t>Минск: «ХАРВЕСТ», 2009г.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Т.А. Шорыгина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«Детям о космосе и Юрии Гагарине  – первом космонавте Земли»</w:t>
            </w:r>
          </w:p>
        </w:tc>
        <w:tc>
          <w:tcPr>
            <w:tcW w:w="2410" w:type="dxa"/>
          </w:tcPr>
          <w:p w:rsidR="00356A62" w:rsidRPr="00356A62" w:rsidRDefault="00356A62" w:rsidP="00356A62">
            <w:pPr>
              <w:spacing w:after="0" w:line="240" w:lineRule="auto"/>
              <w:ind w:right="-20"/>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А.М. Щетинина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«Учим дошкольников думать»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CF43BA" w:rsidRPr="00300CAA" w:rsidTr="00356A62">
        <w:tc>
          <w:tcPr>
            <w:tcW w:w="1384" w:type="dxa"/>
            <w:vMerge w:val="restart"/>
          </w:tcPr>
          <w:p w:rsidR="00CF43BA" w:rsidRPr="00356A62" w:rsidRDefault="00CF43BA" w:rsidP="00356A62">
            <w:pPr>
              <w:spacing w:after="0" w:line="240" w:lineRule="auto"/>
              <w:jc w:val="center"/>
              <w:rPr>
                <w:color w:val="000000"/>
                <w:spacing w:val="-12"/>
                <w:lang w:val="ru-RU" w:eastAsia="en-US"/>
              </w:rPr>
            </w:pPr>
          </w:p>
        </w:tc>
        <w:tc>
          <w:tcPr>
            <w:tcW w:w="9639" w:type="dxa"/>
            <w:gridSpan w:val="3"/>
          </w:tcPr>
          <w:p w:rsidR="00CF43BA" w:rsidRPr="00356A62" w:rsidRDefault="00CF43BA" w:rsidP="00356A62">
            <w:pPr>
              <w:spacing w:after="0" w:line="240" w:lineRule="auto"/>
              <w:jc w:val="center"/>
              <w:rPr>
                <w:rFonts w:eastAsia="Calibri"/>
                <w:lang w:val="ru-RU" w:eastAsia="en-US"/>
              </w:rPr>
            </w:pPr>
            <w:r w:rsidRPr="00356A62">
              <w:rPr>
                <w:rFonts w:eastAsia="Calibri"/>
                <w:b/>
                <w:lang w:val="ru-RU" w:eastAsia="en-US"/>
              </w:rPr>
              <w:t>Часть, формируемая участниками образовательных отношений</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widowControl w:val="0"/>
              <w:spacing w:after="0" w:line="240" w:lineRule="auto"/>
              <w:jc w:val="center"/>
              <w:rPr>
                <w:rFonts w:eastAsia="Arial Unicode MS"/>
                <w:color w:val="000000"/>
                <w:spacing w:val="-12"/>
                <w:lang w:val="ru-RU"/>
              </w:rPr>
            </w:pPr>
            <w:r w:rsidRPr="00356A62">
              <w:rPr>
                <w:rFonts w:eastAsia="Arial Unicode MS"/>
                <w:color w:val="000000"/>
                <w:spacing w:val="-12"/>
                <w:lang w:val="ru-RU"/>
              </w:rPr>
              <w:t>Отв. ред. В. Д. Голубчикова</w:t>
            </w:r>
          </w:p>
        </w:tc>
        <w:tc>
          <w:tcPr>
            <w:tcW w:w="4961" w:type="dxa"/>
          </w:tcPr>
          <w:p w:rsidR="00CF43BA" w:rsidRPr="00356A62" w:rsidRDefault="00CF43BA" w:rsidP="00356A62">
            <w:pPr>
              <w:spacing w:after="0"/>
              <w:rPr>
                <w:rFonts w:ascii="Calibri" w:eastAsia="Calibri" w:hAnsi="Calibri"/>
                <w:sz w:val="22"/>
                <w:szCs w:val="22"/>
                <w:lang w:val="ru-RU" w:eastAsia="en-US"/>
              </w:rPr>
            </w:pPr>
            <w:r w:rsidRPr="00356A62">
              <w:rPr>
                <w:rFonts w:eastAsia="Arial Unicode MS"/>
                <w:color w:val="000000"/>
                <w:spacing w:val="-12"/>
                <w:lang w:val="ru-RU"/>
              </w:rPr>
              <w:t xml:space="preserve">Арктика – мой дом // Полярная </w:t>
            </w:r>
            <w:r w:rsidRPr="00356A62">
              <w:rPr>
                <w:rFonts w:eastAsia="Arial Unicode MS"/>
                <w:color w:val="000000"/>
                <w:spacing w:val="-12"/>
                <w:lang w:val="ru-RU"/>
              </w:rPr>
              <w:lastRenderedPageBreak/>
              <w:t>энциклопедия школьника</w:t>
            </w:r>
          </w:p>
        </w:tc>
        <w:tc>
          <w:tcPr>
            <w:tcW w:w="2410" w:type="dxa"/>
          </w:tcPr>
          <w:p w:rsidR="00CF43BA" w:rsidRPr="00356A62" w:rsidRDefault="00CF43BA" w:rsidP="00356A62">
            <w:pPr>
              <w:widowControl w:val="0"/>
              <w:spacing w:after="0"/>
              <w:jc w:val="center"/>
              <w:rPr>
                <w:rFonts w:eastAsia="Arial Unicode MS"/>
                <w:color w:val="000000"/>
                <w:spacing w:val="-12"/>
                <w:lang w:val="ru-RU"/>
              </w:rPr>
            </w:pPr>
            <w:r w:rsidRPr="00356A62">
              <w:rPr>
                <w:rFonts w:eastAsia="Arial Unicode MS"/>
                <w:color w:val="000000"/>
                <w:spacing w:val="-12"/>
                <w:lang w:val="ru-RU"/>
              </w:rPr>
              <w:lastRenderedPageBreak/>
              <w:t xml:space="preserve">Электронный </w:t>
            </w:r>
            <w:r w:rsidRPr="00356A62">
              <w:rPr>
                <w:rFonts w:eastAsia="Arial Unicode MS"/>
                <w:color w:val="000000"/>
                <w:spacing w:val="-12"/>
                <w:lang w:val="ru-RU"/>
              </w:rPr>
              <w:lastRenderedPageBreak/>
              <w:t>ресурс</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В.Н. Матова</w:t>
            </w:r>
          </w:p>
        </w:tc>
        <w:tc>
          <w:tcPr>
            <w:tcW w:w="4961" w:type="dxa"/>
          </w:tcPr>
          <w:p w:rsidR="00CF43BA" w:rsidRPr="00356A62" w:rsidRDefault="00CF43BA" w:rsidP="00356A62">
            <w:pPr>
              <w:widowControl w:val="0"/>
              <w:spacing w:after="0" w:line="240" w:lineRule="auto"/>
              <w:rPr>
                <w:rFonts w:eastAsia="Arial Unicode MS"/>
                <w:color w:val="000000"/>
                <w:spacing w:val="-12"/>
                <w:lang w:val="ru-RU"/>
              </w:rPr>
            </w:pPr>
            <w:r w:rsidRPr="00356A62">
              <w:rPr>
                <w:rFonts w:eastAsia="Arial Unicode MS"/>
                <w:color w:val="000000"/>
                <w:spacing w:val="-12"/>
                <w:lang w:val="ru-RU"/>
              </w:rPr>
              <w:t>«Краеведение в детском саду» методическое пособие.</w:t>
            </w:r>
          </w:p>
        </w:tc>
        <w:tc>
          <w:tcPr>
            <w:tcW w:w="2410" w:type="dxa"/>
          </w:tcPr>
          <w:p w:rsidR="00CF43BA" w:rsidRPr="00356A62" w:rsidRDefault="00CF43BA" w:rsidP="00356A62">
            <w:pPr>
              <w:spacing w:after="0"/>
              <w:ind w:left="-135" w:right="-79"/>
              <w:jc w:val="center"/>
              <w:rPr>
                <w:rFonts w:eastAsia="Calibri"/>
                <w:lang w:val="ru-RU" w:eastAsia="en-US"/>
              </w:rPr>
            </w:pPr>
            <w:r w:rsidRPr="00356A62">
              <w:rPr>
                <w:rFonts w:eastAsia="Calibri"/>
                <w:lang w:val="ru-RU" w:eastAsia="en-US"/>
              </w:rPr>
              <w:t>С-Пб.: «Детство-Пресс», 2015г.</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100" w:lineRule="atLeast"/>
              <w:rPr>
                <w:rFonts w:eastAsia="Calibri"/>
                <w:lang w:val="ru-RU" w:eastAsia="en-US"/>
              </w:rPr>
            </w:pPr>
            <w:r w:rsidRPr="00356A62">
              <w:rPr>
                <w:rFonts w:eastAsia="Arial Unicode MS"/>
                <w:color w:val="000000"/>
                <w:spacing w:val="-12"/>
                <w:lang w:val="ru-RU" w:eastAsia="en-US"/>
              </w:rPr>
              <w:t>М.В. Кириллов, С.П. Тихонова</w:t>
            </w:r>
          </w:p>
        </w:tc>
        <w:tc>
          <w:tcPr>
            <w:tcW w:w="4961" w:type="dxa"/>
          </w:tcPr>
          <w:p w:rsidR="00CF43BA" w:rsidRPr="00356A62" w:rsidRDefault="00CF43BA" w:rsidP="00356A62">
            <w:pPr>
              <w:spacing w:after="0" w:line="100" w:lineRule="atLeast"/>
              <w:rPr>
                <w:rFonts w:eastAsia="Calibri"/>
                <w:lang w:val="ru-RU" w:eastAsia="en-US"/>
              </w:rPr>
            </w:pPr>
            <w:r w:rsidRPr="00356A62">
              <w:rPr>
                <w:rFonts w:eastAsia="Calibri"/>
                <w:lang w:val="ru-RU" w:eastAsia="en-US"/>
              </w:rPr>
              <w:t>«География Красноярского края» учебное пособие.</w:t>
            </w:r>
          </w:p>
        </w:tc>
        <w:tc>
          <w:tcPr>
            <w:tcW w:w="2410" w:type="dxa"/>
          </w:tcPr>
          <w:p w:rsidR="00CF43BA" w:rsidRPr="00356A62" w:rsidRDefault="00CF43BA" w:rsidP="00356A62">
            <w:pPr>
              <w:spacing w:after="0" w:line="100" w:lineRule="atLeast"/>
              <w:jc w:val="center"/>
              <w:rPr>
                <w:rFonts w:eastAsia="Calibri"/>
                <w:lang w:val="ru-RU" w:eastAsia="en-US"/>
              </w:rPr>
            </w:pPr>
            <w:r w:rsidRPr="00356A62">
              <w:rPr>
                <w:rFonts w:eastAsia="Calibri"/>
                <w:lang w:val="ru-RU" w:eastAsia="en-US"/>
              </w:rPr>
              <w:t>Красноярск: «Красноярское книжное изд-во», 1970г.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А. Статейнов</w:t>
            </w:r>
          </w:p>
        </w:tc>
        <w:tc>
          <w:tcPr>
            <w:tcW w:w="4961" w:type="dxa"/>
          </w:tcPr>
          <w:p w:rsidR="00CF43BA" w:rsidRPr="00356A62" w:rsidRDefault="00CF43BA" w:rsidP="00356A62">
            <w:pPr>
              <w:spacing w:after="0" w:line="240" w:lineRule="auto"/>
              <w:rPr>
                <w:rFonts w:eastAsia="Calibri"/>
                <w:lang w:val="ru-RU" w:eastAsia="en-US"/>
              </w:rPr>
            </w:pPr>
            <w:r w:rsidRPr="00356A62">
              <w:rPr>
                <w:rFonts w:eastAsia="Calibri"/>
                <w:lang w:val="ru-RU" w:eastAsia="en-US"/>
              </w:rPr>
              <w:t>«Красноярский парк флоры и фауны «Роев ручей»</w:t>
            </w:r>
          </w:p>
        </w:tc>
        <w:tc>
          <w:tcPr>
            <w:tcW w:w="2410" w:type="dxa"/>
          </w:tcPr>
          <w:p w:rsidR="00CF43BA" w:rsidRPr="00356A62" w:rsidRDefault="00CF43BA" w:rsidP="00356A62">
            <w:pPr>
              <w:spacing w:after="0" w:line="240" w:lineRule="auto"/>
              <w:jc w:val="center"/>
              <w:rPr>
                <w:rFonts w:eastAsia="Calibri"/>
                <w:lang w:val="ru-RU" w:eastAsia="en-US"/>
              </w:rPr>
            </w:pPr>
            <w:r w:rsidRPr="00356A62">
              <w:rPr>
                <w:rFonts w:eastAsia="Calibri"/>
                <w:lang w:val="ru-RU" w:eastAsia="en-US"/>
              </w:rPr>
              <w:t>Красноярск: «Буква», 2007г.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100" w:lineRule="atLeast"/>
              <w:jc w:val="center"/>
              <w:rPr>
                <w:rFonts w:eastAsia="Calibri"/>
                <w:lang w:val="ru-RU" w:eastAsia="en-US"/>
              </w:rPr>
            </w:pPr>
            <w:r w:rsidRPr="00356A62">
              <w:rPr>
                <w:rFonts w:eastAsia="Arial Unicode MS"/>
                <w:color w:val="000000"/>
                <w:spacing w:val="-12"/>
                <w:lang w:val="ru-RU" w:eastAsia="en-US"/>
              </w:rPr>
              <w:t>/под ред. А.П. Савченко</w:t>
            </w:r>
          </w:p>
        </w:tc>
        <w:tc>
          <w:tcPr>
            <w:tcW w:w="4961" w:type="dxa"/>
          </w:tcPr>
          <w:p w:rsidR="00CF43BA" w:rsidRPr="00356A62" w:rsidRDefault="00CF43BA" w:rsidP="00356A62">
            <w:pPr>
              <w:spacing w:after="0" w:line="100" w:lineRule="atLeast"/>
              <w:rPr>
                <w:rFonts w:eastAsia="Calibri"/>
                <w:lang w:val="ru-RU" w:eastAsia="en-US"/>
              </w:rPr>
            </w:pPr>
            <w:r w:rsidRPr="00356A62">
              <w:rPr>
                <w:rFonts w:eastAsia="Calibri"/>
                <w:lang w:val="ru-RU" w:eastAsia="en-US"/>
              </w:rPr>
              <w:t>«Красная книга Красноярского края.</w:t>
            </w:r>
            <w:r w:rsidRPr="00356A62">
              <w:rPr>
                <w:rFonts w:eastAsia="Calibri"/>
                <w:color w:val="333333"/>
                <w:lang w:val="ru-RU" w:eastAsia="en-US"/>
              </w:rPr>
              <w:t xml:space="preserve"> </w:t>
            </w:r>
            <w:r w:rsidRPr="00356A62">
              <w:rPr>
                <w:rFonts w:eastAsia="Calibri"/>
                <w:lang w:val="ru-RU" w:eastAsia="en-US"/>
              </w:rPr>
              <w:t>Редкие и находящиеся под угрозой исчезновения виды животных»</w:t>
            </w:r>
          </w:p>
        </w:tc>
        <w:tc>
          <w:tcPr>
            <w:tcW w:w="2410" w:type="dxa"/>
          </w:tcPr>
          <w:p w:rsidR="00CF43BA" w:rsidRPr="00356A62" w:rsidRDefault="00CF43BA" w:rsidP="00356A62">
            <w:pPr>
              <w:spacing w:after="0" w:line="100" w:lineRule="atLeast"/>
              <w:jc w:val="center"/>
              <w:rPr>
                <w:rFonts w:eastAsia="Calibri"/>
                <w:lang w:val="ru-RU" w:eastAsia="en-US"/>
              </w:rPr>
            </w:pPr>
            <w:r w:rsidRPr="00356A62">
              <w:rPr>
                <w:rFonts w:eastAsia="Calibri"/>
                <w:lang w:val="ru-RU" w:eastAsia="en-US"/>
              </w:rPr>
              <w:t xml:space="preserve">СФУ. – Красноярск, 2012г. </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Творческая группа ГТРК "Красноярск"</w:t>
            </w:r>
          </w:p>
        </w:tc>
        <w:tc>
          <w:tcPr>
            <w:tcW w:w="4961" w:type="dxa"/>
          </w:tcPr>
          <w:p w:rsidR="00CF43BA" w:rsidRPr="00356A62" w:rsidRDefault="00CF43BA" w:rsidP="00356A62">
            <w:pPr>
              <w:spacing w:after="0"/>
              <w:rPr>
                <w:rFonts w:eastAsia="Arial Unicode MS"/>
                <w:color w:val="000000"/>
                <w:spacing w:val="-12"/>
                <w:lang w:val="ru-RU"/>
              </w:rPr>
            </w:pPr>
            <w:r w:rsidRPr="00356A62">
              <w:rPr>
                <w:rFonts w:eastAsia="Arial Unicode MS"/>
                <w:color w:val="000000"/>
                <w:spacing w:val="-12"/>
                <w:lang w:val="ru-RU"/>
              </w:rPr>
              <w:t>«7 чудес Красноярского края» /цикл из семи документальных фильмов</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eastAsia="Arial Unicode MS"/>
                <w:color w:val="000000"/>
                <w:spacing w:val="-12"/>
                <w:lang w:val="ru-RU"/>
              </w:rPr>
            </w:pPr>
            <w:r w:rsidRPr="00356A62">
              <w:rPr>
                <w:rFonts w:eastAsia="Arial Unicode MS"/>
                <w:color w:val="000000"/>
                <w:spacing w:val="-12"/>
                <w:lang w:val="ru-RU"/>
              </w:rPr>
              <w:t>Реж. А. Гришаков</w:t>
            </w:r>
          </w:p>
        </w:tc>
        <w:tc>
          <w:tcPr>
            <w:tcW w:w="4961" w:type="dxa"/>
          </w:tcPr>
          <w:p w:rsidR="00CF43BA" w:rsidRPr="00356A62" w:rsidRDefault="00CF43BA" w:rsidP="00356A62">
            <w:pPr>
              <w:spacing w:after="0"/>
              <w:rPr>
                <w:rFonts w:eastAsia="Arial Unicode MS"/>
                <w:color w:val="000000"/>
                <w:spacing w:val="-12"/>
                <w:lang w:val="ru-RU"/>
              </w:rPr>
            </w:pPr>
            <w:r w:rsidRPr="00356A62">
              <w:rPr>
                <w:rFonts w:eastAsia="Arial Unicode MS"/>
                <w:color w:val="000000"/>
                <w:spacing w:val="-12"/>
                <w:lang w:val="ru-RU"/>
              </w:rPr>
              <w:t>«Заповедные столбы» /документальный фильм</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ascii="Calibri" w:eastAsia="Calibri" w:hAnsi="Calibri"/>
                <w:sz w:val="22"/>
                <w:szCs w:val="22"/>
                <w:lang w:val="ru-RU" w:eastAsia="en-US"/>
              </w:rPr>
            </w:pPr>
            <w:r w:rsidRPr="00356A62">
              <w:rPr>
                <w:rFonts w:eastAsia="Arial Unicode MS"/>
                <w:color w:val="000000"/>
                <w:spacing w:val="-12"/>
                <w:lang w:val="ru-RU"/>
              </w:rPr>
              <w:t>Пед. коллектив МАДОУ «Д/с № 9 «Калинка»</w:t>
            </w:r>
          </w:p>
        </w:tc>
        <w:tc>
          <w:tcPr>
            <w:tcW w:w="4961" w:type="dxa"/>
          </w:tcPr>
          <w:p w:rsidR="00CF43BA" w:rsidRPr="00356A62" w:rsidRDefault="00CF43BA" w:rsidP="00356A62">
            <w:pPr>
              <w:spacing w:after="0" w:line="240" w:lineRule="auto"/>
              <w:rPr>
                <w:rFonts w:eastAsia="Calibri"/>
                <w:lang w:val="ru-RU" w:eastAsia="en-US"/>
              </w:rPr>
            </w:pPr>
            <w:r w:rsidRPr="00356A62">
              <w:rPr>
                <w:rFonts w:eastAsia="Calibri"/>
                <w:lang w:val="ru-RU" w:eastAsia="en-US"/>
              </w:rPr>
              <w:t>«Заповедники Красноярского края» учебное наглядное пособие</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ascii="Calibri" w:eastAsia="Calibri" w:hAnsi="Calibri"/>
                <w:sz w:val="22"/>
                <w:szCs w:val="22"/>
                <w:lang w:val="ru-RU" w:eastAsia="en-US"/>
              </w:rPr>
            </w:pPr>
            <w:r w:rsidRPr="00356A62">
              <w:rPr>
                <w:rFonts w:eastAsia="Arial Unicode MS"/>
                <w:color w:val="000000"/>
                <w:spacing w:val="-12"/>
                <w:lang w:val="ru-RU"/>
              </w:rPr>
              <w:t>Пед. коллектив МАДОУ «Д/с № 9 «Калинка»</w:t>
            </w:r>
          </w:p>
        </w:tc>
        <w:tc>
          <w:tcPr>
            <w:tcW w:w="4961" w:type="dxa"/>
          </w:tcPr>
          <w:p w:rsidR="00CF43BA" w:rsidRPr="00356A62" w:rsidRDefault="00CF43BA" w:rsidP="00356A62">
            <w:pPr>
              <w:widowControl w:val="0"/>
              <w:spacing w:after="0"/>
              <w:rPr>
                <w:rFonts w:eastAsia="Arial Unicode MS"/>
                <w:color w:val="000000"/>
                <w:spacing w:val="-12"/>
                <w:lang w:val="ru-RU"/>
              </w:rPr>
            </w:pPr>
            <w:r w:rsidRPr="00356A62">
              <w:rPr>
                <w:rFonts w:eastAsia="Arial Unicode MS"/>
                <w:color w:val="000000"/>
                <w:spacing w:val="-12"/>
                <w:lang w:val="ru-RU"/>
              </w:rPr>
              <w:t>«Природа Красноярского Края»</w:t>
            </w:r>
            <w:r w:rsidRPr="00356A62">
              <w:rPr>
                <w:rFonts w:eastAsia="Calibri"/>
                <w:lang w:val="ru-RU" w:eastAsia="en-US"/>
              </w:rPr>
              <w:t xml:space="preserve"> учебное наглядное пособие</w:t>
            </w:r>
          </w:p>
        </w:tc>
        <w:tc>
          <w:tcPr>
            <w:tcW w:w="2410" w:type="dxa"/>
          </w:tcPr>
          <w:p w:rsidR="00CF43BA" w:rsidRPr="00356A62" w:rsidRDefault="00CF43BA" w:rsidP="00356A62">
            <w:pPr>
              <w:widowControl w:val="0"/>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356A62" w:rsidRDefault="00CF43BA" w:rsidP="00356A62">
            <w:pPr>
              <w:spacing w:after="0" w:line="240" w:lineRule="auto"/>
              <w:jc w:val="center"/>
              <w:rPr>
                <w:rFonts w:ascii="Calibri" w:eastAsia="Calibri" w:hAnsi="Calibri"/>
                <w:sz w:val="22"/>
                <w:szCs w:val="22"/>
                <w:lang w:val="ru-RU" w:eastAsia="en-US"/>
              </w:rPr>
            </w:pPr>
            <w:r w:rsidRPr="00356A62">
              <w:rPr>
                <w:rFonts w:eastAsia="Arial Unicode MS"/>
                <w:color w:val="000000"/>
                <w:spacing w:val="-12"/>
                <w:lang w:val="ru-RU"/>
              </w:rPr>
              <w:t>Пед. коллектив МАДОУ «Д/с № 9 «Калинка»</w:t>
            </w:r>
          </w:p>
        </w:tc>
        <w:tc>
          <w:tcPr>
            <w:tcW w:w="4961" w:type="dxa"/>
          </w:tcPr>
          <w:p w:rsidR="00CF43BA" w:rsidRPr="00356A62" w:rsidRDefault="00CF43BA" w:rsidP="00356A62">
            <w:pPr>
              <w:spacing w:after="0" w:line="240" w:lineRule="auto"/>
              <w:rPr>
                <w:rFonts w:eastAsia="Calibri"/>
                <w:lang w:val="ru-RU" w:eastAsia="en-US"/>
              </w:rPr>
            </w:pPr>
            <w:r w:rsidRPr="00356A62">
              <w:rPr>
                <w:rFonts w:eastAsia="Calibri"/>
                <w:lang w:val="ru-RU" w:eastAsia="en-US"/>
              </w:rPr>
              <w:t>«Природные зоны Красноярского края» учебное наглядное пособие</w:t>
            </w:r>
          </w:p>
        </w:tc>
        <w:tc>
          <w:tcPr>
            <w:tcW w:w="2410" w:type="dxa"/>
          </w:tcPr>
          <w:p w:rsidR="00CF43BA" w:rsidRPr="00356A62" w:rsidRDefault="00CF43BA" w:rsidP="00356A62">
            <w:pPr>
              <w:spacing w:after="0"/>
              <w:jc w:val="center"/>
              <w:rPr>
                <w:rFonts w:eastAsia="Arial Unicode MS"/>
                <w:color w:val="000000"/>
                <w:spacing w:val="-12"/>
                <w:lang w:val="ru-RU"/>
              </w:rPr>
            </w:pPr>
            <w:r w:rsidRPr="00356A62">
              <w:rPr>
                <w:rFonts w:eastAsia="Arial Unicode MS"/>
                <w:color w:val="000000"/>
                <w:spacing w:val="-12"/>
                <w:lang w:val="ru-RU"/>
              </w:rPr>
              <w:t>Электронный ресурс</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28226E">
            <w:pPr>
              <w:pStyle w:val="214"/>
              <w:shd w:val="clear" w:color="auto" w:fill="auto"/>
              <w:spacing w:before="0" w:line="240" w:lineRule="auto"/>
              <w:jc w:val="left"/>
            </w:pPr>
            <w:r w:rsidRPr="00CF43BA">
              <w:rPr>
                <w:spacing w:val="-12"/>
              </w:rPr>
              <w:t>Н.А. Извекова и др.</w:t>
            </w:r>
          </w:p>
        </w:tc>
        <w:tc>
          <w:tcPr>
            <w:tcW w:w="4961" w:type="dxa"/>
          </w:tcPr>
          <w:p w:rsidR="00CF43BA" w:rsidRPr="00CF43BA" w:rsidRDefault="00CF43BA" w:rsidP="0028226E">
            <w:pPr>
              <w:pStyle w:val="214"/>
              <w:shd w:val="clear" w:color="auto" w:fill="auto"/>
              <w:spacing w:before="0" w:line="240" w:lineRule="auto"/>
              <w:jc w:val="left"/>
            </w:pPr>
            <w:r w:rsidRPr="00CF43BA">
              <w:rPr>
                <w:spacing w:val="-12"/>
              </w:rPr>
              <w:t>«Правила дорожного движения для детей дошкольного возраста»</w:t>
            </w:r>
          </w:p>
        </w:tc>
        <w:tc>
          <w:tcPr>
            <w:tcW w:w="2410" w:type="dxa"/>
          </w:tcPr>
          <w:p w:rsidR="00CF43BA" w:rsidRPr="00CF43BA" w:rsidRDefault="00CF43BA" w:rsidP="0028226E">
            <w:pPr>
              <w:pStyle w:val="214"/>
              <w:shd w:val="clear" w:color="auto" w:fill="auto"/>
              <w:spacing w:before="0" w:line="240" w:lineRule="auto"/>
              <w:jc w:val="center"/>
            </w:pPr>
            <w:r w:rsidRPr="00CF43BA">
              <w:rPr>
                <w:rFonts w:eastAsia="Times New Roman"/>
                <w:lang w:eastAsia="en-US"/>
              </w:rPr>
              <w:t>М.: ТЦ «СФЕРА», 2006г.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28226E">
            <w:pPr>
              <w:pStyle w:val="214"/>
              <w:shd w:val="clear" w:color="auto" w:fill="auto"/>
              <w:spacing w:before="0" w:line="240" w:lineRule="auto"/>
              <w:jc w:val="left"/>
            </w:pPr>
            <w:r w:rsidRPr="00CF43BA">
              <w:rPr>
                <w:spacing w:val="-12"/>
              </w:rPr>
              <w:t>Л.Б. Поддубная</w:t>
            </w:r>
          </w:p>
        </w:tc>
        <w:tc>
          <w:tcPr>
            <w:tcW w:w="4961" w:type="dxa"/>
          </w:tcPr>
          <w:p w:rsidR="00CF43BA" w:rsidRPr="00CF43BA" w:rsidRDefault="00CF43BA" w:rsidP="0028226E">
            <w:pPr>
              <w:pStyle w:val="214"/>
              <w:shd w:val="clear" w:color="auto" w:fill="auto"/>
              <w:spacing w:before="0" w:line="240" w:lineRule="auto"/>
              <w:jc w:val="left"/>
            </w:pPr>
            <w:r w:rsidRPr="00CF43BA">
              <w:rPr>
                <w:spacing w:val="-12"/>
              </w:rPr>
              <w:t>«Правила дорожного движения. Младшая и средняя группы»</w:t>
            </w:r>
          </w:p>
        </w:tc>
        <w:tc>
          <w:tcPr>
            <w:tcW w:w="2410" w:type="dxa"/>
          </w:tcPr>
          <w:p w:rsidR="00CF43BA" w:rsidRPr="00CF43BA" w:rsidRDefault="00CF43BA" w:rsidP="0028226E">
            <w:pPr>
              <w:pStyle w:val="214"/>
              <w:shd w:val="clear" w:color="auto" w:fill="auto"/>
              <w:spacing w:before="0" w:line="240" w:lineRule="auto"/>
              <w:jc w:val="center"/>
            </w:pPr>
            <w:r w:rsidRPr="00CF43BA">
              <w:t>Волгоград: ИТД «КОРИФЕЙ», 2007г.</w:t>
            </w:r>
          </w:p>
        </w:tc>
      </w:tr>
      <w:tr w:rsidR="00CF43BA" w:rsidRPr="00356A62"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28226E">
            <w:pPr>
              <w:pStyle w:val="214"/>
              <w:shd w:val="clear" w:color="auto" w:fill="auto"/>
              <w:spacing w:before="0" w:line="240" w:lineRule="auto"/>
              <w:jc w:val="left"/>
              <w:rPr>
                <w:spacing w:val="-12"/>
              </w:rPr>
            </w:pPr>
            <w:r w:rsidRPr="00CF43BA">
              <w:rPr>
                <w:spacing w:val="-12"/>
              </w:rPr>
              <w:t>Л.Б. Поддубная</w:t>
            </w:r>
          </w:p>
        </w:tc>
        <w:tc>
          <w:tcPr>
            <w:tcW w:w="4961" w:type="dxa"/>
          </w:tcPr>
          <w:p w:rsidR="00CF43BA" w:rsidRPr="00CF43BA" w:rsidRDefault="00CF43BA" w:rsidP="0028226E">
            <w:pPr>
              <w:pStyle w:val="214"/>
              <w:shd w:val="clear" w:color="auto" w:fill="auto"/>
              <w:spacing w:before="0" w:line="240" w:lineRule="auto"/>
              <w:jc w:val="left"/>
            </w:pPr>
            <w:r w:rsidRPr="00CF43BA">
              <w:rPr>
                <w:spacing w:val="-12"/>
              </w:rPr>
              <w:t>«Правила дорожного движения. Старшая и подготовительная группы»</w:t>
            </w:r>
          </w:p>
        </w:tc>
        <w:tc>
          <w:tcPr>
            <w:tcW w:w="2410" w:type="dxa"/>
          </w:tcPr>
          <w:p w:rsidR="00CF43BA" w:rsidRPr="00CF43BA" w:rsidRDefault="00CF43BA" w:rsidP="0028226E">
            <w:pPr>
              <w:pStyle w:val="214"/>
              <w:shd w:val="clear" w:color="auto" w:fill="auto"/>
              <w:spacing w:before="0" w:line="240" w:lineRule="auto"/>
              <w:jc w:val="center"/>
            </w:pPr>
            <w:r w:rsidRPr="00CF43BA">
              <w:t>Волгоград: ИТД «КОРИФЕЙ», 2007г.</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28226E">
            <w:pPr>
              <w:pStyle w:val="214"/>
              <w:shd w:val="clear" w:color="auto" w:fill="auto"/>
              <w:spacing w:before="0" w:line="240" w:lineRule="auto"/>
              <w:jc w:val="left"/>
              <w:rPr>
                <w:spacing w:val="-12"/>
              </w:rPr>
            </w:pPr>
            <w:r w:rsidRPr="00CF43BA">
              <w:rPr>
                <w:spacing w:val="-12"/>
              </w:rPr>
              <w:t>Л.А. Вдовиченко</w:t>
            </w:r>
          </w:p>
        </w:tc>
        <w:tc>
          <w:tcPr>
            <w:tcW w:w="4961" w:type="dxa"/>
          </w:tcPr>
          <w:p w:rsidR="00CF43BA" w:rsidRPr="00CF43BA" w:rsidRDefault="00CF43BA" w:rsidP="0028226E">
            <w:pPr>
              <w:pStyle w:val="214"/>
              <w:shd w:val="clear" w:color="auto" w:fill="auto"/>
              <w:spacing w:before="0" w:line="240" w:lineRule="auto"/>
              <w:jc w:val="left"/>
              <w:rPr>
                <w:spacing w:val="-12"/>
              </w:rPr>
            </w:pPr>
            <w:r w:rsidRPr="00CF43BA">
              <w:rPr>
                <w:spacing w:val="-12"/>
              </w:rPr>
              <w:t>«Ребенок на улице. Цикл занятий для старших дошкольников по обучению ПДД»</w:t>
            </w:r>
          </w:p>
        </w:tc>
        <w:tc>
          <w:tcPr>
            <w:tcW w:w="2410" w:type="dxa"/>
          </w:tcPr>
          <w:p w:rsidR="00CF43BA" w:rsidRPr="00CF43BA" w:rsidRDefault="00CF43BA" w:rsidP="0028226E">
            <w:pPr>
              <w:pStyle w:val="214"/>
              <w:shd w:val="clear" w:color="auto" w:fill="auto"/>
              <w:spacing w:before="0" w:line="240" w:lineRule="auto"/>
              <w:jc w:val="center"/>
            </w:pPr>
            <w:r w:rsidRPr="00CF43BA">
              <w:t>С-Пб.: «ДЕТСТВО-ПРЕСС», 2011г.</w:t>
            </w:r>
          </w:p>
        </w:tc>
      </w:tr>
      <w:tr w:rsidR="00CF43BA" w:rsidRPr="00300CAA" w:rsidTr="00356A62">
        <w:tc>
          <w:tcPr>
            <w:tcW w:w="1384" w:type="dxa"/>
            <w:vMerge/>
          </w:tcPr>
          <w:p w:rsidR="00CF43BA" w:rsidRPr="00356A62" w:rsidRDefault="00CF43BA" w:rsidP="00356A62">
            <w:pPr>
              <w:spacing w:after="0" w:line="240" w:lineRule="auto"/>
              <w:jc w:val="center"/>
              <w:rPr>
                <w:color w:val="000000"/>
                <w:spacing w:val="-12"/>
                <w:lang w:val="ru-RU" w:eastAsia="en-US"/>
              </w:rPr>
            </w:pPr>
          </w:p>
        </w:tc>
        <w:tc>
          <w:tcPr>
            <w:tcW w:w="2268" w:type="dxa"/>
          </w:tcPr>
          <w:p w:rsidR="00CF43BA" w:rsidRPr="00CF43BA" w:rsidRDefault="00CF43BA" w:rsidP="0028226E">
            <w:pPr>
              <w:pStyle w:val="214"/>
              <w:shd w:val="clear" w:color="auto" w:fill="auto"/>
              <w:spacing w:before="0" w:line="240" w:lineRule="auto"/>
              <w:jc w:val="left"/>
              <w:rPr>
                <w:spacing w:val="-12"/>
              </w:rPr>
            </w:pPr>
            <w:r w:rsidRPr="00CF43BA">
              <w:rPr>
                <w:spacing w:val="-12"/>
              </w:rPr>
              <w:t>Учебное оборудование</w:t>
            </w:r>
          </w:p>
        </w:tc>
        <w:tc>
          <w:tcPr>
            <w:tcW w:w="4961" w:type="dxa"/>
          </w:tcPr>
          <w:p w:rsidR="00CF43BA" w:rsidRPr="00CF43BA" w:rsidRDefault="00CF43BA" w:rsidP="0028226E">
            <w:pPr>
              <w:pStyle w:val="214"/>
              <w:shd w:val="clear" w:color="auto" w:fill="auto"/>
              <w:spacing w:before="0" w:line="240" w:lineRule="auto"/>
              <w:jc w:val="left"/>
              <w:rPr>
                <w:spacing w:val="-12"/>
              </w:rPr>
            </w:pPr>
            <w:r w:rsidRPr="00CF43BA">
              <w:rPr>
                <w:spacing w:val="-12"/>
              </w:rPr>
              <w:t>«Методические рекомендации по организации занятий по обучению детей правилам безопасного поведения на дороге»</w:t>
            </w:r>
          </w:p>
        </w:tc>
        <w:tc>
          <w:tcPr>
            <w:tcW w:w="2410" w:type="dxa"/>
          </w:tcPr>
          <w:p w:rsidR="00CF43BA" w:rsidRPr="00CF43BA" w:rsidRDefault="00CF43BA" w:rsidP="0028226E">
            <w:pPr>
              <w:pStyle w:val="214"/>
              <w:shd w:val="clear" w:color="auto" w:fill="auto"/>
              <w:spacing w:before="0" w:line="240" w:lineRule="auto"/>
              <w:jc w:val="center"/>
            </w:pPr>
            <w:r w:rsidRPr="00CF43BA">
              <w:rPr>
                <w:rFonts w:eastAsia="Times New Roman"/>
                <w:lang w:eastAsia="en-US"/>
              </w:rPr>
              <w:t>М.: ООО «ПО «Зарница», 2016г.</w:t>
            </w:r>
          </w:p>
        </w:tc>
      </w:tr>
      <w:tr w:rsidR="00356A62" w:rsidRPr="00356A62" w:rsidTr="00356A62">
        <w:tc>
          <w:tcPr>
            <w:tcW w:w="1384" w:type="dxa"/>
            <w:vMerge w:val="restart"/>
            <w:textDirection w:val="btLr"/>
          </w:tcPr>
          <w:p w:rsidR="00356A62" w:rsidRPr="00356A62" w:rsidRDefault="00356A62" w:rsidP="00356A62">
            <w:pPr>
              <w:spacing w:after="0" w:line="240" w:lineRule="auto"/>
              <w:ind w:left="113" w:right="113"/>
              <w:jc w:val="center"/>
              <w:rPr>
                <w:color w:val="000000"/>
                <w:spacing w:val="-12"/>
                <w:lang w:val="ru-RU" w:eastAsia="en-US"/>
              </w:rPr>
            </w:pPr>
            <w:r w:rsidRPr="00356A62">
              <w:rPr>
                <w:rFonts w:eastAsia="Calibri"/>
                <w:b/>
                <w:lang w:val="ru-RU" w:eastAsia="en-US"/>
              </w:rPr>
              <w:t>Образовательная область</w:t>
            </w:r>
            <w:r w:rsidRPr="00356A62">
              <w:rPr>
                <w:b/>
                <w:color w:val="000000"/>
                <w:spacing w:val="-12"/>
                <w:lang w:val="ru-RU" w:eastAsia="en-US"/>
              </w:rPr>
              <w:t xml:space="preserve">  «Речевое развитие»</w:t>
            </w:r>
          </w:p>
        </w:tc>
        <w:tc>
          <w:tcPr>
            <w:tcW w:w="9639" w:type="dxa"/>
            <w:gridSpan w:val="3"/>
          </w:tcPr>
          <w:p w:rsidR="00356A62" w:rsidRPr="00356A62" w:rsidRDefault="00356A62" w:rsidP="00356A62">
            <w:pPr>
              <w:spacing w:after="0" w:line="240" w:lineRule="auto"/>
              <w:ind w:right="-20"/>
              <w:jc w:val="center"/>
              <w:rPr>
                <w:rFonts w:eastAsia="Calibri"/>
                <w:lang w:val="ru-RU" w:eastAsia="en-US"/>
              </w:rPr>
            </w:pPr>
            <w:r w:rsidRPr="00356A62">
              <w:rPr>
                <w:rFonts w:eastAsia="Calibri"/>
                <w:b/>
                <w:lang w:val="ru-RU" w:eastAsia="en-US"/>
              </w:rPr>
              <w:t>Обязательная часть</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А.Г. Арушанова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«Речь и речевое общение детей 3-7 лет»</w:t>
            </w:r>
          </w:p>
        </w:tc>
        <w:tc>
          <w:tcPr>
            <w:tcW w:w="2410" w:type="dxa"/>
          </w:tcPr>
          <w:p w:rsidR="00356A62" w:rsidRPr="00356A62" w:rsidRDefault="00356A62" w:rsidP="00356A62">
            <w:pPr>
              <w:spacing w:after="0" w:line="240" w:lineRule="auto"/>
              <w:ind w:right="-20"/>
              <w:jc w:val="center"/>
              <w:rPr>
                <w:rFonts w:eastAsia="Calibri"/>
                <w:lang w:val="ru-RU" w:eastAsia="en-US"/>
              </w:rPr>
            </w:pPr>
            <w:r w:rsidRPr="00356A62">
              <w:rPr>
                <w:rFonts w:eastAsia="Calibri"/>
                <w:lang w:val="ru-RU" w:eastAsia="en-US"/>
              </w:rPr>
              <w:t>М.: «МОЗАИКА-СИНТЕЗ», 1999г.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color w:val="000000"/>
                <w:spacing w:val="-12"/>
                <w:lang w:val="ru-RU" w:eastAsia="en-US"/>
              </w:rPr>
            </w:pPr>
            <w:r w:rsidRPr="00356A62">
              <w:rPr>
                <w:rFonts w:eastAsia="Calibri"/>
                <w:color w:val="000000"/>
                <w:spacing w:val="-12"/>
                <w:lang w:val="ru-RU" w:eastAsia="en-US"/>
              </w:rPr>
              <w:t>А.Г. Арушанова</w:t>
            </w:r>
          </w:p>
        </w:tc>
        <w:tc>
          <w:tcPr>
            <w:tcW w:w="4961" w:type="dxa"/>
          </w:tcPr>
          <w:p w:rsidR="00356A62" w:rsidRPr="00356A62" w:rsidRDefault="00356A62" w:rsidP="00356A62">
            <w:pPr>
              <w:spacing w:after="0" w:line="240" w:lineRule="auto"/>
              <w:rPr>
                <w:rFonts w:eastAsia="Calibri"/>
                <w:color w:val="000000"/>
                <w:spacing w:val="-12"/>
                <w:lang w:val="ru-RU" w:eastAsia="en-US"/>
              </w:rPr>
            </w:pPr>
            <w:r w:rsidRPr="00356A62">
              <w:rPr>
                <w:rFonts w:eastAsia="Calibri"/>
                <w:color w:val="000000"/>
                <w:spacing w:val="-12"/>
                <w:lang w:val="ru-RU" w:eastAsia="en-US"/>
              </w:rPr>
              <w:t xml:space="preserve"> «Речь и речевое общение. Развитие диалогического общения (3-7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color w:val="000000"/>
                <w:spacing w:val="-12"/>
                <w:lang w:val="ru-RU" w:eastAsia="en-US"/>
              </w:rPr>
            </w:pPr>
            <w:r w:rsidRPr="00356A62">
              <w:rPr>
                <w:rFonts w:eastAsia="Calibri"/>
                <w:color w:val="000000"/>
                <w:spacing w:val="-12"/>
                <w:lang w:val="ru-RU" w:eastAsia="en-US"/>
              </w:rPr>
              <w:t>А.Г. Арушанова</w:t>
            </w:r>
          </w:p>
        </w:tc>
        <w:tc>
          <w:tcPr>
            <w:tcW w:w="4961" w:type="dxa"/>
          </w:tcPr>
          <w:p w:rsidR="00356A62" w:rsidRPr="00356A62" w:rsidRDefault="00356A62" w:rsidP="00356A62">
            <w:pPr>
              <w:spacing w:after="0" w:line="240" w:lineRule="auto"/>
              <w:rPr>
                <w:rFonts w:eastAsia="Calibri"/>
                <w:color w:val="000000"/>
                <w:spacing w:val="-12"/>
                <w:lang w:val="ru-RU" w:eastAsia="en-US"/>
              </w:rPr>
            </w:pPr>
            <w:r w:rsidRPr="00356A62">
              <w:rPr>
                <w:rFonts w:eastAsia="Calibri"/>
                <w:color w:val="000000"/>
                <w:spacing w:val="-12"/>
                <w:lang w:val="ru-RU" w:eastAsia="en-US"/>
              </w:rPr>
              <w:t xml:space="preserve">«Речь и речевое общение детей. </w:t>
            </w:r>
            <w:r w:rsidRPr="00356A62">
              <w:rPr>
                <w:rFonts w:eastAsia="Calibri"/>
                <w:color w:val="000000"/>
                <w:spacing w:val="-12"/>
                <w:lang w:val="ru-RU" w:eastAsia="en-US"/>
              </w:rPr>
              <w:lastRenderedPageBreak/>
              <w:t>Формирование грамматического строя речи (3-7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lastRenderedPageBreak/>
              <w:t>М.: «Мозаика-</w:t>
            </w:r>
            <w:r w:rsidRPr="00356A62">
              <w:rPr>
                <w:rFonts w:eastAsia="Calibri"/>
                <w:lang w:val="ru-RU" w:eastAsia="en-US"/>
              </w:rPr>
              <w:lastRenderedPageBreak/>
              <w:t>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color w:val="000000"/>
                <w:spacing w:val="-12"/>
                <w:lang w:val="ru-RU" w:eastAsia="en-US"/>
              </w:rPr>
            </w:pPr>
            <w:r w:rsidRPr="00356A62">
              <w:rPr>
                <w:rFonts w:eastAsia="Calibri"/>
                <w:color w:val="000000"/>
                <w:spacing w:val="-12"/>
                <w:lang w:val="ru-RU" w:eastAsia="en-US"/>
              </w:rPr>
              <w:t>А.Г. Арушанова, Н.В. Дурова и др.</w:t>
            </w:r>
          </w:p>
        </w:tc>
        <w:tc>
          <w:tcPr>
            <w:tcW w:w="4961" w:type="dxa"/>
          </w:tcPr>
          <w:p w:rsidR="00356A62" w:rsidRPr="00356A62" w:rsidRDefault="00356A62" w:rsidP="00356A62">
            <w:pPr>
              <w:spacing w:after="0" w:line="240" w:lineRule="auto"/>
              <w:rPr>
                <w:rFonts w:eastAsia="Calibri"/>
                <w:color w:val="000000"/>
                <w:spacing w:val="-12"/>
                <w:lang w:val="ru-RU" w:eastAsia="en-US"/>
              </w:rPr>
            </w:pPr>
            <w:r w:rsidRPr="00356A62">
              <w:rPr>
                <w:rFonts w:eastAsia="Calibri"/>
                <w:color w:val="000000"/>
                <w:spacing w:val="-12"/>
                <w:lang w:val="ru-RU" w:eastAsia="en-US"/>
              </w:rPr>
              <w:t>«Истоки диалога»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Павлова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«Раннее детство: развитие речи и мышления 1-3 года»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Павлова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НДП «Раннее детство: развитие речи и мышления 1-3 года»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00CAA"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Е.Е. Шулешко</w:t>
            </w:r>
          </w:p>
        </w:tc>
        <w:tc>
          <w:tcPr>
            <w:tcW w:w="4961" w:type="dxa"/>
          </w:tcPr>
          <w:p w:rsidR="00356A62" w:rsidRPr="00356A62" w:rsidRDefault="00356A62" w:rsidP="00356A62">
            <w:pPr>
              <w:tabs>
                <w:tab w:val="left" w:pos="-133"/>
              </w:tabs>
              <w:spacing w:after="0" w:line="240" w:lineRule="auto"/>
              <w:ind w:left="-133" w:right="-108"/>
              <w:rPr>
                <w:rFonts w:eastAsia="Calibri"/>
                <w:lang w:val="ru-RU" w:eastAsia="en-US"/>
              </w:rPr>
            </w:pPr>
            <w:r w:rsidRPr="00356A62">
              <w:rPr>
                <w:rFonts w:eastAsia="Calibri"/>
                <w:color w:val="000000"/>
                <w:spacing w:val="-12"/>
                <w:lang w:val="ru-RU" w:eastAsia="en-US"/>
              </w:rPr>
              <w:t xml:space="preserve">«Понимание грамотности. Метод обучения. О методе содружественного овладения детьми письмом, чтением и счетом в связи с занятиями по разным родам деятельности» </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С-Пб.: «Образовательные проекты»,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Е.Е. Шулешко</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 «Понимание грамотности. Обучение дошкольников чтению, письму и счету»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«Грамматика для дошколят»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Е.А. Алябьева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«Учим русский язык. Дидактические материалы по развитию речи детей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О.Ю. Безгина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«Речевой этикет старших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О.А. Белобрыкина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«Речь и общение»</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Ярославль: «АКАДЕМИЯ РАЗВИТИЯ»,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Т.В. Галанова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«Развивающие игры с малышами до трех лет»</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Ярославль: «АКАДЕМИЯ РАЗВИТИЯ»,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Программа и методические рекомендации «Развитие речи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развитию речи во второй младшей группе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развитию речи в средней группе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развитию речи в старшей группе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развитию речи в подготовительной к школе группе д/сада»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НДП по развитию речи «Правильно или неправильно» для занятий с детьми 2-4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В.В. Гербова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НДП «Развитие речи в детском саду» для работы с детьми 4-6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О.В. Елецкая, Е.Ю. Вареница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«День за днем говорим и растем»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Л.Е. Журова, Н.С. Варенцова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«Обучение дошкольников грамоте»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«Школа Пресс», 1998г.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М.А. Леонова, Л.М. Крапивина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«Дидактические материалы по логопедии»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«Школа Пресс», 1999г.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А.И. Максаков, </w:t>
            </w:r>
            <w:r w:rsidRPr="00356A62">
              <w:rPr>
                <w:color w:val="000000"/>
                <w:spacing w:val="-12"/>
                <w:lang w:val="ru-RU" w:eastAsia="en-US"/>
              </w:rPr>
              <w:lastRenderedPageBreak/>
              <w:t>Г.А. Тумакова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lastRenderedPageBreak/>
              <w:t xml:space="preserve">«Учите, играя. Игры и упражнения со </w:t>
            </w:r>
            <w:r w:rsidRPr="00356A62">
              <w:rPr>
                <w:color w:val="000000"/>
                <w:spacing w:val="-12"/>
                <w:lang w:val="ru-RU" w:eastAsia="en-US"/>
              </w:rPr>
              <w:lastRenderedPageBreak/>
              <w:t>звучащим словом»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lastRenderedPageBreak/>
              <w:t>М.: «МОЗАИКА-</w:t>
            </w:r>
            <w:r w:rsidRPr="00356A62">
              <w:rPr>
                <w:rFonts w:eastAsia="Calibri"/>
                <w:lang w:val="ru-RU" w:eastAsia="en-US"/>
              </w:rPr>
              <w:lastRenderedPageBreak/>
              <w:t>СИНТЕЗ»,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Е.А. Максимова, О.Н. Рахматулина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«Готовим пальчики к письму: развивающая программа по подготовке к школе»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2011г.</w:t>
            </w:r>
          </w:p>
        </w:tc>
      </w:tr>
      <w:tr w:rsidR="00356A62" w:rsidRPr="00300CAA"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Л.Ф. Нагорная</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«Жизнь детей и решение проблем логопедии»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АНО «АОС»,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Грамматика в картинках «Ударение»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«В деревне»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«Весна»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«Времена года»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«Зима»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«Кем быть?»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«Колобок»</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«Курочка Ряба»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«Лето»</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«Мой дом»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«Осень»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«Профессии»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«Инструменты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«Обувь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«Одежда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«Насекомые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«Рыбы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 xml:space="preserve">НДП </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Знакомство с окружающим и развитие речи «Грибы в картинках»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«Гном и Д», 2003г.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Л.П. Савина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«Пальчиковая гимнастика для развития речи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«АСТ», 2005г.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Смирнова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«Логопедия в детском саду» (занятия с детьми 5-6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Л.Н. Смирнова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 xml:space="preserve">«Логопедия в детском саду» (занятия с </w:t>
            </w:r>
            <w:r w:rsidRPr="00356A62">
              <w:rPr>
                <w:color w:val="000000"/>
                <w:spacing w:val="-12"/>
                <w:lang w:val="ru-RU" w:eastAsia="en-US"/>
              </w:rPr>
              <w:lastRenderedPageBreak/>
              <w:t>детьми 6-7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lastRenderedPageBreak/>
              <w:t>М.: «МОЗАИКА-</w:t>
            </w:r>
            <w:r w:rsidRPr="00356A62">
              <w:rPr>
                <w:rFonts w:eastAsia="Calibri"/>
                <w:lang w:val="ru-RU" w:eastAsia="en-US"/>
              </w:rPr>
              <w:lastRenderedPageBreak/>
              <w:t>СИНТЕЗ», 2006г.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О.С. Ушакова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«Занятия по развитию речи для детей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О.С. Ушакова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«Ознакомление дошкольников с литературой и развитие речи»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О.С. Ушакова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речи и творчества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2004г.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О.С. Ушакова, Е.М. Струнина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«Развитие речи детей 5-6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«Вентана-Граф», 2010г.</w:t>
            </w:r>
          </w:p>
        </w:tc>
      </w:tr>
      <w:tr w:rsidR="00356A62" w:rsidRPr="00356A62" w:rsidTr="00356A62">
        <w:tc>
          <w:tcPr>
            <w:tcW w:w="1384" w:type="dxa"/>
            <w:vMerge/>
          </w:tcPr>
          <w:p w:rsidR="00356A62" w:rsidRPr="00356A62" w:rsidRDefault="00356A62" w:rsidP="00356A62">
            <w:pPr>
              <w:spacing w:after="0" w:line="240" w:lineRule="auto"/>
              <w:jc w:val="center"/>
              <w:rPr>
                <w:color w:val="000000"/>
                <w:spacing w:val="-12"/>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Л.Г. Шадрина, Е.П. Фомина</w:t>
            </w:r>
          </w:p>
          <w:p w:rsidR="00356A62" w:rsidRPr="00356A62" w:rsidRDefault="00356A62" w:rsidP="00356A62">
            <w:pPr>
              <w:spacing w:after="0" w:line="240" w:lineRule="auto"/>
              <w:jc w:val="center"/>
              <w:rPr>
                <w:color w:val="000000"/>
                <w:spacing w:val="-12"/>
                <w:lang w:val="ru-RU" w:eastAsia="en-US"/>
              </w:rPr>
            </w:pP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«Развиваем связную речь»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val="restart"/>
            <w:textDirection w:val="btLr"/>
          </w:tcPr>
          <w:p w:rsidR="00356A62" w:rsidRPr="00356A62" w:rsidRDefault="00356A62" w:rsidP="00356A62">
            <w:pPr>
              <w:spacing w:after="0" w:line="240" w:lineRule="auto"/>
              <w:ind w:left="113" w:right="113"/>
              <w:jc w:val="center"/>
              <w:rPr>
                <w:rFonts w:eastAsia="Calibri"/>
                <w:color w:val="000000"/>
                <w:spacing w:val="-12"/>
                <w:lang w:val="ru-RU" w:eastAsia="en-US"/>
              </w:rPr>
            </w:pPr>
            <w:r w:rsidRPr="00356A62">
              <w:rPr>
                <w:rFonts w:eastAsia="Calibri"/>
                <w:b/>
                <w:lang w:val="ru-RU" w:eastAsia="en-US"/>
              </w:rPr>
              <w:t>Образовательная область «Художественно-эстетическое развитие»</w:t>
            </w:r>
          </w:p>
        </w:tc>
        <w:tc>
          <w:tcPr>
            <w:tcW w:w="9639" w:type="dxa"/>
            <w:gridSpan w:val="3"/>
          </w:tcPr>
          <w:p w:rsidR="00356A62" w:rsidRPr="00356A62" w:rsidRDefault="00356A62" w:rsidP="00356A62">
            <w:pPr>
              <w:spacing w:after="0" w:line="240" w:lineRule="auto"/>
              <w:jc w:val="center"/>
              <w:rPr>
                <w:rFonts w:eastAsia="Calibri"/>
                <w:lang w:val="ru-RU" w:eastAsia="en-US"/>
              </w:rPr>
            </w:pPr>
            <w:r w:rsidRPr="00356A62">
              <w:rPr>
                <w:rFonts w:eastAsia="Calibri"/>
                <w:b/>
                <w:lang w:val="ru-RU" w:eastAsia="en-US"/>
              </w:rPr>
              <w:t>Обязательная часть</w:t>
            </w:r>
          </w:p>
        </w:tc>
      </w:tr>
      <w:tr w:rsidR="00356A62" w:rsidRPr="00356A62"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Т.И. Алиева, Н.Е. Васюкова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«Художественная литература для детей 3-5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Т.И. Алиева, Н.Е. Васюкова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«Художественная литература для детей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tabs>
                <w:tab w:val="left" w:pos="8"/>
              </w:tabs>
              <w:spacing w:after="0" w:line="240" w:lineRule="auto"/>
              <w:rPr>
                <w:color w:val="000000"/>
                <w:spacing w:val="-12"/>
                <w:lang w:val="ru-RU" w:eastAsia="en-US"/>
              </w:rPr>
            </w:pPr>
            <w:r w:rsidRPr="00356A62">
              <w:rPr>
                <w:rFonts w:eastAsia="Calibri"/>
                <w:color w:val="000000"/>
                <w:spacing w:val="-12"/>
                <w:lang w:val="ru-RU" w:eastAsia="en-US"/>
              </w:rPr>
              <w:t>«Цветные ладошки: Программа художественного воспитания, обучения и развития детей 2-7лет»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 xml:space="preserve">М.: 2007г. ТЦ «КАРАПУЗ-ДИДАКТИКА», </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«Художественный труд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2010г.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«Изобразительная деятельность в д/с. Планирование, конспекты, методические рекомендации» ранний возраст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2006г.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«Изобразительная деятельность в д/с. Планирование, конспекты, методические рекомендации» младшая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2006г.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«Изобразительная деятельность в д/с. Планирование, конспекты, методические рекомендации» средняя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2007г.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«Изобразительная деятельность в д/с. Планирование, конспекты, методические рекомендации» старшая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2007г.</w:t>
            </w:r>
          </w:p>
        </w:tc>
      </w:tr>
      <w:tr w:rsidR="00356A62" w:rsidRPr="00300CAA" w:rsidTr="00356A62">
        <w:tc>
          <w:tcPr>
            <w:tcW w:w="1384" w:type="dxa"/>
            <w:vMerge/>
            <w:textDirection w:val="btLr"/>
          </w:tcPr>
          <w:p w:rsidR="00356A62" w:rsidRPr="00356A62" w:rsidRDefault="00356A62" w:rsidP="00356A62">
            <w:pPr>
              <w:spacing w:after="0" w:line="240" w:lineRule="auto"/>
              <w:ind w:left="113" w:right="113"/>
              <w:jc w:val="center"/>
              <w:rPr>
                <w:rFonts w:eastAsia="Calibri"/>
                <w:b/>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«Изобразительная деятельность в д/с. Планирование, конспекты, методические рекомендации» подготовительная к школе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2007г.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«Художественный труд в д/с. Конспекты занятий, методические рекомендации» средняя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2010г.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«Художественный труд в д/с. Конспекты занятий, методические рекомендации» старшая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2011г.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«Художественный труд в д/с. Конспекты занятий, методические рекомендации» подготовительная к школе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2011г.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НМП «Художественный труд в д/с» средняя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2011г.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НМП «Художественный труд в д/с» старшая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2010г.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И.А. Лыкова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НМП «Художественный труд в д/с» подготовительная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ИД «Цветной мир»,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spacing w:val="-12"/>
                <w:lang w:val="ru-RU" w:eastAsia="en-US"/>
              </w:rPr>
            </w:pPr>
            <w:r w:rsidRPr="00356A62">
              <w:rPr>
                <w:rFonts w:eastAsia="Calibri"/>
                <w:lang w:val="ru-RU" w:eastAsia="en-US"/>
              </w:rPr>
              <w:t>Л.В. Куцакова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«Творим и мастерим: ручной труд в детском саду и дома»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00CAA" w:rsidTr="00356A62">
        <w:tc>
          <w:tcPr>
            <w:tcW w:w="1384" w:type="dxa"/>
            <w:vMerge/>
          </w:tcPr>
          <w:p w:rsidR="00356A62" w:rsidRPr="00356A62" w:rsidRDefault="00356A62" w:rsidP="00356A62">
            <w:pPr>
              <w:spacing w:after="0" w:line="240" w:lineRule="auto"/>
              <w:jc w:val="center"/>
              <w:rPr>
                <w:rFonts w:eastAsia="Calibri"/>
                <w:color w:val="000000"/>
                <w:spacing w:val="-12"/>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color w:val="000000"/>
                <w:spacing w:val="-12"/>
                <w:lang w:val="ru-RU" w:eastAsia="en-US"/>
              </w:rPr>
              <w:t>Е.Е. Шулешко</w:t>
            </w:r>
          </w:p>
        </w:tc>
        <w:tc>
          <w:tcPr>
            <w:tcW w:w="4961" w:type="dxa"/>
          </w:tcPr>
          <w:p w:rsidR="00356A62" w:rsidRPr="00356A62" w:rsidRDefault="00356A62" w:rsidP="00356A62">
            <w:pPr>
              <w:tabs>
                <w:tab w:val="left" w:pos="8"/>
              </w:tabs>
              <w:spacing w:after="0" w:line="240" w:lineRule="auto"/>
              <w:ind w:left="8"/>
              <w:rPr>
                <w:rFonts w:eastAsia="Calibri"/>
                <w:color w:val="000000"/>
                <w:spacing w:val="-12"/>
                <w:lang w:val="ru-RU" w:eastAsia="en-US"/>
              </w:rPr>
            </w:pPr>
            <w:r w:rsidRPr="00356A62">
              <w:rPr>
                <w:rFonts w:eastAsia="Calibri"/>
                <w:color w:val="000000"/>
                <w:spacing w:val="-12"/>
                <w:lang w:val="ru-RU" w:eastAsia="en-US"/>
              </w:rPr>
              <w:t xml:space="preserve"> «Понимание грамотности. Условия успеха. Общая организация жизни детей и взрослых в детском саду» кн.1</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С-Пб.: «Образовательные проекты»,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М.В. Анисимова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музыкального здоровьесберегающего развития «Музыка здоровья»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О.Н. Арсеневская</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«Система музыкально-оздоровительной работы в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Волгоград: «Учитель»,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Ю.А. Афонькина, О.В. Филатова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«Организация работы ДОО с талантливыми дошкольниками»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Волгоград: «Учитель», 2016г.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О.А. Барабанова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«Пространство детского сада: музыка и движение»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Т.И. Бобкова, В.Б. Красносельская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«Художественное развитие детей 6-7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В. Брофман</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«Архитектурная школа имени папы Карло: книга для детей и взрослых»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Ю.Е. Бугаев</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«Оригами: лучшие модели: от простого к сложному»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«АСТ-Астрель»,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Н.А. Варкки, Р.Р. Калинина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творческо-эстетического развития ребенка»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«Речь», 2002г.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Л.В. Виноградов</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«Коллективное музицирование»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«Атлант», 2008г.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В.В. Гербова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«Приобщение детей к художественной литературе. Программа и методические рекомендации»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М.Ф. Головина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Пространство детского сада: творческая деятельность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Т.Н. Доронова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«Играют взрослые и дети»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2006г.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О.В. Иванова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«Театрализованные праздники для дошколят и младших 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Ростов-на-Дону: «Феникс»,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Р.Г. Казакова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«Рисование с детьми дошкольного возраста: Нетрадиционные техники, сценарии занятий, планирование»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Г.В. Кириченко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«Объемные оригами»</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С-Пб.: «Полигон»,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Л.Г. Комарова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«Строим из </w:t>
            </w:r>
            <w:r w:rsidRPr="00356A62">
              <w:rPr>
                <w:rFonts w:eastAsia="Calibri"/>
                <w:lang w:eastAsia="en-US"/>
              </w:rPr>
              <w:t>LEGO</w:t>
            </w:r>
            <w:r w:rsidRPr="00356A62">
              <w:rPr>
                <w:rFonts w:eastAsia="Calibri"/>
                <w:lang w:val="ru-RU" w:eastAsia="en-US"/>
              </w:rPr>
              <w:t>»</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С.И. Конощук</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«Фантазии круглый год»</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Г.В. Кузнецова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 «Время праздника»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О.А. Куревина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«Синтез искусств в эстетическом воспитании детей дошкольного и школьного возраста»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И.Я. Медведева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«Улыбка судьбы.  Роли и характеры»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Микляева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«Воспитание ребенка чудом»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Н.А. Модель</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«Поддержка детской инициативы и самостоятельности на основе детского творчества» в 3-х частях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С.И. Мусиенко, Г.В. Бутылкина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«Оригами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«Встречи с художниками мира»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«Гжель»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«Времена года»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«Городецкая роспись по дереву»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«Музыкальные инструменты»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«Полхов-Майдан – изделия народных мастеров»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«Профессии»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«Филимоновская народная игрушка»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НДП</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«Хохлома – изделия народных мастеров»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В.М. Петров, Г.Н. Гришина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«Весенние праздники, игры и забавы для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О.П. Радынова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«Музыкальные шедевры. Настроение, чувства в музыке»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Т.Г. Рик</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«Сказки и пьесы для семьи и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2008г.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З.Я. Роот</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«Музыкально-дидактические игры для детей дошкольного возраста»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«Айрис-пресс»,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Н.А. Рыжова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«Коллекция увлечений»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Н.Ф. Сорокина, Л.Г. Миланович</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«Кукольный театр для самых маленьких»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2009г.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Р.А. Туфкрео, М.В. Кудейко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«Коллекция идей. Театральная и художественная деятельность в детском саду и начальной школе»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Т.А. Цквитария</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«Нетрадиционные техники рисования. Интегрированные занятия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Г.С. Швайко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конспекты «Занятия по изобразительной деятельности в д/с» (средняя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«ВЛАДОС», 2003г.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Г.С. Швайко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конспекты «Занятия по изобразительной деятельности в д/с» (старшая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«ВЛАДОС», 2003г.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Г.С. Швайко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Программа, конспекты «Занятия по изобразительной деятельности в д/с» (подготовительная к школе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«ВЛАДОС», 2003г.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И.В. Штанько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«Воспитание искусством в детском саду: интегрированный подход»</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Н.Н. Шуть</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«Организация детских праздников»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val="restart"/>
            <w:textDirection w:val="btLr"/>
          </w:tcPr>
          <w:p w:rsidR="00356A62" w:rsidRPr="00356A62" w:rsidRDefault="00356A62" w:rsidP="00356A62">
            <w:pPr>
              <w:spacing w:after="0" w:line="240" w:lineRule="auto"/>
              <w:ind w:left="113" w:right="113"/>
              <w:jc w:val="center"/>
              <w:rPr>
                <w:rFonts w:eastAsia="Calibri"/>
                <w:b/>
                <w:lang w:val="ru-RU" w:eastAsia="en-US"/>
              </w:rPr>
            </w:pPr>
            <w:r w:rsidRPr="00356A62">
              <w:rPr>
                <w:rFonts w:eastAsia="Calibri"/>
                <w:b/>
                <w:lang w:val="ru-RU" w:eastAsia="en-US"/>
              </w:rPr>
              <w:t>Образовательная область  «Физическое развитие»</w:t>
            </w:r>
          </w:p>
        </w:tc>
        <w:tc>
          <w:tcPr>
            <w:tcW w:w="9639" w:type="dxa"/>
            <w:gridSpan w:val="3"/>
          </w:tcPr>
          <w:p w:rsidR="00356A62" w:rsidRPr="00356A62" w:rsidRDefault="00356A62" w:rsidP="00356A62">
            <w:pPr>
              <w:spacing w:after="0" w:line="240" w:lineRule="auto"/>
              <w:jc w:val="center"/>
              <w:rPr>
                <w:rFonts w:eastAsia="Calibri"/>
                <w:lang w:val="ru-RU" w:eastAsia="en-US"/>
              </w:rPr>
            </w:pPr>
            <w:r w:rsidRPr="00356A62">
              <w:rPr>
                <w:rFonts w:eastAsia="Calibri"/>
                <w:b/>
                <w:lang w:val="ru-RU" w:eastAsia="en-US"/>
              </w:rPr>
              <w:t>Обязательная часть</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Т.Л. Богина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«Охрана здоровья детей в дошкольных учреждениях»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2006г.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Т.И. Осокина, Е.А. Тимофеева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«Физкультурное и спортивно-игровое оборудование»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1999г.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М.А. Рунова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«Дифференцированные занятия по физической культуре с детьми 4-5лет»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 xml:space="preserve">М.: 2007г. «Просвещение» </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М.А. Рунова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«Дифференцированные занятия по физической культуре с детьми 5-7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2007г. «Просвещение»</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Е.А. Алябьева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«Знакомим детей с человеческим организмом»</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В.И. Анферова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«Физкультурные сюжетные занятия с детьми 3-4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Баньчукова, В.А. Ковалев</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«Профилактика зрительного утомления и методика развития зрения у слабовидящих учащихся»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Красноярск: КГПУ им. Астафьева, 2010г.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Л.А. Блудова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«Природа в детях. Дети в природе, или детский сад без болеющих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АНО «АОС», 2007г.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Т.М. Бондаренко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 «Физкультурно-оздоровительная работа с детьми 5-6 лет в ДОУ»</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 xml:space="preserve">Воронеж: 2012г ИП Лакоценина Н.А., </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 xml:space="preserve">В.Л. Высоцкий, Т.И. Терешкина </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«Физкультура. Педагогика общего успеха»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АНО «АОС», 2006г.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Л.В. Гаврючина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«Здоровьесберегающие технологии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С.Е. Голомидова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«Физкультура. Игровая деятельность» (старшая группа)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Волгоград: «Корифей»,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С.Е. Голомидова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«Физкультура. Игровая деятельность» (подготовительная группа)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Волгоград: «Корифей»,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О.Е. Громова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«Спортивные игры для детей»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2002г.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В.А. Гуров, И.И. Ольгин и др.</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«Применение многомерных спортивно-игровых средств в условиях разных типов 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Красноярск: КГПУ им. Астафьева,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Н.Н. Ефименко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«Театр физического воспитания и оздоровления детей дошкольного и младшего школьного возраста»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1999г.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Е.Ф. Желобкович</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«Физкультурные занятия в детском саду» (старшая группа)</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Е.Ф. Желобкович</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«Футбол в детском саду»</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 «Скрипторий», 2009г.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А.Е. Занозина, С.Э. Гришанина</w:t>
            </w:r>
          </w:p>
        </w:tc>
        <w:tc>
          <w:tcPr>
            <w:tcW w:w="4961" w:type="dxa"/>
          </w:tcPr>
          <w:p w:rsidR="00356A62" w:rsidRPr="00356A62" w:rsidRDefault="00356A62" w:rsidP="00356A62">
            <w:pPr>
              <w:spacing w:after="0" w:line="240" w:lineRule="auto"/>
              <w:ind w:left="-108" w:right="-120"/>
              <w:rPr>
                <w:rFonts w:eastAsia="Calibri"/>
                <w:lang w:val="ru-RU" w:eastAsia="en-US"/>
              </w:rPr>
            </w:pPr>
            <w:r w:rsidRPr="00356A62">
              <w:rPr>
                <w:rFonts w:eastAsia="Calibri"/>
                <w:lang w:val="ru-RU" w:eastAsia="en-US"/>
              </w:rPr>
              <w:t>«Перспективное планирование физкультурных занятий с детьми 6-7лет»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2008г.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М.Ю. Картушина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«Зеленый огонек здоровья» </w:t>
            </w:r>
          </w:p>
        </w:tc>
        <w:tc>
          <w:tcPr>
            <w:tcW w:w="2410"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С-Пб.: «ДЕТСТВО-ПРЕСС»,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М.Ю. Картушина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«Сценарии оздоровительных досугов для детей 6-7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2007г.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В.И. Ковалько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«Азбука физкультминуток для дошкольников» </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«ВАКО», 2006г.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В.Т. Кудрявцев, Б.Б. Егоров</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«Развивающая педагогика оздоровления»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2000г.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И.Б. Куркина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«Здоровье – стиль жизни»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АНО «АОС», 2008г.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М.Ф. Литвинова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«Подвижные игры и игровые упражнения для детей 3 года жизни»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В.Т. Лободин, А.Д. Федоренко и др.</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Программа эколого-оздоровительного воспитания дош-ков «В стране здоровья»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color w:val="000000"/>
                <w:spacing w:val="-12"/>
                <w:lang w:val="ru-RU" w:eastAsia="en-US"/>
              </w:rPr>
            </w:pPr>
            <w:r w:rsidRPr="00356A62">
              <w:rPr>
                <w:color w:val="000000"/>
                <w:spacing w:val="-12"/>
                <w:lang w:val="ru-RU" w:eastAsia="en-US"/>
              </w:rPr>
              <w:t>О.Н. Моргунова</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«Профилактика плоскостопия и нарушений осанки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Воронеж: ТЦ «Учитель»,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«Зимние виды спорта»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«Летние виды спорта»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Рассказы по картинкам «Распорядок дня»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color w:val="000000"/>
                <w:spacing w:val="-12"/>
                <w:lang w:val="ru-RU" w:eastAsia="en-US"/>
              </w:rPr>
            </w:pPr>
            <w:r w:rsidRPr="00356A62">
              <w:rPr>
                <w:color w:val="000000"/>
                <w:spacing w:val="-12"/>
                <w:lang w:val="ru-RU" w:eastAsia="en-US"/>
              </w:rPr>
              <w:t>НДП</w:t>
            </w:r>
          </w:p>
        </w:tc>
        <w:tc>
          <w:tcPr>
            <w:tcW w:w="4961" w:type="dxa"/>
          </w:tcPr>
          <w:p w:rsidR="00356A62" w:rsidRPr="00356A62" w:rsidRDefault="00356A62" w:rsidP="00356A62">
            <w:pPr>
              <w:tabs>
                <w:tab w:val="left" w:pos="8"/>
              </w:tabs>
              <w:spacing w:after="0" w:line="240" w:lineRule="auto"/>
              <w:ind w:left="8"/>
              <w:contextualSpacing/>
              <w:rPr>
                <w:color w:val="000000"/>
                <w:spacing w:val="-12"/>
                <w:lang w:val="ru-RU" w:eastAsia="en-US"/>
              </w:rPr>
            </w:pPr>
            <w:r w:rsidRPr="00356A62">
              <w:rPr>
                <w:color w:val="000000"/>
                <w:spacing w:val="-12"/>
                <w:lang w:val="ru-RU" w:eastAsia="en-US"/>
              </w:rPr>
              <w:t>«Спортивный инвентарь»</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И.М. Новикова</w:t>
            </w:r>
          </w:p>
        </w:tc>
        <w:tc>
          <w:tcPr>
            <w:tcW w:w="4961" w:type="dxa"/>
          </w:tcPr>
          <w:p w:rsidR="00356A62" w:rsidRPr="00356A62" w:rsidRDefault="00356A62" w:rsidP="00356A62">
            <w:pPr>
              <w:spacing w:after="0" w:line="240" w:lineRule="auto"/>
              <w:ind w:left="-108" w:right="-108"/>
              <w:rPr>
                <w:rFonts w:eastAsia="Calibri"/>
                <w:lang w:val="ru-RU" w:eastAsia="en-US"/>
              </w:rPr>
            </w:pPr>
            <w:r w:rsidRPr="00356A62">
              <w:rPr>
                <w:rFonts w:eastAsia="Calibri"/>
                <w:lang w:val="ru-RU" w:eastAsia="en-US"/>
              </w:rPr>
              <w:t>«Формирование представлений о ЗОЖ у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2010г.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Л.И. Пензулаева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 «Оздоровительная гимнастика для детей 3-7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Л.И. Пензулаева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«Подвижные игры и игровые упражнения для детей 3-5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«ВЛАДОС», 2001г.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Е.И. Подольская</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 xml:space="preserve"> «Спортивные занятия на открытом воздухе для детей 3-7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Волгоград: «Учитель», 2013г.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Е.А. Покровский</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«Русские детские подвижные игры»</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С-Пб.: АНО «АОС», 2006г.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 xml:space="preserve">Н.В. Полтавцева, М.Ю. Стожарова </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«Приобщаем дошкольников к здоровому образу жизни»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С.С. Прищепа, Т.С. Шатверян</w:t>
            </w:r>
          </w:p>
        </w:tc>
        <w:tc>
          <w:tcPr>
            <w:tcW w:w="4961" w:type="dxa"/>
          </w:tcPr>
          <w:p w:rsidR="00356A62" w:rsidRPr="00356A62" w:rsidRDefault="00356A62" w:rsidP="00356A62">
            <w:pPr>
              <w:spacing w:after="0" w:line="240" w:lineRule="auto"/>
              <w:ind w:left="-108" w:right="-108"/>
              <w:rPr>
                <w:rFonts w:eastAsia="Calibri"/>
                <w:lang w:val="ru-RU" w:eastAsia="en-US"/>
              </w:rPr>
            </w:pPr>
            <w:r w:rsidRPr="00356A62">
              <w:rPr>
                <w:rFonts w:eastAsia="Calibri"/>
                <w:lang w:val="ru-RU" w:eastAsia="en-US"/>
              </w:rPr>
              <w:t>«Сотрудничество д/с и семьи в физическом воспитании дошкольников»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С.В. Реутский</w:t>
            </w:r>
          </w:p>
        </w:tc>
        <w:tc>
          <w:tcPr>
            <w:tcW w:w="4961" w:type="dxa"/>
          </w:tcPr>
          <w:p w:rsidR="00356A62" w:rsidRPr="00356A62" w:rsidRDefault="00356A62" w:rsidP="00356A62">
            <w:pPr>
              <w:spacing w:after="0" w:line="240" w:lineRule="auto"/>
              <w:ind w:right="-108"/>
              <w:rPr>
                <w:rFonts w:eastAsia="Calibri"/>
                <w:lang w:val="ru-RU" w:eastAsia="en-US"/>
              </w:rPr>
            </w:pPr>
            <w:r w:rsidRPr="00356A62">
              <w:rPr>
                <w:rFonts w:eastAsia="Calibri"/>
                <w:lang w:val="ru-RU" w:eastAsia="en-US"/>
              </w:rPr>
              <w:t>«Физкультурные комплексы дома и в д/с»</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Н.И. Соловьева, И.А. Чаленко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«Здоровый образ жизни» сценарии спортивно-театральных праздников</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«Школьная Пресса», 2008г.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Э.Я. Степаненкова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«Сборник подвижных игр для детей 2-7 лет»</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«МОЗАИКА-СИНТЕЗ»,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Л.Ф. Тихомирова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«Упражнения на каждый день: Уроки здоровья для детей 5-8 лет»</w:t>
            </w:r>
          </w:p>
        </w:tc>
        <w:tc>
          <w:tcPr>
            <w:tcW w:w="2410" w:type="dxa"/>
          </w:tcPr>
          <w:p w:rsidR="00356A62" w:rsidRPr="00356A62" w:rsidRDefault="00356A62" w:rsidP="00356A62">
            <w:pPr>
              <w:spacing w:after="0" w:line="240" w:lineRule="auto"/>
              <w:ind w:left="-96"/>
              <w:jc w:val="center"/>
              <w:rPr>
                <w:rFonts w:eastAsia="Calibri"/>
                <w:lang w:val="ru-RU" w:eastAsia="en-US"/>
              </w:rPr>
            </w:pPr>
            <w:r w:rsidRPr="00356A62">
              <w:rPr>
                <w:rFonts w:eastAsia="Calibri"/>
                <w:lang w:val="ru-RU" w:eastAsia="en-US"/>
              </w:rPr>
              <w:t>Ярославль: «Академия развития», 2003г.</w:t>
            </w:r>
          </w:p>
        </w:tc>
      </w:tr>
      <w:tr w:rsidR="00356A62" w:rsidRPr="00300CAA"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Ж.Е. Фирелева, Е.Г. Сайкина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«Лечебно-профилактический танец «Фитнес-Данс»</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С-Пб.:«ДЕТСТВО-ПРЕСС», 2007г.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М.А. Фисенко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«Физкультура» (подготовительная группа)</w:t>
            </w:r>
          </w:p>
        </w:tc>
        <w:tc>
          <w:tcPr>
            <w:tcW w:w="2410" w:type="dxa"/>
          </w:tcPr>
          <w:p w:rsidR="00356A62" w:rsidRPr="00356A62" w:rsidRDefault="00356A62" w:rsidP="00356A62">
            <w:pPr>
              <w:spacing w:after="0" w:line="240" w:lineRule="auto"/>
              <w:ind w:left="-96" w:right="-162"/>
              <w:jc w:val="center"/>
              <w:rPr>
                <w:rFonts w:eastAsia="Calibri"/>
                <w:lang w:val="ru-RU" w:eastAsia="en-US"/>
              </w:rPr>
            </w:pPr>
            <w:r w:rsidRPr="00356A62">
              <w:rPr>
                <w:rFonts w:eastAsia="Calibri"/>
                <w:lang w:val="ru-RU" w:eastAsia="en-US"/>
              </w:rPr>
              <w:t>Волгоград: «Корифей», 2009г.</w:t>
            </w:r>
          </w:p>
        </w:tc>
      </w:tr>
      <w:tr w:rsidR="00356A62" w:rsidRPr="00356A62" w:rsidTr="00356A62">
        <w:tc>
          <w:tcPr>
            <w:tcW w:w="1384" w:type="dxa"/>
            <w:vMerge w:val="restart"/>
          </w:tcPr>
          <w:p w:rsidR="00356A62" w:rsidRPr="00356A62" w:rsidRDefault="00356A62" w:rsidP="00356A62">
            <w:pPr>
              <w:spacing w:after="0" w:line="240" w:lineRule="auto"/>
              <w:jc w:val="center"/>
              <w:rPr>
                <w:rFonts w:eastAsia="Calibri"/>
                <w:lang w:val="ru-RU" w:eastAsia="en-US"/>
              </w:rPr>
            </w:pPr>
          </w:p>
        </w:tc>
        <w:tc>
          <w:tcPr>
            <w:tcW w:w="9639" w:type="dxa"/>
            <w:gridSpan w:val="3"/>
          </w:tcPr>
          <w:p w:rsidR="00356A62" w:rsidRPr="00356A62" w:rsidRDefault="00356A62" w:rsidP="00356A62">
            <w:pPr>
              <w:spacing w:after="0" w:line="240" w:lineRule="auto"/>
              <w:jc w:val="center"/>
              <w:rPr>
                <w:rFonts w:eastAsia="Calibri"/>
                <w:sz w:val="32"/>
                <w:szCs w:val="32"/>
                <w:lang w:val="ru-RU" w:eastAsia="en-US"/>
              </w:rPr>
            </w:pPr>
            <w:r w:rsidRPr="00356A62">
              <w:rPr>
                <w:rFonts w:eastAsia="Calibri"/>
                <w:b/>
                <w:sz w:val="32"/>
                <w:szCs w:val="32"/>
                <w:lang w:val="ru-RU" w:eastAsia="en-US"/>
              </w:rPr>
              <w:t>Взаимодействие с родителями</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Н.А. Баранникова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 мальчишках и девчонках, а также их родителях»</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Т.В. Волкова, А.С. Червова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«Семейный д/с в системе госуд-го дошк-го воспитания и образования»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«Обруч»,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О.И. Давыдова, Л.Г. Богославец</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«Работа с родителями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Т.А Данилина, Н.М. Степина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«Социальное партнерство педагогов детей и родителей»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«АЙРИС ПРЕСС»,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Т.Н. Доронова, Г.В. Глушкова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«Вместе с семьей: пособие по взаимодействию ДОУ и родителей»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 xml:space="preserve">М.: 2005г. «Просвещение», </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Т.Н. Доронова, Е.В. Соловьева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«Дошкольное учреждение и семья»</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«ЛИНКА-ПРЕСС», 2001г.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О.Л. Зверева, Т.В. Кротова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«Общение педагога с родителями в ДОУ»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А.В. Козлова, Р.П. Дешеулина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«Работа ДОУ с семьей»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2005г.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А.А. Майер, О.И. Давыдова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«555 идей для вовлечения родителей в жизнь детского сада»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Микляева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«Семейный и родительский клубы в детском саду»</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Микляева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«Создание условий эффективного взаимодействия с семьей»</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«АЙРИС ПРЕСС», 2006г.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Микляева, Н.Ф. Лагутина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«Содружество детей и взрослых: методический комплекс для д/с» кн.1</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Н.В. Микляева, Н.Ф. Лагутина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«Содружество детей и взрослых: методический комплекс для д/с» кн.2</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Г.В. Мищенко</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«Отправляемся в путешествие. Сценарии встреч в семейном клубе»</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2017г.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Л.Е. Осипова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«Работа детского сада с семьей»</w:t>
            </w:r>
          </w:p>
        </w:tc>
        <w:tc>
          <w:tcPr>
            <w:tcW w:w="2410" w:type="dxa"/>
          </w:tcPr>
          <w:p w:rsidR="00356A62" w:rsidRPr="00356A62" w:rsidRDefault="00356A62" w:rsidP="00356A62">
            <w:pPr>
              <w:spacing w:after="0" w:line="240" w:lineRule="auto"/>
              <w:ind w:right="-108"/>
              <w:jc w:val="center"/>
              <w:rPr>
                <w:rFonts w:eastAsia="Calibri"/>
                <w:lang w:val="ru-RU" w:eastAsia="en-US"/>
              </w:rPr>
            </w:pPr>
            <w:r w:rsidRPr="00356A62">
              <w:rPr>
                <w:rFonts w:eastAsia="Calibri"/>
                <w:lang w:val="ru-RU" w:eastAsia="en-US"/>
              </w:rPr>
              <w:t xml:space="preserve">М.: «Скрипторий», </w:t>
            </w:r>
            <w:r w:rsidRPr="00356A62">
              <w:rPr>
                <w:rFonts w:eastAsia="Calibri"/>
                <w:lang w:val="ru-RU" w:eastAsia="en-US"/>
              </w:rPr>
              <w:lastRenderedPageBreak/>
              <w:t>2008г.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Л.Н. Попова, М.Н. Гонтаревская</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«Детско-родительский клуб «Веселая семейка»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2012г.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ind w:left="-108" w:right="-108"/>
              <w:jc w:val="center"/>
              <w:rPr>
                <w:rFonts w:eastAsia="Calibri"/>
                <w:lang w:val="ru-RU" w:eastAsia="en-US"/>
              </w:rPr>
            </w:pPr>
            <w:r w:rsidRPr="00356A62">
              <w:rPr>
                <w:rFonts w:eastAsia="Calibri"/>
                <w:lang w:val="ru-RU" w:eastAsia="en-US"/>
              </w:rPr>
              <w:t>О.В. Солодянкина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«Сотрудничество ДУ с семьей»</w:t>
            </w:r>
          </w:p>
        </w:tc>
        <w:tc>
          <w:tcPr>
            <w:tcW w:w="2410" w:type="dxa"/>
          </w:tcPr>
          <w:p w:rsidR="00356A62" w:rsidRPr="00356A62" w:rsidRDefault="00356A62" w:rsidP="00356A62">
            <w:pPr>
              <w:spacing w:after="0" w:line="240" w:lineRule="auto"/>
              <w:ind w:left="-108" w:right="-250"/>
              <w:jc w:val="center"/>
              <w:rPr>
                <w:rFonts w:eastAsia="Calibri"/>
                <w:lang w:val="ru-RU" w:eastAsia="en-US"/>
              </w:rPr>
            </w:pPr>
            <w:r w:rsidRPr="00356A62">
              <w:rPr>
                <w:rFonts w:eastAsia="Calibri"/>
                <w:lang w:val="ru-RU" w:eastAsia="en-US"/>
              </w:rPr>
              <w:t>М.: «АРКТИ», 2004г.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Т.В. Цветкова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«Социальное партнерство детского сада с родителями»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С.В. Чиркова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«Родительские собрания в детском саду» младшая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«ВАКО»,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С.В. Чиркова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«Родительские собрания в детском саду» средняя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«ВАКО»,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С.В. Чиркова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«Родительские собрания в детском саду» старшая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«ВАКО», 2013г.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С.В. Чиркова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«Родительские собрания в детском саду» подготовительная группа</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«ВАКО», 2011г.</w:t>
            </w:r>
          </w:p>
        </w:tc>
      </w:tr>
      <w:tr w:rsidR="00356A62" w:rsidRPr="00356A62" w:rsidTr="00356A62">
        <w:tc>
          <w:tcPr>
            <w:tcW w:w="1384" w:type="dxa"/>
            <w:vMerge/>
          </w:tcPr>
          <w:p w:rsidR="00356A62" w:rsidRPr="00356A62" w:rsidRDefault="00356A62" w:rsidP="00356A62">
            <w:pPr>
              <w:spacing w:after="0" w:line="240" w:lineRule="auto"/>
              <w:jc w:val="center"/>
              <w:rPr>
                <w:rFonts w:eastAsia="Calibri"/>
                <w:lang w:val="ru-RU" w:eastAsia="en-US"/>
              </w:rPr>
            </w:pPr>
          </w:p>
        </w:tc>
        <w:tc>
          <w:tcPr>
            <w:tcW w:w="2268"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Т.Ф. Бабынина, Л.В. Гильманова</w:t>
            </w:r>
          </w:p>
        </w:tc>
        <w:tc>
          <w:tcPr>
            <w:tcW w:w="4961" w:type="dxa"/>
          </w:tcPr>
          <w:p w:rsidR="00356A62" w:rsidRPr="00356A62" w:rsidRDefault="00356A62" w:rsidP="00356A62">
            <w:pPr>
              <w:spacing w:after="0" w:line="240" w:lineRule="auto"/>
              <w:rPr>
                <w:rFonts w:eastAsia="Calibri"/>
                <w:lang w:val="ru-RU" w:eastAsia="en-US"/>
              </w:rPr>
            </w:pPr>
            <w:r w:rsidRPr="00356A62">
              <w:rPr>
                <w:rFonts w:eastAsia="Calibri"/>
                <w:lang w:val="ru-RU" w:eastAsia="en-US"/>
              </w:rPr>
              <w:t>«Диалог с родителями»</w:t>
            </w:r>
          </w:p>
        </w:tc>
        <w:tc>
          <w:tcPr>
            <w:tcW w:w="2410" w:type="dxa"/>
          </w:tcPr>
          <w:p w:rsidR="00356A62" w:rsidRPr="00356A62" w:rsidRDefault="00356A62" w:rsidP="00356A62">
            <w:pPr>
              <w:spacing w:after="0" w:line="240" w:lineRule="auto"/>
              <w:jc w:val="center"/>
              <w:rPr>
                <w:rFonts w:eastAsia="Calibri"/>
                <w:lang w:val="ru-RU" w:eastAsia="en-US"/>
              </w:rPr>
            </w:pPr>
            <w:r w:rsidRPr="00356A62">
              <w:rPr>
                <w:rFonts w:eastAsia="Calibri"/>
                <w:lang w:val="ru-RU" w:eastAsia="en-US"/>
              </w:rPr>
              <w:t>М.: ТЦ «СФЕРА», 2016г.</w:t>
            </w:r>
          </w:p>
        </w:tc>
      </w:tr>
    </w:tbl>
    <w:p w:rsidR="00356A62" w:rsidRDefault="00356A62" w:rsidP="00703533">
      <w:pPr>
        <w:spacing w:after="0"/>
        <w:jc w:val="center"/>
        <w:rPr>
          <w:rFonts w:eastAsia="Calibri"/>
          <w:b/>
          <w:sz w:val="32"/>
          <w:szCs w:val="32"/>
          <w:lang w:val="ru-RU" w:eastAsia="en-US"/>
        </w:rPr>
      </w:pPr>
    </w:p>
    <w:p w:rsidR="00356A62" w:rsidRPr="00703533" w:rsidRDefault="00356A62" w:rsidP="00703533">
      <w:pPr>
        <w:spacing w:after="0"/>
        <w:jc w:val="center"/>
        <w:rPr>
          <w:rFonts w:eastAsia="Calibri"/>
          <w:b/>
          <w:sz w:val="32"/>
          <w:szCs w:val="32"/>
          <w:lang w:val="ru-RU" w:eastAsia="en-US"/>
        </w:rPr>
      </w:pPr>
    </w:p>
    <w:p w:rsidR="00B775C2" w:rsidRDefault="00B775C2" w:rsidP="00B775C2">
      <w:pPr>
        <w:spacing w:after="0" w:line="240" w:lineRule="auto"/>
        <w:jc w:val="both"/>
        <w:rPr>
          <w:b/>
        </w:rPr>
      </w:pPr>
    </w:p>
    <w:p w:rsidR="00703533" w:rsidRDefault="00703533" w:rsidP="00B775C2">
      <w:pPr>
        <w:spacing w:after="0" w:line="240" w:lineRule="auto"/>
        <w:jc w:val="center"/>
        <w:rPr>
          <w:b/>
          <w:lang w:val="ru-RU"/>
        </w:rPr>
      </w:pPr>
    </w:p>
    <w:p w:rsidR="00B775C2" w:rsidRDefault="00B775C2" w:rsidP="00B775C2">
      <w:pPr>
        <w:spacing w:after="0" w:line="240" w:lineRule="auto"/>
        <w:jc w:val="center"/>
        <w:rPr>
          <w:b/>
        </w:rPr>
      </w:pPr>
    </w:p>
    <w:p w:rsidR="00B13ACC" w:rsidRDefault="00B13ACC" w:rsidP="008B7071">
      <w:pPr>
        <w:spacing w:after="0" w:line="240" w:lineRule="auto"/>
        <w:jc w:val="both"/>
        <w:rPr>
          <w:color w:val="000000"/>
          <w:lang w:val="ru-RU"/>
        </w:rPr>
        <w:sectPr w:rsidR="00B13ACC" w:rsidSect="00C60C03">
          <w:pgSz w:w="11905" w:h="16837"/>
          <w:pgMar w:top="567" w:right="601" w:bottom="567" w:left="1134" w:header="720" w:footer="720" w:gutter="0"/>
          <w:pgNumType w:start="1"/>
          <w:cols w:space="720"/>
        </w:sectPr>
      </w:pPr>
    </w:p>
    <w:p w:rsidR="00B13ACC" w:rsidRDefault="00716745" w:rsidP="00B13ACC">
      <w:pPr>
        <w:spacing w:after="0" w:line="240" w:lineRule="auto"/>
        <w:jc w:val="right"/>
        <w:rPr>
          <w:b/>
          <w:color w:val="000000"/>
          <w:lang w:val="ru-RU"/>
        </w:rPr>
      </w:pPr>
      <w:r>
        <w:rPr>
          <w:b/>
          <w:color w:val="000000"/>
          <w:lang w:val="ru-RU"/>
        </w:rPr>
        <w:lastRenderedPageBreak/>
        <w:t>Приложение 5</w:t>
      </w:r>
    </w:p>
    <w:p w:rsidR="00716745" w:rsidRPr="00716745" w:rsidRDefault="00716745" w:rsidP="00716745">
      <w:pPr>
        <w:spacing w:after="0" w:line="240" w:lineRule="auto"/>
        <w:jc w:val="center"/>
        <w:rPr>
          <w:b/>
          <w:color w:val="000000"/>
          <w:lang w:val="ru-RU"/>
        </w:rPr>
      </w:pPr>
      <w:r w:rsidRPr="00716745">
        <w:rPr>
          <w:b/>
          <w:color w:val="000000"/>
          <w:lang w:val="ru-RU"/>
        </w:rPr>
        <w:t>КАЛЕНДАРНЫЙ ПЛАН ВОСПИТАТЕЛЬНОЙ РАБОТЫ</w:t>
      </w:r>
    </w:p>
    <w:p w:rsidR="00716745" w:rsidRPr="00716745" w:rsidRDefault="00716745" w:rsidP="00716745">
      <w:pPr>
        <w:spacing w:after="0" w:line="240" w:lineRule="auto"/>
        <w:jc w:val="center"/>
        <w:rPr>
          <w:b/>
          <w:color w:val="000000"/>
          <w:lang w:val="ru-RU"/>
        </w:rPr>
      </w:pPr>
    </w:p>
    <w:tbl>
      <w:tblPr>
        <w:tblStyle w:val="38"/>
        <w:tblW w:w="15593" w:type="dxa"/>
        <w:tblInd w:w="-176" w:type="dxa"/>
        <w:tblLayout w:type="fixed"/>
        <w:tblLook w:val="04A0" w:firstRow="1" w:lastRow="0" w:firstColumn="1" w:lastColumn="0" w:noHBand="0" w:noVBand="1"/>
      </w:tblPr>
      <w:tblGrid>
        <w:gridCol w:w="2370"/>
        <w:gridCol w:w="2558"/>
        <w:gridCol w:w="2268"/>
        <w:gridCol w:w="4961"/>
        <w:gridCol w:w="3436"/>
      </w:tblGrid>
      <w:tr w:rsidR="00716745" w:rsidRPr="00716745" w:rsidTr="00716745">
        <w:tc>
          <w:tcPr>
            <w:tcW w:w="2370" w:type="dxa"/>
          </w:tcPr>
          <w:p w:rsidR="00716745" w:rsidRPr="00716745" w:rsidRDefault="00716745" w:rsidP="00716745">
            <w:pPr>
              <w:jc w:val="center"/>
              <w:rPr>
                <w:b/>
                <w:sz w:val="28"/>
                <w:szCs w:val="28"/>
              </w:rPr>
            </w:pPr>
            <w:r w:rsidRPr="00716745">
              <w:rPr>
                <w:b/>
                <w:bCs/>
                <w:iCs/>
                <w:color w:val="000000"/>
                <w:sz w:val="28"/>
                <w:szCs w:val="28"/>
              </w:rPr>
              <w:t xml:space="preserve">Направления воспитания </w:t>
            </w:r>
          </w:p>
        </w:tc>
        <w:tc>
          <w:tcPr>
            <w:tcW w:w="2558" w:type="dxa"/>
          </w:tcPr>
          <w:p w:rsidR="00716745" w:rsidRPr="00716745" w:rsidRDefault="00716745" w:rsidP="00716745">
            <w:pPr>
              <w:jc w:val="center"/>
              <w:rPr>
                <w:b/>
                <w:bCs/>
                <w:iCs/>
                <w:color w:val="000000"/>
                <w:sz w:val="28"/>
                <w:szCs w:val="28"/>
              </w:rPr>
            </w:pPr>
            <w:r w:rsidRPr="00716745">
              <w:rPr>
                <w:b/>
                <w:bCs/>
                <w:iCs/>
                <w:color w:val="000000"/>
                <w:sz w:val="28"/>
                <w:szCs w:val="28"/>
              </w:rPr>
              <w:t>Значимые даты</w:t>
            </w:r>
          </w:p>
        </w:tc>
        <w:tc>
          <w:tcPr>
            <w:tcW w:w="2268" w:type="dxa"/>
          </w:tcPr>
          <w:p w:rsidR="00716745" w:rsidRPr="00716745" w:rsidRDefault="00716745" w:rsidP="00716745">
            <w:pPr>
              <w:jc w:val="center"/>
              <w:rPr>
                <w:b/>
                <w:sz w:val="28"/>
                <w:szCs w:val="28"/>
              </w:rPr>
            </w:pPr>
            <w:r w:rsidRPr="00716745">
              <w:rPr>
                <w:b/>
                <w:bCs/>
                <w:iCs/>
                <w:color w:val="000000"/>
                <w:sz w:val="28"/>
                <w:szCs w:val="28"/>
              </w:rPr>
              <w:t xml:space="preserve">Событие </w:t>
            </w:r>
          </w:p>
        </w:tc>
        <w:tc>
          <w:tcPr>
            <w:tcW w:w="4961" w:type="dxa"/>
          </w:tcPr>
          <w:p w:rsidR="00716745" w:rsidRPr="00716745" w:rsidRDefault="00716745" w:rsidP="00716745">
            <w:pPr>
              <w:jc w:val="center"/>
              <w:rPr>
                <w:b/>
                <w:bCs/>
                <w:iCs/>
                <w:color w:val="000000"/>
                <w:sz w:val="28"/>
                <w:szCs w:val="28"/>
              </w:rPr>
            </w:pPr>
            <w:r w:rsidRPr="00716745">
              <w:rPr>
                <w:b/>
                <w:bCs/>
                <w:iCs/>
                <w:color w:val="000000"/>
                <w:sz w:val="28"/>
                <w:szCs w:val="28"/>
              </w:rPr>
              <w:t xml:space="preserve">Мероприятия </w:t>
            </w:r>
          </w:p>
        </w:tc>
        <w:tc>
          <w:tcPr>
            <w:tcW w:w="3436" w:type="dxa"/>
          </w:tcPr>
          <w:p w:rsidR="00716745" w:rsidRPr="00716745" w:rsidRDefault="00716745" w:rsidP="00716745">
            <w:pPr>
              <w:jc w:val="center"/>
              <w:rPr>
                <w:b/>
                <w:sz w:val="28"/>
                <w:szCs w:val="28"/>
              </w:rPr>
            </w:pPr>
            <w:r w:rsidRPr="00716745">
              <w:rPr>
                <w:b/>
                <w:bCs/>
                <w:iCs/>
                <w:color w:val="000000"/>
                <w:sz w:val="28"/>
                <w:szCs w:val="28"/>
              </w:rPr>
              <w:t>Ответственные</w:t>
            </w:r>
          </w:p>
        </w:tc>
      </w:tr>
      <w:tr w:rsidR="00716745" w:rsidRPr="00716745" w:rsidTr="00716745">
        <w:tc>
          <w:tcPr>
            <w:tcW w:w="15593" w:type="dxa"/>
            <w:gridSpan w:val="5"/>
          </w:tcPr>
          <w:p w:rsidR="00716745" w:rsidRPr="00716745" w:rsidRDefault="00716745" w:rsidP="00716745">
            <w:pPr>
              <w:jc w:val="center"/>
              <w:rPr>
                <w:b/>
                <w:bCs/>
                <w:i/>
                <w:iCs/>
                <w:color w:val="000000"/>
                <w:sz w:val="24"/>
                <w:szCs w:val="24"/>
              </w:rPr>
            </w:pPr>
            <w:r w:rsidRPr="00716745">
              <w:rPr>
                <w:b/>
                <w:bCs/>
                <w:i/>
                <w:iCs/>
                <w:color w:val="000000"/>
                <w:sz w:val="24"/>
                <w:szCs w:val="24"/>
              </w:rPr>
              <w:t>СЕНТЯБРЬ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rPr>
            </w:pPr>
            <w:r w:rsidRPr="00716745">
              <w:rPr>
                <w:color w:val="000000"/>
                <w:sz w:val="24"/>
                <w:szCs w:val="24"/>
              </w:rPr>
              <w:t xml:space="preserve">1 сентября </w:t>
            </w:r>
          </w:p>
          <w:p w:rsidR="004B65B1" w:rsidRPr="00716745" w:rsidRDefault="004B65B1" w:rsidP="00716745">
            <w:pPr>
              <w:jc w:val="center"/>
              <w:rPr>
                <w:color w:val="000000"/>
                <w:sz w:val="24"/>
                <w:szCs w:val="24"/>
                <w:lang w:bidi="ru-RU"/>
              </w:rPr>
            </w:pPr>
            <w:r w:rsidRPr="00716745">
              <w:rPr>
                <w:color w:val="000000"/>
                <w:sz w:val="24"/>
                <w:szCs w:val="24"/>
              </w:rPr>
              <w:t>День знаний</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Утренник «День Знаний»</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Музыкальные руководители,</w:t>
            </w:r>
          </w:p>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Духовно- нравственное</w:t>
            </w:r>
          </w:p>
        </w:tc>
        <w:tc>
          <w:tcPr>
            <w:tcW w:w="2558" w:type="dxa"/>
          </w:tcPr>
          <w:p w:rsidR="004B65B1" w:rsidRPr="00716745" w:rsidRDefault="004B65B1" w:rsidP="00716745">
            <w:pPr>
              <w:jc w:val="center"/>
              <w:rPr>
                <w:color w:val="000000"/>
                <w:sz w:val="24"/>
                <w:szCs w:val="24"/>
              </w:rPr>
            </w:pPr>
            <w:r w:rsidRPr="00716745">
              <w:rPr>
                <w:color w:val="000000"/>
                <w:sz w:val="24"/>
                <w:szCs w:val="24"/>
              </w:rPr>
              <w:t xml:space="preserve">3 сентября </w:t>
            </w:r>
          </w:p>
          <w:p w:rsidR="004B65B1" w:rsidRPr="00716745" w:rsidRDefault="004B65B1" w:rsidP="00716745">
            <w:pPr>
              <w:jc w:val="center"/>
              <w:rPr>
                <w:color w:val="000000"/>
                <w:sz w:val="24"/>
                <w:szCs w:val="24"/>
              </w:rPr>
            </w:pPr>
            <w:r w:rsidRPr="00716745">
              <w:rPr>
                <w:color w:val="000000"/>
                <w:sz w:val="24"/>
                <w:szCs w:val="24"/>
              </w:rPr>
              <w:t>День окончания Второй мировой войны. День солидарности в борьбе с терроризмом</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Конкурс</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Рисунки на асфальте</w:t>
            </w:r>
          </w:p>
          <w:p w:rsidR="004B65B1" w:rsidRPr="00716745" w:rsidRDefault="004B65B1" w:rsidP="00716745">
            <w:pPr>
              <w:jc w:val="center"/>
              <w:rPr>
                <w:color w:val="000000"/>
                <w:sz w:val="24"/>
                <w:szCs w:val="24"/>
                <w:lang w:bidi="ru-RU"/>
              </w:rPr>
            </w:pPr>
            <w:r w:rsidRPr="00716745">
              <w:rPr>
                <w:color w:val="000000"/>
                <w:sz w:val="24"/>
                <w:szCs w:val="24"/>
                <w:lang w:bidi="ru-RU"/>
              </w:rPr>
              <w:t>«Миру - мир!»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tc>
        <w:tc>
          <w:tcPr>
            <w:tcW w:w="2558" w:type="dxa"/>
          </w:tcPr>
          <w:p w:rsidR="004B65B1" w:rsidRPr="00716745" w:rsidRDefault="004B65B1" w:rsidP="00716745">
            <w:pPr>
              <w:jc w:val="center"/>
              <w:rPr>
                <w:color w:val="000000"/>
                <w:sz w:val="24"/>
                <w:szCs w:val="24"/>
              </w:rPr>
            </w:pPr>
            <w:r w:rsidRPr="00716745">
              <w:rPr>
                <w:color w:val="000000"/>
                <w:sz w:val="24"/>
                <w:szCs w:val="24"/>
              </w:rPr>
              <w:t xml:space="preserve">27 сентября </w:t>
            </w:r>
          </w:p>
          <w:p w:rsidR="004B65B1" w:rsidRPr="00716745" w:rsidRDefault="004B65B1" w:rsidP="00716745">
            <w:pPr>
              <w:jc w:val="center"/>
              <w:rPr>
                <w:color w:val="000000"/>
                <w:sz w:val="24"/>
                <w:szCs w:val="24"/>
                <w:lang w:bidi="ru-RU"/>
              </w:rPr>
            </w:pPr>
            <w:r w:rsidRPr="00716745">
              <w:rPr>
                <w:color w:val="000000"/>
                <w:sz w:val="24"/>
                <w:szCs w:val="24"/>
              </w:rPr>
              <w:t>День воспитателя и всех дошкольных работников</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Образовательное событие </w:t>
            </w:r>
          </w:p>
          <w:p w:rsidR="004B65B1" w:rsidRPr="00716745" w:rsidRDefault="004B65B1" w:rsidP="00716745">
            <w:pPr>
              <w:jc w:val="center"/>
              <w:rPr>
                <w:color w:val="000000"/>
                <w:sz w:val="24"/>
                <w:szCs w:val="24"/>
                <w:lang w:bidi="ru-RU"/>
              </w:rPr>
            </w:pP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о профессиях в д/с, игровая деятельность,</w:t>
            </w:r>
            <w:r w:rsidRPr="00716745">
              <w:rPr>
                <w:sz w:val="24"/>
                <w:szCs w:val="24"/>
              </w:rPr>
              <w:t xml:space="preserve"> </w:t>
            </w:r>
            <w:r w:rsidRPr="00716745">
              <w:rPr>
                <w:color w:val="000000"/>
                <w:sz w:val="24"/>
                <w:szCs w:val="24"/>
                <w:lang w:bidi="ru-RU"/>
              </w:rPr>
              <w:t xml:space="preserve">рисунки на тему «Наш любимый детский сад», изготовление подарков, поздравительных открыток, стенгазет для сотрудников д/с </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bCs/>
                <w:i/>
                <w:iCs/>
                <w:color w:val="000000"/>
                <w:sz w:val="24"/>
                <w:szCs w:val="24"/>
              </w:rPr>
              <w:t>ОКТЯБРЬ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rPr>
              <w:t>1 октября Международный день пожилых людей</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Праздничный концерт</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 «Бабушка рядышком с дедушкой!»</w:t>
            </w:r>
          </w:p>
        </w:tc>
        <w:tc>
          <w:tcPr>
            <w:tcW w:w="4961" w:type="dxa"/>
          </w:tcPr>
          <w:p w:rsidR="004B65B1" w:rsidRPr="00716745" w:rsidRDefault="004B65B1" w:rsidP="00716745">
            <w:pPr>
              <w:jc w:val="center"/>
              <w:rPr>
                <w:sz w:val="24"/>
                <w:szCs w:val="24"/>
              </w:rPr>
            </w:pPr>
            <w:r w:rsidRPr="00716745">
              <w:rPr>
                <w:color w:val="000000"/>
                <w:sz w:val="24"/>
                <w:szCs w:val="24"/>
                <w:lang w:bidi="ru-RU"/>
              </w:rPr>
              <w:t xml:space="preserve">Беседы с детьми, фотовыставка, </w:t>
            </w:r>
          </w:p>
          <w:p w:rsidR="004B65B1" w:rsidRPr="00716745" w:rsidRDefault="004B65B1" w:rsidP="00716745">
            <w:pPr>
              <w:jc w:val="center"/>
              <w:rPr>
                <w:color w:val="000000"/>
                <w:sz w:val="24"/>
                <w:szCs w:val="24"/>
                <w:lang w:bidi="ru-RU"/>
              </w:rPr>
            </w:pPr>
            <w:r w:rsidRPr="00716745">
              <w:rPr>
                <w:sz w:val="24"/>
                <w:szCs w:val="24"/>
              </w:rPr>
              <w:t>в</w:t>
            </w:r>
            <w:r w:rsidRPr="00716745">
              <w:rPr>
                <w:color w:val="000000"/>
                <w:sz w:val="24"/>
                <w:szCs w:val="24"/>
                <w:lang w:bidi="ru-RU"/>
              </w:rPr>
              <w:t>ыставка детских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всех возрастных групп,</w:t>
            </w:r>
          </w:p>
          <w:p w:rsidR="004B65B1" w:rsidRPr="004B65B1" w:rsidRDefault="004B65B1" w:rsidP="00484D71">
            <w:pPr>
              <w:jc w:val="center"/>
              <w:rPr>
                <w:color w:val="000000"/>
                <w:sz w:val="24"/>
                <w:szCs w:val="24"/>
                <w:lang w:bidi="ru-RU"/>
              </w:rPr>
            </w:pPr>
            <w:r w:rsidRPr="004B65B1">
              <w:rPr>
                <w:color w:val="000000"/>
                <w:sz w:val="24"/>
                <w:szCs w:val="24"/>
                <w:lang w:bidi="ru-RU"/>
              </w:rPr>
              <w:t>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Эстетическое,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rPr>
              <w:t>1 октября Международный день музыки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прослушивание музыкальных композиций,</w:t>
            </w:r>
          </w:p>
          <w:p w:rsidR="004B65B1" w:rsidRPr="00716745" w:rsidRDefault="004B65B1" w:rsidP="00716745">
            <w:pPr>
              <w:jc w:val="center"/>
              <w:rPr>
                <w:color w:val="000000"/>
                <w:sz w:val="24"/>
                <w:szCs w:val="24"/>
                <w:lang w:bidi="ru-RU"/>
              </w:rPr>
            </w:pPr>
            <w:r w:rsidRPr="00716745">
              <w:rPr>
                <w:color w:val="000000"/>
                <w:sz w:val="24"/>
                <w:szCs w:val="24"/>
                <w:lang w:bidi="ru-RU"/>
              </w:rPr>
              <w:t>рассматривание альбомов с портретами композиторов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w:t>
            </w:r>
            <w:r w:rsidRPr="00716745">
              <w:rPr>
                <w:sz w:val="24"/>
                <w:szCs w:val="24"/>
              </w:rPr>
              <w:t xml:space="preserve"> </w:t>
            </w:r>
            <w:r w:rsidRPr="00716745">
              <w:rPr>
                <w:color w:val="000000"/>
                <w:sz w:val="24"/>
                <w:szCs w:val="24"/>
                <w:lang w:bidi="ru-RU"/>
              </w:rPr>
              <w:t>нравственное</w:t>
            </w:r>
          </w:p>
        </w:tc>
        <w:tc>
          <w:tcPr>
            <w:tcW w:w="2558" w:type="dxa"/>
          </w:tcPr>
          <w:p w:rsidR="004B65B1" w:rsidRPr="00716745" w:rsidRDefault="004B65B1" w:rsidP="00716745">
            <w:pPr>
              <w:jc w:val="center"/>
              <w:rPr>
                <w:color w:val="000000"/>
                <w:sz w:val="24"/>
                <w:szCs w:val="24"/>
              </w:rPr>
            </w:pPr>
            <w:r w:rsidRPr="00716745">
              <w:rPr>
                <w:color w:val="000000"/>
                <w:sz w:val="24"/>
                <w:szCs w:val="24"/>
              </w:rPr>
              <w:t>4 октября</w:t>
            </w:r>
          </w:p>
          <w:p w:rsidR="004B65B1" w:rsidRPr="00716745" w:rsidRDefault="004B65B1" w:rsidP="00716745">
            <w:pPr>
              <w:jc w:val="center"/>
              <w:rPr>
                <w:color w:val="000000"/>
                <w:sz w:val="24"/>
                <w:szCs w:val="24"/>
                <w:lang w:bidi="ru-RU"/>
              </w:rPr>
            </w:pPr>
            <w:r w:rsidRPr="00716745">
              <w:rPr>
                <w:color w:val="000000"/>
                <w:sz w:val="24"/>
                <w:szCs w:val="24"/>
              </w:rPr>
              <w:t xml:space="preserve"> День защиты животных</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w:t>
            </w:r>
          </w:p>
          <w:p w:rsidR="004B65B1" w:rsidRPr="00716745" w:rsidRDefault="004B65B1" w:rsidP="00716745">
            <w:pPr>
              <w:jc w:val="center"/>
              <w:rPr>
                <w:color w:val="000000"/>
                <w:sz w:val="24"/>
                <w:szCs w:val="24"/>
                <w:lang w:bidi="ru-RU"/>
              </w:rPr>
            </w:pPr>
            <w:r w:rsidRPr="00716745">
              <w:rPr>
                <w:color w:val="000000"/>
                <w:sz w:val="24"/>
                <w:szCs w:val="24"/>
                <w:lang w:bidi="ru-RU"/>
              </w:rPr>
              <w:t>«Корзинка добра»</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исследовательские проекты, презентации,</w:t>
            </w:r>
          </w:p>
          <w:p w:rsidR="004B65B1" w:rsidRPr="00716745" w:rsidRDefault="004B65B1" w:rsidP="00716745">
            <w:pPr>
              <w:jc w:val="center"/>
              <w:rPr>
                <w:color w:val="000000"/>
                <w:sz w:val="24"/>
                <w:szCs w:val="24"/>
                <w:lang w:bidi="ru-RU"/>
              </w:rPr>
            </w:pP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rPr>
            </w:pPr>
            <w:r w:rsidRPr="00716745">
              <w:rPr>
                <w:color w:val="000000"/>
                <w:sz w:val="24"/>
                <w:szCs w:val="24"/>
              </w:rPr>
              <w:t>5 октября</w:t>
            </w:r>
          </w:p>
          <w:p w:rsidR="004B65B1" w:rsidRPr="00716745" w:rsidRDefault="004B65B1" w:rsidP="00716745">
            <w:pPr>
              <w:jc w:val="center"/>
              <w:rPr>
                <w:color w:val="000000"/>
                <w:sz w:val="24"/>
                <w:szCs w:val="24"/>
                <w:lang w:bidi="ru-RU"/>
              </w:rPr>
            </w:pPr>
            <w:r w:rsidRPr="00716745">
              <w:rPr>
                <w:color w:val="000000"/>
                <w:sz w:val="24"/>
                <w:szCs w:val="24"/>
              </w:rPr>
              <w:t xml:space="preserve"> День учителя</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Тематические беседы, презентации, выставка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 xml:space="preserve">Воспитатели групп среднего и старшего дошкольного </w:t>
            </w:r>
            <w:r w:rsidRPr="004B65B1">
              <w:rPr>
                <w:color w:val="000000"/>
                <w:sz w:val="24"/>
                <w:szCs w:val="24"/>
                <w:lang w:bidi="ru-RU"/>
              </w:rPr>
              <w:lastRenderedPageBreak/>
              <w:t>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tc>
        <w:tc>
          <w:tcPr>
            <w:tcW w:w="2558" w:type="dxa"/>
          </w:tcPr>
          <w:p w:rsidR="004B65B1" w:rsidRPr="00716745" w:rsidRDefault="004B65B1" w:rsidP="00716745">
            <w:pPr>
              <w:jc w:val="center"/>
              <w:rPr>
                <w:color w:val="000000"/>
                <w:sz w:val="24"/>
                <w:szCs w:val="24"/>
              </w:rPr>
            </w:pPr>
            <w:r w:rsidRPr="00716745">
              <w:rPr>
                <w:color w:val="000000"/>
                <w:sz w:val="24"/>
                <w:szCs w:val="24"/>
              </w:rPr>
              <w:t>Третье воскресенье октября</w:t>
            </w:r>
          </w:p>
          <w:p w:rsidR="004B65B1" w:rsidRPr="00716745" w:rsidRDefault="004B65B1" w:rsidP="00716745">
            <w:pPr>
              <w:jc w:val="center"/>
              <w:rPr>
                <w:color w:val="000000"/>
                <w:sz w:val="24"/>
                <w:szCs w:val="24"/>
                <w:lang w:bidi="ru-RU"/>
              </w:rPr>
            </w:pPr>
            <w:r w:rsidRPr="00716745">
              <w:rPr>
                <w:color w:val="000000"/>
                <w:sz w:val="24"/>
                <w:szCs w:val="24"/>
              </w:rPr>
              <w:t>День отца в России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Вечер развлечений, тематический досуг</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Стенгазеты, поделки,</w:t>
            </w:r>
          </w:p>
          <w:p w:rsidR="004B65B1" w:rsidRPr="00716745" w:rsidRDefault="004B65B1" w:rsidP="00716745">
            <w:pPr>
              <w:jc w:val="center"/>
              <w:rPr>
                <w:color w:val="000000"/>
                <w:sz w:val="24"/>
                <w:szCs w:val="24"/>
                <w:lang w:bidi="ru-RU"/>
              </w:rPr>
            </w:pPr>
            <w:r w:rsidRPr="00716745">
              <w:rPr>
                <w:color w:val="000000"/>
                <w:sz w:val="24"/>
                <w:szCs w:val="24"/>
                <w:lang w:bidi="ru-RU"/>
              </w:rPr>
              <w:t>рисунки, поздравительные</w:t>
            </w:r>
          </w:p>
          <w:p w:rsidR="004B65B1" w:rsidRPr="00716745" w:rsidRDefault="004B65B1" w:rsidP="00716745">
            <w:pPr>
              <w:jc w:val="center"/>
              <w:rPr>
                <w:color w:val="000000"/>
                <w:sz w:val="24"/>
                <w:szCs w:val="24"/>
                <w:lang w:bidi="ru-RU"/>
              </w:rPr>
            </w:pPr>
            <w:r w:rsidRPr="00716745">
              <w:rPr>
                <w:color w:val="000000"/>
                <w:sz w:val="24"/>
                <w:szCs w:val="24"/>
                <w:lang w:bidi="ru-RU"/>
              </w:rPr>
              <w:t>открытки</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 инструкторы по ф/к</w:t>
            </w:r>
          </w:p>
        </w:tc>
      </w:tr>
      <w:tr w:rsidR="00716745" w:rsidRPr="00716745" w:rsidTr="00716745">
        <w:tc>
          <w:tcPr>
            <w:tcW w:w="15593" w:type="dxa"/>
            <w:gridSpan w:val="5"/>
          </w:tcPr>
          <w:p w:rsidR="00716745" w:rsidRPr="00716745" w:rsidRDefault="00716745" w:rsidP="00716745">
            <w:pPr>
              <w:jc w:val="center"/>
              <w:rPr>
                <w:b/>
                <w:i/>
                <w:color w:val="000000"/>
                <w:sz w:val="24"/>
                <w:szCs w:val="24"/>
                <w:lang w:bidi="ru-RU"/>
              </w:rPr>
            </w:pPr>
            <w:r w:rsidRPr="00716745">
              <w:rPr>
                <w:b/>
                <w:i/>
                <w:color w:val="000000"/>
                <w:sz w:val="24"/>
                <w:szCs w:val="24"/>
                <w:lang w:bidi="ru-RU"/>
              </w:rPr>
              <w:t>НОЯБРЬ</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4 ноября</w:t>
            </w:r>
          </w:p>
          <w:p w:rsidR="004B65B1" w:rsidRPr="00716745" w:rsidRDefault="004B65B1" w:rsidP="00716745">
            <w:pPr>
              <w:jc w:val="center"/>
              <w:rPr>
                <w:color w:val="000000"/>
                <w:sz w:val="24"/>
                <w:szCs w:val="24"/>
                <w:lang w:bidi="ru-RU"/>
              </w:rPr>
            </w:pPr>
            <w:r w:rsidRPr="00716745">
              <w:rPr>
                <w:color w:val="000000"/>
                <w:sz w:val="24"/>
                <w:szCs w:val="24"/>
                <w:lang w:bidi="ru-RU"/>
              </w:rPr>
              <w:t>День народного единства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рассматривание карты России, тематических альбомов, презентаций, изготовление атрибутов для оформления групп и пространства д/с</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3 воскресение ноября - Всемирный день памяти жертв ДТП</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Тематические беседы, детские рисунки, буклеты, просмотр видеороликов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Последнее воскресенье ноября</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 День матери в России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 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фотоальбомов, игровая деятельность, изготовление поздравительных</w:t>
            </w:r>
          </w:p>
          <w:p w:rsidR="004B65B1" w:rsidRPr="00716745" w:rsidRDefault="004B65B1" w:rsidP="00716745">
            <w:pPr>
              <w:jc w:val="center"/>
              <w:rPr>
                <w:color w:val="000000"/>
                <w:sz w:val="24"/>
                <w:szCs w:val="24"/>
                <w:lang w:bidi="ru-RU"/>
              </w:rPr>
            </w:pPr>
            <w:r w:rsidRPr="00716745">
              <w:rPr>
                <w:color w:val="000000"/>
                <w:sz w:val="24"/>
                <w:szCs w:val="24"/>
                <w:lang w:bidi="ru-RU"/>
              </w:rPr>
              <w:t>открыток, стенгазет, выставка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 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30 ноября</w:t>
            </w:r>
          </w:p>
          <w:p w:rsidR="004B65B1" w:rsidRPr="00716745" w:rsidRDefault="004B65B1" w:rsidP="00716745">
            <w:pPr>
              <w:jc w:val="center"/>
              <w:rPr>
                <w:color w:val="000000"/>
                <w:sz w:val="24"/>
                <w:szCs w:val="24"/>
                <w:lang w:bidi="ru-RU"/>
              </w:rPr>
            </w:pPr>
            <w:r w:rsidRPr="00716745">
              <w:rPr>
                <w:color w:val="000000"/>
                <w:sz w:val="24"/>
                <w:szCs w:val="24"/>
                <w:lang w:bidi="ru-RU"/>
              </w:rPr>
              <w:t>День Государственного герба РФ</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r w:rsidRPr="00716745">
              <w:rPr>
                <w:sz w:val="24"/>
                <w:szCs w:val="24"/>
              </w:rPr>
              <w:t xml:space="preserve"> </w:t>
            </w:r>
            <w:r w:rsidRPr="00716745">
              <w:rPr>
                <w:color w:val="000000"/>
                <w:sz w:val="24"/>
                <w:szCs w:val="24"/>
                <w:lang w:bidi="ru-RU"/>
              </w:rPr>
              <w:t>Презентация</w:t>
            </w:r>
          </w:p>
          <w:p w:rsidR="004B65B1" w:rsidRPr="00716745" w:rsidRDefault="004B65B1" w:rsidP="00716745">
            <w:pPr>
              <w:jc w:val="center"/>
              <w:rPr>
                <w:color w:val="000000"/>
                <w:sz w:val="24"/>
                <w:szCs w:val="24"/>
                <w:lang w:bidi="ru-RU"/>
              </w:rPr>
            </w:pPr>
            <w:r w:rsidRPr="00716745">
              <w:rPr>
                <w:color w:val="000000"/>
                <w:sz w:val="24"/>
                <w:szCs w:val="24"/>
                <w:lang w:bidi="ru-RU"/>
              </w:rPr>
              <w:t>проектов</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просмотр презентаций, фотоальбомов</w:t>
            </w:r>
            <w:r w:rsidRPr="00716745">
              <w:rPr>
                <w:sz w:val="24"/>
                <w:szCs w:val="24"/>
              </w:rPr>
              <w:t>, и</w:t>
            </w:r>
            <w:r w:rsidRPr="00716745">
              <w:rPr>
                <w:color w:val="000000"/>
                <w:sz w:val="24"/>
                <w:szCs w:val="24"/>
                <w:lang w:bidi="ru-RU"/>
              </w:rPr>
              <w:t>сследовательские проекты</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старшего дошкольного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ДЕКАБРЬ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3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Международный день инвалидов</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просмотр мультипликационных фильмов по теме, ситуативный разговор, изготовление плакатов, буклетов, выставка детских рисунков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3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День неизвестного солдата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Презентация</w:t>
            </w:r>
          </w:p>
          <w:p w:rsidR="004B65B1" w:rsidRPr="00716745" w:rsidRDefault="004B65B1" w:rsidP="00716745">
            <w:pPr>
              <w:jc w:val="center"/>
              <w:rPr>
                <w:color w:val="000000"/>
                <w:sz w:val="24"/>
                <w:szCs w:val="24"/>
                <w:lang w:bidi="ru-RU"/>
              </w:rPr>
            </w:pPr>
            <w:r w:rsidRPr="00716745">
              <w:rPr>
                <w:color w:val="000000"/>
                <w:sz w:val="24"/>
                <w:szCs w:val="24"/>
                <w:lang w:bidi="ru-RU"/>
              </w:rPr>
              <w:t>проектов</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 экскурсия к мемориалу,</w:t>
            </w:r>
            <w:r w:rsidRPr="00716745">
              <w:rPr>
                <w:sz w:val="24"/>
                <w:szCs w:val="24"/>
              </w:rPr>
              <w:t xml:space="preserve"> и</w:t>
            </w:r>
            <w:r w:rsidRPr="00716745">
              <w:rPr>
                <w:color w:val="000000"/>
                <w:sz w:val="24"/>
                <w:szCs w:val="24"/>
                <w:lang w:bidi="ru-RU"/>
              </w:rPr>
              <w:t>сследовательские проекты</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5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День добровольца (волонтера) в России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Социальные акции</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просмотр видеороликов и т.д.</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Эстетическое,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8 декабря Международный день художника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Беседа, презентации, рассматривание иллюстраций известных художников, исследовательские проекты о творчестве известных художников, оформление галереи </w:t>
            </w:r>
            <w:r w:rsidRPr="00716745">
              <w:rPr>
                <w:color w:val="000000"/>
                <w:sz w:val="24"/>
                <w:szCs w:val="24"/>
                <w:lang w:bidi="ru-RU"/>
              </w:rPr>
              <w:lastRenderedPageBreak/>
              <w:t>картин известных</w:t>
            </w:r>
          </w:p>
          <w:p w:rsidR="004B65B1" w:rsidRPr="00716745" w:rsidRDefault="004B65B1" w:rsidP="00716745">
            <w:pPr>
              <w:jc w:val="center"/>
              <w:rPr>
                <w:color w:val="000000"/>
                <w:sz w:val="24"/>
                <w:szCs w:val="24"/>
                <w:lang w:bidi="ru-RU"/>
              </w:rPr>
            </w:pPr>
            <w:r w:rsidRPr="00716745">
              <w:rPr>
                <w:color w:val="000000"/>
                <w:sz w:val="24"/>
                <w:szCs w:val="24"/>
                <w:lang w:bidi="ru-RU"/>
              </w:rPr>
              <w:t>художников Красноярского края, оформление выставки юных</w:t>
            </w:r>
          </w:p>
          <w:p w:rsidR="004B65B1" w:rsidRPr="00716745" w:rsidRDefault="004B65B1" w:rsidP="00716745">
            <w:pPr>
              <w:jc w:val="center"/>
              <w:rPr>
                <w:color w:val="000000"/>
                <w:sz w:val="24"/>
                <w:szCs w:val="24"/>
                <w:lang w:bidi="ru-RU"/>
              </w:rPr>
            </w:pPr>
            <w:r w:rsidRPr="00716745">
              <w:rPr>
                <w:color w:val="000000"/>
                <w:sz w:val="24"/>
                <w:szCs w:val="24"/>
                <w:lang w:bidi="ru-RU"/>
              </w:rPr>
              <w:t>художников, экскурсия в ДШИ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lastRenderedPageBreak/>
              <w:t>Воспитатели групп младшего, среднего и старшего дошкольного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12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День Конституции РФ</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о правах человека, просмотр презентаций, видеороликов, выставка рисунков и др.</w:t>
            </w:r>
          </w:p>
          <w:p w:rsidR="004B65B1" w:rsidRPr="00716745" w:rsidRDefault="004B65B1" w:rsidP="00716745">
            <w:pPr>
              <w:jc w:val="center"/>
              <w:rPr>
                <w:color w:val="000000"/>
                <w:sz w:val="24"/>
                <w:szCs w:val="24"/>
                <w:lang w:bidi="ru-RU"/>
              </w:rPr>
            </w:pP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25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День рождения г. Назарово</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тематических альбомов,</w:t>
            </w:r>
          </w:p>
          <w:p w:rsidR="004B65B1" w:rsidRPr="00716745" w:rsidRDefault="004B65B1" w:rsidP="00716745">
            <w:pPr>
              <w:jc w:val="center"/>
              <w:rPr>
                <w:color w:val="000000"/>
                <w:sz w:val="24"/>
                <w:szCs w:val="24"/>
                <w:lang w:bidi="ru-RU"/>
              </w:rPr>
            </w:pPr>
            <w:r w:rsidRPr="00716745">
              <w:rPr>
                <w:color w:val="000000"/>
                <w:sz w:val="24"/>
                <w:szCs w:val="24"/>
                <w:lang w:bidi="ru-RU"/>
              </w:rPr>
              <w:t>экскурсии, дидактические</w:t>
            </w:r>
          </w:p>
          <w:p w:rsidR="004B65B1" w:rsidRPr="00716745" w:rsidRDefault="004B65B1" w:rsidP="00716745">
            <w:pPr>
              <w:jc w:val="center"/>
              <w:rPr>
                <w:color w:val="000000"/>
                <w:sz w:val="24"/>
                <w:szCs w:val="24"/>
                <w:lang w:bidi="ru-RU"/>
              </w:rPr>
            </w:pPr>
            <w:r w:rsidRPr="00716745">
              <w:rPr>
                <w:color w:val="000000"/>
                <w:sz w:val="24"/>
                <w:szCs w:val="24"/>
                <w:lang w:bidi="ru-RU"/>
              </w:rPr>
              <w:t>игры, лэпбуки, исследовательские</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проекты, экспозиции в мини-музее, </w:t>
            </w:r>
            <w:r w:rsidRPr="00716745">
              <w:rPr>
                <w:sz w:val="24"/>
                <w:szCs w:val="24"/>
              </w:rPr>
              <w:t xml:space="preserve">создание макетов, </w:t>
            </w:r>
            <w:r w:rsidRPr="00716745">
              <w:rPr>
                <w:color w:val="000000"/>
                <w:sz w:val="24"/>
                <w:szCs w:val="24"/>
                <w:lang w:bidi="ru-RU"/>
              </w:rPr>
              <w:t>литературная гостиная «Стихи о родном городе»</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p w:rsidR="004B65B1" w:rsidRPr="00716745" w:rsidRDefault="004B65B1" w:rsidP="00716745">
            <w:pPr>
              <w:jc w:val="center"/>
              <w:rPr>
                <w:color w:val="000000"/>
                <w:sz w:val="24"/>
                <w:szCs w:val="24"/>
                <w:lang w:bidi="ru-RU"/>
              </w:rPr>
            </w:pPr>
            <w:r w:rsidRPr="00716745">
              <w:rPr>
                <w:color w:val="000000"/>
                <w:sz w:val="24"/>
                <w:szCs w:val="24"/>
                <w:lang w:bidi="ru-RU"/>
              </w:rPr>
              <w:t>эстетическое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31 декабря</w:t>
            </w:r>
          </w:p>
          <w:p w:rsidR="004B65B1" w:rsidRPr="00716745" w:rsidRDefault="004B65B1" w:rsidP="00716745">
            <w:pPr>
              <w:jc w:val="center"/>
              <w:rPr>
                <w:color w:val="000000"/>
                <w:sz w:val="24"/>
                <w:szCs w:val="24"/>
                <w:lang w:bidi="ru-RU"/>
              </w:rPr>
            </w:pPr>
            <w:r w:rsidRPr="00716745">
              <w:rPr>
                <w:color w:val="000000"/>
                <w:sz w:val="24"/>
                <w:szCs w:val="24"/>
                <w:lang w:bidi="ru-RU"/>
              </w:rPr>
              <w:t>Новый год</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 чтение познавательной литературы о традициях празднования НГ, исследовательские, творческие проекты</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ЯНВАРЬ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Физическое и оздоровительное,</w:t>
            </w:r>
            <w:r w:rsidRPr="00716745">
              <w:rPr>
                <w:sz w:val="24"/>
                <w:szCs w:val="24"/>
              </w:rPr>
              <w:t xml:space="preserve"> </w:t>
            </w:r>
            <w:r w:rsidRPr="00716745">
              <w:rPr>
                <w:color w:val="000000"/>
                <w:sz w:val="24"/>
                <w:szCs w:val="24"/>
                <w:lang w:bidi="ru-RU"/>
              </w:rPr>
              <w:t xml:space="preserve">познавательное </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Третье воскресенье января Всемирный День снега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Развлечение «Зимние забавы»</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Экспериментирование с цветным льдом и снегом, исследовательская деятельность «За что можно любить зиму», выставка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r w:rsidRPr="004B65B1">
              <w:rPr>
                <w:sz w:val="24"/>
                <w:szCs w:val="24"/>
              </w:rPr>
              <w:t xml:space="preserve"> </w:t>
            </w:r>
            <w:r w:rsidRPr="004B65B1">
              <w:rPr>
                <w:color w:val="000000"/>
                <w:sz w:val="24"/>
                <w:szCs w:val="24"/>
                <w:lang w:bidi="ru-RU"/>
              </w:rPr>
              <w:t>инструкторы по ф/к</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21 января Международный день объятий</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СРИ, д/и,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просмотр видеороликов, выставка рисунков и т.д.</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sz w:val="24"/>
                <w:szCs w:val="24"/>
              </w:rPr>
            </w:pPr>
            <w:r w:rsidRPr="00716745">
              <w:rPr>
                <w:color w:val="000000"/>
                <w:sz w:val="24"/>
                <w:szCs w:val="24"/>
                <w:lang w:bidi="ru-RU"/>
              </w:rPr>
              <w:t>27 января</w:t>
            </w:r>
            <w:r w:rsidRPr="00716745">
              <w:rPr>
                <w:sz w:val="24"/>
                <w:szCs w:val="24"/>
              </w:rPr>
              <w:t xml:space="preserve"> </w:t>
            </w:r>
          </w:p>
          <w:p w:rsidR="004B65B1" w:rsidRPr="00716745" w:rsidRDefault="004B65B1" w:rsidP="00716745">
            <w:pPr>
              <w:jc w:val="center"/>
              <w:rPr>
                <w:color w:val="000000"/>
                <w:sz w:val="24"/>
                <w:szCs w:val="24"/>
                <w:lang w:bidi="ru-RU"/>
              </w:rPr>
            </w:pPr>
            <w:r w:rsidRPr="00716745">
              <w:rPr>
                <w:color w:val="000000"/>
                <w:sz w:val="24"/>
                <w:szCs w:val="24"/>
                <w:lang w:bidi="ru-RU"/>
              </w:rPr>
              <w:t>День снятия</w:t>
            </w:r>
          </w:p>
          <w:p w:rsidR="004B65B1" w:rsidRPr="00716745" w:rsidRDefault="004B65B1" w:rsidP="00716745">
            <w:pPr>
              <w:jc w:val="center"/>
              <w:rPr>
                <w:color w:val="000000"/>
                <w:sz w:val="24"/>
                <w:szCs w:val="24"/>
                <w:lang w:bidi="ru-RU"/>
              </w:rPr>
            </w:pPr>
            <w:r w:rsidRPr="00716745">
              <w:rPr>
                <w:color w:val="000000"/>
                <w:sz w:val="24"/>
                <w:szCs w:val="24"/>
                <w:lang w:bidi="ru-RU"/>
              </w:rPr>
              <w:t>блокады</w:t>
            </w:r>
          </w:p>
          <w:p w:rsidR="004B65B1" w:rsidRPr="00716745" w:rsidRDefault="004B65B1" w:rsidP="00716745">
            <w:pPr>
              <w:jc w:val="center"/>
              <w:rPr>
                <w:color w:val="000000"/>
                <w:sz w:val="24"/>
                <w:szCs w:val="24"/>
                <w:lang w:bidi="ru-RU"/>
              </w:rPr>
            </w:pPr>
            <w:r w:rsidRPr="00716745">
              <w:rPr>
                <w:color w:val="000000"/>
                <w:sz w:val="24"/>
                <w:szCs w:val="24"/>
                <w:lang w:bidi="ru-RU"/>
              </w:rPr>
              <w:t>Ленинграда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sz w:val="24"/>
                <w:szCs w:val="24"/>
              </w:rPr>
            </w:pPr>
            <w:r w:rsidRPr="00716745">
              <w:rPr>
                <w:sz w:val="24"/>
                <w:szCs w:val="24"/>
              </w:rPr>
              <w:t>Беседа, просмотр презентаций,  иллюстраций, открыток, медалей, фотографий о жизни в блокадном Ленинграде, фотографий</w:t>
            </w:r>
          </w:p>
          <w:p w:rsidR="004B65B1" w:rsidRPr="00716745" w:rsidRDefault="004B65B1" w:rsidP="00716745">
            <w:pPr>
              <w:jc w:val="center"/>
              <w:rPr>
                <w:color w:val="000000"/>
                <w:sz w:val="24"/>
                <w:szCs w:val="24"/>
                <w:lang w:bidi="ru-RU"/>
              </w:rPr>
            </w:pPr>
            <w:r w:rsidRPr="00716745">
              <w:rPr>
                <w:sz w:val="24"/>
                <w:szCs w:val="24"/>
              </w:rPr>
              <w:t xml:space="preserve">современного Санкт Петербурга и Ленинграда в годы ВОВ </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ФЕВРАЛЬ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8 февраля</w:t>
            </w:r>
          </w:p>
          <w:p w:rsidR="004B65B1" w:rsidRPr="00716745" w:rsidRDefault="004B65B1" w:rsidP="00716745">
            <w:pPr>
              <w:jc w:val="center"/>
              <w:rPr>
                <w:color w:val="000000"/>
                <w:sz w:val="24"/>
                <w:szCs w:val="24"/>
                <w:lang w:bidi="ru-RU"/>
              </w:rPr>
            </w:pPr>
            <w:r w:rsidRPr="00716745">
              <w:rPr>
                <w:color w:val="000000"/>
                <w:sz w:val="24"/>
                <w:szCs w:val="24"/>
                <w:lang w:bidi="ru-RU"/>
              </w:rPr>
              <w:t>День российской науки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Научная</w:t>
            </w:r>
          </w:p>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мастерская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Беседа, презентации, опыты, эксперименты, рассматривание научно-познавательной литературы, просмотр мультфильмов и др.</w:t>
            </w:r>
            <w:r w:rsidRPr="00716745">
              <w:rPr>
                <w:color w:val="000000"/>
                <w:sz w:val="24"/>
                <w:szCs w:val="24"/>
                <w:lang w:bidi="ru-RU"/>
              </w:rPr>
              <w:cr/>
              <w:t xml:space="preserve"> </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Познавательное</w:t>
            </w:r>
            <w:r w:rsidRPr="00716745">
              <w:rPr>
                <w:sz w:val="24"/>
                <w:szCs w:val="24"/>
              </w:rPr>
              <w:t>, э</w:t>
            </w:r>
            <w:r w:rsidRPr="00716745">
              <w:rPr>
                <w:color w:val="000000"/>
                <w:sz w:val="24"/>
                <w:szCs w:val="24"/>
                <w:lang w:bidi="ru-RU"/>
              </w:rPr>
              <w:t>стетическое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21 февраля</w:t>
            </w:r>
          </w:p>
          <w:p w:rsidR="004B65B1" w:rsidRPr="00716745" w:rsidRDefault="004B65B1" w:rsidP="00716745">
            <w:pPr>
              <w:jc w:val="center"/>
              <w:rPr>
                <w:color w:val="000000"/>
                <w:sz w:val="24"/>
                <w:szCs w:val="24"/>
                <w:lang w:bidi="ru-RU"/>
              </w:rPr>
            </w:pPr>
            <w:r w:rsidRPr="00716745">
              <w:rPr>
                <w:color w:val="000000"/>
                <w:sz w:val="24"/>
                <w:szCs w:val="24"/>
                <w:lang w:bidi="ru-RU"/>
              </w:rPr>
              <w:t>Международный день родного языка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Развлечение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просмотр, мультфильмов, фильмов, чтение р.н. сказок, выставка рисунков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23 февраля</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 День защитника Отечества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тематических альбомов, экскурсия к стелле «Скорбящей матери», исследовательские</w:t>
            </w:r>
          </w:p>
          <w:p w:rsidR="004B65B1" w:rsidRPr="00716745" w:rsidRDefault="004B65B1" w:rsidP="00716745">
            <w:pPr>
              <w:jc w:val="center"/>
              <w:rPr>
                <w:color w:val="000000"/>
                <w:sz w:val="24"/>
                <w:szCs w:val="24"/>
                <w:lang w:bidi="ru-RU"/>
              </w:rPr>
            </w:pPr>
            <w:r w:rsidRPr="00716745">
              <w:rPr>
                <w:color w:val="000000"/>
                <w:sz w:val="24"/>
                <w:szCs w:val="24"/>
                <w:lang w:bidi="ru-RU"/>
              </w:rPr>
              <w:t>проекты, выставка рисунков, стенгазеты, экспозиция в мини музеях, изготовление подарков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4B65B1" w:rsidRDefault="004B65B1" w:rsidP="00484D71">
            <w:pPr>
              <w:jc w:val="center"/>
              <w:rPr>
                <w:color w:val="000000"/>
                <w:sz w:val="24"/>
                <w:szCs w:val="24"/>
                <w:lang w:bidi="ru-RU"/>
              </w:rPr>
            </w:pPr>
            <w:r w:rsidRPr="004B65B1">
              <w:rPr>
                <w:color w:val="000000"/>
                <w:sz w:val="24"/>
                <w:szCs w:val="24"/>
                <w:lang w:bidi="ru-RU"/>
              </w:rPr>
              <w:t>музыкальные руководители, инструкторы по ф/к</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МАРТ</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1 марта</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 День кошек в России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w:t>
            </w:r>
          </w:p>
          <w:p w:rsidR="004B65B1" w:rsidRPr="00716745" w:rsidRDefault="004B65B1" w:rsidP="00716745">
            <w:pPr>
              <w:jc w:val="center"/>
              <w:rPr>
                <w:color w:val="000000"/>
                <w:sz w:val="24"/>
                <w:szCs w:val="24"/>
                <w:lang w:bidi="ru-RU"/>
              </w:rPr>
            </w:pPr>
            <w:r w:rsidRPr="00716745">
              <w:rPr>
                <w:color w:val="000000"/>
                <w:sz w:val="24"/>
                <w:szCs w:val="24"/>
                <w:lang w:bidi="ru-RU"/>
              </w:rPr>
              <w:t>«Корзинка добра»</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д/и,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просмотр видеороликов, выставка рисунков и т.д.</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  социальное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8 марта Международный женский день</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Праздник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тематических альбомов</w:t>
            </w:r>
            <w:r w:rsidRPr="00716745">
              <w:rPr>
                <w:sz w:val="24"/>
                <w:szCs w:val="24"/>
              </w:rPr>
              <w:t xml:space="preserve"> </w:t>
            </w:r>
            <w:r w:rsidRPr="00716745">
              <w:rPr>
                <w:color w:val="000000"/>
                <w:sz w:val="24"/>
                <w:szCs w:val="24"/>
                <w:lang w:bidi="ru-RU"/>
              </w:rPr>
              <w:t>проекты, выставка рисунков, стенгазеты, поздравительные</w:t>
            </w:r>
          </w:p>
          <w:p w:rsidR="004B65B1" w:rsidRPr="00716745" w:rsidRDefault="004B65B1" w:rsidP="00716745">
            <w:pPr>
              <w:jc w:val="center"/>
              <w:rPr>
                <w:color w:val="000000"/>
                <w:sz w:val="24"/>
                <w:szCs w:val="24"/>
                <w:lang w:bidi="ru-RU"/>
              </w:rPr>
            </w:pPr>
            <w:r w:rsidRPr="00716745">
              <w:rPr>
                <w:color w:val="000000"/>
                <w:sz w:val="24"/>
                <w:szCs w:val="24"/>
                <w:lang w:bidi="ru-RU"/>
              </w:rPr>
              <w:t>открытки, выставка рисунков, фотовыставка</w:t>
            </w:r>
            <w:r w:rsidRPr="00716745">
              <w:rPr>
                <w:sz w:val="24"/>
                <w:szCs w:val="24"/>
              </w:rPr>
              <w:t>, в</w:t>
            </w:r>
            <w:r w:rsidRPr="00716745">
              <w:rPr>
                <w:color w:val="000000"/>
                <w:sz w:val="24"/>
                <w:szCs w:val="24"/>
                <w:lang w:bidi="ru-RU"/>
              </w:rPr>
              <w:t>ыставка семейного творчества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Эстетическое, 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27 марта Всемирный день театра</w:t>
            </w:r>
          </w:p>
        </w:tc>
        <w:tc>
          <w:tcPr>
            <w:tcW w:w="2268" w:type="dxa"/>
          </w:tcPr>
          <w:p w:rsidR="004B65B1" w:rsidRPr="00716745" w:rsidRDefault="004B65B1" w:rsidP="00716745">
            <w:pPr>
              <w:ind w:left="-108" w:right="-108"/>
              <w:jc w:val="center"/>
              <w:rPr>
                <w:color w:val="000000"/>
                <w:sz w:val="24"/>
                <w:szCs w:val="24"/>
                <w:lang w:bidi="ru-RU"/>
              </w:rPr>
            </w:pPr>
            <w:r w:rsidRPr="00716745">
              <w:rPr>
                <w:color w:val="000000"/>
                <w:sz w:val="24"/>
                <w:szCs w:val="24"/>
                <w:lang w:bidi="ru-RU"/>
              </w:rPr>
              <w:t>Театрализованное развлечение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Игры - инсценировки, игры - этюды, драматизация, настольный, пальчиковый и др. виды театров, беседа, просмотр кукольного спектакля, чтение художественной литературы, изготовление атрибутов, декораций, выставка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АПРЕЛЬ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 трудовое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1 апреля</w:t>
            </w:r>
          </w:p>
          <w:p w:rsidR="004B65B1" w:rsidRPr="00716745" w:rsidRDefault="004B65B1" w:rsidP="00716745">
            <w:pPr>
              <w:jc w:val="center"/>
              <w:rPr>
                <w:color w:val="000000"/>
                <w:sz w:val="24"/>
                <w:szCs w:val="24"/>
                <w:lang w:bidi="ru-RU"/>
              </w:rPr>
            </w:pPr>
            <w:r w:rsidRPr="00716745">
              <w:rPr>
                <w:color w:val="000000"/>
                <w:sz w:val="24"/>
                <w:szCs w:val="24"/>
                <w:lang w:bidi="ru-RU"/>
              </w:rPr>
              <w:t>Международный день птиц</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Социальная акция «Скворечник»</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тематических альбомов, чтение художественной литературы, исследовательские проекты, творческая мастерская (рисование, лепка, аппликация)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12 апреля </w:t>
            </w:r>
          </w:p>
          <w:p w:rsidR="004B65B1" w:rsidRPr="00716745" w:rsidRDefault="004B65B1" w:rsidP="00716745">
            <w:pPr>
              <w:jc w:val="center"/>
              <w:rPr>
                <w:color w:val="000000"/>
                <w:sz w:val="24"/>
                <w:szCs w:val="24"/>
                <w:lang w:bidi="ru-RU"/>
              </w:rPr>
            </w:pPr>
            <w:r w:rsidRPr="00716745">
              <w:rPr>
                <w:color w:val="000000"/>
                <w:sz w:val="24"/>
                <w:szCs w:val="24"/>
                <w:lang w:bidi="ru-RU"/>
              </w:rPr>
              <w:t>День космонавтики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 «Космическое</w:t>
            </w:r>
          </w:p>
          <w:p w:rsidR="004B65B1" w:rsidRPr="00716745" w:rsidRDefault="004B65B1" w:rsidP="00716745">
            <w:pPr>
              <w:jc w:val="center"/>
              <w:rPr>
                <w:color w:val="000000"/>
                <w:sz w:val="24"/>
                <w:szCs w:val="24"/>
                <w:lang w:bidi="ru-RU"/>
              </w:rPr>
            </w:pPr>
            <w:r w:rsidRPr="00716745">
              <w:rPr>
                <w:color w:val="000000"/>
                <w:sz w:val="24"/>
                <w:szCs w:val="24"/>
                <w:lang w:bidi="ru-RU"/>
              </w:rPr>
              <w:t>путешествие»,</w:t>
            </w:r>
          </w:p>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презентация</w:t>
            </w:r>
          </w:p>
          <w:p w:rsidR="004B65B1" w:rsidRPr="00716745" w:rsidRDefault="004B65B1" w:rsidP="00716745">
            <w:pPr>
              <w:jc w:val="center"/>
              <w:rPr>
                <w:color w:val="000000"/>
                <w:sz w:val="24"/>
                <w:szCs w:val="24"/>
                <w:lang w:bidi="ru-RU"/>
              </w:rPr>
            </w:pPr>
            <w:r w:rsidRPr="00716745">
              <w:rPr>
                <w:color w:val="000000"/>
                <w:sz w:val="24"/>
                <w:szCs w:val="24"/>
                <w:lang w:bidi="ru-RU"/>
              </w:rPr>
              <w:t>проектов</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Исследовательские проекты, беседы, презентации, чтение художественной, научно-познавательной литературы, экспозиция в мини-музеях, конструктивно-</w:t>
            </w:r>
            <w:r w:rsidRPr="00716745">
              <w:rPr>
                <w:color w:val="000000"/>
                <w:sz w:val="24"/>
                <w:szCs w:val="24"/>
                <w:lang w:bidi="ru-RU"/>
              </w:rPr>
              <w:lastRenderedPageBreak/>
              <w:t>модельная деятельность,</w:t>
            </w:r>
            <w:r w:rsidRPr="00716745">
              <w:rPr>
                <w:sz w:val="24"/>
                <w:szCs w:val="24"/>
              </w:rPr>
              <w:t xml:space="preserve"> </w:t>
            </w:r>
            <w:r w:rsidRPr="00716745">
              <w:rPr>
                <w:color w:val="000000"/>
                <w:sz w:val="24"/>
                <w:szCs w:val="24"/>
                <w:lang w:bidi="ru-RU"/>
              </w:rPr>
              <w:t>выставка работ детей</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lastRenderedPageBreak/>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Познавательное,</w:t>
            </w:r>
          </w:p>
          <w:p w:rsidR="004B65B1" w:rsidRPr="00716745" w:rsidRDefault="004B65B1" w:rsidP="00716745">
            <w:pPr>
              <w:jc w:val="center"/>
              <w:rPr>
                <w:color w:val="000000"/>
                <w:sz w:val="24"/>
                <w:szCs w:val="24"/>
                <w:lang w:bidi="ru-RU"/>
              </w:rPr>
            </w:pPr>
            <w:r w:rsidRPr="00716745">
              <w:rPr>
                <w:color w:val="000000"/>
                <w:sz w:val="24"/>
                <w:szCs w:val="24"/>
                <w:lang w:bidi="ru-RU"/>
              </w:rPr>
              <w:t>трудовое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22 апреля </w:t>
            </w:r>
          </w:p>
          <w:p w:rsidR="004B65B1" w:rsidRPr="00716745" w:rsidRDefault="004B65B1" w:rsidP="00716745">
            <w:pPr>
              <w:jc w:val="center"/>
              <w:rPr>
                <w:color w:val="000000"/>
                <w:sz w:val="24"/>
                <w:szCs w:val="24"/>
                <w:lang w:bidi="ru-RU"/>
              </w:rPr>
            </w:pPr>
            <w:r w:rsidRPr="00716745">
              <w:rPr>
                <w:color w:val="000000"/>
                <w:sz w:val="24"/>
                <w:szCs w:val="24"/>
                <w:lang w:bidi="ru-RU"/>
              </w:rPr>
              <w:t>День Земли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Презентация</w:t>
            </w:r>
          </w:p>
          <w:p w:rsidR="004B65B1" w:rsidRPr="00716745" w:rsidRDefault="004B65B1" w:rsidP="00716745">
            <w:pPr>
              <w:jc w:val="center"/>
              <w:rPr>
                <w:color w:val="000000"/>
                <w:sz w:val="24"/>
                <w:szCs w:val="24"/>
                <w:lang w:bidi="ru-RU"/>
              </w:rPr>
            </w:pPr>
            <w:r w:rsidRPr="00716745">
              <w:rPr>
                <w:color w:val="000000"/>
                <w:sz w:val="24"/>
                <w:szCs w:val="24"/>
                <w:lang w:bidi="ru-RU"/>
              </w:rPr>
              <w:t>проектов, развлечение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Познавательно-исследовательская</w:t>
            </w:r>
          </w:p>
          <w:p w:rsidR="004B65B1" w:rsidRPr="00716745" w:rsidRDefault="004B65B1" w:rsidP="00716745">
            <w:pPr>
              <w:jc w:val="center"/>
              <w:rPr>
                <w:color w:val="000000"/>
                <w:sz w:val="24"/>
                <w:szCs w:val="24"/>
                <w:lang w:bidi="ru-RU"/>
              </w:rPr>
            </w:pPr>
            <w:r w:rsidRPr="00716745">
              <w:rPr>
                <w:color w:val="000000"/>
                <w:sz w:val="24"/>
                <w:szCs w:val="24"/>
                <w:lang w:bidi="ru-RU"/>
              </w:rPr>
              <w:t>деятельность, исследовательские проекты, лэпбук, беседы,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дидактические игры, выставки рисунков, рассматривание карты, глобуса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 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25 апреля</w:t>
            </w:r>
          </w:p>
          <w:p w:rsidR="004B65B1" w:rsidRPr="00716745" w:rsidRDefault="004B65B1" w:rsidP="00716745">
            <w:pPr>
              <w:jc w:val="center"/>
              <w:rPr>
                <w:color w:val="000000"/>
                <w:sz w:val="24"/>
                <w:szCs w:val="24"/>
                <w:lang w:bidi="ru-RU"/>
              </w:rPr>
            </w:pPr>
            <w:r w:rsidRPr="00716745">
              <w:rPr>
                <w:color w:val="000000"/>
                <w:sz w:val="24"/>
                <w:szCs w:val="24"/>
                <w:lang w:bidi="ru-RU"/>
              </w:rPr>
              <w:t>Всероссийский день Эколят</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экологическая акция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Познавательно-исследовательская</w:t>
            </w:r>
          </w:p>
          <w:p w:rsidR="004B65B1" w:rsidRPr="00716745" w:rsidRDefault="004B65B1" w:rsidP="00716745">
            <w:pPr>
              <w:jc w:val="center"/>
              <w:rPr>
                <w:color w:val="000000"/>
                <w:sz w:val="24"/>
                <w:szCs w:val="24"/>
                <w:lang w:bidi="ru-RU"/>
              </w:rPr>
            </w:pPr>
            <w:r w:rsidRPr="00716745">
              <w:rPr>
                <w:color w:val="000000"/>
                <w:sz w:val="24"/>
                <w:szCs w:val="24"/>
                <w:lang w:bidi="ru-RU"/>
              </w:rPr>
              <w:t>деятельность, исследовательские проекты, лэпбук, беседы, презентации,</w:t>
            </w:r>
          </w:p>
          <w:p w:rsidR="004B65B1" w:rsidRPr="00716745" w:rsidRDefault="004B65B1" w:rsidP="00716745">
            <w:pPr>
              <w:jc w:val="center"/>
              <w:rPr>
                <w:color w:val="000000"/>
                <w:sz w:val="24"/>
                <w:szCs w:val="24"/>
                <w:lang w:bidi="ru-RU"/>
              </w:rPr>
            </w:pPr>
            <w:r w:rsidRPr="00716745">
              <w:rPr>
                <w:color w:val="000000"/>
                <w:sz w:val="24"/>
                <w:szCs w:val="24"/>
                <w:lang w:bidi="ru-RU"/>
              </w:rPr>
              <w:t>дидактические игры, выставки рисунков, творческих поделок из бросового материала</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МАЙ</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Трудовое, познавательное</w:t>
            </w:r>
          </w:p>
          <w:p w:rsidR="004B65B1" w:rsidRPr="00716745" w:rsidRDefault="004B65B1" w:rsidP="00716745">
            <w:pPr>
              <w:jc w:val="center"/>
              <w:rPr>
                <w:color w:val="000000"/>
                <w:sz w:val="24"/>
                <w:szCs w:val="24"/>
                <w:lang w:bidi="ru-RU"/>
              </w:rPr>
            </w:pP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1 мая </w:t>
            </w:r>
          </w:p>
          <w:p w:rsidR="004B65B1" w:rsidRPr="00716745" w:rsidRDefault="004B65B1" w:rsidP="00716745">
            <w:pPr>
              <w:jc w:val="center"/>
              <w:rPr>
                <w:color w:val="000000"/>
                <w:sz w:val="24"/>
                <w:szCs w:val="24"/>
                <w:lang w:bidi="ru-RU"/>
              </w:rPr>
            </w:pPr>
            <w:r w:rsidRPr="00716745">
              <w:rPr>
                <w:color w:val="000000"/>
                <w:sz w:val="24"/>
                <w:szCs w:val="24"/>
                <w:lang w:bidi="ru-RU"/>
              </w:rPr>
              <w:t>Праздник Весны и Труда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Трудовой десант</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Беседы, презентации, дидактические игры, познавательно-исследовательская, трудовая деятельность</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r w:rsidR="004B65B1" w:rsidRPr="00716745"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9 мая </w:t>
            </w:r>
          </w:p>
          <w:p w:rsidR="004B65B1" w:rsidRPr="00716745" w:rsidRDefault="004B65B1" w:rsidP="00716745">
            <w:pPr>
              <w:jc w:val="center"/>
              <w:rPr>
                <w:color w:val="000000"/>
                <w:sz w:val="24"/>
                <w:szCs w:val="24"/>
                <w:lang w:bidi="ru-RU"/>
              </w:rPr>
            </w:pPr>
            <w:r w:rsidRPr="00716745">
              <w:rPr>
                <w:color w:val="000000"/>
                <w:sz w:val="24"/>
                <w:szCs w:val="24"/>
                <w:lang w:bidi="ru-RU"/>
              </w:rPr>
              <w:t>День Победы</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Акции «Бессмертный полк», «Окна Победы»</w:t>
            </w:r>
            <w:r w:rsidRPr="00716745">
              <w:rPr>
                <w:sz w:val="24"/>
                <w:szCs w:val="24"/>
              </w:rPr>
              <w:t xml:space="preserve"> </w:t>
            </w:r>
            <w:r w:rsidRPr="00716745">
              <w:rPr>
                <w:color w:val="000000"/>
                <w:sz w:val="24"/>
                <w:szCs w:val="24"/>
                <w:lang w:bidi="ru-RU"/>
              </w:rPr>
              <w:t>Презентация «Книги памяти»</w:t>
            </w:r>
          </w:p>
        </w:tc>
        <w:tc>
          <w:tcPr>
            <w:tcW w:w="4961" w:type="dxa"/>
          </w:tcPr>
          <w:p w:rsidR="004B65B1" w:rsidRPr="00716745" w:rsidRDefault="004B65B1" w:rsidP="00716745">
            <w:pPr>
              <w:jc w:val="center"/>
              <w:rPr>
                <w:color w:val="000000"/>
                <w:sz w:val="24"/>
                <w:szCs w:val="24"/>
                <w:lang w:bidi="ru-RU"/>
              </w:rPr>
            </w:pPr>
            <w:r w:rsidRPr="00716745">
              <w:rPr>
                <w:sz w:val="24"/>
                <w:szCs w:val="24"/>
              </w:rPr>
              <w:t>Исследовательские проекты, беседа, презентации, рассматривание тематических альбомов, дидактические игры, экскурсия к мемориалу Победы,  творческая мастерская (открытки, рисунки) и др.</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16182B" w:rsidRDefault="004B65B1" w:rsidP="00484D71">
            <w:pPr>
              <w:jc w:val="center"/>
              <w:rPr>
                <w:color w:val="000000"/>
                <w:sz w:val="24"/>
                <w:szCs w:val="24"/>
                <w:lang w:bidi="ru-RU"/>
              </w:rPr>
            </w:pPr>
            <w:r w:rsidRPr="0016182B">
              <w:rPr>
                <w:color w:val="000000"/>
                <w:sz w:val="24"/>
                <w:szCs w:val="24"/>
                <w:lang w:bidi="ru-RU"/>
              </w:rPr>
              <w:t>музыкальные 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Эстетическое, 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18 мая</w:t>
            </w:r>
          </w:p>
          <w:p w:rsidR="004B65B1" w:rsidRPr="00716745" w:rsidRDefault="004B65B1" w:rsidP="00716745">
            <w:pPr>
              <w:jc w:val="center"/>
              <w:rPr>
                <w:color w:val="000000"/>
                <w:sz w:val="24"/>
                <w:szCs w:val="24"/>
                <w:lang w:bidi="ru-RU"/>
              </w:rPr>
            </w:pPr>
            <w:r w:rsidRPr="00716745">
              <w:rPr>
                <w:color w:val="000000"/>
                <w:sz w:val="24"/>
                <w:szCs w:val="24"/>
                <w:lang w:bidi="ru-RU"/>
              </w:rPr>
              <w:t>Международный день музеев</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Презентация мини музея, исследовательских проектов</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 экскурсии в музей (в том числе и виртуальные) и др.</w:t>
            </w:r>
          </w:p>
          <w:p w:rsidR="004B65B1" w:rsidRPr="00716745" w:rsidRDefault="004B65B1" w:rsidP="00716745">
            <w:pPr>
              <w:jc w:val="center"/>
              <w:rPr>
                <w:color w:val="000000"/>
                <w:sz w:val="24"/>
                <w:szCs w:val="24"/>
                <w:lang w:bidi="ru-RU"/>
              </w:rPr>
            </w:pP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ИЮНЬ</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Социальное,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1 июня </w:t>
            </w:r>
          </w:p>
          <w:p w:rsidR="004B65B1" w:rsidRPr="00716745" w:rsidRDefault="004B65B1" w:rsidP="00716745">
            <w:pPr>
              <w:jc w:val="center"/>
              <w:rPr>
                <w:color w:val="000000"/>
                <w:sz w:val="24"/>
                <w:szCs w:val="24"/>
                <w:lang w:bidi="ru-RU"/>
              </w:rPr>
            </w:pPr>
            <w:r w:rsidRPr="00716745">
              <w:rPr>
                <w:color w:val="000000"/>
                <w:sz w:val="24"/>
                <w:szCs w:val="24"/>
                <w:lang w:bidi="ru-RU"/>
              </w:rPr>
              <w:t>День защиты детей</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Развлечение</w:t>
            </w:r>
          </w:p>
        </w:tc>
        <w:tc>
          <w:tcPr>
            <w:tcW w:w="4961" w:type="dxa"/>
          </w:tcPr>
          <w:p w:rsidR="004B65B1" w:rsidRPr="00716745" w:rsidRDefault="004B65B1" w:rsidP="00716745">
            <w:pPr>
              <w:jc w:val="center"/>
              <w:rPr>
                <w:color w:val="000000"/>
                <w:sz w:val="24"/>
                <w:szCs w:val="24"/>
                <w:lang w:bidi="ru-RU"/>
              </w:rPr>
            </w:pPr>
            <w:r w:rsidRPr="00716745">
              <w:rPr>
                <w:sz w:val="24"/>
                <w:szCs w:val="24"/>
              </w:rPr>
              <w:t>Беседы, презентации, дидактические игры, П/и, рисунки на асфальте, конкурс рисунков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4B65B1" w:rsidRDefault="004B65B1" w:rsidP="00484D71">
            <w:pPr>
              <w:jc w:val="center"/>
              <w:rPr>
                <w:color w:val="000000"/>
                <w:sz w:val="24"/>
                <w:szCs w:val="24"/>
                <w:lang w:bidi="ru-RU"/>
              </w:rPr>
            </w:pPr>
            <w:r w:rsidRPr="004B65B1">
              <w:rPr>
                <w:color w:val="000000"/>
                <w:sz w:val="24"/>
                <w:szCs w:val="24"/>
                <w:lang w:bidi="ru-RU"/>
              </w:rPr>
              <w:t>музыкальные рук-ли, инструкторы по ф/к</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r w:rsidRPr="00716745">
              <w:rPr>
                <w:sz w:val="24"/>
                <w:szCs w:val="24"/>
              </w:rPr>
              <w:t xml:space="preserve"> </w:t>
            </w:r>
            <w:r w:rsidRPr="00716745">
              <w:rPr>
                <w:color w:val="000000"/>
                <w:sz w:val="24"/>
                <w:szCs w:val="24"/>
                <w:lang w:bidi="ru-RU"/>
              </w:rPr>
              <w:t>познавательное,</w:t>
            </w:r>
            <w:r w:rsidRPr="00716745">
              <w:rPr>
                <w:sz w:val="24"/>
                <w:szCs w:val="24"/>
              </w:rPr>
              <w:t xml:space="preserve"> э</w:t>
            </w:r>
            <w:r w:rsidRPr="00716745">
              <w:rPr>
                <w:color w:val="000000"/>
                <w:sz w:val="24"/>
                <w:szCs w:val="24"/>
                <w:lang w:bidi="ru-RU"/>
              </w:rPr>
              <w:t xml:space="preserve">стетическое </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6 июня </w:t>
            </w:r>
          </w:p>
          <w:p w:rsidR="004B65B1" w:rsidRPr="00716745" w:rsidRDefault="004B65B1" w:rsidP="00716745">
            <w:pPr>
              <w:jc w:val="center"/>
              <w:rPr>
                <w:color w:val="000000"/>
                <w:sz w:val="24"/>
                <w:szCs w:val="24"/>
                <w:lang w:bidi="ru-RU"/>
              </w:rPr>
            </w:pPr>
            <w:r w:rsidRPr="00716745">
              <w:rPr>
                <w:color w:val="000000"/>
                <w:sz w:val="24"/>
                <w:szCs w:val="24"/>
                <w:lang w:bidi="ru-RU"/>
              </w:rPr>
              <w:t>День русского языка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 xml:space="preserve">Литературная </w:t>
            </w:r>
            <w:r w:rsidRPr="00716745">
              <w:rPr>
                <w:color w:val="000000"/>
                <w:sz w:val="24"/>
                <w:szCs w:val="24"/>
                <w:lang w:bidi="ru-RU"/>
              </w:rPr>
              <w:lastRenderedPageBreak/>
              <w:t xml:space="preserve">гостиная </w:t>
            </w:r>
          </w:p>
        </w:tc>
        <w:tc>
          <w:tcPr>
            <w:tcW w:w="4961" w:type="dxa"/>
          </w:tcPr>
          <w:p w:rsidR="004B65B1" w:rsidRPr="00716745" w:rsidRDefault="004B65B1" w:rsidP="00716745">
            <w:pPr>
              <w:jc w:val="center"/>
              <w:rPr>
                <w:color w:val="000000"/>
                <w:sz w:val="24"/>
                <w:szCs w:val="24"/>
                <w:lang w:bidi="ru-RU"/>
              </w:rPr>
            </w:pPr>
            <w:r w:rsidRPr="00716745">
              <w:rPr>
                <w:sz w:val="24"/>
                <w:szCs w:val="24"/>
              </w:rPr>
              <w:lastRenderedPageBreak/>
              <w:t xml:space="preserve">Чтение произведений А.С. Пушкина рассматривание иллюстраций к ним, выставка книг, беседы, презентации, чтение </w:t>
            </w:r>
            <w:r w:rsidRPr="00716745">
              <w:rPr>
                <w:sz w:val="24"/>
                <w:szCs w:val="24"/>
              </w:rPr>
              <w:lastRenderedPageBreak/>
              <w:t>художественной литературы русских авторов, р.н. сказок, исследовательские, творческие проекты, выставка рисунков, конкурс рисунков на асфальте</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lastRenderedPageBreak/>
              <w:t xml:space="preserve">Воспитатели групп младшего, среднего и старшего дошк. возраста, музыкальные </w:t>
            </w:r>
            <w:r w:rsidRPr="004B65B1">
              <w:rPr>
                <w:color w:val="000000"/>
                <w:sz w:val="24"/>
                <w:szCs w:val="24"/>
                <w:lang w:bidi="ru-RU"/>
              </w:rPr>
              <w:lastRenderedPageBreak/>
              <w:t>руководители</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lastRenderedPageBreak/>
              <w:t>Патриотическое, 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12 июня </w:t>
            </w:r>
          </w:p>
          <w:p w:rsidR="004B65B1" w:rsidRPr="00716745" w:rsidRDefault="004B65B1" w:rsidP="00716745">
            <w:pPr>
              <w:jc w:val="center"/>
              <w:rPr>
                <w:color w:val="000000"/>
                <w:sz w:val="24"/>
                <w:szCs w:val="24"/>
                <w:lang w:bidi="ru-RU"/>
              </w:rPr>
            </w:pPr>
            <w:r w:rsidRPr="00716745">
              <w:rPr>
                <w:color w:val="000000"/>
                <w:sz w:val="24"/>
                <w:szCs w:val="24"/>
                <w:lang w:bidi="ru-RU"/>
              </w:rPr>
              <w:t>День России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Спортивно –</w:t>
            </w:r>
          </w:p>
          <w:p w:rsidR="004B65B1" w:rsidRPr="00716745" w:rsidRDefault="004B65B1" w:rsidP="00716745">
            <w:pPr>
              <w:jc w:val="center"/>
              <w:rPr>
                <w:color w:val="000000"/>
                <w:sz w:val="24"/>
                <w:szCs w:val="24"/>
                <w:lang w:bidi="ru-RU"/>
              </w:rPr>
            </w:pPr>
            <w:r w:rsidRPr="00716745">
              <w:rPr>
                <w:color w:val="000000"/>
                <w:sz w:val="24"/>
                <w:szCs w:val="24"/>
                <w:lang w:bidi="ru-RU"/>
              </w:rPr>
              <w:t>музыкальное</w:t>
            </w:r>
          </w:p>
          <w:p w:rsidR="004B65B1" w:rsidRPr="00716745" w:rsidRDefault="004B65B1" w:rsidP="00716745">
            <w:pPr>
              <w:jc w:val="center"/>
              <w:rPr>
                <w:color w:val="000000"/>
                <w:sz w:val="24"/>
                <w:szCs w:val="24"/>
                <w:lang w:bidi="ru-RU"/>
              </w:rPr>
            </w:pPr>
            <w:r w:rsidRPr="00716745">
              <w:rPr>
                <w:color w:val="000000"/>
                <w:sz w:val="24"/>
                <w:szCs w:val="24"/>
                <w:lang w:bidi="ru-RU"/>
              </w:rPr>
              <w:t>развлечение «Моя родина - Россия»</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Беседа, презентации, рассматривание</w:t>
            </w:r>
          </w:p>
          <w:p w:rsidR="004B65B1" w:rsidRPr="00716745" w:rsidRDefault="004B65B1" w:rsidP="00716745">
            <w:pPr>
              <w:jc w:val="center"/>
              <w:rPr>
                <w:color w:val="000000"/>
                <w:sz w:val="24"/>
                <w:szCs w:val="24"/>
                <w:lang w:bidi="ru-RU"/>
              </w:rPr>
            </w:pPr>
            <w:r w:rsidRPr="00716745">
              <w:rPr>
                <w:color w:val="000000"/>
                <w:sz w:val="24"/>
                <w:szCs w:val="24"/>
                <w:lang w:bidi="ru-RU"/>
              </w:rPr>
              <w:t>фотоальбомов,</w:t>
            </w:r>
            <w:r w:rsidRPr="00716745">
              <w:rPr>
                <w:sz w:val="24"/>
                <w:szCs w:val="24"/>
              </w:rPr>
              <w:t xml:space="preserve"> </w:t>
            </w:r>
            <w:r w:rsidRPr="00716745">
              <w:rPr>
                <w:color w:val="000000"/>
                <w:sz w:val="24"/>
                <w:szCs w:val="24"/>
                <w:lang w:bidi="ru-RU"/>
              </w:rPr>
              <w:t>иллюстраций, исследовательские проекты, выставка рисунков, р.н. игры</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w:t>
            </w:r>
          </w:p>
          <w:p w:rsidR="004B65B1" w:rsidRPr="004B65B1" w:rsidRDefault="004B65B1" w:rsidP="00484D71">
            <w:pPr>
              <w:jc w:val="center"/>
              <w:rPr>
                <w:color w:val="000000"/>
                <w:sz w:val="24"/>
                <w:szCs w:val="24"/>
                <w:lang w:bidi="ru-RU"/>
              </w:rPr>
            </w:pPr>
            <w:r w:rsidRPr="004B65B1">
              <w:rPr>
                <w:color w:val="000000"/>
                <w:sz w:val="24"/>
                <w:szCs w:val="24"/>
                <w:lang w:bidi="ru-RU"/>
              </w:rPr>
              <w:t>музыкальные рук-ли, инструкторы по ф/к</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w:t>
            </w:r>
          </w:p>
          <w:p w:rsidR="004B65B1" w:rsidRPr="00716745" w:rsidRDefault="004B65B1"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22 июня </w:t>
            </w:r>
          </w:p>
          <w:p w:rsidR="004B65B1" w:rsidRPr="00716745" w:rsidRDefault="004B65B1" w:rsidP="00716745">
            <w:pPr>
              <w:jc w:val="center"/>
              <w:rPr>
                <w:color w:val="000000"/>
                <w:sz w:val="24"/>
                <w:szCs w:val="24"/>
                <w:lang w:bidi="ru-RU"/>
              </w:rPr>
            </w:pPr>
            <w:r w:rsidRPr="00716745">
              <w:rPr>
                <w:color w:val="000000"/>
                <w:sz w:val="24"/>
                <w:szCs w:val="24"/>
                <w:lang w:bidi="ru-RU"/>
              </w:rPr>
              <w:t>День памяти и скорби</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Акция памяти</w:t>
            </w:r>
          </w:p>
        </w:tc>
        <w:tc>
          <w:tcPr>
            <w:tcW w:w="4961" w:type="dxa"/>
          </w:tcPr>
          <w:p w:rsidR="004B65B1" w:rsidRPr="00716745" w:rsidRDefault="004B65B1" w:rsidP="00716745">
            <w:pPr>
              <w:jc w:val="center"/>
              <w:rPr>
                <w:color w:val="000000"/>
                <w:sz w:val="24"/>
                <w:szCs w:val="24"/>
                <w:lang w:bidi="ru-RU"/>
              </w:rPr>
            </w:pPr>
            <w:r w:rsidRPr="00716745">
              <w:rPr>
                <w:sz w:val="24"/>
                <w:szCs w:val="24"/>
              </w:rPr>
              <w:t xml:space="preserve">Тематические беседы, презентации, исследовательские проекты, экскурсия к мемориалу памяти и др. </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старшего дошкольного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ИЮЛЬ</w:t>
            </w:r>
          </w:p>
        </w:tc>
      </w:tr>
      <w:tr w:rsidR="00716745" w:rsidRPr="00300CAA" w:rsidTr="00716745">
        <w:tc>
          <w:tcPr>
            <w:tcW w:w="2370" w:type="dxa"/>
          </w:tcPr>
          <w:p w:rsidR="00716745" w:rsidRPr="00716745" w:rsidRDefault="00716745" w:rsidP="00716745">
            <w:pPr>
              <w:jc w:val="center"/>
              <w:rPr>
                <w:color w:val="000000"/>
                <w:sz w:val="24"/>
                <w:szCs w:val="24"/>
                <w:lang w:bidi="ru-RU"/>
              </w:rPr>
            </w:pPr>
            <w:r w:rsidRPr="00716745">
              <w:rPr>
                <w:color w:val="000000"/>
                <w:sz w:val="24"/>
                <w:szCs w:val="24"/>
                <w:lang w:bidi="ru-RU"/>
              </w:rPr>
              <w:t>Социальное,</w:t>
            </w:r>
          </w:p>
          <w:p w:rsidR="00716745" w:rsidRPr="00716745" w:rsidRDefault="00716745" w:rsidP="00716745">
            <w:pPr>
              <w:jc w:val="center"/>
              <w:rPr>
                <w:color w:val="000000"/>
                <w:sz w:val="24"/>
                <w:szCs w:val="24"/>
                <w:lang w:bidi="ru-RU"/>
              </w:rPr>
            </w:pPr>
            <w:r w:rsidRPr="00716745">
              <w:rPr>
                <w:color w:val="000000"/>
                <w:sz w:val="24"/>
                <w:szCs w:val="24"/>
                <w:lang w:bidi="ru-RU"/>
              </w:rPr>
              <w:t>духовно-нравственное</w:t>
            </w:r>
          </w:p>
        </w:tc>
        <w:tc>
          <w:tcPr>
            <w:tcW w:w="2558" w:type="dxa"/>
          </w:tcPr>
          <w:p w:rsidR="00716745" w:rsidRPr="00716745" w:rsidRDefault="00716745" w:rsidP="00716745">
            <w:pPr>
              <w:jc w:val="center"/>
              <w:rPr>
                <w:color w:val="000000"/>
                <w:sz w:val="24"/>
                <w:szCs w:val="24"/>
                <w:lang w:bidi="ru-RU"/>
              </w:rPr>
            </w:pPr>
            <w:r w:rsidRPr="00716745">
              <w:rPr>
                <w:color w:val="000000"/>
                <w:sz w:val="24"/>
                <w:szCs w:val="24"/>
                <w:lang w:bidi="ru-RU"/>
              </w:rPr>
              <w:t>8 июля: День семьи, любви и верности</w:t>
            </w:r>
          </w:p>
        </w:tc>
        <w:tc>
          <w:tcPr>
            <w:tcW w:w="2268" w:type="dxa"/>
          </w:tcPr>
          <w:p w:rsidR="00716745" w:rsidRPr="00716745" w:rsidRDefault="00716745" w:rsidP="00716745">
            <w:pPr>
              <w:jc w:val="center"/>
              <w:rPr>
                <w:color w:val="000000"/>
                <w:sz w:val="24"/>
                <w:szCs w:val="24"/>
                <w:lang w:bidi="ru-RU"/>
              </w:rPr>
            </w:pPr>
            <w:r w:rsidRPr="00716745">
              <w:rPr>
                <w:color w:val="000000"/>
                <w:sz w:val="24"/>
                <w:szCs w:val="24"/>
                <w:lang w:bidi="ru-RU"/>
              </w:rPr>
              <w:t>Акция</w:t>
            </w:r>
          </w:p>
          <w:p w:rsidR="00716745" w:rsidRPr="00716745" w:rsidRDefault="00716745" w:rsidP="00716745">
            <w:pPr>
              <w:jc w:val="center"/>
              <w:rPr>
                <w:color w:val="000000"/>
                <w:sz w:val="24"/>
                <w:szCs w:val="24"/>
                <w:lang w:bidi="ru-RU"/>
              </w:rPr>
            </w:pPr>
            <w:r w:rsidRPr="00716745">
              <w:rPr>
                <w:color w:val="000000"/>
                <w:sz w:val="24"/>
                <w:szCs w:val="24"/>
                <w:lang w:bidi="ru-RU"/>
              </w:rPr>
              <w:t>«Ромашка»</w:t>
            </w:r>
          </w:p>
        </w:tc>
        <w:tc>
          <w:tcPr>
            <w:tcW w:w="4961" w:type="dxa"/>
          </w:tcPr>
          <w:p w:rsidR="00716745" w:rsidRPr="00716745" w:rsidRDefault="00716745" w:rsidP="00716745">
            <w:pPr>
              <w:jc w:val="center"/>
              <w:rPr>
                <w:color w:val="000000"/>
                <w:sz w:val="24"/>
                <w:szCs w:val="24"/>
                <w:lang w:bidi="ru-RU"/>
              </w:rPr>
            </w:pPr>
            <w:r w:rsidRPr="00716745">
              <w:rPr>
                <w:sz w:val="24"/>
                <w:szCs w:val="24"/>
              </w:rPr>
              <w:t>Тематическая беседа,</w:t>
            </w:r>
            <w:r w:rsidRPr="00716745">
              <w:rPr>
                <w:rFonts w:ascii="Calibri" w:eastAsia="Calibri" w:hAnsi="Calibri"/>
                <w:sz w:val="24"/>
                <w:szCs w:val="24"/>
                <w:lang w:eastAsia="en-US"/>
              </w:rPr>
              <w:t xml:space="preserve"> ф</w:t>
            </w:r>
            <w:r w:rsidRPr="00716745">
              <w:rPr>
                <w:sz w:val="24"/>
                <w:szCs w:val="24"/>
              </w:rPr>
              <w:t>отовыставка, рассматривание альбомов о семье, СРИ, творческая мастерская и др.</w:t>
            </w:r>
          </w:p>
        </w:tc>
        <w:tc>
          <w:tcPr>
            <w:tcW w:w="3436" w:type="dxa"/>
          </w:tcPr>
          <w:p w:rsidR="00716745" w:rsidRPr="00716745" w:rsidRDefault="00716745" w:rsidP="00716745">
            <w:pPr>
              <w:jc w:val="center"/>
              <w:rPr>
                <w:color w:val="000000"/>
                <w:sz w:val="24"/>
                <w:szCs w:val="24"/>
                <w:lang w:bidi="ru-RU"/>
              </w:rPr>
            </w:pPr>
            <w:r w:rsidRPr="00716745">
              <w:rPr>
                <w:color w:val="000000"/>
                <w:sz w:val="24"/>
                <w:szCs w:val="24"/>
                <w:lang w:bidi="ru-RU"/>
              </w:rPr>
              <w:t>Воспитатели групп младшего, среднего и старшего дошк. возраста</w:t>
            </w:r>
          </w:p>
        </w:tc>
      </w:tr>
      <w:tr w:rsidR="00716745" w:rsidRPr="00716745" w:rsidTr="00716745">
        <w:tc>
          <w:tcPr>
            <w:tcW w:w="15593" w:type="dxa"/>
            <w:gridSpan w:val="5"/>
          </w:tcPr>
          <w:p w:rsidR="00716745" w:rsidRPr="00716745" w:rsidRDefault="00716745" w:rsidP="00716745">
            <w:pPr>
              <w:jc w:val="center"/>
              <w:rPr>
                <w:color w:val="000000"/>
                <w:sz w:val="24"/>
                <w:szCs w:val="24"/>
                <w:lang w:bidi="ru-RU"/>
              </w:rPr>
            </w:pPr>
            <w:r w:rsidRPr="00716745">
              <w:rPr>
                <w:b/>
                <w:i/>
                <w:color w:val="000000"/>
                <w:sz w:val="24"/>
                <w:szCs w:val="24"/>
                <w:lang w:bidi="ru-RU"/>
              </w:rPr>
              <w:t>АВГУСТ</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Физкультурное и</w:t>
            </w:r>
          </w:p>
          <w:p w:rsidR="004B65B1" w:rsidRPr="00716745" w:rsidRDefault="004B65B1" w:rsidP="00716745">
            <w:pPr>
              <w:jc w:val="center"/>
              <w:rPr>
                <w:color w:val="000000"/>
                <w:sz w:val="24"/>
                <w:szCs w:val="24"/>
                <w:lang w:bidi="ru-RU"/>
              </w:rPr>
            </w:pPr>
            <w:r w:rsidRPr="00716745">
              <w:rPr>
                <w:color w:val="000000"/>
                <w:sz w:val="24"/>
                <w:szCs w:val="24"/>
                <w:lang w:bidi="ru-RU"/>
              </w:rPr>
              <w:t>оздоровительное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12 августа </w:t>
            </w:r>
          </w:p>
          <w:p w:rsidR="004B65B1" w:rsidRPr="00716745" w:rsidRDefault="004B65B1" w:rsidP="00716745">
            <w:pPr>
              <w:jc w:val="center"/>
              <w:rPr>
                <w:color w:val="000000"/>
                <w:sz w:val="24"/>
                <w:szCs w:val="24"/>
                <w:lang w:bidi="ru-RU"/>
              </w:rPr>
            </w:pPr>
            <w:r w:rsidRPr="00716745">
              <w:rPr>
                <w:color w:val="000000"/>
                <w:sz w:val="24"/>
                <w:szCs w:val="24"/>
                <w:lang w:bidi="ru-RU"/>
              </w:rPr>
              <w:t>День физкультурника</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Спортивное развлечение</w:t>
            </w:r>
          </w:p>
          <w:p w:rsidR="004B65B1" w:rsidRPr="00716745" w:rsidRDefault="004B65B1" w:rsidP="00716745">
            <w:pPr>
              <w:ind w:left="-108" w:right="-108"/>
              <w:jc w:val="center"/>
              <w:rPr>
                <w:color w:val="000000"/>
                <w:sz w:val="24"/>
                <w:szCs w:val="24"/>
                <w:lang w:bidi="ru-RU"/>
              </w:rPr>
            </w:pPr>
            <w:r w:rsidRPr="00716745">
              <w:rPr>
                <w:color w:val="000000"/>
                <w:sz w:val="24"/>
                <w:szCs w:val="24"/>
                <w:lang w:bidi="ru-RU"/>
              </w:rPr>
              <w:t>Участие в городском «Дне физкультурника»</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Тематическая беседа, выставка рисунков</w:t>
            </w:r>
            <w:r w:rsidRPr="00716745">
              <w:rPr>
                <w:sz w:val="24"/>
                <w:szCs w:val="24"/>
              </w:rPr>
              <w:t>, рассматривание тематических альбомов, стенгазеты, фотоколлажи об участии в городском празднике</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 возраста, инструкторы по ф/к</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Патриотическое, 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22 августа </w:t>
            </w:r>
          </w:p>
          <w:p w:rsidR="004B65B1" w:rsidRPr="00716745" w:rsidRDefault="004B65B1" w:rsidP="00716745">
            <w:pPr>
              <w:jc w:val="center"/>
              <w:rPr>
                <w:color w:val="000000"/>
                <w:sz w:val="24"/>
                <w:szCs w:val="24"/>
                <w:lang w:bidi="ru-RU"/>
              </w:rPr>
            </w:pPr>
            <w:r w:rsidRPr="00716745">
              <w:rPr>
                <w:color w:val="000000"/>
                <w:sz w:val="24"/>
                <w:szCs w:val="24"/>
                <w:lang w:bidi="ru-RU"/>
              </w:rPr>
              <w:t>День Государственного флага РФ</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p w:rsidR="004B65B1" w:rsidRPr="00716745" w:rsidRDefault="004B65B1" w:rsidP="00716745">
            <w:pPr>
              <w:jc w:val="center"/>
              <w:rPr>
                <w:color w:val="000000"/>
                <w:sz w:val="24"/>
                <w:szCs w:val="24"/>
                <w:lang w:bidi="ru-RU"/>
              </w:rPr>
            </w:pPr>
            <w:r w:rsidRPr="00716745">
              <w:rPr>
                <w:color w:val="000000"/>
                <w:sz w:val="24"/>
                <w:szCs w:val="24"/>
                <w:lang w:bidi="ru-RU"/>
              </w:rPr>
              <w:t>Акция</w:t>
            </w:r>
          </w:p>
        </w:tc>
        <w:tc>
          <w:tcPr>
            <w:tcW w:w="4961" w:type="dxa"/>
          </w:tcPr>
          <w:p w:rsidR="004B65B1" w:rsidRPr="00716745" w:rsidRDefault="004B65B1" w:rsidP="00716745">
            <w:pPr>
              <w:jc w:val="center"/>
              <w:rPr>
                <w:color w:val="000000"/>
                <w:sz w:val="24"/>
                <w:szCs w:val="24"/>
                <w:lang w:bidi="ru-RU"/>
              </w:rPr>
            </w:pPr>
            <w:r w:rsidRPr="00716745">
              <w:rPr>
                <w:sz w:val="24"/>
                <w:szCs w:val="24"/>
              </w:rPr>
              <w:t>Беседа, дидактические игры, чтение художественной литературы, выставка рисунков, творческая мастерская</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среднего и старшего дошкольного возраста</w:t>
            </w:r>
          </w:p>
        </w:tc>
      </w:tr>
      <w:tr w:rsidR="004B65B1" w:rsidRPr="00300CAA" w:rsidTr="00716745">
        <w:tc>
          <w:tcPr>
            <w:tcW w:w="2370" w:type="dxa"/>
          </w:tcPr>
          <w:p w:rsidR="004B65B1" w:rsidRPr="00716745" w:rsidRDefault="004B65B1" w:rsidP="00716745">
            <w:pPr>
              <w:jc w:val="center"/>
              <w:rPr>
                <w:color w:val="000000"/>
                <w:sz w:val="24"/>
                <w:szCs w:val="24"/>
                <w:lang w:bidi="ru-RU"/>
              </w:rPr>
            </w:pPr>
            <w:r w:rsidRPr="00716745">
              <w:rPr>
                <w:color w:val="000000"/>
                <w:sz w:val="24"/>
                <w:szCs w:val="24"/>
                <w:lang w:bidi="ru-RU"/>
              </w:rPr>
              <w:t>Познавательное</w:t>
            </w:r>
          </w:p>
        </w:tc>
        <w:tc>
          <w:tcPr>
            <w:tcW w:w="2558" w:type="dxa"/>
          </w:tcPr>
          <w:p w:rsidR="004B65B1" w:rsidRPr="00716745" w:rsidRDefault="004B65B1" w:rsidP="00716745">
            <w:pPr>
              <w:jc w:val="center"/>
              <w:rPr>
                <w:color w:val="000000"/>
                <w:sz w:val="24"/>
                <w:szCs w:val="24"/>
                <w:lang w:bidi="ru-RU"/>
              </w:rPr>
            </w:pPr>
            <w:r w:rsidRPr="00716745">
              <w:rPr>
                <w:color w:val="000000"/>
                <w:sz w:val="24"/>
                <w:szCs w:val="24"/>
                <w:lang w:bidi="ru-RU"/>
              </w:rPr>
              <w:t xml:space="preserve">27 августа </w:t>
            </w:r>
          </w:p>
          <w:p w:rsidR="004B65B1" w:rsidRPr="00716745" w:rsidRDefault="004B65B1" w:rsidP="00716745">
            <w:pPr>
              <w:jc w:val="center"/>
              <w:rPr>
                <w:color w:val="000000"/>
                <w:sz w:val="24"/>
                <w:szCs w:val="24"/>
                <w:lang w:bidi="ru-RU"/>
              </w:rPr>
            </w:pPr>
            <w:r w:rsidRPr="00716745">
              <w:rPr>
                <w:color w:val="000000"/>
                <w:sz w:val="24"/>
                <w:szCs w:val="24"/>
                <w:lang w:bidi="ru-RU"/>
              </w:rPr>
              <w:t>День российского кино</w:t>
            </w:r>
          </w:p>
        </w:tc>
        <w:tc>
          <w:tcPr>
            <w:tcW w:w="2268" w:type="dxa"/>
          </w:tcPr>
          <w:p w:rsidR="004B65B1" w:rsidRPr="00716745" w:rsidRDefault="004B65B1" w:rsidP="00716745">
            <w:pPr>
              <w:jc w:val="center"/>
              <w:rPr>
                <w:color w:val="000000"/>
                <w:sz w:val="24"/>
                <w:szCs w:val="24"/>
                <w:lang w:bidi="ru-RU"/>
              </w:rPr>
            </w:pPr>
            <w:r w:rsidRPr="00716745">
              <w:rPr>
                <w:color w:val="000000"/>
                <w:sz w:val="24"/>
                <w:szCs w:val="24"/>
                <w:lang w:bidi="ru-RU"/>
              </w:rPr>
              <w:t>Образовательное событие</w:t>
            </w:r>
          </w:p>
        </w:tc>
        <w:tc>
          <w:tcPr>
            <w:tcW w:w="4961" w:type="dxa"/>
          </w:tcPr>
          <w:p w:rsidR="004B65B1" w:rsidRPr="00716745" w:rsidRDefault="004B65B1" w:rsidP="00716745">
            <w:pPr>
              <w:jc w:val="center"/>
              <w:rPr>
                <w:color w:val="000000"/>
                <w:sz w:val="24"/>
                <w:szCs w:val="24"/>
                <w:lang w:bidi="ru-RU"/>
              </w:rPr>
            </w:pPr>
            <w:r w:rsidRPr="00716745">
              <w:rPr>
                <w:color w:val="000000"/>
                <w:sz w:val="24"/>
                <w:szCs w:val="24"/>
                <w:lang w:bidi="ru-RU"/>
              </w:rPr>
              <w:t>Просмотр российских мультфильмов, тематическая беседа,</w:t>
            </w:r>
            <w:r w:rsidRPr="00716745">
              <w:rPr>
                <w:sz w:val="24"/>
                <w:szCs w:val="24"/>
              </w:rPr>
              <w:t xml:space="preserve"> в</w:t>
            </w:r>
            <w:r w:rsidRPr="00716745">
              <w:rPr>
                <w:color w:val="000000"/>
                <w:sz w:val="24"/>
                <w:szCs w:val="24"/>
                <w:lang w:bidi="ru-RU"/>
              </w:rPr>
              <w:t>икторина, творческая мастерская (герои мультфильмов)</w:t>
            </w:r>
          </w:p>
        </w:tc>
        <w:tc>
          <w:tcPr>
            <w:tcW w:w="3436" w:type="dxa"/>
          </w:tcPr>
          <w:p w:rsidR="004B65B1" w:rsidRPr="004B65B1" w:rsidRDefault="004B65B1" w:rsidP="00484D71">
            <w:pPr>
              <w:jc w:val="center"/>
              <w:rPr>
                <w:color w:val="000000"/>
                <w:sz w:val="24"/>
                <w:szCs w:val="24"/>
                <w:lang w:bidi="ru-RU"/>
              </w:rPr>
            </w:pPr>
            <w:r w:rsidRPr="004B65B1">
              <w:rPr>
                <w:color w:val="000000"/>
                <w:sz w:val="24"/>
                <w:szCs w:val="24"/>
                <w:lang w:bidi="ru-RU"/>
              </w:rPr>
              <w:t>Воспитатели групп младшего, среднего и старшего дошкольного возраста</w:t>
            </w:r>
          </w:p>
        </w:tc>
      </w:tr>
    </w:tbl>
    <w:p w:rsidR="00716745" w:rsidRDefault="00716745" w:rsidP="00716745">
      <w:pPr>
        <w:spacing w:after="0" w:line="240" w:lineRule="auto"/>
        <w:jc w:val="both"/>
        <w:rPr>
          <w:b/>
          <w:color w:val="000000"/>
          <w:lang w:val="ru-RU"/>
        </w:rPr>
      </w:pPr>
    </w:p>
    <w:sectPr w:rsidR="00716745" w:rsidSect="00716745">
      <w:pgSz w:w="16837" w:h="11905" w:orient="landscape"/>
      <w:pgMar w:top="601" w:right="567" w:bottom="709"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Small">
    <w:panose1 w:val="02000505000000020004"/>
    <w:charset w:val="CC"/>
    <w:family w:val="auto"/>
    <w:pitch w:val="variable"/>
    <w:sig w:usb0="A00002EF" w:usb1="4000204B" w:usb2="00000000" w:usb3="00000000" w:csb0="000001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imbus Sans L">
    <w:altName w:val="Arial"/>
    <w:charset w:val="00"/>
    <w:family w:val="swiss"/>
    <w:pitch w:val="variable"/>
  </w:font>
  <w:font w:name="DejaVu Sans">
    <w:altName w:val="Times New Roman"/>
    <w:charset w:val="00"/>
    <w:family w:val="auto"/>
    <w:pitch w:val="variable"/>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75"/>
    <w:multiLevelType w:val="multilevel"/>
    <w:tmpl w:val="00000075"/>
    <w:name w:val="WWNum1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76"/>
    <w:multiLevelType w:val="multilevel"/>
    <w:tmpl w:val="00000076"/>
    <w:name w:val="WWNum119"/>
    <w:lvl w:ilvl="0">
      <w:start w:val="1"/>
      <w:numFmt w:val="bullet"/>
      <w:lvlText w:val=""/>
      <w:lvlJc w:val="left"/>
      <w:pPr>
        <w:tabs>
          <w:tab w:val="num" w:pos="0"/>
        </w:tabs>
        <w:ind w:left="1428" w:hanging="360"/>
      </w:pPr>
      <w:rPr>
        <w:rFonts w:ascii="Symbol" w:hAnsi="Symbol"/>
      </w:rPr>
    </w:lvl>
    <w:lvl w:ilvl="1">
      <w:start w:val="1"/>
      <w:numFmt w:val="bullet"/>
      <w:lvlText w:val="o"/>
      <w:lvlJc w:val="left"/>
      <w:pPr>
        <w:tabs>
          <w:tab w:val="num" w:pos="0"/>
        </w:tabs>
        <w:ind w:left="2148" w:hanging="360"/>
      </w:pPr>
      <w:rPr>
        <w:rFonts w:ascii="Courier New" w:hAnsi="Courier New" w:cs="Courier New"/>
      </w:rPr>
    </w:lvl>
    <w:lvl w:ilvl="2">
      <w:start w:val="1"/>
      <w:numFmt w:val="bullet"/>
      <w:lvlText w:val=""/>
      <w:lvlJc w:val="left"/>
      <w:pPr>
        <w:tabs>
          <w:tab w:val="num" w:pos="0"/>
        </w:tabs>
        <w:ind w:left="2868" w:hanging="360"/>
      </w:pPr>
      <w:rPr>
        <w:rFonts w:ascii="Wingdings" w:hAnsi="Wingdings"/>
      </w:rPr>
    </w:lvl>
    <w:lvl w:ilvl="3">
      <w:start w:val="1"/>
      <w:numFmt w:val="bullet"/>
      <w:lvlText w:val=""/>
      <w:lvlJc w:val="left"/>
      <w:pPr>
        <w:tabs>
          <w:tab w:val="num" w:pos="0"/>
        </w:tabs>
        <w:ind w:left="3588" w:hanging="360"/>
      </w:pPr>
      <w:rPr>
        <w:rFonts w:ascii="Symbol" w:hAnsi="Symbol"/>
      </w:rPr>
    </w:lvl>
    <w:lvl w:ilvl="4">
      <w:start w:val="1"/>
      <w:numFmt w:val="bullet"/>
      <w:lvlText w:val="o"/>
      <w:lvlJc w:val="left"/>
      <w:pPr>
        <w:tabs>
          <w:tab w:val="num" w:pos="0"/>
        </w:tabs>
        <w:ind w:left="4308" w:hanging="360"/>
      </w:pPr>
      <w:rPr>
        <w:rFonts w:ascii="Courier New" w:hAnsi="Courier New" w:cs="Courier New"/>
      </w:rPr>
    </w:lvl>
    <w:lvl w:ilvl="5">
      <w:start w:val="1"/>
      <w:numFmt w:val="bullet"/>
      <w:lvlText w:val=""/>
      <w:lvlJc w:val="left"/>
      <w:pPr>
        <w:tabs>
          <w:tab w:val="num" w:pos="0"/>
        </w:tabs>
        <w:ind w:left="5028" w:hanging="360"/>
      </w:pPr>
      <w:rPr>
        <w:rFonts w:ascii="Wingdings" w:hAnsi="Wingdings"/>
      </w:rPr>
    </w:lvl>
    <w:lvl w:ilvl="6">
      <w:start w:val="1"/>
      <w:numFmt w:val="bullet"/>
      <w:lvlText w:val=""/>
      <w:lvlJc w:val="left"/>
      <w:pPr>
        <w:tabs>
          <w:tab w:val="num" w:pos="0"/>
        </w:tabs>
        <w:ind w:left="5748" w:hanging="360"/>
      </w:pPr>
      <w:rPr>
        <w:rFonts w:ascii="Symbol" w:hAnsi="Symbol"/>
      </w:rPr>
    </w:lvl>
    <w:lvl w:ilvl="7">
      <w:start w:val="1"/>
      <w:numFmt w:val="bullet"/>
      <w:lvlText w:val="o"/>
      <w:lvlJc w:val="left"/>
      <w:pPr>
        <w:tabs>
          <w:tab w:val="num" w:pos="0"/>
        </w:tabs>
        <w:ind w:left="6468" w:hanging="360"/>
      </w:pPr>
      <w:rPr>
        <w:rFonts w:ascii="Courier New" w:hAnsi="Courier New" w:cs="Courier New"/>
      </w:rPr>
    </w:lvl>
    <w:lvl w:ilvl="8">
      <w:start w:val="1"/>
      <w:numFmt w:val="bullet"/>
      <w:lvlText w:val=""/>
      <w:lvlJc w:val="left"/>
      <w:pPr>
        <w:tabs>
          <w:tab w:val="num" w:pos="0"/>
        </w:tabs>
        <w:ind w:left="7188" w:hanging="360"/>
      </w:pPr>
      <w:rPr>
        <w:rFonts w:ascii="Wingdings" w:hAnsi="Wingdings"/>
      </w:rPr>
    </w:lvl>
  </w:abstractNum>
  <w:abstractNum w:abstractNumId="2" w15:restartNumberingAfterBreak="0">
    <w:nsid w:val="00000077"/>
    <w:multiLevelType w:val="multilevel"/>
    <w:tmpl w:val="00000077"/>
    <w:name w:val="WWNum120"/>
    <w:lvl w:ilvl="0">
      <w:start w:val="1"/>
      <w:numFmt w:val="bullet"/>
      <w:lvlText w:val=""/>
      <w:lvlJc w:val="left"/>
      <w:pPr>
        <w:tabs>
          <w:tab w:val="num" w:pos="0"/>
        </w:tabs>
        <w:ind w:left="1800" w:hanging="360"/>
      </w:pPr>
      <w:rPr>
        <w:rFonts w:ascii="Wingdings" w:hAnsi="Wingdings"/>
      </w:rPr>
    </w:lvl>
    <w:lvl w:ilvl="1">
      <w:start w:val="1"/>
      <w:numFmt w:val="bullet"/>
      <w:lvlText w:val="o"/>
      <w:lvlJc w:val="left"/>
      <w:pPr>
        <w:tabs>
          <w:tab w:val="num" w:pos="0"/>
        </w:tabs>
        <w:ind w:left="2520" w:hanging="360"/>
      </w:pPr>
      <w:rPr>
        <w:rFonts w:ascii="Courier New" w:hAnsi="Courier New" w:cs="Courier New"/>
      </w:rPr>
    </w:lvl>
    <w:lvl w:ilvl="2">
      <w:start w:val="1"/>
      <w:numFmt w:val="bullet"/>
      <w:lvlText w:val=""/>
      <w:lvlJc w:val="left"/>
      <w:pPr>
        <w:tabs>
          <w:tab w:val="num" w:pos="0"/>
        </w:tabs>
        <w:ind w:left="3240" w:hanging="360"/>
      </w:pPr>
      <w:rPr>
        <w:rFonts w:ascii="Wingdings" w:hAnsi="Wingdings"/>
      </w:rPr>
    </w:lvl>
    <w:lvl w:ilvl="3">
      <w:start w:val="1"/>
      <w:numFmt w:val="bullet"/>
      <w:lvlText w:val=""/>
      <w:lvlJc w:val="left"/>
      <w:pPr>
        <w:tabs>
          <w:tab w:val="num" w:pos="0"/>
        </w:tabs>
        <w:ind w:left="3960" w:hanging="360"/>
      </w:pPr>
      <w:rPr>
        <w:rFonts w:ascii="Symbol" w:hAnsi="Symbol"/>
      </w:rPr>
    </w:lvl>
    <w:lvl w:ilvl="4">
      <w:start w:val="1"/>
      <w:numFmt w:val="bullet"/>
      <w:lvlText w:val="o"/>
      <w:lvlJc w:val="left"/>
      <w:pPr>
        <w:tabs>
          <w:tab w:val="num" w:pos="0"/>
        </w:tabs>
        <w:ind w:left="4680" w:hanging="360"/>
      </w:pPr>
      <w:rPr>
        <w:rFonts w:ascii="Courier New" w:hAnsi="Courier New" w:cs="Courier New"/>
      </w:rPr>
    </w:lvl>
    <w:lvl w:ilvl="5">
      <w:start w:val="1"/>
      <w:numFmt w:val="bullet"/>
      <w:lvlText w:val=""/>
      <w:lvlJc w:val="left"/>
      <w:pPr>
        <w:tabs>
          <w:tab w:val="num" w:pos="0"/>
        </w:tabs>
        <w:ind w:left="5400" w:hanging="360"/>
      </w:pPr>
      <w:rPr>
        <w:rFonts w:ascii="Wingdings" w:hAnsi="Wingdings"/>
      </w:rPr>
    </w:lvl>
    <w:lvl w:ilvl="6">
      <w:start w:val="1"/>
      <w:numFmt w:val="bullet"/>
      <w:lvlText w:val=""/>
      <w:lvlJc w:val="left"/>
      <w:pPr>
        <w:tabs>
          <w:tab w:val="num" w:pos="0"/>
        </w:tabs>
        <w:ind w:left="6120" w:hanging="360"/>
      </w:pPr>
      <w:rPr>
        <w:rFonts w:ascii="Symbol" w:hAnsi="Symbol"/>
      </w:rPr>
    </w:lvl>
    <w:lvl w:ilvl="7">
      <w:start w:val="1"/>
      <w:numFmt w:val="bullet"/>
      <w:lvlText w:val="o"/>
      <w:lvlJc w:val="left"/>
      <w:pPr>
        <w:tabs>
          <w:tab w:val="num" w:pos="0"/>
        </w:tabs>
        <w:ind w:left="6840" w:hanging="360"/>
      </w:pPr>
      <w:rPr>
        <w:rFonts w:ascii="Courier New" w:hAnsi="Courier New" w:cs="Courier New"/>
      </w:rPr>
    </w:lvl>
    <w:lvl w:ilvl="8">
      <w:start w:val="1"/>
      <w:numFmt w:val="bullet"/>
      <w:lvlText w:val=""/>
      <w:lvlJc w:val="left"/>
      <w:pPr>
        <w:tabs>
          <w:tab w:val="num" w:pos="0"/>
        </w:tabs>
        <w:ind w:left="7560" w:hanging="360"/>
      </w:pPr>
      <w:rPr>
        <w:rFonts w:ascii="Wingdings" w:hAnsi="Wingdings"/>
      </w:rPr>
    </w:lvl>
  </w:abstractNum>
  <w:abstractNum w:abstractNumId="3" w15:restartNumberingAfterBreak="0">
    <w:nsid w:val="00000078"/>
    <w:multiLevelType w:val="multilevel"/>
    <w:tmpl w:val="00000078"/>
    <w:name w:val="WWNum121"/>
    <w:lvl w:ilvl="0">
      <w:start w:val="1"/>
      <w:numFmt w:val="bullet"/>
      <w:lvlText w:val=""/>
      <w:lvlJc w:val="left"/>
      <w:pPr>
        <w:tabs>
          <w:tab w:val="num" w:pos="0"/>
        </w:tabs>
        <w:ind w:left="1875" w:hanging="360"/>
      </w:pPr>
      <w:rPr>
        <w:rFonts w:ascii="Wingdings" w:hAnsi="Wingdings"/>
      </w:rPr>
    </w:lvl>
    <w:lvl w:ilvl="1">
      <w:start w:val="1"/>
      <w:numFmt w:val="bullet"/>
      <w:lvlText w:val="o"/>
      <w:lvlJc w:val="left"/>
      <w:pPr>
        <w:tabs>
          <w:tab w:val="num" w:pos="0"/>
        </w:tabs>
        <w:ind w:left="2595" w:hanging="360"/>
      </w:pPr>
      <w:rPr>
        <w:rFonts w:ascii="Courier New" w:hAnsi="Courier New" w:cs="Courier New"/>
      </w:rPr>
    </w:lvl>
    <w:lvl w:ilvl="2">
      <w:start w:val="1"/>
      <w:numFmt w:val="bullet"/>
      <w:lvlText w:val=""/>
      <w:lvlJc w:val="left"/>
      <w:pPr>
        <w:tabs>
          <w:tab w:val="num" w:pos="0"/>
        </w:tabs>
        <w:ind w:left="3315" w:hanging="360"/>
      </w:pPr>
      <w:rPr>
        <w:rFonts w:ascii="Wingdings" w:hAnsi="Wingdings"/>
      </w:rPr>
    </w:lvl>
    <w:lvl w:ilvl="3">
      <w:start w:val="1"/>
      <w:numFmt w:val="bullet"/>
      <w:lvlText w:val=""/>
      <w:lvlJc w:val="left"/>
      <w:pPr>
        <w:tabs>
          <w:tab w:val="num" w:pos="0"/>
        </w:tabs>
        <w:ind w:left="4035" w:hanging="360"/>
      </w:pPr>
      <w:rPr>
        <w:rFonts w:ascii="Symbol" w:hAnsi="Symbol"/>
      </w:rPr>
    </w:lvl>
    <w:lvl w:ilvl="4">
      <w:start w:val="1"/>
      <w:numFmt w:val="bullet"/>
      <w:lvlText w:val="o"/>
      <w:lvlJc w:val="left"/>
      <w:pPr>
        <w:tabs>
          <w:tab w:val="num" w:pos="0"/>
        </w:tabs>
        <w:ind w:left="4755" w:hanging="360"/>
      </w:pPr>
      <w:rPr>
        <w:rFonts w:ascii="Courier New" w:hAnsi="Courier New" w:cs="Courier New"/>
      </w:rPr>
    </w:lvl>
    <w:lvl w:ilvl="5">
      <w:start w:val="1"/>
      <w:numFmt w:val="bullet"/>
      <w:lvlText w:val=""/>
      <w:lvlJc w:val="left"/>
      <w:pPr>
        <w:tabs>
          <w:tab w:val="num" w:pos="0"/>
        </w:tabs>
        <w:ind w:left="5475" w:hanging="360"/>
      </w:pPr>
      <w:rPr>
        <w:rFonts w:ascii="Wingdings" w:hAnsi="Wingdings"/>
      </w:rPr>
    </w:lvl>
    <w:lvl w:ilvl="6">
      <w:start w:val="1"/>
      <w:numFmt w:val="bullet"/>
      <w:lvlText w:val=""/>
      <w:lvlJc w:val="left"/>
      <w:pPr>
        <w:tabs>
          <w:tab w:val="num" w:pos="0"/>
        </w:tabs>
        <w:ind w:left="6195" w:hanging="360"/>
      </w:pPr>
      <w:rPr>
        <w:rFonts w:ascii="Symbol" w:hAnsi="Symbol"/>
      </w:rPr>
    </w:lvl>
    <w:lvl w:ilvl="7">
      <w:start w:val="1"/>
      <w:numFmt w:val="bullet"/>
      <w:lvlText w:val="o"/>
      <w:lvlJc w:val="left"/>
      <w:pPr>
        <w:tabs>
          <w:tab w:val="num" w:pos="0"/>
        </w:tabs>
        <w:ind w:left="6915" w:hanging="360"/>
      </w:pPr>
      <w:rPr>
        <w:rFonts w:ascii="Courier New" w:hAnsi="Courier New" w:cs="Courier New"/>
      </w:rPr>
    </w:lvl>
    <w:lvl w:ilvl="8">
      <w:start w:val="1"/>
      <w:numFmt w:val="bullet"/>
      <w:lvlText w:val=""/>
      <w:lvlJc w:val="left"/>
      <w:pPr>
        <w:tabs>
          <w:tab w:val="num" w:pos="0"/>
        </w:tabs>
        <w:ind w:left="7635" w:hanging="360"/>
      </w:pPr>
      <w:rPr>
        <w:rFonts w:ascii="Wingdings" w:hAnsi="Wingdings"/>
      </w:rPr>
    </w:lvl>
  </w:abstractNum>
  <w:abstractNum w:abstractNumId="4" w15:restartNumberingAfterBreak="0">
    <w:nsid w:val="0000007B"/>
    <w:multiLevelType w:val="multilevel"/>
    <w:tmpl w:val="0000007B"/>
    <w:name w:val="WWNum124"/>
    <w:lvl w:ilvl="0">
      <w:start w:val="1"/>
      <w:numFmt w:val="bullet"/>
      <w:lvlText w:val="-"/>
      <w:lvlJc w:val="left"/>
      <w:pPr>
        <w:tabs>
          <w:tab w:val="num" w:pos="0"/>
        </w:tabs>
        <w:ind w:left="720" w:hanging="360"/>
      </w:pPr>
      <w:rPr>
        <w:rFonts w:ascii="Sitka Small" w:hAnsi="Sitka Smal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7E"/>
    <w:multiLevelType w:val="multilevel"/>
    <w:tmpl w:val="0000007E"/>
    <w:name w:val="WWNum127"/>
    <w:lvl w:ilvl="0">
      <w:start w:val="1"/>
      <w:numFmt w:val="bullet"/>
      <w:lvlText w:val=""/>
      <w:lvlJc w:val="left"/>
      <w:pPr>
        <w:tabs>
          <w:tab w:val="num" w:pos="0"/>
        </w:tabs>
        <w:ind w:left="1845" w:hanging="360"/>
      </w:pPr>
      <w:rPr>
        <w:rFonts w:ascii="Wingdings" w:hAnsi="Wingdings"/>
      </w:rPr>
    </w:lvl>
    <w:lvl w:ilvl="1">
      <w:start w:val="1"/>
      <w:numFmt w:val="bullet"/>
      <w:lvlText w:val="o"/>
      <w:lvlJc w:val="left"/>
      <w:pPr>
        <w:tabs>
          <w:tab w:val="num" w:pos="0"/>
        </w:tabs>
        <w:ind w:left="2565" w:hanging="360"/>
      </w:pPr>
      <w:rPr>
        <w:rFonts w:ascii="Courier New" w:hAnsi="Courier New" w:cs="Courier New"/>
      </w:rPr>
    </w:lvl>
    <w:lvl w:ilvl="2">
      <w:start w:val="1"/>
      <w:numFmt w:val="bullet"/>
      <w:lvlText w:val=""/>
      <w:lvlJc w:val="left"/>
      <w:pPr>
        <w:tabs>
          <w:tab w:val="num" w:pos="0"/>
        </w:tabs>
        <w:ind w:left="3285" w:hanging="360"/>
      </w:pPr>
      <w:rPr>
        <w:rFonts w:ascii="Wingdings" w:hAnsi="Wingdings"/>
      </w:rPr>
    </w:lvl>
    <w:lvl w:ilvl="3">
      <w:start w:val="1"/>
      <w:numFmt w:val="bullet"/>
      <w:lvlText w:val=""/>
      <w:lvlJc w:val="left"/>
      <w:pPr>
        <w:tabs>
          <w:tab w:val="num" w:pos="0"/>
        </w:tabs>
        <w:ind w:left="4005" w:hanging="360"/>
      </w:pPr>
      <w:rPr>
        <w:rFonts w:ascii="Symbol" w:hAnsi="Symbol"/>
      </w:rPr>
    </w:lvl>
    <w:lvl w:ilvl="4">
      <w:start w:val="1"/>
      <w:numFmt w:val="bullet"/>
      <w:lvlText w:val="o"/>
      <w:lvlJc w:val="left"/>
      <w:pPr>
        <w:tabs>
          <w:tab w:val="num" w:pos="0"/>
        </w:tabs>
        <w:ind w:left="4725" w:hanging="360"/>
      </w:pPr>
      <w:rPr>
        <w:rFonts w:ascii="Courier New" w:hAnsi="Courier New" w:cs="Courier New"/>
      </w:rPr>
    </w:lvl>
    <w:lvl w:ilvl="5">
      <w:start w:val="1"/>
      <w:numFmt w:val="bullet"/>
      <w:lvlText w:val=""/>
      <w:lvlJc w:val="left"/>
      <w:pPr>
        <w:tabs>
          <w:tab w:val="num" w:pos="0"/>
        </w:tabs>
        <w:ind w:left="5445" w:hanging="360"/>
      </w:pPr>
      <w:rPr>
        <w:rFonts w:ascii="Wingdings" w:hAnsi="Wingdings"/>
      </w:rPr>
    </w:lvl>
    <w:lvl w:ilvl="6">
      <w:start w:val="1"/>
      <w:numFmt w:val="bullet"/>
      <w:lvlText w:val=""/>
      <w:lvlJc w:val="left"/>
      <w:pPr>
        <w:tabs>
          <w:tab w:val="num" w:pos="0"/>
        </w:tabs>
        <w:ind w:left="6165" w:hanging="360"/>
      </w:pPr>
      <w:rPr>
        <w:rFonts w:ascii="Symbol" w:hAnsi="Symbol"/>
      </w:rPr>
    </w:lvl>
    <w:lvl w:ilvl="7">
      <w:start w:val="1"/>
      <w:numFmt w:val="bullet"/>
      <w:lvlText w:val="o"/>
      <w:lvlJc w:val="left"/>
      <w:pPr>
        <w:tabs>
          <w:tab w:val="num" w:pos="0"/>
        </w:tabs>
        <w:ind w:left="6885" w:hanging="360"/>
      </w:pPr>
      <w:rPr>
        <w:rFonts w:ascii="Courier New" w:hAnsi="Courier New" w:cs="Courier New"/>
      </w:rPr>
    </w:lvl>
    <w:lvl w:ilvl="8">
      <w:start w:val="1"/>
      <w:numFmt w:val="bullet"/>
      <w:lvlText w:val=""/>
      <w:lvlJc w:val="left"/>
      <w:pPr>
        <w:tabs>
          <w:tab w:val="num" w:pos="0"/>
        </w:tabs>
        <w:ind w:left="7605" w:hanging="360"/>
      </w:pPr>
      <w:rPr>
        <w:rFonts w:ascii="Wingdings" w:hAnsi="Wingdings"/>
      </w:rPr>
    </w:lvl>
  </w:abstractNum>
  <w:abstractNum w:abstractNumId="6" w15:restartNumberingAfterBreak="0">
    <w:nsid w:val="00000080"/>
    <w:multiLevelType w:val="multilevel"/>
    <w:tmpl w:val="00000080"/>
    <w:name w:val="WWNum129"/>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81"/>
    <w:multiLevelType w:val="multilevel"/>
    <w:tmpl w:val="00000081"/>
    <w:name w:val="WWNum130"/>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83"/>
    <w:multiLevelType w:val="multilevel"/>
    <w:tmpl w:val="00000083"/>
    <w:name w:val="WWNum132"/>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00000086"/>
    <w:multiLevelType w:val="multilevel"/>
    <w:tmpl w:val="00000086"/>
    <w:name w:val="WWNum13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87"/>
    <w:multiLevelType w:val="multilevel"/>
    <w:tmpl w:val="00000087"/>
    <w:name w:val="WWNum13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88"/>
    <w:multiLevelType w:val="multilevel"/>
    <w:tmpl w:val="00000088"/>
    <w:name w:val="WWNum13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89"/>
    <w:multiLevelType w:val="multilevel"/>
    <w:tmpl w:val="00000089"/>
    <w:name w:val="WWNum13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3" w15:restartNumberingAfterBreak="0">
    <w:nsid w:val="01245E95"/>
    <w:multiLevelType w:val="hybridMultilevel"/>
    <w:tmpl w:val="AF4EC08A"/>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1746D92"/>
    <w:multiLevelType w:val="hybridMultilevel"/>
    <w:tmpl w:val="A7D8BC1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29E12F3"/>
    <w:multiLevelType w:val="hybridMultilevel"/>
    <w:tmpl w:val="65EC93E2"/>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3615E8C"/>
    <w:multiLevelType w:val="hybridMultilevel"/>
    <w:tmpl w:val="C53884A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03616057"/>
    <w:multiLevelType w:val="hybridMultilevel"/>
    <w:tmpl w:val="58AE689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06BD3060"/>
    <w:multiLevelType w:val="hybridMultilevel"/>
    <w:tmpl w:val="3FC0334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06D84269"/>
    <w:multiLevelType w:val="hybridMultilevel"/>
    <w:tmpl w:val="E5D6F31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08932978"/>
    <w:multiLevelType w:val="hybridMultilevel"/>
    <w:tmpl w:val="1F58E72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B1F5F9F"/>
    <w:multiLevelType w:val="hybridMultilevel"/>
    <w:tmpl w:val="32CE8B9A"/>
    <w:lvl w:ilvl="0" w:tplc="D0CCE1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0B2F4E3F"/>
    <w:multiLevelType w:val="hybridMultilevel"/>
    <w:tmpl w:val="F6E8B18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CF53254"/>
    <w:multiLevelType w:val="hybridMultilevel"/>
    <w:tmpl w:val="205237E0"/>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D233CDF"/>
    <w:multiLevelType w:val="hybridMultilevel"/>
    <w:tmpl w:val="0E50507E"/>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0D7F76AF"/>
    <w:multiLevelType w:val="hybridMultilevel"/>
    <w:tmpl w:val="CAC8DF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0D937B5C"/>
    <w:multiLevelType w:val="hybridMultilevel"/>
    <w:tmpl w:val="8D9E92E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0F502A49"/>
    <w:multiLevelType w:val="hybridMultilevel"/>
    <w:tmpl w:val="CAE06A6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0FAF5864"/>
    <w:multiLevelType w:val="hybridMultilevel"/>
    <w:tmpl w:val="78106DF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00D6AFE"/>
    <w:multiLevelType w:val="hybridMultilevel"/>
    <w:tmpl w:val="DDCA25E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11C7317A"/>
    <w:multiLevelType w:val="hybridMultilevel"/>
    <w:tmpl w:val="B36CEB52"/>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27835BB"/>
    <w:multiLevelType w:val="hybridMultilevel"/>
    <w:tmpl w:val="2AA8F23C"/>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2BA2620"/>
    <w:multiLevelType w:val="hybridMultilevel"/>
    <w:tmpl w:val="B9E2AE0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12D94D13"/>
    <w:multiLevelType w:val="hybridMultilevel"/>
    <w:tmpl w:val="43E073C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30025A3"/>
    <w:multiLevelType w:val="hybridMultilevel"/>
    <w:tmpl w:val="487AFBB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41405C7"/>
    <w:multiLevelType w:val="hybridMultilevel"/>
    <w:tmpl w:val="85FA42E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15AD470E"/>
    <w:multiLevelType w:val="hybridMultilevel"/>
    <w:tmpl w:val="59EAD51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5AF0244"/>
    <w:multiLevelType w:val="hybridMultilevel"/>
    <w:tmpl w:val="15187F4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8A76291"/>
    <w:multiLevelType w:val="hybridMultilevel"/>
    <w:tmpl w:val="2F202CF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8B05717"/>
    <w:multiLevelType w:val="hybridMultilevel"/>
    <w:tmpl w:val="A2CC14E2"/>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19A80573"/>
    <w:multiLevelType w:val="hybridMultilevel"/>
    <w:tmpl w:val="8AAEBFA6"/>
    <w:lvl w:ilvl="0" w:tplc="4B92AB0A">
      <w:start w:val="1"/>
      <w:numFmt w:val="bullet"/>
      <w:lvlText w:val=""/>
      <w:lvlJc w:val="left"/>
      <w:pPr>
        <w:ind w:left="1428" w:hanging="360"/>
      </w:pPr>
      <w:rPr>
        <w:rFonts w:ascii="Symbol" w:hAnsi="Symbol" w:hint="default"/>
        <w:sz w:val="20"/>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1" w15:restartNumberingAfterBreak="0">
    <w:nsid w:val="19BD25AB"/>
    <w:multiLevelType w:val="hybridMultilevel"/>
    <w:tmpl w:val="97A0455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19D0073D"/>
    <w:multiLevelType w:val="hybridMultilevel"/>
    <w:tmpl w:val="B4E8C54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1AED3913"/>
    <w:multiLevelType w:val="hybridMultilevel"/>
    <w:tmpl w:val="8A86BE8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B7225AD"/>
    <w:multiLevelType w:val="hybridMultilevel"/>
    <w:tmpl w:val="0E68F79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C581A87"/>
    <w:multiLevelType w:val="hybridMultilevel"/>
    <w:tmpl w:val="A6AC88B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1E5F538B"/>
    <w:multiLevelType w:val="hybridMultilevel"/>
    <w:tmpl w:val="7DC42E0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E665C5E"/>
    <w:multiLevelType w:val="hybridMultilevel"/>
    <w:tmpl w:val="B7523FE6"/>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1E683457"/>
    <w:multiLevelType w:val="hybridMultilevel"/>
    <w:tmpl w:val="3B90727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1F012297"/>
    <w:multiLevelType w:val="hybridMultilevel"/>
    <w:tmpl w:val="8CBA511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F29157F"/>
    <w:multiLevelType w:val="hybridMultilevel"/>
    <w:tmpl w:val="B0EA931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F8037B3"/>
    <w:multiLevelType w:val="hybridMultilevel"/>
    <w:tmpl w:val="25405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1FE67405"/>
    <w:multiLevelType w:val="hybridMultilevel"/>
    <w:tmpl w:val="5CC6912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22EF55F2"/>
    <w:multiLevelType w:val="hybridMultilevel"/>
    <w:tmpl w:val="EDF4543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234F3B89"/>
    <w:multiLevelType w:val="hybridMultilevel"/>
    <w:tmpl w:val="846A4FB0"/>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24F92B30"/>
    <w:multiLevelType w:val="hybridMultilevel"/>
    <w:tmpl w:val="09AC5FB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253343C0"/>
    <w:multiLevelType w:val="hybridMultilevel"/>
    <w:tmpl w:val="A5D4526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25F97DC5"/>
    <w:multiLevelType w:val="hybridMultilevel"/>
    <w:tmpl w:val="7E8A11B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26E73334"/>
    <w:multiLevelType w:val="hybridMultilevel"/>
    <w:tmpl w:val="0BA077F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270B180B"/>
    <w:multiLevelType w:val="hybridMultilevel"/>
    <w:tmpl w:val="062404C2"/>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2AAC43DA"/>
    <w:multiLevelType w:val="hybridMultilevel"/>
    <w:tmpl w:val="74AC5BA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2AFE03A6"/>
    <w:multiLevelType w:val="hybridMultilevel"/>
    <w:tmpl w:val="49CC841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2CC37589"/>
    <w:multiLevelType w:val="hybridMultilevel"/>
    <w:tmpl w:val="AF0CFE8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D38684F"/>
    <w:multiLevelType w:val="hybridMultilevel"/>
    <w:tmpl w:val="FA12248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E022BD3"/>
    <w:multiLevelType w:val="hybridMultilevel"/>
    <w:tmpl w:val="D2EC2EC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2EA533C1"/>
    <w:multiLevelType w:val="hybridMultilevel"/>
    <w:tmpl w:val="793A203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31967797"/>
    <w:multiLevelType w:val="hybridMultilevel"/>
    <w:tmpl w:val="4EDEFF48"/>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32D42C90"/>
    <w:multiLevelType w:val="hybridMultilevel"/>
    <w:tmpl w:val="7D7A4F1A"/>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33004984"/>
    <w:multiLevelType w:val="hybridMultilevel"/>
    <w:tmpl w:val="06C8A1C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34002C2D"/>
    <w:multiLevelType w:val="hybridMultilevel"/>
    <w:tmpl w:val="E2660F3A"/>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34A01635"/>
    <w:multiLevelType w:val="hybridMultilevel"/>
    <w:tmpl w:val="38EAD4B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356D6080"/>
    <w:multiLevelType w:val="hybridMultilevel"/>
    <w:tmpl w:val="97A8931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368009D0"/>
    <w:multiLevelType w:val="hybridMultilevel"/>
    <w:tmpl w:val="24BEE7D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39384D5D"/>
    <w:multiLevelType w:val="hybridMultilevel"/>
    <w:tmpl w:val="6BCE445A"/>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398B4A35"/>
    <w:multiLevelType w:val="hybridMultilevel"/>
    <w:tmpl w:val="4066DF8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3B8B77F1"/>
    <w:multiLevelType w:val="hybridMultilevel"/>
    <w:tmpl w:val="6EECCC2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3CF13127"/>
    <w:multiLevelType w:val="hybridMultilevel"/>
    <w:tmpl w:val="A1F47DD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3EC3029B"/>
    <w:multiLevelType w:val="hybridMultilevel"/>
    <w:tmpl w:val="2894194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3EED47E9"/>
    <w:multiLevelType w:val="hybridMultilevel"/>
    <w:tmpl w:val="DE8E9EC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3F626625"/>
    <w:multiLevelType w:val="hybridMultilevel"/>
    <w:tmpl w:val="CA1C3A2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40C62E96"/>
    <w:multiLevelType w:val="hybridMultilevel"/>
    <w:tmpl w:val="CBEA4DA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44180323"/>
    <w:multiLevelType w:val="hybridMultilevel"/>
    <w:tmpl w:val="2DC8BD6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44D43657"/>
    <w:multiLevelType w:val="hybridMultilevel"/>
    <w:tmpl w:val="AAECBFFE"/>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45260212"/>
    <w:multiLevelType w:val="hybridMultilevel"/>
    <w:tmpl w:val="424261A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45841ECA"/>
    <w:multiLevelType w:val="hybridMultilevel"/>
    <w:tmpl w:val="D9BA622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45D125BF"/>
    <w:multiLevelType w:val="hybridMultilevel"/>
    <w:tmpl w:val="7202316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47F010AF"/>
    <w:multiLevelType w:val="hybridMultilevel"/>
    <w:tmpl w:val="5736440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487E5C2F"/>
    <w:multiLevelType w:val="hybridMultilevel"/>
    <w:tmpl w:val="97D69C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48B058F1"/>
    <w:multiLevelType w:val="hybridMultilevel"/>
    <w:tmpl w:val="BF2C6E9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48C5725D"/>
    <w:multiLevelType w:val="hybridMultilevel"/>
    <w:tmpl w:val="6EE6D5D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4B28719C"/>
    <w:multiLevelType w:val="hybridMultilevel"/>
    <w:tmpl w:val="5CF21CA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4CD96843"/>
    <w:multiLevelType w:val="hybridMultilevel"/>
    <w:tmpl w:val="1B18E19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15:restartNumberingAfterBreak="0">
    <w:nsid w:val="4D404395"/>
    <w:multiLevelType w:val="hybridMultilevel"/>
    <w:tmpl w:val="F2AEBB6A"/>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4DB90771"/>
    <w:multiLevelType w:val="hybridMultilevel"/>
    <w:tmpl w:val="49DA927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15:restartNumberingAfterBreak="0">
    <w:nsid w:val="4E2E794F"/>
    <w:multiLevelType w:val="hybridMultilevel"/>
    <w:tmpl w:val="2BBC3F9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15:restartNumberingAfterBreak="0">
    <w:nsid w:val="4EFB3027"/>
    <w:multiLevelType w:val="hybridMultilevel"/>
    <w:tmpl w:val="1304040E"/>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50B21378"/>
    <w:multiLevelType w:val="hybridMultilevel"/>
    <w:tmpl w:val="1972A45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51C954D5"/>
    <w:multiLevelType w:val="hybridMultilevel"/>
    <w:tmpl w:val="717AE146"/>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51D65599"/>
    <w:multiLevelType w:val="hybridMultilevel"/>
    <w:tmpl w:val="227AF2B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15:restartNumberingAfterBreak="0">
    <w:nsid w:val="51E8074A"/>
    <w:multiLevelType w:val="hybridMultilevel"/>
    <w:tmpl w:val="91A4E56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15:restartNumberingAfterBreak="0">
    <w:nsid w:val="521F2D8A"/>
    <w:multiLevelType w:val="hybridMultilevel"/>
    <w:tmpl w:val="94A892F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52891FFC"/>
    <w:multiLevelType w:val="hybridMultilevel"/>
    <w:tmpl w:val="8F0E8AA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528A49F7"/>
    <w:multiLevelType w:val="hybridMultilevel"/>
    <w:tmpl w:val="7766F7C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15:restartNumberingAfterBreak="0">
    <w:nsid w:val="52FD6D9E"/>
    <w:multiLevelType w:val="hybridMultilevel"/>
    <w:tmpl w:val="4FE2EA1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53F64FFA"/>
    <w:multiLevelType w:val="hybridMultilevel"/>
    <w:tmpl w:val="C400E344"/>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15:restartNumberingAfterBreak="0">
    <w:nsid w:val="550B4DC9"/>
    <w:multiLevelType w:val="hybridMultilevel"/>
    <w:tmpl w:val="9890463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15:restartNumberingAfterBreak="0">
    <w:nsid w:val="55137441"/>
    <w:multiLevelType w:val="hybridMultilevel"/>
    <w:tmpl w:val="6A269DA4"/>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553B0EAC"/>
    <w:multiLevelType w:val="hybridMultilevel"/>
    <w:tmpl w:val="0354007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563B4C4B"/>
    <w:multiLevelType w:val="hybridMultilevel"/>
    <w:tmpl w:val="58CC1E6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566C36F1"/>
    <w:multiLevelType w:val="hybridMultilevel"/>
    <w:tmpl w:val="FA72974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574E09DF"/>
    <w:multiLevelType w:val="hybridMultilevel"/>
    <w:tmpl w:val="DA687B5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575C3D26"/>
    <w:multiLevelType w:val="hybridMultilevel"/>
    <w:tmpl w:val="2C784D9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15:restartNumberingAfterBreak="0">
    <w:nsid w:val="578D16F7"/>
    <w:multiLevelType w:val="hybridMultilevel"/>
    <w:tmpl w:val="8A6CD90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57ED7962"/>
    <w:multiLevelType w:val="hybridMultilevel"/>
    <w:tmpl w:val="02E8C6CE"/>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599B67DA"/>
    <w:multiLevelType w:val="hybridMultilevel"/>
    <w:tmpl w:val="B8F66BE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15:restartNumberingAfterBreak="0">
    <w:nsid w:val="5A5B1FEB"/>
    <w:multiLevelType w:val="hybridMultilevel"/>
    <w:tmpl w:val="4D44904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15:restartNumberingAfterBreak="0">
    <w:nsid w:val="5C25389F"/>
    <w:multiLevelType w:val="hybridMultilevel"/>
    <w:tmpl w:val="F3CEEBB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5DB93FE9"/>
    <w:multiLevelType w:val="hybridMultilevel"/>
    <w:tmpl w:val="3784503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5E2278F9"/>
    <w:multiLevelType w:val="hybridMultilevel"/>
    <w:tmpl w:val="68667B2A"/>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15:restartNumberingAfterBreak="0">
    <w:nsid w:val="60D06881"/>
    <w:multiLevelType w:val="hybridMultilevel"/>
    <w:tmpl w:val="FB187B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6165211C"/>
    <w:multiLevelType w:val="hybridMultilevel"/>
    <w:tmpl w:val="B322CE0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62BB6BF9"/>
    <w:multiLevelType w:val="hybridMultilevel"/>
    <w:tmpl w:val="034AA15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15:restartNumberingAfterBreak="0">
    <w:nsid w:val="63311BB8"/>
    <w:multiLevelType w:val="hybridMultilevel"/>
    <w:tmpl w:val="509E21CA"/>
    <w:lvl w:ilvl="0" w:tplc="4B92AB0A">
      <w:start w:val="1"/>
      <w:numFmt w:val="bullet"/>
      <w:lvlText w:val=""/>
      <w:lvlJc w:val="left"/>
      <w:pPr>
        <w:ind w:left="1428" w:hanging="360"/>
      </w:pPr>
      <w:rPr>
        <w:rFonts w:ascii="Symbol" w:hAnsi="Symbol" w:hint="default"/>
        <w:sz w:val="20"/>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3" w15:restartNumberingAfterBreak="0">
    <w:nsid w:val="640273E5"/>
    <w:multiLevelType w:val="hybridMultilevel"/>
    <w:tmpl w:val="E3F23F04"/>
    <w:lvl w:ilvl="0" w:tplc="D0CCE1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15:restartNumberingAfterBreak="0">
    <w:nsid w:val="64CF35C9"/>
    <w:multiLevelType w:val="hybridMultilevel"/>
    <w:tmpl w:val="292035E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65820633"/>
    <w:multiLevelType w:val="hybridMultilevel"/>
    <w:tmpl w:val="DF7C45A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15:restartNumberingAfterBreak="0">
    <w:nsid w:val="65D27134"/>
    <w:multiLevelType w:val="hybridMultilevel"/>
    <w:tmpl w:val="4B9AB0D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7" w15:restartNumberingAfterBreak="0">
    <w:nsid w:val="666C0C15"/>
    <w:multiLevelType w:val="hybridMultilevel"/>
    <w:tmpl w:val="6598F4E2"/>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68042201"/>
    <w:multiLevelType w:val="hybridMultilevel"/>
    <w:tmpl w:val="6BFC1AC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68973DD7"/>
    <w:multiLevelType w:val="hybridMultilevel"/>
    <w:tmpl w:val="45D4330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69216BEA"/>
    <w:multiLevelType w:val="hybridMultilevel"/>
    <w:tmpl w:val="8F8206F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696A5C70"/>
    <w:multiLevelType w:val="hybridMultilevel"/>
    <w:tmpl w:val="EB66578A"/>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699E22F0"/>
    <w:multiLevelType w:val="hybridMultilevel"/>
    <w:tmpl w:val="250220E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15:restartNumberingAfterBreak="0">
    <w:nsid w:val="69D728CD"/>
    <w:multiLevelType w:val="hybridMultilevel"/>
    <w:tmpl w:val="E57E957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15:restartNumberingAfterBreak="0">
    <w:nsid w:val="6D9D6F3D"/>
    <w:multiLevelType w:val="hybridMultilevel"/>
    <w:tmpl w:val="69B4A45C"/>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6E0805C2"/>
    <w:multiLevelType w:val="hybridMultilevel"/>
    <w:tmpl w:val="444CAD30"/>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6F6378FA"/>
    <w:multiLevelType w:val="hybridMultilevel"/>
    <w:tmpl w:val="B1BE4EEC"/>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70C57D2F"/>
    <w:multiLevelType w:val="hybridMultilevel"/>
    <w:tmpl w:val="9528B9F2"/>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70FD6D93"/>
    <w:multiLevelType w:val="hybridMultilevel"/>
    <w:tmpl w:val="DF683B38"/>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15:restartNumberingAfterBreak="0">
    <w:nsid w:val="713F4DB1"/>
    <w:multiLevelType w:val="hybridMultilevel"/>
    <w:tmpl w:val="707A6DDE"/>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15:restartNumberingAfterBreak="0">
    <w:nsid w:val="71B160D6"/>
    <w:multiLevelType w:val="hybridMultilevel"/>
    <w:tmpl w:val="CAC8DF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15:restartNumberingAfterBreak="0">
    <w:nsid w:val="71BD323A"/>
    <w:multiLevelType w:val="hybridMultilevel"/>
    <w:tmpl w:val="2C8082E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15:restartNumberingAfterBreak="0">
    <w:nsid w:val="729C191C"/>
    <w:multiLevelType w:val="hybridMultilevel"/>
    <w:tmpl w:val="19820808"/>
    <w:lvl w:ilvl="0" w:tplc="D0CCE1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73A85045"/>
    <w:multiLevelType w:val="hybridMultilevel"/>
    <w:tmpl w:val="7962496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74D25BA8"/>
    <w:multiLevelType w:val="hybridMultilevel"/>
    <w:tmpl w:val="E89E75E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15:restartNumberingAfterBreak="0">
    <w:nsid w:val="74D3047F"/>
    <w:multiLevelType w:val="hybridMultilevel"/>
    <w:tmpl w:val="6F14E256"/>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75754885"/>
    <w:multiLevelType w:val="hybridMultilevel"/>
    <w:tmpl w:val="AE1E5894"/>
    <w:lvl w:ilvl="0" w:tplc="D0CCE1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76933A52"/>
    <w:multiLevelType w:val="hybridMultilevel"/>
    <w:tmpl w:val="3A42488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15:restartNumberingAfterBreak="0">
    <w:nsid w:val="77B06BCE"/>
    <w:multiLevelType w:val="hybridMultilevel"/>
    <w:tmpl w:val="1E5E3C70"/>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77C34165"/>
    <w:multiLevelType w:val="hybridMultilevel"/>
    <w:tmpl w:val="FA8C6606"/>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77D57CFA"/>
    <w:multiLevelType w:val="hybridMultilevel"/>
    <w:tmpl w:val="C07A8F5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15:restartNumberingAfterBreak="0">
    <w:nsid w:val="77F13B8A"/>
    <w:multiLevelType w:val="hybridMultilevel"/>
    <w:tmpl w:val="AEC2E0C2"/>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15:restartNumberingAfterBreak="0">
    <w:nsid w:val="79643E4E"/>
    <w:multiLevelType w:val="hybridMultilevel"/>
    <w:tmpl w:val="D884ECC6"/>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796B5AA2"/>
    <w:multiLevelType w:val="hybridMultilevel"/>
    <w:tmpl w:val="7E563D30"/>
    <w:lvl w:ilvl="0" w:tplc="2B581C50">
      <w:start w:val="1"/>
      <w:numFmt w:val="bullet"/>
      <w:lvlText w:val="-"/>
      <w:lvlJc w:val="left"/>
      <w:pPr>
        <w:ind w:left="720" w:hanging="360"/>
      </w:pPr>
      <w:rPr>
        <w:rFonts w:ascii="Sitka Small" w:hAnsi="Sitka Smal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7AC931FF"/>
    <w:multiLevelType w:val="hybridMultilevel"/>
    <w:tmpl w:val="6174210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7CD83A01"/>
    <w:multiLevelType w:val="hybridMultilevel"/>
    <w:tmpl w:val="D026D4C4"/>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7EA00BF4"/>
    <w:multiLevelType w:val="hybridMultilevel"/>
    <w:tmpl w:val="5FE413BE"/>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15:restartNumberingAfterBreak="0">
    <w:nsid w:val="7ECA5AE4"/>
    <w:multiLevelType w:val="hybridMultilevel"/>
    <w:tmpl w:val="69A41D22"/>
    <w:lvl w:ilvl="0" w:tplc="4B92AB0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7F2923EE"/>
    <w:multiLevelType w:val="hybridMultilevel"/>
    <w:tmpl w:val="2A06ACB8"/>
    <w:lvl w:ilvl="0" w:tplc="2B581C50">
      <w:start w:val="1"/>
      <w:numFmt w:val="bullet"/>
      <w:lvlText w:val="-"/>
      <w:lvlJc w:val="left"/>
      <w:pPr>
        <w:ind w:left="1429" w:hanging="360"/>
      </w:pPr>
      <w:rPr>
        <w:rFonts w:ascii="Sitka Small" w:hAnsi="Sitka Smal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5"/>
  </w:num>
  <w:num w:numId="2">
    <w:abstractNumId w:val="140"/>
  </w:num>
  <w:num w:numId="3">
    <w:abstractNumId w:val="126"/>
  </w:num>
  <w:num w:numId="4">
    <w:abstractNumId w:val="80"/>
  </w:num>
  <w:num w:numId="5">
    <w:abstractNumId w:val="84"/>
  </w:num>
  <w:num w:numId="6">
    <w:abstractNumId w:val="141"/>
  </w:num>
  <w:num w:numId="7">
    <w:abstractNumId w:val="26"/>
  </w:num>
  <w:num w:numId="8">
    <w:abstractNumId w:val="46"/>
  </w:num>
  <w:num w:numId="9">
    <w:abstractNumId w:val="72"/>
  </w:num>
  <w:num w:numId="10">
    <w:abstractNumId w:val="17"/>
  </w:num>
  <w:num w:numId="11">
    <w:abstractNumId w:val="49"/>
  </w:num>
  <w:num w:numId="12">
    <w:abstractNumId w:val="36"/>
  </w:num>
  <w:num w:numId="13">
    <w:abstractNumId w:val="104"/>
  </w:num>
  <w:num w:numId="14">
    <w:abstractNumId w:val="111"/>
  </w:num>
  <w:num w:numId="15">
    <w:abstractNumId w:val="115"/>
  </w:num>
  <w:num w:numId="16">
    <w:abstractNumId w:val="29"/>
  </w:num>
  <w:num w:numId="17">
    <w:abstractNumId w:val="58"/>
  </w:num>
  <w:num w:numId="18">
    <w:abstractNumId w:val="34"/>
  </w:num>
  <w:num w:numId="19">
    <w:abstractNumId w:val="99"/>
  </w:num>
  <w:num w:numId="20">
    <w:abstractNumId w:val="114"/>
  </w:num>
  <w:num w:numId="21">
    <w:abstractNumId w:val="153"/>
  </w:num>
  <w:num w:numId="22">
    <w:abstractNumId w:val="30"/>
  </w:num>
  <w:num w:numId="23">
    <w:abstractNumId w:val="63"/>
  </w:num>
  <w:num w:numId="24">
    <w:abstractNumId w:val="121"/>
  </w:num>
  <w:num w:numId="25">
    <w:abstractNumId w:val="50"/>
  </w:num>
  <w:num w:numId="26">
    <w:abstractNumId w:val="158"/>
  </w:num>
  <w:num w:numId="27">
    <w:abstractNumId w:val="132"/>
  </w:num>
  <w:num w:numId="28">
    <w:abstractNumId w:val="97"/>
  </w:num>
  <w:num w:numId="29">
    <w:abstractNumId w:val="31"/>
  </w:num>
  <w:num w:numId="30">
    <w:abstractNumId w:val="145"/>
  </w:num>
  <w:num w:numId="31">
    <w:abstractNumId w:val="106"/>
  </w:num>
  <w:num w:numId="32">
    <w:abstractNumId w:val="66"/>
  </w:num>
  <w:num w:numId="33">
    <w:abstractNumId w:val="15"/>
  </w:num>
  <w:num w:numId="34">
    <w:abstractNumId w:val="23"/>
  </w:num>
  <w:num w:numId="35">
    <w:abstractNumId w:val="86"/>
  </w:num>
  <w:num w:numId="36">
    <w:abstractNumId w:val="156"/>
  </w:num>
  <w:num w:numId="37">
    <w:abstractNumId w:val="133"/>
  </w:num>
  <w:num w:numId="38">
    <w:abstractNumId w:val="52"/>
  </w:num>
  <w:num w:numId="39">
    <w:abstractNumId w:val="134"/>
  </w:num>
  <w:num w:numId="40">
    <w:abstractNumId w:val="47"/>
  </w:num>
  <w:num w:numId="41">
    <w:abstractNumId w:val="44"/>
  </w:num>
  <w:num w:numId="42">
    <w:abstractNumId w:val="82"/>
  </w:num>
  <w:num w:numId="43">
    <w:abstractNumId w:val="54"/>
  </w:num>
  <w:num w:numId="44">
    <w:abstractNumId w:val="41"/>
  </w:num>
  <w:num w:numId="45">
    <w:abstractNumId w:val="71"/>
  </w:num>
  <w:num w:numId="46">
    <w:abstractNumId w:val="13"/>
  </w:num>
  <w:num w:numId="47">
    <w:abstractNumId w:val="32"/>
  </w:num>
  <w:num w:numId="48">
    <w:abstractNumId w:val="91"/>
  </w:num>
  <w:num w:numId="49">
    <w:abstractNumId w:val="118"/>
  </w:num>
  <w:num w:numId="50">
    <w:abstractNumId w:val="93"/>
  </w:num>
  <w:num w:numId="51">
    <w:abstractNumId w:val="101"/>
  </w:num>
  <w:num w:numId="52">
    <w:abstractNumId w:val="130"/>
  </w:num>
  <w:num w:numId="53">
    <w:abstractNumId w:val="83"/>
  </w:num>
  <w:num w:numId="54">
    <w:abstractNumId w:val="76"/>
  </w:num>
  <w:num w:numId="55">
    <w:abstractNumId w:val="33"/>
  </w:num>
  <w:num w:numId="56">
    <w:abstractNumId w:val="70"/>
  </w:num>
  <w:num w:numId="57">
    <w:abstractNumId w:val="19"/>
  </w:num>
  <w:num w:numId="58">
    <w:abstractNumId w:val="43"/>
  </w:num>
  <w:num w:numId="59">
    <w:abstractNumId w:val="151"/>
  </w:num>
  <w:num w:numId="60">
    <w:abstractNumId w:val="57"/>
  </w:num>
  <w:num w:numId="61">
    <w:abstractNumId w:val="85"/>
  </w:num>
  <w:num w:numId="62">
    <w:abstractNumId w:val="98"/>
  </w:num>
  <w:num w:numId="63">
    <w:abstractNumId w:val="38"/>
  </w:num>
  <w:num w:numId="64">
    <w:abstractNumId w:val="77"/>
  </w:num>
  <w:num w:numId="65">
    <w:abstractNumId w:val="74"/>
  </w:num>
  <w:num w:numId="66">
    <w:abstractNumId w:val="152"/>
  </w:num>
  <w:num w:numId="67">
    <w:abstractNumId w:val="79"/>
  </w:num>
  <w:num w:numId="68">
    <w:abstractNumId w:val="18"/>
  </w:num>
  <w:num w:numId="69">
    <w:abstractNumId w:val="135"/>
  </w:num>
  <w:num w:numId="70">
    <w:abstractNumId w:val="62"/>
  </w:num>
  <w:num w:numId="71">
    <w:abstractNumId w:val="68"/>
  </w:num>
  <w:num w:numId="72">
    <w:abstractNumId w:val="100"/>
  </w:num>
  <w:num w:numId="73">
    <w:abstractNumId w:val="129"/>
  </w:num>
  <w:num w:numId="74">
    <w:abstractNumId w:val="42"/>
  </w:num>
  <w:num w:numId="75">
    <w:abstractNumId w:val="102"/>
  </w:num>
  <w:num w:numId="76">
    <w:abstractNumId w:val="105"/>
  </w:num>
  <w:num w:numId="77">
    <w:abstractNumId w:val="150"/>
  </w:num>
  <w:num w:numId="78">
    <w:abstractNumId w:val="37"/>
  </w:num>
  <w:num w:numId="79">
    <w:abstractNumId w:val="89"/>
  </w:num>
  <w:num w:numId="80">
    <w:abstractNumId w:val="94"/>
  </w:num>
  <w:num w:numId="81">
    <w:abstractNumId w:val="116"/>
  </w:num>
  <w:num w:numId="82">
    <w:abstractNumId w:val="53"/>
  </w:num>
  <w:num w:numId="83">
    <w:abstractNumId w:val="75"/>
  </w:num>
  <w:num w:numId="84">
    <w:abstractNumId w:val="61"/>
  </w:num>
  <w:num w:numId="85">
    <w:abstractNumId w:val="123"/>
  </w:num>
  <w:num w:numId="86">
    <w:abstractNumId w:val="146"/>
  </w:num>
  <w:num w:numId="87">
    <w:abstractNumId w:val="142"/>
  </w:num>
  <w:num w:numId="88">
    <w:abstractNumId w:val="21"/>
  </w:num>
  <w:num w:numId="89">
    <w:abstractNumId w:val="40"/>
  </w:num>
  <w:num w:numId="90">
    <w:abstractNumId w:val="149"/>
  </w:num>
  <w:num w:numId="91">
    <w:abstractNumId w:val="122"/>
  </w:num>
  <w:num w:numId="92">
    <w:abstractNumId w:val="143"/>
  </w:num>
  <w:num w:numId="93">
    <w:abstractNumId w:val="64"/>
  </w:num>
  <w:num w:numId="94">
    <w:abstractNumId w:val="65"/>
  </w:num>
  <w:num w:numId="95">
    <w:abstractNumId w:val="113"/>
  </w:num>
  <w:num w:numId="96">
    <w:abstractNumId w:val="48"/>
  </w:num>
  <w:num w:numId="97">
    <w:abstractNumId w:val="95"/>
  </w:num>
  <w:num w:numId="98">
    <w:abstractNumId w:val="73"/>
  </w:num>
  <w:num w:numId="99">
    <w:abstractNumId w:val="28"/>
  </w:num>
  <w:num w:numId="100">
    <w:abstractNumId w:val="60"/>
  </w:num>
  <w:num w:numId="101">
    <w:abstractNumId w:val="45"/>
  </w:num>
  <w:num w:numId="102">
    <w:abstractNumId w:val="117"/>
  </w:num>
  <w:num w:numId="103">
    <w:abstractNumId w:val="154"/>
  </w:num>
  <w:num w:numId="104">
    <w:abstractNumId w:val="136"/>
  </w:num>
  <w:num w:numId="105">
    <w:abstractNumId w:val="39"/>
  </w:num>
  <w:num w:numId="106">
    <w:abstractNumId w:val="128"/>
  </w:num>
  <w:num w:numId="107">
    <w:abstractNumId w:val="96"/>
  </w:num>
  <w:num w:numId="108">
    <w:abstractNumId w:val="24"/>
  </w:num>
  <w:num w:numId="109">
    <w:abstractNumId w:val="78"/>
  </w:num>
  <w:num w:numId="110">
    <w:abstractNumId w:val="131"/>
  </w:num>
  <w:num w:numId="111">
    <w:abstractNumId w:val="69"/>
  </w:num>
  <w:num w:numId="112">
    <w:abstractNumId w:val="124"/>
  </w:num>
  <w:num w:numId="113">
    <w:abstractNumId w:val="112"/>
  </w:num>
  <w:num w:numId="114">
    <w:abstractNumId w:val="155"/>
  </w:num>
  <w:num w:numId="115">
    <w:abstractNumId w:val="55"/>
  </w:num>
  <w:num w:numId="116">
    <w:abstractNumId w:val="147"/>
  </w:num>
  <w:num w:numId="117">
    <w:abstractNumId w:val="59"/>
  </w:num>
  <w:num w:numId="118">
    <w:abstractNumId w:val="144"/>
  </w:num>
  <w:num w:numId="119">
    <w:abstractNumId w:val="109"/>
  </w:num>
  <w:num w:numId="120">
    <w:abstractNumId w:val="157"/>
  </w:num>
  <w:num w:numId="121">
    <w:abstractNumId w:val="110"/>
  </w:num>
  <w:num w:numId="122">
    <w:abstractNumId w:val="35"/>
  </w:num>
  <w:num w:numId="123">
    <w:abstractNumId w:val="56"/>
  </w:num>
  <w:num w:numId="124">
    <w:abstractNumId w:val="27"/>
  </w:num>
  <w:num w:numId="125">
    <w:abstractNumId w:val="103"/>
  </w:num>
  <w:num w:numId="126">
    <w:abstractNumId w:val="92"/>
  </w:num>
  <w:num w:numId="127">
    <w:abstractNumId w:val="108"/>
  </w:num>
  <w:num w:numId="128">
    <w:abstractNumId w:val="14"/>
  </w:num>
  <w:num w:numId="129">
    <w:abstractNumId w:val="81"/>
  </w:num>
  <w:num w:numId="130">
    <w:abstractNumId w:val="22"/>
  </w:num>
  <w:num w:numId="131">
    <w:abstractNumId w:val="127"/>
  </w:num>
  <w:num w:numId="132">
    <w:abstractNumId w:val="20"/>
  </w:num>
  <w:num w:numId="133">
    <w:abstractNumId w:val="139"/>
  </w:num>
  <w:num w:numId="134">
    <w:abstractNumId w:val="51"/>
  </w:num>
  <w:num w:numId="135">
    <w:abstractNumId w:val="87"/>
  </w:num>
  <w:num w:numId="136">
    <w:abstractNumId w:val="67"/>
  </w:num>
  <w:num w:numId="137">
    <w:abstractNumId w:val="120"/>
  </w:num>
  <w:num w:numId="138">
    <w:abstractNumId w:val="137"/>
  </w:num>
  <w:num w:numId="139">
    <w:abstractNumId w:val="16"/>
  </w:num>
  <w:num w:numId="140">
    <w:abstractNumId w:val="148"/>
  </w:num>
  <w:num w:numId="141">
    <w:abstractNumId w:val="125"/>
  </w:num>
  <w:num w:numId="142">
    <w:abstractNumId w:val="107"/>
  </w:num>
  <w:num w:numId="143">
    <w:abstractNumId w:val="88"/>
  </w:num>
  <w:num w:numId="144">
    <w:abstractNumId w:val="138"/>
  </w:num>
  <w:num w:numId="145">
    <w:abstractNumId w:val="90"/>
  </w:num>
  <w:num w:numId="146">
    <w:abstractNumId w:val="119"/>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C78"/>
    <w:rsid w:val="00000062"/>
    <w:rsid w:val="00001FFC"/>
    <w:rsid w:val="00003B65"/>
    <w:rsid w:val="00004FE0"/>
    <w:rsid w:val="00011375"/>
    <w:rsid w:val="00013BA6"/>
    <w:rsid w:val="00017637"/>
    <w:rsid w:val="000206C5"/>
    <w:rsid w:val="000207CE"/>
    <w:rsid w:val="00021EB6"/>
    <w:rsid w:val="00036295"/>
    <w:rsid w:val="00036726"/>
    <w:rsid w:val="00040D1F"/>
    <w:rsid w:val="00042FB9"/>
    <w:rsid w:val="00050F2A"/>
    <w:rsid w:val="00052294"/>
    <w:rsid w:val="00055C48"/>
    <w:rsid w:val="00071E94"/>
    <w:rsid w:val="000877A1"/>
    <w:rsid w:val="00087A54"/>
    <w:rsid w:val="00091C18"/>
    <w:rsid w:val="00092BD9"/>
    <w:rsid w:val="000A202B"/>
    <w:rsid w:val="000A4EA4"/>
    <w:rsid w:val="000A5FF4"/>
    <w:rsid w:val="000B7C99"/>
    <w:rsid w:val="000C7437"/>
    <w:rsid w:val="000D7264"/>
    <w:rsid w:val="000E045F"/>
    <w:rsid w:val="000E4C07"/>
    <w:rsid w:val="000E6644"/>
    <w:rsid w:val="000F1361"/>
    <w:rsid w:val="000F3A2F"/>
    <w:rsid w:val="0010194F"/>
    <w:rsid w:val="001023C8"/>
    <w:rsid w:val="001225F7"/>
    <w:rsid w:val="00127785"/>
    <w:rsid w:val="0013748C"/>
    <w:rsid w:val="00142A04"/>
    <w:rsid w:val="00144073"/>
    <w:rsid w:val="0014445E"/>
    <w:rsid w:val="001463DA"/>
    <w:rsid w:val="00150822"/>
    <w:rsid w:val="00150E7A"/>
    <w:rsid w:val="00166CED"/>
    <w:rsid w:val="00167589"/>
    <w:rsid w:val="0017026B"/>
    <w:rsid w:val="00170620"/>
    <w:rsid w:val="00175007"/>
    <w:rsid w:val="00177199"/>
    <w:rsid w:val="00177C8F"/>
    <w:rsid w:val="00182E5B"/>
    <w:rsid w:val="00182F21"/>
    <w:rsid w:val="001852F3"/>
    <w:rsid w:val="001916F2"/>
    <w:rsid w:val="00195C31"/>
    <w:rsid w:val="001B60D7"/>
    <w:rsid w:val="001C18BF"/>
    <w:rsid w:val="001D2148"/>
    <w:rsid w:val="001D397E"/>
    <w:rsid w:val="001E4158"/>
    <w:rsid w:val="001E6BA7"/>
    <w:rsid w:val="001F147F"/>
    <w:rsid w:val="001F2D08"/>
    <w:rsid w:val="001F734F"/>
    <w:rsid w:val="00204C84"/>
    <w:rsid w:val="0021071E"/>
    <w:rsid w:val="00215614"/>
    <w:rsid w:val="00231187"/>
    <w:rsid w:val="00235A47"/>
    <w:rsid w:val="0024391E"/>
    <w:rsid w:val="00243E90"/>
    <w:rsid w:val="002558DE"/>
    <w:rsid w:val="002631F8"/>
    <w:rsid w:val="002634DF"/>
    <w:rsid w:val="00266B1C"/>
    <w:rsid w:val="00274E39"/>
    <w:rsid w:val="00276243"/>
    <w:rsid w:val="00280DFA"/>
    <w:rsid w:val="0028226E"/>
    <w:rsid w:val="00282A90"/>
    <w:rsid w:val="00283B3E"/>
    <w:rsid w:val="00287787"/>
    <w:rsid w:val="002B1432"/>
    <w:rsid w:val="002B1722"/>
    <w:rsid w:val="002B2FEF"/>
    <w:rsid w:val="002B419B"/>
    <w:rsid w:val="002B7671"/>
    <w:rsid w:val="002E6019"/>
    <w:rsid w:val="00300CAA"/>
    <w:rsid w:val="00301251"/>
    <w:rsid w:val="003071DA"/>
    <w:rsid w:val="003077B2"/>
    <w:rsid w:val="00322608"/>
    <w:rsid w:val="00324FA9"/>
    <w:rsid w:val="00327DE1"/>
    <w:rsid w:val="0035420E"/>
    <w:rsid w:val="0035570E"/>
    <w:rsid w:val="00355F02"/>
    <w:rsid w:val="00356A62"/>
    <w:rsid w:val="00363EF8"/>
    <w:rsid w:val="00384476"/>
    <w:rsid w:val="003869ED"/>
    <w:rsid w:val="00386D18"/>
    <w:rsid w:val="00387322"/>
    <w:rsid w:val="00387B44"/>
    <w:rsid w:val="00392AE7"/>
    <w:rsid w:val="003A4C59"/>
    <w:rsid w:val="003A6A9B"/>
    <w:rsid w:val="003B02EF"/>
    <w:rsid w:val="003B22B3"/>
    <w:rsid w:val="003B5B34"/>
    <w:rsid w:val="003B60EC"/>
    <w:rsid w:val="003B6ED1"/>
    <w:rsid w:val="003D045B"/>
    <w:rsid w:val="003D17F6"/>
    <w:rsid w:val="003D3413"/>
    <w:rsid w:val="003D37E0"/>
    <w:rsid w:val="003E09E0"/>
    <w:rsid w:val="003E283F"/>
    <w:rsid w:val="003E4FD9"/>
    <w:rsid w:val="003E730B"/>
    <w:rsid w:val="00411F09"/>
    <w:rsid w:val="00412034"/>
    <w:rsid w:val="00415D96"/>
    <w:rsid w:val="00426B03"/>
    <w:rsid w:val="00435296"/>
    <w:rsid w:val="00452377"/>
    <w:rsid w:val="00463232"/>
    <w:rsid w:val="00465A03"/>
    <w:rsid w:val="004747DA"/>
    <w:rsid w:val="00477457"/>
    <w:rsid w:val="00484D71"/>
    <w:rsid w:val="004937A1"/>
    <w:rsid w:val="00493886"/>
    <w:rsid w:val="004A3587"/>
    <w:rsid w:val="004A76D4"/>
    <w:rsid w:val="004B65B1"/>
    <w:rsid w:val="004C2A93"/>
    <w:rsid w:val="004C4717"/>
    <w:rsid w:val="004C57F7"/>
    <w:rsid w:val="004E009B"/>
    <w:rsid w:val="004E0DA3"/>
    <w:rsid w:val="004E2A24"/>
    <w:rsid w:val="004E2CA8"/>
    <w:rsid w:val="004E5513"/>
    <w:rsid w:val="004E5C43"/>
    <w:rsid w:val="004F2DA8"/>
    <w:rsid w:val="004F31FF"/>
    <w:rsid w:val="004F44BC"/>
    <w:rsid w:val="004F54CA"/>
    <w:rsid w:val="00503AF7"/>
    <w:rsid w:val="00504E29"/>
    <w:rsid w:val="00515787"/>
    <w:rsid w:val="0051753D"/>
    <w:rsid w:val="00537DE1"/>
    <w:rsid w:val="00540624"/>
    <w:rsid w:val="0054387A"/>
    <w:rsid w:val="005458D7"/>
    <w:rsid w:val="0055386A"/>
    <w:rsid w:val="005607FE"/>
    <w:rsid w:val="0056383E"/>
    <w:rsid w:val="00563AEB"/>
    <w:rsid w:val="005663DA"/>
    <w:rsid w:val="005733CE"/>
    <w:rsid w:val="005775E6"/>
    <w:rsid w:val="005806C6"/>
    <w:rsid w:val="00582C26"/>
    <w:rsid w:val="00584AF9"/>
    <w:rsid w:val="0059339A"/>
    <w:rsid w:val="00593665"/>
    <w:rsid w:val="00594062"/>
    <w:rsid w:val="00594D27"/>
    <w:rsid w:val="0059628C"/>
    <w:rsid w:val="005A14E2"/>
    <w:rsid w:val="005A5EF4"/>
    <w:rsid w:val="005B1774"/>
    <w:rsid w:val="005C32C9"/>
    <w:rsid w:val="005C3BF3"/>
    <w:rsid w:val="005C78EA"/>
    <w:rsid w:val="005D35F4"/>
    <w:rsid w:val="005D49C4"/>
    <w:rsid w:val="005E1E0B"/>
    <w:rsid w:val="005F792C"/>
    <w:rsid w:val="0060015E"/>
    <w:rsid w:val="006147DD"/>
    <w:rsid w:val="00632E1A"/>
    <w:rsid w:val="0063393F"/>
    <w:rsid w:val="00633B70"/>
    <w:rsid w:val="006368E8"/>
    <w:rsid w:val="00642A58"/>
    <w:rsid w:val="00645A35"/>
    <w:rsid w:val="006511F9"/>
    <w:rsid w:val="006525CC"/>
    <w:rsid w:val="00667930"/>
    <w:rsid w:val="00671AE5"/>
    <w:rsid w:val="00675D29"/>
    <w:rsid w:val="00681098"/>
    <w:rsid w:val="00684382"/>
    <w:rsid w:val="006A0143"/>
    <w:rsid w:val="006A0396"/>
    <w:rsid w:val="006B0839"/>
    <w:rsid w:val="006B7529"/>
    <w:rsid w:val="006C4154"/>
    <w:rsid w:val="006C508A"/>
    <w:rsid w:val="006C520B"/>
    <w:rsid w:val="006D5D27"/>
    <w:rsid w:val="006D64E8"/>
    <w:rsid w:val="006D6B8D"/>
    <w:rsid w:val="006E1B18"/>
    <w:rsid w:val="006F3980"/>
    <w:rsid w:val="006F4E37"/>
    <w:rsid w:val="006F6A09"/>
    <w:rsid w:val="00703533"/>
    <w:rsid w:val="007119A1"/>
    <w:rsid w:val="00711F98"/>
    <w:rsid w:val="007135CC"/>
    <w:rsid w:val="00716745"/>
    <w:rsid w:val="007234F6"/>
    <w:rsid w:val="00724534"/>
    <w:rsid w:val="00725ADD"/>
    <w:rsid w:val="0073624C"/>
    <w:rsid w:val="007403C5"/>
    <w:rsid w:val="0075214E"/>
    <w:rsid w:val="00753D42"/>
    <w:rsid w:val="00756A71"/>
    <w:rsid w:val="00775279"/>
    <w:rsid w:val="0078224B"/>
    <w:rsid w:val="00793C91"/>
    <w:rsid w:val="00794199"/>
    <w:rsid w:val="0079628C"/>
    <w:rsid w:val="007A4AD9"/>
    <w:rsid w:val="007B28B3"/>
    <w:rsid w:val="007C11F9"/>
    <w:rsid w:val="007C372A"/>
    <w:rsid w:val="007D2061"/>
    <w:rsid w:val="007E0644"/>
    <w:rsid w:val="007E08C0"/>
    <w:rsid w:val="007F2E31"/>
    <w:rsid w:val="008029AA"/>
    <w:rsid w:val="00807A7B"/>
    <w:rsid w:val="00810B91"/>
    <w:rsid w:val="008143A1"/>
    <w:rsid w:val="00826641"/>
    <w:rsid w:val="008273FD"/>
    <w:rsid w:val="008513E1"/>
    <w:rsid w:val="00854B03"/>
    <w:rsid w:val="0085671D"/>
    <w:rsid w:val="00862BCE"/>
    <w:rsid w:val="0087694B"/>
    <w:rsid w:val="00881D5A"/>
    <w:rsid w:val="008A29D0"/>
    <w:rsid w:val="008A38DE"/>
    <w:rsid w:val="008B29D5"/>
    <w:rsid w:val="008B7071"/>
    <w:rsid w:val="008C083C"/>
    <w:rsid w:val="008C2047"/>
    <w:rsid w:val="008D0B08"/>
    <w:rsid w:val="008D48E6"/>
    <w:rsid w:val="008E1701"/>
    <w:rsid w:val="008E78A7"/>
    <w:rsid w:val="008F3421"/>
    <w:rsid w:val="008F64A6"/>
    <w:rsid w:val="00901249"/>
    <w:rsid w:val="00902E6B"/>
    <w:rsid w:val="00903AEE"/>
    <w:rsid w:val="00913237"/>
    <w:rsid w:val="00914D2C"/>
    <w:rsid w:val="009165CC"/>
    <w:rsid w:val="0092050B"/>
    <w:rsid w:val="009211C4"/>
    <w:rsid w:val="00924D60"/>
    <w:rsid w:val="009410A7"/>
    <w:rsid w:val="0095119D"/>
    <w:rsid w:val="00953707"/>
    <w:rsid w:val="00953EA1"/>
    <w:rsid w:val="00962380"/>
    <w:rsid w:val="00964931"/>
    <w:rsid w:val="009659FB"/>
    <w:rsid w:val="0096626F"/>
    <w:rsid w:val="00975329"/>
    <w:rsid w:val="00976C09"/>
    <w:rsid w:val="00980BA1"/>
    <w:rsid w:val="0098333E"/>
    <w:rsid w:val="0098721F"/>
    <w:rsid w:val="00992A34"/>
    <w:rsid w:val="00993771"/>
    <w:rsid w:val="009940B4"/>
    <w:rsid w:val="00996264"/>
    <w:rsid w:val="009A034A"/>
    <w:rsid w:val="009A7072"/>
    <w:rsid w:val="009A7E04"/>
    <w:rsid w:val="009C7A6D"/>
    <w:rsid w:val="009D73B9"/>
    <w:rsid w:val="009E2849"/>
    <w:rsid w:val="009E4EBA"/>
    <w:rsid w:val="009F20D5"/>
    <w:rsid w:val="009F2F86"/>
    <w:rsid w:val="00A00242"/>
    <w:rsid w:val="00A02B35"/>
    <w:rsid w:val="00A02D93"/>
    <w:rsid w:val="00A06FCC"/>
    <w:rsid w:val="00A1001E"/>
    <w:rsid w:val="00A126B8"/>
    <w:rsid w:val="00A13545"/>
    <w:rsid w:val="00A23320"/>
    <w:rsid w:val="00A25F61"/>
    <w:rsid w:val="00A30C43"/>
    <w:rsid w:val="00A330EE"/>
    <w:rsid w:val="00A4108A"/>
    <w:rsid w:val="00A5266F"/>
    <w:rsid w:val="00A54460"/>
    <w:rsid w:val="00A56E61"/>
    <w:rsid w:val="00A57250"/>
    <w:rsid w:val="00A609D8"/>
    <w:rsid w:val="00A62E8F"/>
    <w:rsid w:val="00A65926"/>
    <w:rsid w:val="00A67589"/>
    <w:rsid w:val="00A67999"/>
    <w:rsid w:val="00A70302"/>
    <w:rsid w:val="00A80125"/>
    <w:rsid w:val="00A9169F"/>
    <w:rsid w:val="00AA2D99"/>
    <w:rsid w:val="00AA4443"/>
    <w:rsid w:val="00AB1C83"/>
    <w:rsid w:val="00AB44E6"/>
    <w:rsid w:val="00AB4B7E"/>
    <w:rsid w:val="00AC1FC2"/>
    <w:rsid w:val="00AC3150"/>
    <w:rsid w:val="00AC6F29"/>
    <w:rsid w:val="00AC7901"/>
    <w:rsid w:val="00AD0B1E"/>
    <w:rsid w:val="00AD1A92"/>
    <w:rsid w:val="00AD1CAB"/>
    <w:rsid w:val="00AD4F5C"/>
    <w:rsid w:val="00AD5283"/>
    <w:rsid w:val="00AD63F6"/>
    <w:rsid w:val="00AD7C0F"/>
    <w:rsid w:val="00AF2DFB"/>
    <w:rsid w:val="00AF44E1"/>
    <w:rsid w:val="00AF4C63"/>
    <w:rsid w:val="00AF7E4C"/>
    <w:rsid w:val="00B00783"/>
    <w:rsid w:val="00B07739"/>
    <w:rsid w:val="00B13962"/>
    <w:rsid w:val="00B13ACC"/>
    <w:rsid w:val="00B2387F"/>
    <w:rsid w:val="00B25310"/>
    <w:rsid w:val="00B376FA"/>
    <w:rsid w:val="00B51043"/>
    <w:rsid w:val="00B56C7F"/>
    <w:rsid w:val="00B70CE5"/>
    <w:rsid w:val="00B717BD"/>
    <w:rsid w:val="00B775C2"/>
    <w:rsid w:val="00B776D3"/>
    <w:rsid w:val="00B85B4F"/>
    <w:rsid w:val="00B91832"/>
    <w:rsid w:val="00B9705F"/>
    <w:rsid w:val="00BB6080"/>
    <w:rsid w:val="00BB7E7F"/>
    <w:rsid w:val="00BC13DA"/>
    <w:rsid w:val="00BC653C"/>
    <w:rsid w:val="00BD0078"/>
    <w:rsid w:val="00BD2974"/>
    <w:rsid w:val="00BD7325"/>
    <w:rsid w:val="00BE2DF9"/>
    <w:rsid w:val="00BE390F"/>
    <w:rsid w:val="00BE5C73"/>
    <w:rsid w:val="00C035BA"/>
    <w:rsid w:val="00C17DB1"/>
    <w:rsid w:val="00C30734"/>
    <w:rsid w:val="00C30CAD"/>
    <w:rsid w:val="00C40B88"/>
    <w:rsid w:val="00C43753"/>
    <w:rsid w:val="00C43F38"/>
    <w:rsid w:val="00C45AE5"/>
    <w:rsid w:val="00C45CCF"/>
    <w:rsid w:val="00C5088E"/>
    <w:rsid w:val="00C51A57"/>
    <w:rsid w:val="00C51E2B"/>
    <w:rsid w:val="00C54BE7"/>
    <w:rsid w:val="00C60C03"/>
    <w:rsid w:val="00C60D92"/>
    <w:rsid w:val="00C62D0F"/>
    <w:rsid w:val="00C6516A"/>
    <w:rsid w:val="00C66234"/>
    <w:rsid w:val="00C66A4D"/>
    <w:rsid w:val="00C81A07"/>
    <w:rsid w:val="00C81D72"/>
    <w:rsid w:val="00C9565E"/>
    <w:rsid w:val="00C976D0"/>
    <w:rsid w:val="00CA2F79"/>
    <w:rsid w:val="00CA4519"/>
    <w:rsid w:val="00CC4006"/>
    <w:rsid w:val="00CC5B27"/>
    <w:rsid w:val="00CD2F2A"/>
    <w:rsid w:val="00CE4AA4"/>
    <w:rsid w:val="00CF1B54"/>
    <w:rsid w:val="00CF43BA"/>
    <w:rsid w:val="00D04144"/>
    <w:rsid w:val="00D06D46"/>
    <w:rsid w:val="00D11163"/>
    <w:rsid w:val="00D11EBB"/>
    <w:rsid w:val="00D226EB"/>
    <w:rsid w:val="00D33851"/>
    <w:rsid w:val="00D33BF4"/>
    <w:rsid w:val="00D34080"/>
    <w:rsid w:val="00D44D95"/>
    <w:rsid w:val="00D464D6"/>
    <w:rsid w:val="00D514D2"/>
    <w:rsid w:val="00D73861"/>
    <w:rsid w:val="00D839A8"/>
    <w:rsid w:val="00D85072"/>
    <w:rsid w:val="00D9231A"/>
    <w:rsid w:val="00D962F8"/>
    <w:rsid w:val="00DA233A"/>
    <w:rsid w:val="00DA295A"/>
    <w:rsid w:val="00DA4FDE"/>
    <w:rsid w:val="00DA6CCF"/>
    <w:rsid w:val="00DB2B77"/>
    <w:rsid w:val="00DB7D9A"/>
    <w:rsid w:val="00DC0A10"/>
    <w:rsid w:val="00DC0B08"/>
    <w:rsid w:val="00DC1633"/>
    <w:rsid w:val="00DD3346"/>
    <w:rsid w:val="00DD461E"/>
    <w:rsid w:val="00DD787E"/>
    <w:rsid w:val="00DE704F"/>
    <w:rsid w:val="00E14CB6"/>
    <w:rsid w:val="00E15712"/>
    <w:rsid w:val="00E1671F"/>
    <w:rsid w:val="00E271A0"/>
    <w:rsid w:val="00E4107E"/>
    <w:rsid w:val="00E43907"/>
    <w:rsid w:val="00E45A76"/>
    <w:rsid w:val="00E50FE4"/>
    <w:rsid w:val="00E51FFD"/>
    <w:rsid w:val="00E572E1"/>
    <w:rsid w:val="00E6101D"/>
    <w:rsid w:val="00E72F82"/>
    <w:rsid w:val="00E73065"/>
    <w:rsid w:val="00E8795A"/>
    <w:rsid w:val="00E87F97"/>
    <w:rsid w:val="00E9483F"/>
    <w:rsid w:val="00E95534"/>
    <w:rsid w:val="00EA06E8"/>
    <w:rsid w:val="00EA5969"/>
    <w:rsid w:val="00EA5B06"/>
    <w:rsid w:val="00EA6C78"/>
    <w:rsid w:val="00EC1DA3"/>
    <w:rsid w:val="00EC4782"/>
    <w:rsid w:val="00EC5A8C"/>
    <w:rsid w:val="00EC6B8A"/>
    <w:rsid w:val="00ED0A2E"/>
    <w:rsid w:val="00ED34CC"/>
    <w:rsid w:val="00ED6927"/>
    <w:rsid w:val="00EE1EAC"/>
    <w:rsid w:val="00EE1FA1"/>
    <w:rsid w:val="00EE4428"/>
    <w:rsid w:val="00EE6C35"/>
    <w:rsid w:val="00EF2CE0"/>
    <w:rsid w:val="00F00BEB"/>
    <w:rsid w:val="00F01B21"/>
    <w:rsid w:val="00F04606"/>
    <w:rsid w:val="00F11EAB"/>
    <w:rsid w:val="00F21F6A"/>
    <w:rsid w:val="00F23965"/>
    <w:rsid w:val="00F6149C"/>
    <w:rsid w:val="00F63BD2"/>
    <w:rsid w:val="00F65477"/>
    <w:rsid w:val="00F659C1"/>
    <w:rsid w:val="00F668DC"/>
    <w:rsid w:val="00F75E9C"/>
    <w:rsid w:val="00F809E0"/>
    <w:rsid w:val="00F8412B"/>
    <w:rsid w:val="00FA17AF"/>
    <w:rsid w:val="00FA797B"/>
    <w:rsid w:val="00FB3F1B"/>
    <w:rsid w:val="00FC4E29"/>
    <w:rsid w:val="00FC5A70"/>
    <w:rsid w:val="00FD22FD"/>
    <w:rsid w:val="00FD58D1"/>
    <w:rsid w:val="00FD781B"/>
    <w:rsid w:val="00FE06C8"/>
    <w:rsid w:val="00FE1111"/>
    <w:rsid w:val="00FE1612"/>
    <w:rsid w:val="00FF354C"/>
    <w:rsid w:val="00FF4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73ABB"/>
  <w15:docId w15:val="{B37C8A1B-468F-43FD-B73C-C7829FF56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5806C6"/>
  </w:style>
  <w:style w:type="paragraph" w:styleId="1">
    <w:name w:val="heading 1"/>
    <w:basedOn w:val="a"/>
    <w:link w:val="10"/>
    <w:uiPriority w:val="9"/>
    <w:qFormat/>
    <w:rsid w:val="00B775C2"/>
    <w:pPr>
      <w:spacing w:before="100" w:beforeAutospacing="1" w:after="100" w:afterAutospacing="1" w:line="240" w:lineRule="auto"/>
      <w:outlineLvl w:val="0"/>
    </w:pPr>
    <w:rPr>
      <w:b/>
      <w:bCs/>
      <w:kern w:val="36"/>
      <w:sz w:val="48"/>
      <w:szCs w:val="48"/>
      <w:lang w:val="ru-RU"/>
    </w:rPr>
  </w:style>
  <w:style w:type="paragraph" w:styleId="4">
    <w:name w:val="heading 4"/>
    <w:basedOn w:val="a"/>
    <w:next w:val="a"/>
    <w:link w:val="40"/>
    <w:uiPriority w:val="9"/>
    <w:semiHidden/>
    <w:unhideWhenUsed/>
    <w:qFormat/>
    <w:rsid w:val="00B775C2"/>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val="ru-RU"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unhideWhenUsed/>
    <w:rPr>
      <w:vertAlign w:val="superscript"/>
    </w:rPr>
  </w:style>
  <w:style w:type="table" w:customStyle="1" w:styleId="a4">
    <w:uiPriority w:val="99"/>
    <w:tblPr>
      <w:jc w:val="center"/>
      <w:tblCellSpacing w:w="1"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1" w:type="dxa"/>
        <w:left w:w="1" w:type="dxa"/>
        <w:bottom w:w="1" w:type="dxa"/>
        <w:right w:w="1" w:type="dxa"/>
      </w:tblCellMar>
    </w:tblPr>
    <w:trPr>
      <w:tblCellSpacing w:w="1" w:type="dxa"/>
      <w:jc w:val="center"/>
    </w:trPr>
    <w:tblStylePr w:type="firstRow">
      <w:tblPr/>
      <w:tcPr>
        <w:shd w:val="clear" w:color="auto" w:fill="FFFFFF"/>
      </w:tcPr>
    </w:tblStylePr>
  </w:style>
  <w:style w:type="character" w:styleId="a5">
    <w:name w:val="Hyperlink"/>
    <w:basedOn w:val="a0"/>
    <w:uiPriority w:val="99"/>
    <w:unhideWhenUsed/>
    <w:rsid w:val="00980BA1"/>
    <w:rPr>
      <w:color w:val="0000FF" w:themeColor="hyperlink"/>
      <w:u w:val="single"/>
    </w:rPr>
  </w:style>
  <w:style w:type="table" w:customStyle="1" w:styleId="11">
    <w:name w:val="Сетка таблицы1"/>
    <w:basedOn w:val="a1"/>
    <w:next w:val="a6"/>
    <w:uiPriority w:val="59"/>
    <w:rsid w:val="00AA4443"/>
    <w:pPr>
      <w:spacing w:after="0" w:line="240" w:lineRule="auto"/>
    </w:pPr>
    <w:rPr>
      <w:rFonts w:ascii="Arial Unicode MS" w:eastAsia="Arial Unicode MS" w:hAnsi="Arial Unicode MS"/>
      <w:sz w:val="24"/>
      <w:szCs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6">
    <w:name w:val="Table Grid"/>
    <w:basedOn w:val="a1"/>
    <w:uiPriority w:val="59"/>
    <w:rsid w:val="00AA4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link w:val="a8"/>
    <w:uiPriority w:val="34"/>
    <w:qFormat/>
    <w:rsid w:val="00CA4519"/>
    <w:pPr>
      <w:ind w:left="720"/>
      <w:contextualSpacing/>
    </w:pPr>
    <w:rPr>
      <w:rFonts w:ascii="Calibri" w:hAnsi="Calibri"/>
      <w:color w:val="000000"/>
      <w:sz w:val="22"/>
      <w:szCs w:val="20"/>
      <w:lang w:val="ru-RU"/>
    </w:rPr>
  </w:style>
  <w:style w:type="character" w:customStyle="1" w:styleId="a8">
    <w:name w:val="Абзац списка Знак"/>
    <w:basedOn w:val="a0"/>
    <w:link w:val="a7"/>
    <w:rsid w:val="00CA4519"/>
    <w:rPr>
      <w:rFonts w:ascii="Calibri" w:hAnsi="Calibri"/>
      <w:color w:val="000000"/>
      <w:sz w:val="22"/>
      <w:szCs w:val="20"/>
      <w:lang w:val="ru-RU"/>
    </w:rPr>
  </w:style>
  <w:style w:type="table" w:customStyle="1" w:styleId="2">
    <w:name w:val="Сетка таблицы2"/>
    <w:basedOn w:val="a1"/>
    <w:uiPriority w:val="59"/>
    <w:rsid w:val="00CA4519"/>
    <w:pPr>
      <w:spacing w:after="0" w:line="240" w:lineRule="auto"/>
    </w:pPr>
    <w:rPr>
      <w:rFonts w:asciiTheme="minorHAnsi" w:hAnsiTheme="minorHAns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Normal (Web)"/>
    <w:basedOn w:val="a"/>
    <w:link w:val="aa"/>
    <w:uiPriority w:val="99"/>
    <w:rsid w:val="00D962F8"/>
    <w:pPr>
      <w:spacing w:beforeAutospacing="1" w:afterAutospacing="1" w:line="240" w:lineRule="auto"/>
    </w:pPr>
    <w:rPr>
      <w:color w:val="000000"/>
      <w:sz w:val="24"/>
      <w:szCs w:val="20"/>
      <w:lang w:val="ru-RU"/>
    </w:rPr>
  </w:style>
  <w:style w:type="character" w:customStyle="1" w:styleId="aa">
    <w:name w:val="Обычный (веб) Знак"/>
    <w:basedOn w:val="a0"/>
    <w:link w:val="a9"/>
    <w:rsid w:val="00D962F8"/>
    <w:rPr>
      <w:color w:val="000000"/>
      <w:sz w:val="24"/>
      <w:szCs w:val="20"/>
      <w:lang w:val="ru-RU"/>
    </w:rPr>
  </w:style>
  <w:style w:type="paragraph" w:styleId="ab">
    <w:name w:val="Balloon Text"/>
    <w:basedOn w:val="a"/>
    <w:link w:val="ac"/>
    <w:uiPriority w:val="99"/>
    <w:semiHidden/>
    <w:unhideWhenUsed/>
    <w:rsid w:val="001E415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E4158"/>
    <w:rPr>
      <w:rFonts w:ascii="Tahoma" w:hAnsi="Tahoma" w:cs="Tahoma"/>
      <w:sz w:val="16"/>
      <w:szCs w:val="16"/>
    </w:rPr>
  </w:style>
  <w:style w:type="numbering" w:customStyle="1" w:styleId="12">
    <w:name w:val="Нет списка1"/>
    <w:next w:val="a2"/>
    <w:uiPriority w:val="99"/>
    <w:semiHidden/>
    <w:unhideWhenUsed/>
    <w:rsid w:val="00B13ACC"/>
  </w:style>
  <w:style w:type="table" w:customStyle="1" w:styleId="13">
    <w:name w:val="Сетка таблицы13"/>
    <w:basedOn w:val="a1"/>
    <w:next w:val="a6"/>
    <w:uiPriority w:val="59"/>
    <w:rsid w:val="00B13ACC"/>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6"/>
    <w:uiPriority w:val="59"/>
    <w:rsid w:val="00B13ACC"/>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6"/>
    <w:uiPriority w:val="59"/>
    <w:rsid w:val="00B13ACC"/>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59"/>
    <w:rsid w:val="00B13ACC"/>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B775C2"/>
    <w:rPr>
      <w:b/>
      <w:bCs/>
      <w:kern w:val="36"/>
      <w:sz w:val="48"/>
      <w:szCs w:val="48"/>
      <w:lang w:val="ru-RU"/>
    </w:rPr>
  </w:style>
  <w:style w:type="character" w:customStyle="1" w:styleId="40">
    <w:name w:val="Заголовок 4 Знак"/>
    <w:basedOn w:val="a0"/>
    <w:link w:val="4"/>
    <w:uiPriority w:val="9"/>
    <w:semiHidden/>
    <w:rsid w:val="00B775C2"/>
    <w:rPr>
      <w:rFonts w:asciiTheme="majorHAnsi" w:eastAsiaTheme="majorEastAsia" w:hAnsiTheme="majorHAnsi" w:cstheme="majorBidi"/>
      <w:b/>
      <w:bCs/>
      <w:i/>
      <w:iCs/>
      <w:color w:val="4F81BD" w:themeColor="accent1"/>
      <w:sz w:val="24"/>
      <w:szCs w:val="24"/>
      <w:lang w:val="ru-RU" w:eastAsia="ar-SA"/>
    </w:rPr>
  </w:style>
  <w:style w:type="character" w:customStyle="1" w:styleId="WW8Num1z0">
    <w:name w:val="WW8Num1z0"/>
    <w:rsid w:val="00B775C2"/>
    <w:rPr>
      <w:rFonts w:ascii="Wingdings" w:hAnsi="Wingdings"/>
    </w:rPr>
  </w:style>
  <w:style w:type="character" w:customStyle="1" w:styleId="WW8Num1z1">
    <w:name w:val="WW8Num1z1"/>
    <w:rsid w:val="00B775C2"/>
    <w:rPr>
      <w:rFonts w:ascii="Courier New" w:hAnsi="Courier New"/>
    </w:rPr>
  </w:style>
  <w:style w:type="character" w:customStyle="1" w:styleId="WW8Num1z3">
    <w:name w:val="WW8Num1z3"/>
    <w:rsid w:val="00B775C2"/>
    <w:rPr>
      <w:rFonts w:ascii="Symbol" w:hAnsi="Symbol"/>
    </w:rPr>
  </w:style>
  <w:style w:type="character" w:customStyle="1" w:styleId="WW8Num2z0">
    <w:name w:val="WW8Num2z0"/>
    <w:rsid w:val="00B775C2"/>
    <w:rPr>
      <w:rFonts w:ascii="Courier New" w:hAnsi="Courier New"/>
    </w:rPr>
  </w:style>
  <w:style w:type="character" w:customStyle="1" w:styleId="WW8Num2z1">
    <w:name w:val="WW8Num2z1"/>
    <w:rsid w:val="00B775C2"/>
    <w:rPr>
      <w:rFonts w:ascii="Courier New" w:hAnsi="Courier New" w:cs="Courier New"/>
    </w:rPr>
  </w:style>
  <w:style w:type="character" w:customStyle="1" w:styleId="WW8Num2z2">
    <w:name w:val="WW8Num2z2"/>
    <w:rsid w:val="00B775C2"/>
    <w:rPr>
      <w:rFonts w:ascii="Wingdings" w:hAnsi="Wingdings"/>
    </w:rPr>
  </w:style>
  <w:style w:type="character" w:customStyle="1" w:styleId="WW8Num2z3">
    <w:name w:val="WW8Num2z3"/>
    <w:rsid w:val="00B775C2"/>
    <w:rPr>
      <w:rFonts w:ascii="Symbol" w:hAnsi="Symbol"/>
    </w:rPr>
  </w:style>
  <w:style w:type="character" w:customStyle="1" w:styleId="WW8Num3z0">
    <w:name w:val="WW8Num3z0"/>
    <w:rsid w:val="00B775C2"/>
    <w:rPr>
      <w:rFonts w:ascii="Wingdings" w:hAnsi="Wingdings"/>
    </w:rPr>
  </w:style>
  <w:style w:type="character" w:customStyle="1" w:styleId="WW8Num3z1">
    <w:name w:val="WW8Num3z1"/>
    <w:rsid w:val="00B775C2"/>
    <w:rPr>
      <w:rFonts w:ascii="Courier New" w:hAnsi="Courier New"/>
    </w:rPr>
  </w:style>
  <w:style w:type="character" w:customStyle="1" w:styleId="WW8Num3z3">
    <w:name w:val="WW8Num3z3"/>
    <w:rsid w:val="00B775C2"/>
    <w:rPr>
      <w:rFonts w:ascii="Symbol" w:hAnsi="Symbol"/>
    </w:rPr>
  </w:style>
  <w:style w:type="character" w:customStyle="1" w:styleId="WW8Num4z0">
    <w:name w:val="WW8Num4z0"/>
    <w:rsid w:val="00B775C2"/>
    <w:rPr>
      <w:rFonts w:ascii="Wingdings" w:hAnsi="Wingdings"/>
    </w:rPr>
  </w:style>
  <w:style w:type="character" w:customStyle="1" w:styleId="WW8Num4z1">
    <w:name w:val="WW8Num4z1"/>
    <w:rsid w:val="00B775C2"/>
    <w:rPr>
      <w:rFonts w:ascii="Courier New" w:hAnsi="Courier New" w:cs="Courier New"/>
    </w:rPr>
  </w:style>
  <w:style w:type="character" w:customStyle="1" w:styleId="WW8Num4z3">
    <w:name w:val="WW8Num4z3"/>
    <w:rsid w:val="00B775C2"/>
    <w:rPr>
      <w:rFonts w:ascii="Symbol" w:hAnsi="Symbol"/>
    </w:rPr>
  </w:style>
  <w:style w:type="character" w:customStyle="1" w:styleId="WW8Num6z0">
    <w:name w:val="WW8Num6z0"/>
    <w:rsid w:val="00B775C2"/>
    <w:rPr>
      <w:rFonts w:ascii="Wingdings" w:hAnsi="Wingdings"/>
    </w:rPr>
  </w:style>
  <w:style w:type="character" w:customStyle="1" w:styleId="WW8Num6z1">
    <w:name w:val="WW8Num6z1"/>
    <w:rsid w:val="00B775C2"/>
    <w:rPr>
      <w:rFonts w:ascii="Courier New" w:hAnsi="Courier New" w:cs="Courier New"/>
    </w:rPr>
  </w:style>
  <w:style w:type="character" w:customStyle="1" w:styleId="WW8Num6z3">
    <w:name w:val="WW8Num6z3"/>
    <w:rsid w:val="00B775C2"/>
    <w:rPr>
      <w:rFonts w:ascii="Symbol" w:hAnsi="Symbol"/>
    </w:rPr>
  </w:style>
  <w:style w:type="character" w:customStyle="1" w:styleId="WW8Num7z0">
    <w:name w:val="WW8Num7z0"/>
    <w:rsid w:val="00B775C2"/>
    <w:rPr>
      <w:rFonts w:ascii="Courier New" w:hAnsi="Courier New"/>
    </w:rPr>
  </w:style>
  <w:style w:type="character" w:customStyle="1" w:styleId="WW8Num7z1">
    <w:name w:val="WW8Num7z1"/>
    <w:rsid w:val="00B775C2"/>
    <w:rPr>
      <w:rFonts w:ascii="Courier New" w:hAnsi="Courier New" w:cs="Courier New"/>
    </w:rPr>
  </w:style>
  <w:style w:type="character" w:customStyle="1" w:styleId="WW8Num7z2">
    <w:name w:val="WW8Num7z2"/>
    <w:rsid w:val="00B775C2"/>
    <w:rPr>
      <w:rFonts w:ascii="Wingdings" w:hAnsi="Wingdings"/>
    </w:rPr>
  </w:style>
  <w:style w:type="character" w:customStyle="1" w:styleId="WW8Num7z3">
    <w:name w:val="WW8Num7z3"/>
    <w:rsid w:val="00B775C2"/>
    <w:rPr>
      <w:rFonts w:ascii="Symbol" w:hAnsi="Symbol"/>
    </w:rPr>
  </w:style>
  <w:style w:type="character" w:customStyle="1" w:styleId="WW8Num8z0">
    <w:name w:val="WW8Num8z0"/>
    <w:rsid w:val="00B775C2"/>
    <w:rPr>
      <w:rFonts w:ascii="Wingdings" w:hAnsi="Wingdings"/>
    </w:rPr>
  </w:style>
  <w:style w:type="character" w:customStyle="1" w:styleId="WW8Num9z0">
    <w:name w:val="WW8Num9z0"/>
    <w:rsid w:val="00B775C2"/>
    <w:rPr>
      <w:rFonts w:ascii="Wingdings" w:hAnsi="Wingdings"/>
    </w:rPr>
  </w:style>
  <w:style w:type="character" w:customStyle="1" w:styleId="WW8Num9z2">
    <w:name w:val="WW8Num9z2"/>
    <w:rsid w:val="00B775C2"/>
    <w:rPr>
      <w:rFonts w:ascii="Courier New" w:hAnsi="Courier New" w:cs="Courier New"/>
    </w:rPr>
  </w:style>
  <w:style w:type="character" w:customStyle="1" w:styleId="WW8Num9z3">
    <w:name w:val="WW8Num9z3"/>
    <w:rsid w:val="00B775C2"/>
    <w:rPr>
      <w:rFonts w:ascii="Symbol" w:hAnsi="Symbol"/>
    </w:rPr>
  </w:style>
  <w:style w:type="character" w:customStyle="1" w:styleId="WW8Num10z0">
    <w:name w:val="WW8Num10z0"/>
    <w:rsid w:val="00B775C2"/>
    <w:rPr>
      <w:rFonts w:ascii="Courier New" w:hAnsi="Courier New"/>
    </w:rPr>
  </w:style>
  <w:style w:type="character" w:customStyle="1" w:styleId="WW8Num10z1">
    <w:name w:val="WW8Num10z1"/>
    <w:rsid w:val="00B775C2"/>
    <w:rPr>
      <w:rFonts w:ascii="Courier New" w:hAnsi="Courier New" w:cs="Courier New"/>
    </w:rPr>
  </w:style>
  <w:style w:type="character" w:customStyle="1" w:styleId="WW8Num10z2">
    <w:name w:val="WW8Num10z2"/>
    <w:rsid w:val="00B775C2"/>
    <w:rPr>
      <w:rFonts w:ascii="Wingdings" w:hAnsi="Wingdings"/>
    </w:rPr>
  </w:style>
  <w:style w:type="character" w:customStyle="1" w:styleId="WW8Num10z3">
    <w:name w:val="WW8Num10z3"/>
    <w:rsid w:val="00B775C2"/>
    <w:rPr>
      <w:rFonts w:ascii="Symbol" w:hAnsi="Symbol"/>
    </w:rPr>
  </w:style>
  <w:style w:type="character" w:customStyle="1" w:styleId="WW8Num11z0">
    <w:name w:val="WW8Num11z0"/>
    <w:rsid w:val="00B775C2"/>
    <w:rPr>
      <w:i w:val="0"/>
    </w:rPr>
  </w:style>
  <w:style w:type="character" w:customStyle="1" w:styleId="WW8Num11z2">
    <w:name w:val="WW8Num11z2"/>
    <w:rsid w:val="00B775C2"/>
    <w:rPr>
      <w:rFonts w:ascii="Symbol" w:hAnsi="Symbol"/>
      <w:i w:val="0"/>
      <w:color w:val="auto"/>
    </w:rPr>
  </w:style>
  <w:style w:type="character" w:customStyle="1" w:styleId="WW8Num13z0">
    <w:name w:val="WW8Num13z0"/>
    <w:rsid w:val="00B775C2"/>
    <w:rPr>
      <w:rFonts w:ascii="Courier New" w:hAnsi="Courier New"/>
    </w:rPr>
  </w:style>
  <w:style w:type="character" w:customStyle="1" w:styleId="WW8Num13z1">
    <w:name w:val="WW8Num13z1"/>
    <w:rsid w:val="00B775C2"/>
    <w:rPr>
      <w:rFonts w:ascii="Courier New" w:hAnsi="Courier New" w:cs="Courier New"/>
    </w:rPr>
  </w:style>
  <w:style w:type="character" w:customStyle="1" w:styleId="WW8Num13z2">
    <w:name w:val="WW8Num13z2"/>
    <w:rsid w:val="00B775C2"/>
    <w:rPr>
      <w:rFonts w:ascii="Wingdings" w:hAnsi="Wingdings"/>
    </w:rPr>
  </w:style>
  <w:style w:type="character" w:customStyle="1" w:styleId="WW8Num13z3">
    <w:name w:val="WW8Num13z3"/>
    <w:rsid w:val="00B775C2"/>
    <w:rPr>
      <w:rFonts w:ascii="Symbol" w:hAnsi="Symbol"/>
    </w:rPr>
  </w:style>
  <w:style w:type="character" w:customStyle="1" w:styleId="WW8Num14z0">
    <w:name w:val="WW8Num14z0"/>
    <w:rsid w:val="00B775C2"/>
    <w:rPr>
      <w:rFonts w:ascii="Wingdings" w:hAnsi="Wingdings"/>
    </w:rPr>
  </w:style>
  <w:style w:type="character" w:customStyle="1" w:styleId="WW8Num14z1">
    <w:name w:val="WW8Num14z1"/>
    <w:rsid w:val="00B775C2"/>
    <w:rPr>
      <w:rFonts w:ascii="Courier New" w:hAnsi="Courier New" w:cs="Courier New"/>
    </w:rPr>
  </w:style>
  <w:style w:type="character" w:customStyle="1" w:styleId="WW8Num14z3">
    <w:name w:val="WW8Num14z3"/>
    <w:rsid w:val="00B775C2"/>
    <w:rPr>
      <w:rFonts w:ascii="Symbol" w:hAnsi="Symbol"/>
    </w:rPr>
  </w:style>
  <w:style w:type="character" w:customStyle="1" w:styleId="WW8Num15z0">
    <w:name w:val="WW8Num15z0"/>
    <w:rsid w:val="00B775C2"/>
    <w:rPr>
      <w:rFonts w:ascii="Wingdings" w:hAnsi="Wingdings"/>
    </w:rPr>
  </w:style>
  <w:style w:type="character" w:customStyle="1" w:styleId="WW8Num15z1">
    <w:name w:val="WW8Num15z1"/>
    <w:rsid w:val="00B775C2"/>
    <w:rPr>
      <w:rFonts w:ascii="Courier New" w:hAnsi="Courier New" w:cs="Courier New"/>
    </w:rPr>
  </w:style>
  <w:style w:type="character" w:customStyle="1" w:styleId="WW8Num15z3">
    <w:name w:val="WW8Num15z3"/>
    <w:rsid w:val="00B775C2"/>
    <w:rPr>
      <w:rFonts w:ascii="Symbol" w:hAnsi="Symbol"/>
    </w:rPr>
  </w:style>
  <w:style w:type="character" w:customStyle="1" w:styleId="WW8Num16z1">
    <w:name w:val="WW8Num16z1"/>
    <w:rsid w:val="00B775C2"/>
    <w:rPr>
      <w:rFonts w:ascii="Wingdings" w:hAnsi="Wingdings"/>
    </w:rPr>
  </w:style>
  <w:style w:type="character" w:customStyle="1" w:styleId="WW8Num17z0">
    <w:name w:val="WW8Num17z0"/>
    <w:rsid w:val="00B775C2"/>
    <w:rPr>
      <w:rFonts w:ascii="Wingdings" w:hAnsi="Wingdings"/>
    </w:rPr>
  </w:style>
  <w:style w:type="character" w:customStyle="1" w:styleId="WW8Num17z1">
    <w:name w:val="WW8Num17z1"/>
    <w:rsid w:val="00B775C2"/>
    <w:rPr>
      <w:rFonts w:ascii="Courier New" w:hAnsi="Courier New" w:cs="Courier New"/>
    </w:rPr>
  </w:style>
  <w:style w:type="character" w:customStyle="1" w:styleId="WW8Num17z3">
    <w:name w:val="WW8Num17z3"/>
    <w:rsid w:val="00B775C2"/>
    <w:rPr>
      <w:rFonts w:ascii="Symbol" w:hAnsi="Symbol"/>
    </w:rPr>
  </w:style>
  <w:style w:type="character" w:customStyle="1" w:styleId="WW8Num18z0">
    <w:name w:val="WW8Num18z0"/>
    <w:rsid w:val="00B775C2"/>
    <w:rPr>
      <w:rFonts w:ascii="Wingdings" w:hAnsi="Wingdings"/>
    </w:rPr>
  </w:style>
  <w:style w:type="character" w:customStyle="1" w:styleId="WW8Num19z0">
    <w:name w:val="WW8Num19z0"/>
    <w:rsid w:val="00B775C2"/>
    <w:rPr>
      <w:rFonts w:ascii="Wingdings" w:hAnsi="Wingdings"/>
    </w:rPr>
  </w:style>
  <w:style w:type="character" w:customStyle="1" w:styleId="WW8Num19z1">
    <w:name w:val="WW8Num19z1"/>
    <w:rsid w:val="00B775C2"/>
    <w:rPr>
      <w:rFonts w:ascii="Courier New" w:hAnsi="Courier New" w:cs="Courier New"/>
    </w:rPr>
  </w:style>
  <w:style w:type="character" w:customStyle="1" w:styleId="WW8Num19z3">
    <w:name w:val="WW8Num19z3"/>
    <w:rsid w:val="00B775C2"/>
    <w:rPr>
      <w:rFonts w:ascii="Symbol" w:hAnsi="Symbol"/>
    </w:rPr>
  </w:style>
  <w:style w:type="character" w:customStyle="1" w:styleId="WW8Num20z0">
    <w:name w:val="WW8Num20z0"/>
    <w:rsid w:val="00B775C2"/>
    <w:rPr>
      <w:rFonts w:ascii="Wingdings" w:hAnsi="Wingdings"/>
    </w:rPr>
  </w:style>
  <w:style w:type="character" w:customStyle="1" w:styleId="WW8Num20z1">
    <w:name w:val="WW8Num20z1"/>
    <w:rsid w:val="00B775C2"/>
    <w:rPr>
      <w:rFonts w:ascii="Courier New" w:hAnsi="Courier New" w:cs="Courier New"/>
    </w:rPr>
  </w:style>
  <w:style w:type="character" w:customStyle="1" w:styleId="WW8Num20z3">
    <w:name w:val="WW8Num20z3"/>
    <w:rsid w:val="00B775C2"/>
    <w:rPr>
      <w:rFonts w:ascii="Symbol" w:hAnsi="Symbol"/>
    </w:rPr>
  </w:style>
  <w:style w:type="character" w:customStyle="1" w:styleId="WW8Num21z0">
    <w:name w:val="WW8Num21z0"/>
    <w:rsid w:val="00B775C2"/>
    <w:rPr>
      <w:rFonts w:ascii="Symbol" w:hAnsi="Symbol"/>
      <w:color w:val="auto"/>
    </w:rPr>
  </w:style>
  <w:style w:type="character" w:customStyle="1" w:styleId="WW8Num21z1">
    <w:name w:val="WW8Num21z1"/>
    <w:rsid w:val="00B775C2"/>
    <w:rPr>
      <w:rFonts w:ascii="Courier New" w:hAnsi="Courier New" w:cs="Courier New"/>
    </w:rPr>
  </w:style>
  <w:style w:type="character" w:customStyle="1" w:styleId="WW8Num21z2">
    <w:name w:val="WW8Num21z2"/>
    <w:rsid w:val="00B775C2"/>
    <w:rPr>
      <w:rFonts w:ascii="Wingdings" w:hAnsi="Wingdings"/>
    </w:rPr>
  </w:style>
  <w:style w:type="character" w:customStyle="1" w:styleId="WW8Num21z3">
    <w:name w:val="WW8Num21z3"/>
    <w:rsid w:val="00B775C2"/>
    <w:rPr>
      <w:rFonts w:ascii="Symbol" w:hAnsi="Symbol"/>
    </w:rPr>
  </w:style>
  <w:style w:type="character" w:customStyle="1" w:styleId="WW8Num22z0">
    <w:name w:val="WW8Num22z0"/>
    <w:rsid w:val="00B775C2"/>
    <w:rPr>
      <w:rFonts w:ascii="Wingdings" w:hAnsi="Wingdings"/>
    </w:rPr>
  </w:style>
  <w:style w:type="character" w:customStyle="1" w:styleId="WW8Num23z0">
    <w:name w:val="WW8Num23z0"/>
    <w:rsid w:val="00B775C2"/>
    <w:rPr>
      <w:rFonts w:ascii="Wingdings" w:hAnsi="Wingdings"/>
    </w:rPr>
  </w:style>
  <w:style w:type="character" w:customStyle="1" w:styleId="WW8Num24z0">
    <w:name w:val="WW8Num24z0"/>
    <w:rsid w:val="00B775C2"/>
    <w:rPr>
      <w:rFonts w:ascii="Wingdings" w:hAnsi="Wingdings"/>
      <w:color w:val="auto"/>
    </w:rPr>
  </w:style>
  <w:style w:type="character" w:customStyle="1" w:styleId="WW8Num24z1">
    <w:name w:val="WW8Num24z1"/>
    <w:rsid w:val="00B775C2"/>
    <w:rPr>
      <w:rFonts w:ascii="Courier New" w:hAnsi="Courier New" w:cs="Courier New"/>
    </w:rPr>
  </w:style>
  <w:style w:type="character" w:customStyle="1" w:styleId="WW8Num24z2">
    <w:name w:val="WW8Num24z2"/>
    <w:rsid w:val="00B775C2"/>
    <w:rPr>
      <w:rFonts w:ascii="Wingdings" w:hAnsi="Wingdings"/>
    </w:rPr>
  </w:style>
  <w:style w:type="character" w:customStyle="1" w:styleId="WW8Num24z3">
    <w:name w:val="WW8Num24z3"/>
    <w:rsid w:val="00B775C2"/>
    <w:rPr>
      <w:rFonts w:ascii="Symbol" w:hAnsi="Symbol"/>
    </w:rPr>
  </w:style>
  <w:style w:type="character" w:customStyle="1" w:styleId="WW8Num25z0">
    <w:name w:val="WW8Num25z0"/>
    <w:rsid w:val="00B775C2"/>
    <w:rPr>
      <w:rFonts w:ascii="Courier New" w:hAnsi="Courier New"/>
    </w:rPr>
  </w:style>
  <w:style w:type="character" w:customStyle="1" w:styleId="WW8Num25z1">
    <w:name w:val="WW8Num25z1"/>
    <w:rsid w:val="00B775C2"/>
    <w:rPr>
      <w:rFonts w:ascii="Courier New" w:hAnsi="Courier New" w:cs="Courier New"/>
    </w:rPr>
  </w:style>
  <w:style w:type="character" w:customStyle="1" w:styleId="WW8Num25z2">
    <w:name w:val="WW8Num25z2"/>
    <w:rsid w:val="00B775C2"/>
    <w:rPr>
      <w:rFonts w:ascii="Wingdings" w:hAnsi="Wingdings"/>
    </w:rPr>
  </w:style>
  <w:style w:type="character" w:customStyle="1" w:styleId="WW8Num25z3">
    <w:name w:val="WW8Num25z3"/>
    <w:rsid w:val="00B775C2"/>
    <w:rPr>
      <w:rFonts w:ascii="Symbol" w:hAnsi="Symbol"/>
    </w:rPr>
  </w:style>
  <w:style w:type="character" w:customStyle="1" w:styleId="WW8Num26z0">
    <w:name w:val="WW8Num26z0"/>
    <w:rsid w:val="00B775C2"/>
    <w:rPr>
      <w:rFonts w:ascii="Wingdings" w:hAnsi="Wingdings"/>
    </w:rPr>
  </w:style>
  <w:style w:type="character" w:customStyle="1" w:styleId="WW8Num27z0">
    <w:name w:val="WW8Num27z0"/>
    <w:rsid w:val="00B775C2"/>
    <w:rPr>
      <w:rFonts w:ascii="Courier New" w:hAnsi="Courier New"/>
    </w:rPr>
  </w:style>
  <w:style w:type="character" w:customStyle="1" w:styleId="WW8Num27z1">
    <w:name w:val="WW8Num27z1"/>
    <w:rsid w:val="00B775C2"/>
    <w:rPr>
      <w:rFonts w:ascii="Wingdings" w:hAnsi="Wingdings"/>
    </w:rPr>
  </w:style>
  <w:style w:type="character" w:customStyle="1" w:styleId="WW8Num27z3">
    <w:name w:val="WW8Num27z3"/>
    <w:rsid w:val="00B775C2"/>
    <w:rPr>
      <w:rFonts w:ascii="Symbol" w:hAnsi="Symbol"/>
    </w:rPr>
  </w:style>
  <w:style w:type="character" w:customStyle="1" w:styleId="WW8Num27z4">
    <w:name w:val="WW8Num27z4"/>
    <w:rsid w:val="00B775C2"/>
    <w:rPr>
      <w:rFonts w:ascii="Courier New" w:hAnsi="Courier New" w:cs="Courier New"/>
    </w:rPr>
  </w:style>
  <w:style w:type="character" w:customStyle="1" w:styleId="WW8Num28z0">
    <w:name w:val="WW8Num28z0"/>
    <w:rsid w:val="00B775C2"/>
    <w:rPr>
      <w:rFonts w:ascii="Wingdings" w:hAnsi="Wingdings"/>
    </w:rPr>
  </w:style>
  <w:style w:type="character" w:customStyle="1" w:styleId="WW8Num28z1">
    <w:name w:val="WW8Num28z1"/>
    <w:rsid w:val="00B775C2"/>
    <w:rPr>
      <w:rFonts w:ascii="Courier New" w:hAnsi="Courier New" w:cs="Courier New"/>
    </w:rPr>
  </w:style>
  <w:style w:type="character" w:customStyle="1" w:styleId="WW8Num28z3">
    <w:name w:val="WW8Num28z3"/>
    <w:rsid w:val="00B775C2"/>
    <w:rPr>
      <w:rFonts w:ascii="Symbol" w:hAnsi="Symbol"/>
    </w:rPr>
  </w:style>
  <w:style w:type="character" w:customStyle="1" w:styleId="WW8Num29z0">
    <w:name w:val="WW8Num29z0"/>
    <w:rsid w:val="00B775C2"/>
    <w:rPr>
      <w:rFonts w:ascii="Wingdings" w:hAnsi="Wingdings"/>
    </w:rPr>
  </w:style>
  <w:style w:type="character" w:customStyle="1" w:styleId="WW8Num29z1">
    <w:name w:val="WW8Num29z1"/>
    <w:rsid w:val="00B775C2"/>
    <w:rPr>
      <w:rFonts w:ascii="Courier New" w:hAnsi="Courier New" w:cs="Courier New"/>
    </w:rPr>
  </w:style>
  <w:style w:type="character" w:customStyle="1" w:styleId="WW8Num29z3">
    <w:name w:val="WW8Num29z3"/>
    <w:rsid w:val="00B775C2"/>
    <w:rPr>
      <w:rFonts w:ascii="Symbol" w:hAnsi="Symbol"/>
    </w:rPr>
  </w:style>
  <w:style w:type="character" w:customStyle="1" w:styleId="WW8Num31z1">
    <w:name w:val="WW8Num31z1"/>
    <w:rsid w:val="00B775C2"/>
    <w:rPr>
      <w:rFonts w:ascii="Wingdings" w:hAnsi="Wingdings"/>
    </w:rPr>
  </w:style>
  <w:style w:type="character" w:customStyle="1" w:styleId="WW8Num33z0">
    <w:name w:val="WW8Num33z0"/>
    <w:rsid w:val="00B775C2"/>
    <w:rPr>
      <w:rFonts w:ascii="Wingdings" w:hAnsi="Wingdings"/>
    </w:rPr>
  </w:style>
  <w:style w:type="character" w:customStyle="1" w:styleId="WW8Num33z1">
    <w:name w:val="WW8Num33z1"/>
    <w:rsid w:val="00B775C2"/>
    <w:rPr>
      <w:rFonts w:ascii="Courier New" w:hAnsi="Courier New" w:cs="Courier New"/>
    </w:rPr>
  </w:style>
  <w:style w:type="character" w:customStyle="1" w:styleId="WW8Num33z3">
    <w:name w:val="WW8Num33z3"/>
    <w:rsid w:val="00B775C2"/>
    <w:rPr>
      <w:rFonts w:ascii="Symbol" w:hAnsi="Symbol"/>
    </w:rPr>
  </w:style>
  <w:style w:type="character" w:customStyle="1" w:styleId="WW8Num34z0">
    <w:name w:val="WW8Num34z0"/>
    <w:rsid w:val="00B775C2"/>
    <w:rPr>
      <w:rFonts w:ascii="Wingdings" w:hAnsi="Wingdings"/>
    </w:rPr>
  </w:style>
  <w:style w:type="character" w:customStyle="1" w:styleId="WW8Num35z0">
    <w:name w:val="WW8Num35z0"/>
    <w:rsid w:val="00B775C2"/>
    <w:rPr>
      <w:rFonts w:ascii="Wingdings" w:hAnsi="Wingdings"/>
    </w:rPr>
  </w:style>
  <w:style w:type="character" w:customStyle="1" w:styleId="WW8Num35z1">
    <w:name w:val="WW8Num35z1"/>
    <w:rsid w:val="00B775C2"/>
    <w:rPr>
      <w:rFonts w:ascii="Courier New" w:hAnsi="Courier New" w:cs="Courier New"/>
    </w:rPr>
  </w:style>
  <w:style w:type="character" w:customStyle="1" w:styleId="WW8Num35z3">
    <w:name w:val="WW8Num35z3"/>
    <w:rsid w:val="00B775C2"/>
    <w:rPr>
      <w:rFonts w:ascii="Symbol" w:hAnsi="Symbol"/>
    </w:rPr>
  </w:style>
  <w:style w:type="character" w:customStyle="1" w:styleId="WW8Num36z0">
    <w:name w:val="WW8Num36z0"/>
    <w:rsid w:val="00B775C2"/>
    <w:rPr>
      <w:rFonts w:ascii="Wingdings" w:hAnsi="Wingdings"/>
    </w:rPr>
  </w:style>
  <w:style w:type="character" w:customStyle="1" w:styleId="WW8Num36z1">
    <w:name w:val="WW8Num36z1"/>
    <w:rsid w:val="00B775C2"/>
    <w:rPr>
      <w:rFonts w:ascii="Courier New" w:hAnsi="Courier New" w:cs="Courier New"/>
    </w:rPr>
  </w:style>
  <w:style w:type="character" w:customStyle="1" w:styleId="WW8Num36z3">
    <w:name w:val="WW8Num36z3"/>
    <w:rsid w:val="00B775C2"/>
    <w:rPr>
      <w:rFonts w:ascii="Symbol" w:hAnsi="Symbol"/>
    </w:rPr>
  </w:style>
  <w:style w:type="character" w:customStyle="1" w:styleId="WW8Num37z0">
    <w:name w:val="WW8Num37z0"/>
    <w:rsid w:val="00B775C2"/>
    <w:rPr>
      <w:rFonts w:ascii="Wingdings" w:hAnsi="Wingdings"/>
    </w:rPr>
  </w:style>
  <w:style w:type="character" w:customStyle="1" w:styleId="WW8Num37z1">
    <w:name w:val="WW8Num37z1"/>
    <w:rsid w:val="00B775C2"/>
    <w:rPr>
      <w:rFonts w:ascii="Courier New" w:hAnsi="Courier New" w:cs="Courier New"/>
    </w:rPr>
  </w:style>
  <w:style w:type="character" w:customStyle="1" w:styleId="WW8Num37z3">
    <w:name w:val="WW8Num37z3"/>
    <w:rsid w:val="00B775C2"/>
    <w:rPr>
      <w:rFonts w:ascii="Symbol" w:hAnsi="Symbol"/>
    </w:rPr>
  </w:style>
  <w:style w:type="character" w:customStyle="1" w:styleId="WW8Num38z0">
    <w:name w:val="WW8Num38z0"/>
    <w:rsid w:val="00B775C2"/>
    <w:rPr>
      <w:rFonts w:ascii="Symbol" w:hAnsi="Symbol"/>
      <w:color w:val="auto"/>
    </w:rPr>
  </w:style>
  <w:style w:type="character" w:customStyle="1" w:styleId="WW8Num38z2">
    <w:name w:val="WW8Num38z2"/>
    <w:rsid w:val="00B775C2"/>
    <w:rPr>
      <w:rFonts w:ascii="Wingdings" w:hAnsi="Wingdings"/>
    </w:rPr>
  </w:style>
  <w:style w:type="character" w:customStyle="1" w:styleId="WW8Num38z3">
    <w:name w:val="WW8Num38z3"/>
    <w:rsid w:val="00B775C2"/>
    <w:rPr>
      <w:rFonts w:ascii="Symbol" w:hAnsi="Symbol"/>
    </w:rPr>
  </w:style>
  <w:style w:type="character" w:customStyle="1" w:styleId="WW8Num38z4">
    <w:name w:val="WW8Num38z4"/>
    <w:rsid w:val="00B775C2"/>
    <w:rPr>
      <w:rFonts w:ascii="Courier New" w:hAnsi="Courier New" w:cs="Courier New"/>
    </w:rPr>
  </w:style>
  <w:style w:type="character" w:customStyle="1" w:styleId="WW8Num39z0">
    <w:name w:val="WW8Num39z0"/>
    <w:rsid w:val="00B775C2"/>
    <w:rPr>
      <w:rFonts w:ascii="Wingdings" w:hAnsi="Wingdings"/>
    </w:rPr>
  </w:style>
  <w:style w:type="character" w:customStyle="1" w:styleId="WW8Num39z1">
    <w:name w:val="WW8Num39z1"/>
    <w:rsid w:val="00B775C2"/>
    <w:rPr>
      <w:rFonts w:ascii="Courier New" w:hAnsi="Courier New" w:cs="Courier New"/>
    </w:rPr>
  </w:style>
  <w:style w:type="character" w:customStyle="1" w:styleId="WW8Num39z3">
    <w:name w:val="WW8Num39z3"/>
    <w:rsid w:val="00B775C2"/>
    <w:rPr>
      <w:rFonts w:ascii="Symbol" w:hAnsi="Symbol"/>
    </w:rPr>
  </w:style>
  <w:style w:type="character" w:customStyle="1" w:styleId="WW8Num40z0">
    <w:name w:val="WW8Num40z0"/>
    <w:rsid w:val="00B775C2"/>
    <w:rPr>
      <w:rFonts w:ascii="Wingdings" w:hAnsi="Wingdings"/>
    </w:rPr>
  </w:style>
  <w:style w:type="character" w:customStyle="1" w:styleId="WW8Num41z0">
    <w:name w:val="WW8Num41z0"/>
    <w:rsid w:val="00B775C2"/>
    <w:rPr>
      <w:rFonts w:ascii="Symbol" w:hAnsi="Symbol"/>
      <w:color w:val="auto"/>
    </w:rPr>
  </w:style>
  <w:style w:type="character" w:customStyle="1" w:styleId="WW8Num41z1">
    <w:name w:val="WW8Num41z1"/>
    <w:rsid w:val="00B775C2"/>
    <w:rPr>
      <w:rFonts w:ascii="Courier New" w:hAnsi="Courier New" w:cs="Courier New"/>
    </w:rPr>
  </w:style>
  <w:style w:type="character" w:customStyle="1" w:styleId="WW8Num41z2">
    <w:name w:val="WW8Num41z2"/>
    <w:rsid w:val="00B775C2"/>
    <w:rPr>
      <w:rFonts w:ascii="Wingdings" w:hAnsi="Wingdings"/>
    </w:rPr>
  </w:style>
  <w:style w:type="character" w:customStyle="1" w:styleId="WW8Num41z3">
    <w:name w:val="WW8Num41z3"/>
    <w:rsid w:val="00B775C2"/>
    <w:rPr>
      <w:rFonts w:ascii="Symbol" w:hAnsi="Symbol"/>
    </w:rPr>
  </w:style>
  <w:style w:type="character" w:customStyle="1" w:styleId="WW8Num42z0">
    <w:name w:val="WW8Num42z0"/>
    <w:rsid w:val="00B775C2"/>
    <w:rPr>
      <w:rFonts w:ascii="Wingdings" w:hAnsi="Wingdings"/>
    </w:rPr>
  </w:style>
  <w:style w:type="character" w:customStyle="1" w:styleId="WW8Num43z0">
    <w:name w:val="WW8Num43z0"/>
    <w:rsid w:val="00B775C2"/>
    <w:rPr>
      <w:rFonts w:ascii="Symbol" w:hAnsi="Symbol"/>
      <w:color w:val="auto"/>
    </w:rPr>
  </w:style>
  <w:style w:type="character" w:customStyle="1" w:styleId="WW8Num43z1">
    <w:name w:val="WW8Num43z1"/>
    <w:rsid w:val="00B775C2"/>
    <w:rPr>
      <w:rFonts w:ascii="Courier New" w:hAnsi="Courier New" w:cs="Courier New"/>
    </w:rPr>
  </w:style>
  <w:style w:type="character" w:customStyle="1" w:styleId="WW8Num43z2">
    <w:name w:val="WW8Num43z2"/>
    <w:rsid w:val="00B775C2"/>
    <w:rPr>
      <w:rFonts w:ascii="Wingdings" w:hAnsi="Wingdings"/>
    </w:rPr>
  </w:style>
  <w:style w:type="character" w:customStyle="1" w:styleId="WW8Num43z3">
    <w:name w:val="WW8Num43z3"/>
    <w:rsid w:val="00B775C2"/>
    <w:rPr>
      <w:rFonts w:ascii="Symbol" w:hAnsi="Symbol"/>
    </w:rPr>
  </w:style>
  <w:style w:type="character" w:customStyle="1" w:styleId="WW8Num44z0">
    <w:name w:val="WW8Num44z0"/>
    <w:rsid w:val="00B775C2"/>
    <w:rPr>
      <w:b/>
      <w:i w:val="0"/>
      <w:u w:val="none"/>
    </w:rPr>
  </w:style>
  <w:style w:type="character" w:customStyle="1" w:styleId="WW8Num45z0">
    <w:name w:val="WW8Num45z0"/>
    <w:rsid w:val="00B775C2"/>
    <w:rPr>
      <w:rFonts w:ascii="Wingdings" w:hAnsi="Wingdings"/>
    </w:rPr>
  </w:style>
  <w:style w:type="character" w:customStyle="1" w:styleId="WW8Num45z1">
    <w:name w:val="WW8Num45z1"/>
    <w:rsid w:val="00B775C2"/>
    <w:rPr>
      <w:rFonts w:ascii="Courier New" w:hAnsi="Courier New" w:cs="Courier New"/>
    </w:rPr>
  </w:style>
  <w:style w:type="character" w:customStyle="1" w:styleId="WW8Num45z3">
    <w:name w:val="WW8Num45z3"/>
    <w:rsid w:val="00B775C2"/>
    <w:rPr>
      <w:rFonts w:ascii="Symbol" w:hAnsi="Symbol"/>
    </w:rPr>
  </w:style>
  <w:style w:type="character" w:customStyle="1" w:styleId="WW8Num46z0">
    <w:name w:val="WW8Num46z0"/>
    <w:rsid w:val="00B775C2"/>
    <w:rPr>
      <w:rFonts w:ascii="Wingdings" w:hAnsi="Wingdings"/>
    </w:rPr>
  </w:style>
  <w:style w:type="character" w:customStyle="1" w:styleId="WW8Num46z1">
    <w:name w:val="WW8Num46z1"/>
    <w:rsid w:val="00B775C2"/>
    <w:rPr>
      <w:rFonts w:ascii="Courier New" w:hAnsi="Courier New"/>
    </w:rPr>
  </w:style>
  <w:style w:type="character" w:customStyle="1" w:styleId="WW8Num46z3">
    <w:name w:val="WW8Num46z3"/>
    <w:rsid w:val="00B775C2"/>
    <w:rPr>
      <w:rFonts w:ascii="Symbol" w:hAnsi="Symbol"/>
    </w:rPr>
  </w:style>
  <w:style w:type="character" w:customStyle="1" w:styleId="WW8Num47z0">
    <w:name w:val="WW8Num47z0"/>
    <w:rsid w:val="00B775C2"/>
    <w:rPr>
      <w:rFonts w:ascii="Wingdings" w:hAnsi="Wingdings"/>
    </w:rPr>
  </w:style>
  <w:style w:type="character" w:customStyle="1" w:styleId="WW8Num47z1">
    <w:name w:val="WW8Num47z1"/>
    <w:rsid w:val="00B775C2"/>
    <w:rPr>
      <w:rFonts w:ascii="Courier New" w:hAnsi="Courier New" w:cs="Courier New"/>
    </w:rPr>
  </w:style>
  <w:style w:type="character" w:customStyle="1" w:styleId="WW8Num47z3">
    <w:name w:val="WW8Num47z3"/>
    <w:rsid w:val="00B775C2"/>
    <w:rPr>
      <w:rFonts w:ascii="Symbol" w:hAnsi="Symbol"/>
    </w:rPr>
  </w:style>
  <w:style w:type="character" w:customStyle="1" w:styleId="WW8Num48z0">
    <w:name w:val="WW8Num48z0"/>
    <w:rsid w:val="00B775C2"/>
    <w:rPr>
      <w:rFonts w:ascii="Wingdings" w:hAnsi="Wingdings"/>
    </w:rPr>
  </w:style>
  <w:style w:type="character" w:customStyle="1" w:styleId="WW8Num48z1">
    <w:name w:val="WW8Num48z1"/>
    <w:rsid w:val="00B775C2"/>
    <w:rPr>
      <w:rFonts w:ascii="Courier New" w:hAnsi="Courier New" w:cs="Courier New"/>
    </w:rPr>
  </w:style>
  <w:style w:type="character" w:customStyle="1" w:styleId="WW8Num48z3">
    <w:name w:val="WW8Num48z3"/>
    <w:rsid w:val="00B775C2"/>
    <w:rPr>
      <w:rFonts w:ascii="Symbol" w:hAnsi="Symbol"/>
    </w:rPr>
  </w:style>
  <w:style w:type="character" w:customStyle="1" w:styleId="WW8Num49z0">
    <w:name w:val="WW8Num49z0"/>
    <w:rsid w:val="00B775C2"/>
    <w:rPr>
      <w:rFonts w:ascii="Wingdings" w:hAnsi="Wingdings"/>
    </w:rPr>
  </w:style>
  <w:style w:type="character" w:customStyle="1" w:styleId="WW8Num49z1">
    <w:name w:val="WW8Num49z1"/>
    <w:rsid w:val="00B775C2"/>
    <w:rPr>
      <w:rFonts w:ascii="Courier New" w:hAnsi="Courier New" w:cs="Courier New"/>
    </w:rPr>
  </w:style>
  <w:style w:type="character" w:customStyle="1" w:styleId="WW8Num49z3">
    <w:name w:val="WW8Num49z3"/>
    <w:rsid w:val="00B775C2"/>
    <w:rPr>
      <w:rFonts w:ascii="Symbol" w:hAnsi="Symbol"/>
    </w:rPr>
  </w:style>
  <w:style w:type="character" w:customStyle="1" w:styleId="WW8Num50z0">
    <w:name w:val="WW8Num50z0"/>
    <w:rsid w:val="00B775C2"/>
    <w:rPr>
      <w:rFonts w:ascii="Symbol" w:hAnsi="Symbol"/>
      <w:color w:val="auto"/>
    </w:rPr>
  </w:style>
  <w:style w:type="character" w:customStyle="1" w:styleId="WW8Num50z1">
    <w:name w:val="WW8Num50z1"/>
    <w:rsid w:val="00B775C2"/>
    <w:rPr>
      <w:rFonts w:ascii="Courier New" w:hAnsi="Courier New" w:cs="Courier New"/>
    </w:rPr>
  </w:style>
  <w:style w:type="character" w:customStyle="1" w:styleId="WW8Num50z2">
    <w:name w:val="WW8Num50z2"/>
    <w:rsid w:val="00B775C2"/>
    <w:rPr>
      <w:rFonts w:ascii="Wingdings" w:hAnsi="Wingdings"/>
    </w:rPr>
  </w:style>
  <w:style w:type="character" w:customStyle="1" w:styleId="WW8Num50z3">
    <w:name w:val="WW8Num50z3"/>
    <w:rsid w:val="00B775C2"/>
    <w:rPr>
      <w:rFonts w:ascii="Symbol" w:hAnsi="Symbol"/>
    </w:rPr>
  </w:style>
  <w:style w:type="character" w:customStyle="1" w:styleId="WW8Num51z0">
    <w:name w:val="WW8Num51z0"/>
    <w:rsid w:val="00B775C2"/>
    <w:rPr>
      <w:rFonts w:ascii="Wingdings" w:hAnsi="Wingdings"/>
    </w:rPr>
  </w:style>
  <w:style w:type="character" w:customStyle="1" w:styleId="WW8Num52z0">
    <w:name w:val="WW8Num52z0"/>
    <w:rsid w:val="00B775C2"/>
    <w:rPr>
      <w:rFonts w:ascii="Wingdings" w:hAnsi="Wingdings"/>
    </w:rPr>
  </w:style>
  <w:style w:type="character" w:customStyle="1" w:styleId="WW8Num53z0">
    <w:name w:val="WW8Num53z0"/>
    <w:rsid w:val="00B775C2"/>
    <w:rPr>
      <w:rFonts w:ascii="Wingdings" w:hAnsi="Wingdings"/>
    </w:rPr>
  </w:style>
  <w:style w:type="character" w:customStyle="1" w:styleId="WW8Num54z0">
    <w:name w:val="WW8Num54z0"/>
    <w:rsid w:val="00B775C2"/>
    <w:rPr>
      <w:rFonts w:ascii="Wingdings" w:hAnsi="Wingdings"/>
    </w:rPr>
  </w:style>
  <w:style w:type="character" w:customStyle="1" w:styleId="WW8Num54z1">
    <w:name w:val="WW8Num54z1"/>
    <w:rsid w:val="00B775C2"/>
    <w:rPr>
      <w:rFonts w:ascii="Courier New" w:hAnsi="Courier New" w:cs="Courier New"/>
    </w:rPr>
  </w:style>
  <w:style w:type="character" w:customStyle="1" w:styleId="WW8Num54z3">
    <w:name w:val="WW8Num54z3"/>
    <w:rsid w:val="00B775C2"/>
    <w:rPr>
      <w:rFonts w:ascii="Symbol" w:hAnsi="Symbol"/>
    </w:rPr>
  </w:style>
  <w:style w:type="character" w:customStyle="1" w:styleId="WW8Num55z0">
    <w:name w:val="WW8Num55z0"/>
    <w:rsid w:val="00B775C2"/>
    <w:rPr>
      <w:b/>
      <w:i w:val="0"/>
      <w:u w:val="none"/>
    </w:rPr>
  </w:style>
  <w:style w:type="character" w:customStyle="1" w:styleId="WW8Num56z0">
    <w:name w:val="WW8Num56z0"/>
    <w:rsid w:val="00B775C2"/>
    <w:rPr>
      <w:rFonts w:ascii="Wingdings" w:hAnsi="Wingdings"/>
    </w:rPr>
  </w:style>
  <w:style w:type="character" w:customStyle="1" w:styleId="WW8Num56z1">
    <w:name w:val="WW8Num56z1"/>
    <w:rsid w:val="00B775C2"/>
    <w:rPr>
      <w:rFonts w:ascii="Courier New" w:hAnsi="Courier New" w:cs="Courier New"/>
    </w:rPr>
  </w:style>
  <w:style w:type="character" w:customStyle="1" w:styleId="WW8Num56z3">
    <w:name w:val="WW8Num56z3"/>
    <w:rsid w:val="00B775C2"/>
    <w:rPr>
      <w:rFonts w:ascii="Symbol" w:hAnsi="Symbol"/>
    </w:rPr>
  </w:style>
  <w:style w:type="character" w:customStyle="1" w:styleId="WW8Num57z0">
    <w:name w:val="WW8Num57z0"/>
    <w:rsid w:val="00B775C2"/>
    <w:rPr>
      <w:rFonts w:ascii="Wingdings" w:hAnsi="Wingdings"/>
    </w:rPr>
  </w:style>
  <w:style w:type="character" w:customStyle="1" w:styleId="WW8Num58z0">
    <w:name w:val="WW8Num58z0"/>
    <w:rsid w:val="00B775C2"/>
    <w:rPr>
      <w:rFonts w:ascii="Wingdings" w:hAnsi="Wingdings"/>
    </w:rPr>
  </w:style>
  <w:style w:type="character" w:customStyle="1" w:styleId="WW8Num59z0">
    <w:name w:val="WW8Num59z0"/>
    <w:rsid w:val="00B775C2"/>
    <w:rPr>
      <w:rFonts w:ascii="Wingdings" w:hAnsi="Wingdings"/>
      <w:sz w:val="16"/>
    </w:rPr>
  </w:style>
  <w:style w:type="character" w:customStyle="1" w:styleId="WW8Num60z0">
    <w:name w:val="WW8Num60z0"/>
    <w:rsid w:val="00B775C2"/>
    <w:rPr>
      <w:rFonts w:ascii="Wingdings" w:hAnsi="Wingdings"/>
      <w:color w:val="auto"/>
    </w:rPr>
  </w:style>
  <w:style w:type="character" w:customStyle="1" w:styleId="WW8Num60z1">
    <w:name w:val="WW8Num60z1"/>
    <w:rsid w:val="00B775C2"/>
    <w:rPr>
      <w:rFonts w:ascii="Courier New" w:hAnsi="Courier New" w:cs="Courier New"/>
    </w:rPr>
  </w:style>
  <w:style w:type="character" w:customStyle="1" w:styleId="WW8Num60z2">
    <w:name w:val="WW8Num60z2"/>
    <w:rsid w:val="00B775C2"/>
    <w:rPr>
      <w:rFonts w:ascii="Wingdings" w:hAnsi="Wingdings"/>
    </w:rPr>
  </w:style>
  <w:style w:type="character" w:customStyle="1" w:styleId="WW8Num60z3">
    <w:name w:val="WW8Num60z3"/>
    <w:rsid w:val="00B775C2"/>
    <w:rPr>
      <w:rFonts w:ascii="Symbol" w:hAnsi="Symbol"/>
    </w:rPr>
  </w:style>
  <w:style w:type="character" w:customStyle="1" w:styleId="WW8Num61z0">
    <w:name w:val="WW8Num61z0"/>
    <w:rsid w:val="00B775C2"/>
    <w:rPr>
      <w:rFonts w:ascii="Courier New" w:hAnsi="Courier New"/>
    </w:rPr>
  </w:style>
  <w:style w:type="character" w:customStyle="1" w:styleId="WW8Num61z1">
    <w:name w:val="WW8Num61z1"/>
    <w:rsid w:val="00B775C2"/>
    <w:rPr>
      <w:rFonts w:ascii="Wingdings" w:hAnsi="Wingdings"/>
    </w:rPr>
  </w:style>
  <w:style w:type="character" w:customStyle="1" w:styleId="WW8Num61z3">
    <w:name w:val="WW8Num61z3"/>
    <w:rsid w:val="00B775C2"/>
    <w:rPr>
      <w:rFonts w:ascii="Symbol" w:hAnsi="Symbol"/>
    </w:rPr>
  </w:style>
  <w:style w:type="character" w:customStyle="1" w:styleId="WW8Num61z4">
    <w:name w:val="WW8Num61z4"/>
    <w:rsid w:val="00B775C2"/>
    <w:rPr>
      <w:rFonts w:ascii="Courier New" w:hAnsi="Courier New" w:cs="Courier New"/>
    </w:rPr>
  </w:style>
  <w:style w:type="character" w:customStyle="1" w:styleId="WW8Num62z0">
    <w:name w:val="WW8Num62z0"/>
    <w:rsid w:val="00B775C2"/>
    <w:rPr>
      <w:rFonts w:ascii="Courier New" w:hAnsi="Courier New"/>
    </w:rPr>
  </w:style>
  <w:style w:type="character" w:customStyle="1" w:styleId="WW8Num62z1">
    <w:name w:val="WW8Num62z1"/>
    <w:rsid w:val="00B775C2"/>
    <w:rPr>
      <w:rFonts w:ascii="Courier New" w:hAnsi="Courier New" w:cs="Courier New"/>
    </w:rPr>
  </w:style>
  <w:style w:type="character" w:customStyle="1" w:styleId="WW8Num62z2">
    <w:name w:val="WW8Num62z2"/>
    <w:rsid w:val="00B775C2"/>
    <w:rPr>
      <w:rFonts w:ascii="Wingdings" w:hAnsi="Wingdings"/>
    </w:rPr>
  </w:style>
  <w:style w:type="character" w:customStyle="1" w:styleId="WW8Num62z3">
    <w:name w:val="WW8Num62z3"/>
    <w:rsid w:val="00B775C2"/>
    <w:rPr>
      <w:rFonts w:ascii="Symbol" w:hAnsi="Symbol"/>
    </w:rPr>
  </w:style>
  <w:style w:type="character" w:customStyle="1" w:styleId="WW8Num63z1">
    <w:name w:val="WW8Num63z1"/>
    <w:rsid w:val="00B775C2"/>
    <w:rPr>
      <w:rFonts w:ascii="Symbol" w:hAnsi="Symbol"/>
      <w:color w:val="auto"/>
    </w:rPr>
  </w:style>
  <w:style w:type="character" w:customStyle="1" w:styleId="WW8Num66z0">
    <w:name w:val="WW8Num66z0"/>
    <w:rsid w:val="00B775C2"/>
    <w:rPr>
      <w:rFonts w:ascii="Wingdings" w:hAnsi="Wingdings"/>
    </w:rPr>
  </w:style>
  <w:style w:type="character" w:customStyle="1" w:styleId="WW8Num66z1">
    <w:name w:val="WW8Num66z1"/>
    <w:rsid w:val="00B775C2"/>
    <w:rPr>
      <w:rFonts w:ascii="Courier New" w:hAnsi="Courier New" w:cs="Courier New"/>
    </w:rPr>
  </w:style>
  <w:style w:type="character" w:customStyle="1" w:styleId="WW8Num66z3">
    <w:name w:val="WW8Num66z3"/>
    <w:rsid w:val="00B775C2"/>
    <w:rPr>
      <w:rFonts w:ascii="Symbol" w:hAnsi="Symbol"/>
    </w:rPr>
  </w:style>
  <w:style w:type="character" w:customStyle="1" w:styleId="WW8Num67z0">
    <w:name w:val="WW8Num67z0"/>
    <w:rsid w:val="00B775C2"/>
    <w:rPr>
      <w:rFonts w:ascii="Courier New" w:hAnsi="Courier New"/>
    </w:rPr>
  </w:style>
  <w:style w:type="character" w:customStyle="1" w:styleId="WW8Num67z1">
    <w:name w:val="WW8Num67z1"/>
    <w:rsid w:val="00B775C2"/>
    <w:rPr>
      <w:rFonts w:ascii="Courier New" w:hAnsi="Courier New" w:cs="Courier New"/>
    </w:rPr>
  </w:style>
  <w:style w:type="character" w:customStyle="1" w:styleId="WW8Num67z2">
    <w:name w:val="WW8Num67z2"/>
    <w:rsid w:val="00B775C2"/>
    <w:rPr>
      <w:rFonts w:ascii="Wingdings" w:hAnsi="Wingdings"/>
    </w:rPr>
  </w:style>
  <w:style w:type="character" w:customStyle="1" w:styleId="WW8Num67z3">
    <w:name w:val="WW8Num67z3"/>
    <w:rsid w:val="00B775C2"/>
    <w:rPr>
      <w:rFonts w:ascii="Symbol" w:hAnsi="Symbol"/>
    </w:rPr>
  </w:style>
  <w:style w:type="character" w:customStyle="1" w:styleId="WW8Num68z0">
    <w:name w:val="WW8Num68z0"/>
    <w:rsid w:val="00B775C2"/>
    <w:rPr>
      <w:rFonts w:ascii="Wingdings" w:hAnsi="Wingdings"/>
    </w:rPr>
  </w:style>
  <w:style w:type="character" w:customStyle="1" w:styleId="WW8Num68z1">
    <w:name w:val="WW8Num68z1"/>
    <w:rsid w:val="00B775C2"/>
    <w:rPr>
      <w:rFonts w:ascii="Courier New" w:hAnsi="Courier New" w:cs="Courier New"/>
    </w:rPr>
  </w:style>
  <w:style w:type="character" w:customStyle="1" w:styleId="WW8Num68z3">
    <w:name w:val="WW8Num68z3"/>
    <w:rsid w:val="00B775C2"/>
    <w:rPr>
      <w:rFonts w:ascii="Symbol" w:hAnsi="Symbol"/>
    </w:rPr>
  </w:style>
  <w:style w:type="character" w:customStyle="1" w:styleId="WW8Num69z0">
    <w:name w:val="WW8Num69z0"/>
    <w:rsid w:val="00B775C2"/>
    <w:rPr>
      <w:rFonts w:ascii="Symbol" w:hAnsi="Symbol"/>
      <w:color w:val="auto"/>
    </w:rPr>
  </w:style>
  <w:style w:type="character" w:customStyle="1" w:styleId="WW8Num69z1">
    <w:name w:val="WW8Num69z1"/>
    <w:rsid w:val="00B775C2"/>
    <w:rPr>
      <w:rFonts w:ascii="Courier New" w:hAnsi="Courier New" w:cs="Courier New"/>
    </w:rPr>
  </w:style>
  <w:style w:type="character" w:customStyle="1" w:styleId="WW8Num69z2">
    <w:name w:val="WW8Num69z2"/>
    <w:rsid w:val="00B775C2"/>
    <w:rPr>
      <w:rFonts w:ascii="Wingdings" w:hAnsi="Wingdings"/>
    </w:rPr>
  </w:style>
  <w:style w:type="character" w:customStyle="1" w:styleId="WW8Num69z3">
    <w:name w:val="WW8Num69z3"/>
    <w:rsid w:val="00B775C2"/>
    <w:rPr>
      <w:rFonts w:ascii="Symbol" w:hAnsi="Symbol"/>
    </w:rPr>
  </w:style>
  <w:style w:type="character" w:customStyle="1" w:styleId="WW8Num70z0">
    <w:name w:val="WW8Num70z0"/>
    <w:rsid w:val="00B775C2"/>
    <w:rPr>
      <w:b/>
      <w:i w:val="0"/>
      <w:u w:val="none"/>
    </w:rPr>
  </w:style>
  <w:style w:type="character" w:customStyle="1" w:styleId="WW8Num71z0">
    <w:name w:val="WW8Num71z0"/>
    <w:rsid w:val="00B775C2"/>
    <w:rPr>
      <w:rFonts w:ascii="Wingdings" w:hAnsi="Wingdings"/>
      <w:color w:val="auto"/>
    </w:rPr>
  </w:style>
  <w:style w:type="character" w:customStyle="1" w:styleId="WW8Num71z2">
    <w:name w:val="WW8Num71z2"/>
    <w:rsid w:val="00B775C2"/>
    <w:rPr>
      <w:rFonts w:ascii="Wingdings" w:hAnsi="Wingdings"/>
    </w:rPr>
  </w:style>
  <w:style w:type="character" w:customStyle="1" w:styleId="WW8Num71z3">
    <w:name w:val="WW8Num71z3"/>
    <w:rsid w:val="00B775C2"/>
    <w:rPr>
      <w:rFonts w:ascii="Symbol" w:hAnsi="Symbol"/>
    </w:rPr>
  </w:style>
  <w:style w:type="character" w:customStyle="1" w:styleId="WW8Num71z4">
    <w:name w:val="WW8Num71z4"/>
    <w:rsid w:val="00B775C2"/>
    <w:rPr>
      <w:rFonts w:ascii="Courier New" w:hAnsi="Courier New" w:cs="Courier New"/>
    </w:rPr>
  </w:style>
  <w:style w:type="character" w:customStyle="1" w:styleId="WW8Num72z0">
    <w:name w:val="WW8Num72z0"/>
    <w:rsid w:val="00B775C2"/>
    <w:rPr>
      <w:rFonts w:ascii="Wingdings" w:hAnsi="Wingdings"/>
    </w:rPr>
  </w:style>
  <w:style w:type="character" w:customStyle="1" w:styleId="WW8Num72z1">
    <w:name w:val="WW8Num72z1"/>
    <w:rsid w:val="00B775C2"/>
    <w:rPr>
      <w:rFonts w:ascii="Courier New" w:hAnsi="Courier New" w:cs="Courier New"/>
    </w:rPr>
  </w:style>
  <w:style w:type="character" w:customStyle="1" w:styleId="WW8Num72z3">
    <w:name w:val="WW8Num72z3"/>
    <w:rsid w:val="00B775C2"/>
    <w:rPr>
      <w:rFonts w:ascii="Symbol" w:hAnsi="Symbol"/>
    </w:rPr>
  </w:style>
  <w:style w:type="character" w:customStyle="1" w:styleId="WW8Num73z0">
    <w:name w:val="WW8Num73z0"/>
    <w:rsid w:val="00B775C2"/>
    <w:rPr>
      <w:rFonts w:ascii="Courier New" w:hAnsi="Courier New" w:cs="Courier New"/>
    </w:rPr>
  </w:style>
  <w:style w:type="character" w:customStyle="1" w:styleId="WW8Num73z2">
    <w:name w:val="WW8Num73z2"/>
    <w:rsid w:val="00B775C2"/>
    <w:rPr>
      <w:rFonts w:ascii="Wingdings" w:hAnsi="Wingdings"/>
    </w:rPr>
  </w:style>
  <w:style w:type="character" w:customStyle="1" w:styleId="WW8Num73z3">
    <w:name w:val="WW8Num73z3"/>
    <w:rsid w:val="00B775C2"/>
    <w:rPr>
      <w:rFonts w:ascii="Symbol" w:hAnsi="Symbol"/>
    </w:rPr>
  </w:style>
  <w:style w:type="character" w:customStyle="1" w:styleId="WW8Num74z0">
    <w:name w:val="WW8Num74z0"/>
    <w:rsid w:val="00B775C2"/>
    <w:rPr>
      <w:rFonts w:ascii="Wingdings" w:hAnsi="Wingdings"/>
    </w:rPr>
  </w:style>
  <w:style w:type="character" w:customStyle="1" w:styleId="WW8Num75z0">
    <w:name w:val="WW8Num75z0"/>
    <w:rsid w:val="00B775C2"/>
    <w:rPr>
      <w:rFonts w:ascii="Wingdings" w:hAnsi="Wingdings"/>
    </w:rPr>
  </w:style>
  <w:style w:type="character" w:customStyle="1" w:styleId="WW8Num76z0">
    <w:name w:val="WW8Num76z0"/>
    <w:rsid w:val="00B775C2"/>
    <w:rPr>
      <w:rFonts w:ascii="Wingdings" w:hAnsi="Wingdings"/>
    </w:rPr>
  </w:style>
  <w:style w:type="character" w:customStyle="1" w:styleId="WW8Num76z1">
    <w:name w:val="WW8Num76z1"/>
    <w:rsid w:val="00B775C2"/>
    <w:rPr>
      <w:rFonts w:ascii="Courier New" w:hAnsi="Courier New" w:cs="Courier New"/>
    </w:rPr>
  </w:style>
  <w:style w:type="character" w:customStyle="1" w:styleId="WW8Num76z3">
    <w:name w:val="WW8Num76z3"/>
    <w:rsid w:val="00B775C2"/>
    <w:rPr>
      <w:rFonts w:ascii="Symbol" w:hAnsi="Symbol"/>
    </w:rPr>
  </w:style>
  <w:style w:type="character" w:customStyle="1" w:styleId="WW8Num77z0">
    <w:name w:val="WW8Num77z0"/>
    <w:rsid w:val="00B775C2"/>
    <w:rPr>
      <w:rFonts w:ascii="Wingdings" w:hAnsi="Wingdings"/>
    </w:rPr>
  </w:style>
  <w:style w:type="character" w:customStyle="1" w:styleId="WW8Num77z1">
    <w:name w:val="WW8Num77z1"/>
    <w:rsid w:val="00B775C2"/>
    <w:rPr>
      <w:rFonts w:ascii="Courier New" w:hAnsi="Courier New" w:cs="Courier New"/>
    </w:rPr>
  </w:style>
  <w:style w:type="character" w:customStyle="1" w:styleId="WW8Num77z3">
    <w:name w:val="WW8Num77z3"/>
    <w:rsid w:val="00B775C2"/>
    <w:rPr>
      <w:rFonts w:ascii="Symbol" w:hAnsi="Symbol"/>
    </w:rPr>
  </w:style>
  <w:style w:type="character" w:customStyle="1" w:styleId="WW8Num78z0">
    <w:name w:val="WW8Num78z0"/>
    <w:rsid w:val="00B775C2"/>
    <w:rPr>
      <w:rFonts w:ascii="Wingdings" w:hAnsi="Wingdings"/>
    </w:rPr>
  </w:style>
  <w:style w:type="character" w:customStyle="1" w:styleId="WW8Num78z1">
    <w:name w:val="WW8Num78z1"/>
    <w:rsid w:val="00B775C2"/>
    <w:rPr>
      <w:rFonts w:ascii="Courier New" w:hAnsi="Courier New" w:cs="Courier New"/>
    </w:rPr>
  </w:style>
  <w:style w:type="character" w:customStyle="1" w:styleId="WW8Num78z3">
    <w:name w:val="WW8Num78z3"/>
    <w:rsid w:val="00B775C2"/>
    <w:rPr>
      <w:rFonts w:ascii="Symbol" w:hAnsi="Symbol"/>
    </w:rPr>
  </w:style>
  <w:style w:type="character" w:customStyle="1" w:styleId="WW8Num79z0">
    <w:name w:val="WW8Num79z0"/>
    <w:rsid w:val="00B775C2"/>
    <w:rPr>
      <w:rFonts w:ascii="Wingdings" w:hAnsi="Wingdings"/>
    </w:rPr>
  </w:style>
  <w:style w:type="character" w:customStyle="1" w:styleId="WW8Num79z1">
    <w:name w:val="WW8Num79z1"/>
    <w:rsid w:val="00B775C2"/>
    <w:rPr>
      <w:rFonts w:ascii="Courier New" w:hAnsi="Courier New" w:cs="Courier New"/>
    </w:rPr>
  </w:style>
  <w:style w:type="character" w:customStyle="1" w:styleId="WW8Num79z3">
    <w:name w:val="WW8Num79z3"/>
    <w:rsid w:val="00B775C2"/>
    <w:rPr>
      <w:rFonts w:ascii="Symbol" w:hAnsi="Symbol"/>
    </w:rPr>
  </w:style>
  <w:style w:type="character" w:customStyle="1" w:styleId="WW8Num82z0">
    <w:name w:val="WW8Num82z0"/>
    <w:rsid w:val="00B775C2"/>
    <w:rPr>
      <w:rFonts w:ascii="Wingdings" w:hAnsi="Wingdings"/>
    </w:rPr>
  </w:style>
  <w:style w:type="character" w:customStyle="1" w:styleId="WW8Num83z0">
    <w:name w:val="WW8Num83z0"/>
    <w:rsid w:val="00B775C2"/>
    <w:rPr>
      <w:rFonts w:ascii="Symbol" w:hAnsi="Symbol"/>
      <w:color w:val="auto"/>
      <w:sz w:val="28"/>
    </w:rPr>
  </w:style>
  <w:style w:type="character" w:customStyle="1" w:styleId="16">
    <w:name w:val="Основной шрифт абзаца1"/>
    <w:rsid w:val="00B775C2"/>
  </w:style>
  <w:style w:type="character" w:styleId="ad">
    <w:name w:val="page number"/>
    <w:basedOn w:val="16"/>
    <w:semiHidden/>
    <w:rsid w:val="00B775C2"/>
  </w:style>
  <w:style w:type="paragraph" w:customStyle="1" w:styleId="17">
    <w:name w:val="Заголовок1"/>
    <w:basedOn w:val="a"/>
    <w:next w:val="ae"/>
    <w:rsid w:val="00B775C2"/>
    <w:pPr>
      <w:keepNext/>
      <w:spacing w:before="240" w:after="120" w:line="240" w:lineRule="auto"/>
    </w:pPr>
    <w:rPr>
      <w:rFonts w:ascii="Nimbus Sans L" w:eastAsia="DejaVu Sans" w:hAnsi="Nimbus Sans L" w:cs="DejaVu Sans"/>
      <w:lang w:val="ru-RU" w:eastAsia="ar-SA"/>
    </w:rPr>
  </w:style>
  <w:style w:type="paragraph" w:styleId="ae">
    <w:name w:val="Body Text"/>
    <w:basedOn w:val="a"/>
    <w:link w:val="af"/>
    <w:semiHidden/>
    <w:rsid w:val="00B775C2"/>
    <w:pPr>
      <w:spacing w:after="120" w:line="240" w:lineRule="auto"/>
    </w:pPr>
    <w:rPr>
      <w:sz w:val="24"/>
      <w:szCs w:val="24"/>
      <w:lang w:val="ru-RU" w:eastAsia="ar-SA"/>
    </w:rPr>
  </w:style>
  <w:style w:type="character" w:customStyle="1" w:styleId="af">
    <w:name w:val="Основной текст Знак"/>
    <w:basedOn w:val="a0"/>
    <w:link w:val="ae"/>
    <w:semiHidden/>
    <w:rsid w:val="00B775C2"/>
    <w:rPr>
      <w:sz w:val="24"/>
      <w:szCs w:val="24"/>
      <w:lang w:val="ru-RU" w:eastAsia="ar-SA"/>
    </w:rPr>
  </w:style>
  <w:style w:type="paragraph" w:styleId="af0">
    <w:name w:val="List"/>
    <w:basedOn w:val="ae"/>
    <w:semiHidden/>
    <w:rsid w:val="00B775C2"/>
  </w:style>
  <w:style w:type="paragraph" w:customStyle="1" w:styleId="18">
    <w:name w:val="Название1"/>
    <w:basedOn w:val="a"/>
    <w:rsid w:val="00B775C2"/>
    <w:pPr>
      <w:suppressLineNumbers/>
      <w:spacing w:before="120" w:after="120" w:line="240" w:lineRule="auto"/>
    </w:pPr>
    <w:rPr>
      <w:i/>
      <w:iCs/>
      <w:sz w:val="24"/>
      <w:szCs w:val="24"/>
      <w:lang w:val="ru-RU" w:eastAsia="ar-SA"/>
    </w:rPr>
  </w:style>
  <w:style w:type="paragraph" w:customStyle="1" w:styleId="19">
    <w:name w:val="Указатель1"/>
    <w:basedOn w:val="a"/>
    <w:rsid w:val="00B775C2"/>
    <w:pPr>
      <w:suppressLineNumbers/>
      <w:spacing w:after="0" w:line="240" w:lineRule="auto"/>
    </w:pPr>
    <w:rPr>
      <w:sz w:val="24"/>
      <w:szCs w:val="24"/>
      <w:lang w:val="ru-RU" w:eastAsia="ar-SA"/>
    </w:rPr>
  </w:style>
  <w:style w:type="paragraph" w:customStyle="1" w:styleId="1a">
    <w:name w:val="Схема документа1"/>
    <w:basedOn w:val="a"/>
    <w:rsid w:val="00B775C2"/>
    <w:pPr>
      <w:shd w:val="clear" w:color="auto" w:fill="000080"/>
      <w:spacing w:after="0" w:line="240" w:lineRule="auto"/>
    </w:pPr>
    <w:rPr>
      <w:rFonts w:ascii="Tahoma" w:hAnsi="Tahoma"/>
      <w:sz w:val="24"/>
      <w:szCs w:val="24"/>
      <w:lang w:val="ru-RU" w:eastAsia="ar-SA"/>
    </w:rPr>
  </w:style>
  <w:style w:type="paragraph" w:styleId="af1">
    <w:name w:val="footer"/>
    <w:basedOn w:val="a"/>
    <w:link w:val="af2"/>
    <w:uiPriority w:val="99"/>
    <w:rsid w:val="00B775C2"/>
    <w:pPr>
      <w:tabs>
        <w:tab w:val="center" w:pos="4677"/>
        <w:tab w:val="right" w:pos="9355"/>
      </w:tabs>
      <w:spacing w:after="0" w:line="240" w:lineRule="auto"/>
    </w:pPr>
    <w:rPr>
      <w:sz w:val="24"/>
      <w:szCs w:val="24"/>
      <w:lang w:val="ru-RU" w:eastAsia="ar-SA"/>
    </w:rPr>
  </w:style>
  <w:style w:type="character" w:customStyle="1" w:styleId="af2">
    <w:name w:val="Нижний колонтитул Знак"/>
    <w:basedOn w:val="a0"/>
    <w:link w:val="af1"/>
    <w:uiPriority w:val="99"/>
    <w:rsid w:val="00B775C2"/>
    <w:rPr>
      <w:sz w:val="24"/>
      <w:szCs w:val="24"/>
      <w:lang w:val="ru-RU" w:eastAsia="ar-SA"/>
    </w:rPr>
  </w:style>
  <w:style w:type="paragraph" w:customStyle="1" w:styleId="af3">
    <w:name w:val="Содержимое таблицы"/>
    <w:basedOn w:val="a"/>
    <w:rsid w:val="00B775C2"/>
    <w:pPr>
      <w:suppressLineNumbers/>
      <w:spacing w:after="0" w:line="240" w:lineRule="auto"/>
    </w:pPr>
    <w:rPr>
      <w:sz w:val="24"/>
      <w:szCs w:val="24"/>
      <w:lang w:val="ru-RU" w:eastAsia="ar-SA"/>
    </w:rPr>
  </w:style>
  <w:style w:type="paragraph" w:customStyle="1" w:styleId="af4">
    <w:name w:val="Заголовок таблицы"/>
    <w:basedOn w:val="af3"/>
    <w:rsid w:val="00B775C2"/>
    <w:pPr>
      <w:jc w:val="center"/>
    </w:pPr>
    <w:rPr>
      <w:b/>
      <w:bCs/>
    </w:rPr>
  </w:style>
  <w:style w:type="paragraph" w:customStyle="1" w:styleId="af5">
    <w:name w:val="Содержимое врезки"/>
    <w:basedOn w:val="ae"/>
    <w:rsid w:val="00B775C2"/>
  </w:style>
  <w:style w:type="paragraph" w:styleId="af6">
    <w:name w:val="header"/>
    <w:basedOn w:val="a"/>
    <w:link w:val="af7"/>
    <w:semiHidden/>
    <w:rsid w:val="00B775C2"/>
    <w:pPr>
      <w:suppressLineNumbers/>
      <w:tabs>
        <w:tab w:val="center" w:pos="4818"/>
        <w:tab w:val="right" w:pos="9637"/>
      </w:tabs>
      <w:spacing w:after="0" w:line="240" w:lineRule="auto"/>
    </w:pPr>
    <w:rPr>
      <w:sz w:val="24"/>
      <w:szCs w:val="24"/>
      <w:lang w:val="ru-RU" w:eastAsia="ar-SA"/>
    </w:rPr>
  </w:style>
  <w:style w:type="character" w:customStyle="1" w:styleId="af7">
    <w:name w:val="Верхний колонтитул Знак"/>
    <w:basedOn w:val="a0"/>
    <w:link w:val="af6"/>
    <w:semiHidden/>
    <w:rsid w:val="00B775C2"/>
    <w:rPr>
      <w:sz w:val="24"/>
      <w:szCs w:val="24"/>
      <w:lang w:val="ru-RU" w:eastAsia="ar-SA"/>
    </w:rPr>
  </w:style>
  <w:style w:type="paragraph" w:styleId="af8">
    <w:name w:val="No Spacing"/>
    <w:link w:val="af9"/>
    <w:uiPriority w:val="1"/>
    <w:qFormat/>
    <w:rsid w:val="00B775C2"/>
    <w:pPr>
      <w:spacing w:after="0" w:line="240" w:lineRule="auto"/>
    </w:pPr>
    <w:rPr>
      <w:rFonts w:ascii="Calibri" w:hAnsi="Calibri"/>
      <w:sz w:val="22"/>
      <w:szCs w:val="22"/>
      <w:lang w:val="ru-RU"/>
    </w:rPr>
  </w:style>
  <w:style w:type="character" w:customStyle="1" w:styleId="af9">
    <w:name w:val="Без интервала Знак"/>
    <w:link w:val="af8"/>
    <w:uiPriority w:val="1"/>
    <w:rsid w:val="00B775C2"/>
    <w:rPr>
      <w:rFonts w:ascii="Calibri" w:hAnsi="Calibri"/>
      <w:sz w:val="22"/>
      <w:szCs w:val="22"/>
      <w:lang w:val="ru-RU"/>
    </w:rPr>
  </w:style>
  <w:style w:type="numbering" w:customStyle="1" w:styleId="110">
    <w:name w:val="Нет списка11"/>
    <w:next w:val="a2"/>
    <w:uiPriority w:val="99"/>
    <w:semiHidden/>
    <w:unhideWhenUsed/>
    <w:rsid w:val="00B775C2"/>
  </w:style>
  <w:style w:type="paragraph" w:customStyle="1" w:styleId="western">
    <w:name w:val="western"/>
    <w:basedOn w:val="a"/>
    <w:rsid w:val="00B775C2"/>
    <w:pPr>
      <w:spacing w:before="100" w:beforeAutospacing="1" w:after="100" w:afterAutospacing="1" w:line="240" w:lineRule="auto"/>
    </w:pPr>
    <w:rPr>
      <w:sz w:val="24"/>
      <w:szCs w:val="24"/>
      <w:lang w:val="ru-RU" w:bidi="he-IL"/>
    </w:rPr>
  </w:style>
  <w:style w:type="character" w:styleId="afa">
    <w:name w:val="Strong"/>
    <w:qFormat/>
    <w:rsid w:val="00B775C2"/>
    <w:rPr>
      <w:b/>
      <w:bCs/>
    </w:rPr>
  </w:style>
  <w:style w:type="paragraph" w:styleId="afb">
    <w:name w:val="footnote text"/>
    <w:basedOn w:val="a"/>
    <w:link w:val="afc"/>
    <w:uiPriority w:val="99"/>
    <w:semiHidden/>
    <w:unhideWhenUsed/>
    <w:rsid w:val="00B775C2"/>
    <w:pPr>
      <w:spacing w:after="0" w:line="240" w:lineRule="auto"/>
    </w:pPr>
    <w:rPr>
      <w:sz w:val="20"/>
      <w:szCs w:val="20"/>
      <w:lang w:val="ru-RU" w:eastAsia="ar-SA"/>
    </w:rPr>
  </w:style>
  <w:style w:type="character" w:customStyle="1" w:styleId="afc">
    <w:name w:val="Текст сноски Знак"/>
    <w:basedOn w:val="a0"/>
    <w:link w:val="afb"/>
    <w:uiPriority w:val="99"/>
    <w:semiHidden/>
    <w:rsid w:val="00B775C2"/>
    <w:rPr>
      <w:sz w:val="20"/>
      <w:szCs w:val="20"/>
      <w:lang w:val="ru-RU" w:eastAsia="ar-SA"/>
    </w:rPr>
  </w:style>
  <w:style w:type="character" w:customStyle="1" w:styleId="afd">
    <w:name w:val="Символ сноски"/>
    <w:rsid w:val="00B775C2"/>
    <w:rPr>
      <w:vertAlign w:val="superscript"/>
    </w:rPr>
  </w:style>
  <w:style w:type="character" w:customStyle="1" w:styleId="apple-converted-space">
    <w:name w:val="apple-converted-space"/>
    <w:basedOn w:val="a0"/>
    <w:rsid w:val="00B775C2"/>
  </w:style>
  <w:style w:type="numbering" w:customStyle="1" w:styleId="20">
    <w:name w:val="Нет списка2"/>
    <w:next w:val="a2"/>
    <w:uiPriority w:val="99"/>
    <w:semiHidden/>
    <w:unhideWhenUsed/>
    <w:rsid w:val="00B775C2"/>
  </w:style>
  <w:style w:type="numbering" w:customStyle="1" w:styleId="120">
    <w:name w:val="Нет списка12"/>
    <w:next w:val="a2"/>
    <w:uiPriority w:val="99"/>
    <w:semiHidden/>
    <w:unhideWhenUsed/>
    <w:rsid w:val="00B775C2"/>
  </w:style>
  <w:style w:type="numbering" w:customStyle="1" w:styleId="30">
    <w:name w:val="Нет списка3"/>
    <w:next w:val="a2"/>
    <w:uiPriority w:val="99"/>
    <w:semiHidden/>
    <w:unhideWhenUsed/>
    <w:rsid w:val="00B775C2"/>
  </w:style>
  <w:style w:type="numbering" w:customStyle="1" w:styleId="130">
    <w:name w:val="Нет списка13"/>
    <w:next w:val="a2"/>
    <w:uiPriority w:val="99"/>
    <w:semiHidden/>
    <w:unhideWhenUsed/>
    <w:rsid w:val="00B775C2"/>
  </w:style>
  <w:style w:type="paragraph" w:customStyle="1" w:styleId="21">
    <w:name w:val="Крупный 21"/>
    <w:rsid w:val="00B775C2"/>
    <w:pPr>
      <w:tabs>
        <w:tab w:val="center" w:pos="4320"/>
        <w:tab w:val="right" w:pos="8640"/>
      </w:tabs>
    </w:pPr>
    <w:rPr>
      <w:rFonts w:asciiTheme="minorHAnsi" w:eastAsiaTheme="minorEastAsia" w:hAnsiTheme="minorHAnsi" w:cstheme="minorBidi"/>
      <w:sz w:val="22"/>
      <w:szCs w:val="22"/>
      <w:lang w:val="ru-RU"/>
    </w:rPr>
  </w:style>
  <w:style w:type="paragraph" w:styleId="afe">
    <w:name w:val="endnote text"/>
    <w:basedOn w:val="a"/>
    <w:link w:val="aff"/>
    <w:uiPriority w:val="99"/>
    <w:semiHidden/>
    <w:unhideWhenUsed/>
    <w:rsid w:val="00B775C2"/>
    <w:pPr>
      <w:spacing w:after="0" w:line="240" w:lineRule="auto"/>
    </w:pPr>
    <w:rPr>
      <w:rFonts w:asciiTheme="minorHAnsi" w:eastAsiaTheme="minorHAnsi" w:hAnsiTheme="minorHAnsi" w:cstheme="minorBidi"/>
      <w:sz w:val="20"/>
      <w:szCs w:val="20"/>
      <w:lang w:val="ru-RU" w:eastAsia="en-US"/>
    </w:rPr>
  </w:style>
  <w:style w:type="character" w:customStyle="1" w:styleId="aff">
    <w:name w:val="Текст концевой сноски Знак"/>
    <w:basedOn w:val="a0"/>
    <w:link w:val="afe"/>
    <w:uiPriority w:val="99"/>
    <w:semiHidden/>
    <w:rsid w:val="00B775C2"/>
    <w:rPr>
      <w:rFonts w:asciiTheme="minorHAnsi" w:eastAsiaTheme="minorHAnsi" w:hAnsiTheme="minorHAnsi" w:cstheme="minorBidi"/>
      <w:sz w:val="20"/>
      <w:szCs w:val="20"/>
      <w:lang w:val="ru-RU" w:eastAsia="en-US"/>
    </w:rPr>
  </w:style>
  <w:style w:type="character" w:styleId="aff0">
    <w:name w:val="endnote reference"/>
    <w:basedOn w:val="a0"/>
    <w:uiPriority w:val="99"/>
    <w:semiHidden/>
    <w:unhideWhenUsed/>
    <w:rsid w:val="00B775C2"/>
    <w:rPr>
      <w:vertAlign w:val="superscript"/>
    </w:rPr>
  </w:style>
  <w:style w:type="paragraph" w:customStyle="1" w:styleId="Default">
    <w:name w:val="Default"/>
    <w:rsid w:val="00B775C2"/>
    <w:pPr>
      <w:autoSpaceDE w:val="0"/>
      <w:autoSpaceDN w:val="0"/>
      <w:adjustRightInd w:val="0"/>
      <w:spacing w:after="0" w:line="240" w:lineRule="auto"/>
    </w:pPr>
    <w:rPr>
      <w:rFonts w:eastAsiaTheme="minorHAnsi"/>
      <w:color w:val="000000"/>
      <w:sz w:val="24"/>
      <w:szCs w:val="24"/>
      <w:lang w:val="ru-RU" w:eastAsia="en-US"/>
    </w:rPr>
  </w:style>
  <w:style w:type="paragraph" w:styleId="aff1">
    <w:name w:val="Subtitle"/>
    <w:basedOn w:val="a"/>
    <w:next w:val="a"/>
    <w:link w:val="aff2"/>
    <w:uiPriority w:val="11"/>
    <w:qFormat/>
    <w:rsid w:val="00B775C2"/>
    <w:pPr>
      <w:numPr>
        <w:ilvl w:val="1"/>
      </w:numPr>
    </w:pPr>
    <w:rPr>
      <w:rFonts w:asciiTheme="majorHAnsi" w:eastAsiaTheme="majorEastAsia" w:hAnsiTheme="majorHAnsi" w:cstheme="majorBidi"/>
      <w:i/>
      <w:iCs/>
      <w:color w:val="4F81BD" w:themeColor="accent1"/>
      <w:spacing w:val="15"/>
      <w:sz w:val="24"/>
      <w:szCs w:val="24"/>
      <w:lang w:val="ru-RU" w:eastAsia="en-US"/>
    </w:rPr>
  </w:style>
  <w:style w:type="character" w:customStyle="1" w:styleId="aff2">
    <w:name w:val="Подзаголовок Знак"/>
    <w:basedOn w:val="a0"/>
    <w:link w:val="aff1"/>
    <w:uiPriority w:val="11"/>
    <w:rsid w:val="00B775C2"/>
    <w:rPr>
      <w:rFonts w:asciiTheme="majorHAnsi" w:eastAsiaTheme="majorEastAsia" w:hAnsiTheme="majorHAnsi" w:cstheme="majorBidi"/>
      <w:i/>
      <w:iCs/>
      <w:color w:val="4F81BD" w:themeColor="accent1"/>
      <w:spacing w:val="15"/>
      <w:sz w:val="24"/>
      <w:szCs w:val="24"/>
      <w:lang w:val="ru-RU" w:eastAsia="en-US"/>
    </w:rPr>
  </w:style>
  <w:style w:type="table" w:customStyle="1" w:styleId="41">
    <w:name w:val="Сетка таблицы4"/>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Emphasis"/>
    <w:qFormat/>
    <w:rsid w:val="00B775C2"/>
    <w:rPr>
      <w:rFonts w:cs="Times New Roman"/>
      <w:i/>
      <w:iCs/>
    </w:rPr>
  </w:style>
  <w:style w:type="table" w:customStyle="1" w:styleId="7">
    <w:name w:val="Сетка таблицы7"/>
    <w:basedOn w:val="a1"/>
    <w:next w:val="a6"/>
    <w:uiPriority w:val="39"/>
    <w:rsid w:val="00B775C2"/>
    <w:pPr>
      <w:spacing w:after="0" w:line="240" w:lineRule="auto"/>
    </w:pPr>
    <w:rPr>
      <w:rFonts w:asciiTheme="minorHAnsi" w:eastAsiaTheme="minorEastAsia" w:hAnsiTheme="minorHAnsi" w:cstheme="minorBid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FollowedHyperlink"/>
    <w:basedOn w:val="a0"/>
    <w:uiPriority w:val="99"/>
    <w:semiHidden/>
    <w:unhideWhenUsed/>
    <w:rsid w:val="00B775C2"/>
    <w:rPr>
      <w:color w:val="800080" w:themeColor="followedHyperlink"/>
      <w:u w:val="single"/>
    </w:rPr>
  </w:style>
  <w:style w:type="table" w:customStyle="1" w:styleId="8">
    <w:name w:val="Сетка таблицы8"/>
    <w:basedOn w:val="a1"/>
    <w:next w:val="a6"/>
    <w:uiPriority w:val="39"/>
    <w:rsid w:val="00B775C2"/>
    <w:pPr>
      <w:spacing w:after="0" w:line="240" w:lineRule="auto"/>
    </w:pPr>
    <w:rPr>
      <w:rFonts w:asciiTheme="minorHAnsi" w:eastAsiaTheme="minorEastAsia" w:hAnsiTheme="minorHAnsi" w:cstheme="minorBid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0">
    <w:name w:val="c0"/>
    <w:basedOn w:val="a"/>
    <w:rsid w:val="00B775C2"/>
    <w:pPr>
      <w:spacing w:before="100" w:beforeAutospacing="1" w:after="100" w:afterAutospacing="1" w:line="240" w:lineRule="auto"/>
    </w:pPr>
    <w:rPr>
      <w:sz w:val="24"/>
      <w:szCs w:val="24"/>
      <w:lang w:val="ru-RU"/>
    </w:rPr>
  </w:style>
  <w:style w:type="character" w:customStyle="1" w:styleId="c1">
    <w:name w:val="c1"/>
    <w:basedOn w:val="a0"/>
    <w:rsid w:val="00B775C2"/>
  </w:style>
  <w:style w:type="table" w:customStyle="1" w:styleId="9">
    <w:name w:val="Сетка таблицы9"/>
    <w:basedOn w:val="a1"/>
    <w:next w:val="a6"/>
    <w:uiPriority w:val="3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Subtle Emphasis"/>
    <w:basedOn w:val="a0"/>
    <w:uiPriority w:val="19"/>
    <w:qFormat/>
    <w:rsid w:val="00B775C2"/>
    <w:rPr>
      <w:i/>
      <w:iCs/>
      <w:color w:val="808080" w:themeColor="text1" w:themeTint="7F"/>
    </w:rPr>
  </w:style>
  <w:style w:type="character" w:customStyle="1" w:styleId="22">
    <w:name w:val="Основной текст (2)_"/>
    <w:basedOn w:val="a0"/>
    <w:link w:val="23"/>
    <w:uiPriority w:val="99"/>
    <w:rsid w:val="00B775C2"/>
    <w:rPr>
      <w:shd w:val="clear" w:color="auto" w:fill="FFFFFF"/>
    </w:rPr>
  </w:style>
  <w:style w:type="paragraph" w:customStyle="1" w:styleId="23">
    <w:name w:val="Основной текст (2)"/>
    <w:basedOn w:val="a"/>
    <w:link w:val="22"/>
    <w:rsid w:val="00B775C2"/>
    <w:pPr>
      <w:widowControl w:val="0"/>
      <w:shd w:val="clear" w:color="auto" w:fill="FFFFFF"/>
      <w:spacing w:after="0" w:line="322" w:lineRule="exact"/>
      <w:ind w:hanging="180"/>
      <w:jc w:val="both"/>
    </w:pPr>
  </w:style>
  <w:style w:type="character" w:customStyle="1" w:styleId="50">
    <w:name w:val="Основной текст (5)_"/>
    <w:basedOn w:val="a0"/>
    <w:link w:val="51"/>
    <w:rsid w:val="00B775C2"/>
    <w:rPr>
      <w:i/>
      <w:iCs/>
      <w:shd w:val="clear" w:color="auto" w:fill="FFFFFF"/>
    </w:rPr>
  </w:style>
  <w:style w:type="character" w:customStyle="1" w:styleId="52">
    <w:name w:val="Основной текст (5) + Не курсив"/>
    <w:basedOn w:val="50"/>
    <w:rsid w:val="00B775C2"/>
    <w:rPr>
      <w:i/>
      <w:iCs/>
      <w:color w:val="000000"/>
      <w:spacing w:val="0"/>
      <w:w w:val="100"/>
      <w:position w:val="0"/>
      <w:shd w:val="clear" w:color="auto" w:fill="FFFFFF"/>
      <w:lang w:val="ru-RU" w:eastAsia="ru-RU" w:bidi="ru-RU"/>
    </w:rPr>
  </w:style>
  <w:style w:type="paragraph" w:customStyle="1" w:styleId="51">
    <w:name w:val="Основной текст (5)"/>
    <w:basedOn w:val="a"/>
    <w:link w:val="50"/>
    <w:rsid w:val="00B775C2"/>
    <w:pPr>
      <w:widowControl w:val="0"/>
      <w:shd w:val="clear" w:color="auto" w:fill="FFFFFF"/>
      <w:spacing w:after="0" w:line="322" w:lineRule="exact"/>
      <w:jc w:val="both"/>
    </w:pPr>
    <w:rPr>
      <w:i/>
      <w:iCs/>
    </w:rPr>
  </w:style>
  <w:style w:type="table" w:customStyle="1" w:styleId="100">
    <w:name w:val="Сетка таблицы10"/>
    <w:basedOn w:val="a1"/>
    <w:next w:val="a6"/>
    <w:uiPriority w:val="59"/>
    <w:rsid w:val="00B775C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2"/>
    <w:uiPriority w:val="99"/>
    <w:semiHidden/>
    <w:unhideWhenUsed/>
    <w:rsid w:val="00B775C2"/>
  </w:style>
  <w:style w:type="table" w:customStyle="1" w:styleId="510">
    <w:name w:val="Сетка таблицы51"/>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1"/>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B775C2"/>
    <w:pPr>
      <w:widowControl w:val="0"/>
      <w:autoSpaceDE w:val="0"/>
      <w:autoSpaceDN w:val="0"/>
      <w:spacing w:after="0" w:line="240" w:lineRule="auto"/>
    </w:pPr>
    <w:rPr>
      <w:rFonts w:asciiTheme="minorHAnsi" w:eastAsiaTheme="minorHAnsi" w:hAnsiTheme="minorHAnsi" w:cstheme="minorBidi"/>
      <w:sz w:val="22"/>
      <w:szCs w:val="22"/>
      <w:lang w:eastAsia="en-US"/>
    </w:rPr>
    <w:tblPr>
      <w:tblInd w:w="0" w:type="dxa"/>
      <w:tblCellMar>
        <w:top w:w="0" w:type="dxa"/>
        <w:left w:w="0" w:type="dxa"/>
        <w:bottom w:w="0" w:type="dxa"/>
        <w:right w:w="0" w:type="dxa"/>
      </w:tblCellMar>
    </w:tblPr>
  </w:style>
  <w:style w:type="table" w:customStyle="1" w:styleId="300">
    <w:name w:val="Сетка таблицы30"/>
    <w:basedOn w:val="a1"/>
    <w:next w:val="a6"/>
    <w:uiPriority w:val="59"/>
    <w:rsid w:val="00B775C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6"/>
    <w:uiPriority w:val="59"/>
    <w:rsid w:val="00B775C2"/>
    <w:pPr>
      <w:spacing w:after="0" w:line="240" w:lineRule="auto"/>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6"/>
    <w:uiPriority w:val="59"/>
    <w:rsid w:val="00B775C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Нет списка5"/>
    <w:next w:val="a2"/>
    <w:uiPriority w:val="99"/>
    <w:semiHidden/>
    <w:unhideWhenUsed/>
    <w:rsid w:val="007234F6"/>
  </w:style>
  <w:style w:type="table" w:customStyle="1" w:styleId="180">
    <w:name w:val="Сетка таблицы18"/>
    <w:basedOn w:val="a1"/>
    <w:next w:val="a6"/>
    <w:uiPriority w:val="59"/>
    <w:rsid w:val="007234F6"/>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6"/>
    <w:uiPriority w:val="59"/>
    <w:rsid w:val="007234F6"/>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7234F6"/>
    <w:pPr>
      <w:widowControl w:val="0"/>
      <w:autoSpaceDE w:val="0"/>
      <w:autoSpaceDN w:val="0"/>
      <w:spacing w:after="0" w:line="240" w:lineRule="auto"/>
    </w:pPr>
    <w:rPr>
      <w:rFonts w:ascii="Arial" w:hAnsi="Arial" w:cs="Arial"/>
      <w:sz w:val="20"/>
      <w:szCs w:val="22"/>
      <w:lang w:val="ru-RU"/>
    </w:rPr>
  </w:style>
  <w:style w:type="character" w:customStyle="1" w:styleId="fontstyle01">
    <w:name w:val="fontstyle01"/>
    <w:basedOn w:val="a0"/>
    <w:rsid w:val="007234F6"/>
    <w:rPr>
      <w:rFonts w:ascii="Times New Roman" w:hAnsi="Times New Roman" w:cs="Times New Roman" w:hint="default"/>
      <w:b w:val="0"/>
      <w:bCs w:val="0"/>
      <w:i w:val="0"/>
      <w:iCs w:val="0"/>
      <w:color w:val="000000"/>
      <w:sz w:val="28"/>
      <w:szCs w:val="28"/>
    </w:rPr>
  </w:style>
  <w:style w:type="character" w:customStyle="1" w:styleId="fontstyle21">
    <w:name w:val="fontstyle21"/>
    <w:basedOn w:val="a0"/>
    <w:rsid w:val="007234F6"/>
    <w:rPr>
      <w:rFonts w:ascii="Symbol" w:hAnsi="Symbol" w:hint="default"/>
      <w:b w:val="0"/>
      <w:bCs w:val="0"/>
      <w:i w:val="0"/>
      <w:iCs w:val="0"/>
      <w:color w:val="000000"/>
      <w:sz w:val="28"/>
      <w:szCs w:val="28"/>
    </w:rPr>
  </w:style>
  <w:style w:type="table" w:customStyle="1" w:styleId="210">
    <w:name w:val="Сетка таблицы2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
    <w:name w:val="Сетка таблицы3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Сетка таблицы4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2"/>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
    <w:name w:val="Сетка таблицы7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
    <w:name w:val="Сетка таблицы8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
    <w:name w:val="Сетка таблицы9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
    <w:name w:val="Сетка таблицы101"/>
    <w:basedOn w:val="a1"/>
    <w:next w:val="a6"/>
    <w:rsid w:val="007234F6"/>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60">
    <w:name w:val="Нет списка6"/>
    <w:next w:val="a2"/>
    <w:uiPriority w:val="99"/>
    <w:semiHidden/>
    <w:unhideWhenUsed/>
    <w:rsid w:val="00AC6F29"/>
  </w:style>
  <w:style w:type="table" w:customStyle="1" w:styleId="200">
    <w:name w:val="Сетка таблицы20"/>
    <w:basedOn w:val="a1"/>
    <w:next w:val="a6"/>
    <w:uiPriority w:val="59"/>
    <w:rsid w:val="00AC6F29"/>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6"/>
    <w:uiPriority w:val="59"/>
    <w:rsid w:val="00AC6F29"/>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
    <w:name w:val="Сетка таблицы3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0">
    <w:name w:val="Сетка таблицы4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0">
    <w:name w:val="Сетка таблицы53"/>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
    <w:name w:val="Сетка таблицы63"/>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
    <w:name w:val="Сетка таблицы9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
    <w:name w:val="Сетка таблицы102"/>
    <w:basedOn w:val="a1"/>
    <w:next w:val="a6"/>
    <w:rsid w:val="00AC6F29"/>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70">
    <w:name w:val="Нет списка7"/>
    <w:next w:val="a2"/>
    <w:uiPriority w:val="99"/>
    <w:semiHidden/>
    <w:unhideWhenUsed/>
    <w:rsid w:val="00E4107E"/>
  </w:style>
  <w:style w:type="table" w:customStyle="1" w:styleId="230">
    <w:name w:val="Сетка таблицы23"/>
    <w:basedOn w:val="a1"/>
    <w:next w:val="a6"/>
    <w:uiPriority w:val="59"/>
    <w:rsid w:val="00E4107E"/>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6"/>
    <w:uiPriority w:val="59"/>
    <w:rsid w:val="00E4107E"/>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4"/>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
    <w:name w:val="Сетка таблицы3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
    <w:name w:val="Сетка таблицы54"/>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
    <w:name w:val="Сетка таблицы64"/>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
    <w:name w:val="Сетка таблицы7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Сетка таблицы9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
    <w:name w:val="Сетка таблицы103"/>
    <w:basedOn w:val="a1"/>
    <w:next w:val="a6"/>
    <w:rsid w:val="00E4107E"/>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5"/>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
    <w:name w:val="Сетка таблицы34"/>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
    <w:name w:val="Сетка таблицы44"/>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
    <w:name w:val="Сетка таблицы55"/>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
    <w:name w:val="Сетка таблицы65"/>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4">
    <w:name w:val="Сетка таблицы74"/>
    <w:basedOn w:val="a1"/>
    <w:next w:val="a6"/>
    <w:rsid w:val="005E1E0B"/>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4"/>
    <w:basedOn w:val="a1"/>
    <w:next w:val="a6"/>
    <w:rsid w:val="00FF4527"/>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Сетка таблицы94"/>
    <w:basedOn w:val="a1"/>
    <w:next w:val="a6"/>
    <w:rsid w:val="00FF4527"/>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
    <w:name w:val="Сетка таблицы104"/>
    <w:basedOn w:val="a1"/>
    <w:next w:val="a6"/>
    <w:rsid w:val="00FF4527"/>
    <w:pPr>
      <w:spacing w:after="0" w:line="240" w:lineRule="auto"/>
    </w:pPr>
    <w:rPr>
      <w:rFonts w:ascii="Calibri" w:hAnsi="Calibri"/>
      <w:color w:val="000000"/>
      <w:sz w:val="22"/>
      <w:szCs w:val="20"/>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6">
    <w:name w:val="Сетка таблицы26"/>
    <w:basedOn w:val="a1"/>
    <w:next w:val="a6"/>
    <w:uiPriority w:val="59"/>
    <w:rsid w:val="00127785"/>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1"/>
    <w:next w:val="a6"/>
    <w:uiPriority w:val="39"/>
    <w:rsid w:val="00150E7A"/>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7"/>
    <w:basedOn w:val="a1"/>
    <w:next w:val="a6"/>
    <w:uiPriority w:val="59"/>
    <w:rsid w:val="00091C18"/>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Сетка таблицы28"/>
    <w:basedOn w:val="a1"/>
    <w:next w:val="a6"/>
    <w:uiPriority w:val="59"/>
    <w:rsid w:val="009A707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9"/>
    <w:basedOn w:val="a1"/>
    <w:next w:val="a6"/>
    <w:uiPriority w:val="59"/>
    <w:rsid w:val="00182E5B"/>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5"/>
    <w:basedOn w:val="a1"/>
    <w:next w:val="a6"/>
    <w:uiPriority w:val="59"/>
    <w:rsid w:val="00E9483F"/>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6"/>
    <w:uiPriority w:val="59"/>
    <w:rsid w:val="00902E6B"/>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Нет списка8"/>
    <w:next w:val="a2"/>
    <w:uiPriority w:val="99"/>
    <w:semiHidden/>
    <w:unhideWhenUsed/>
    <w:rsid w:val="006C508A"/>
  </w:style>
  <w:style w:type="table" w:customStyle="1" w:styleId="131">
    <w:name w:val="Сетка таблицы131"/>
    <w:basedOn w:val="a1"/>
    <w:next w:val="a6"/>
    <w:uiPriority w:val="59"/>
    <w:rsid w:val="006C508A"/>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Сетка таблицы141"/>
    <w:basedOn w:val="a1"/>
    <w:next w:val="a6"/>
    <w:uiPriority w:val="59"/>
    <w:rsid w:val="006C508A"/>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Сетка таблицы151"/>
    <w:basedOn w:val="a1"/>
    <w:next w:val="a6"/>
    <w:uiPriority w:val="59"/>
    <w:rsid w:val="006C508A"/>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6"/>
    <w:uiPriority w:val="59"/>
    <w:rsid w:val="006C508A"/>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6"/>
    <w:uiPriority w:val="59"/>
    <w:rsid w:val="00716745"/>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Нет списка9"/>
    <w:next w:val="a2"/>
    <w:uiPriority w:val="99"/>
    <w:semiHidden/>
    <w:unhideWhenUsed/>
    <w:rsid w:val="00703533"/>
  </w:style>
  <w:style w:type="numbering" w:customStyle="1" w:styleId="140">
    <w:name w:val="Нет списка14"/>
    <w:next w:val="a2"/>
    <w:uiPriority w:val="99"/>
    <w:semiHidden/>
    <w:unhideWhenUsed/>
    <w:rsid w:val="00703533"/>
  </w:style>
  <w:style w:type="numbering" w:customStyle="1" w:styleId="1111">
    <w:name w:val="Нет списка111"/>
    <w:next w:val="a2"/>
    <w:uiPriority w:val="99"/>
    <w:semiHidden/>
    <w:unhideWhenUsed/>
    <w:rsid w:val="00703533"/>
  </w:style>
  <w:style w:type="table" w:customStyle="1" w:styleId="39">
    <w:name w:val="Сетка таблицы39"/>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a2"/>
    <w:uiPriority w:val="99"/>
    <w:semiHidden/>
    <w:unhideWhenUsed/>
    <w:rsid w:val="00703533"/>
  </w:style>
  <w:style w:type="numbering" w:customStyle="1" w:styleId="1210">
    <w:name w:val="Нет списка121"/>
    <w:next w:val="a2"/>
    <w:uiPriority w:val="99"/>
    <w:semiHidden/>
    <w:unhideWhenUsed/>
    <w:rsid w:val="00703533"/>
  </w:style>
  <w:style w:type="table" w:customStyle="1" w:styleId="112">
    <w:name w:val="Сетка таблицы112"/>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Нет списка31"/>
    <w:next w:val="a2"/>
    <w:uiPriority w:val="99"/>
    <w:semiHidden/>
    <w:unhideWhenUsed/>
    <w:rsid w:val="00703533"/>
  </w:style>
  <w:style w:type="numbering" w:customStyle="1" w:styleId="1310">
    <w:name w:val="Нет списка131"/>
    <w:next w:val="a2"/>
    <w:uiPriority w:val="99"/>
    <w:semiHidden/>
    <w:unhideWhenUsed/>
    <w:rsid w:val="00703533"/>
  </w:style>
  <w:style w:type="table" w:customStyle="1" w:styleId="2100">
    <w:name w:val="Сетка таблицы210"/>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Сетка таблицы310"/>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5"/>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6"/>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Сетка таблицы66"/>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5"/>
    <w:basedOn w:val="a1"/>
    <w:next w:val="a6"/>
    <w:uiPriority w:val="39"/>
    <w:rsid w:val="00703533"/>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5"/>
    <w:basedOn w:val="a1"/>
    <w:next w:val="a6"/>
    <w:uiPriority w:val="39"/>
    <w:rsid w:val="00703533"/>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Сетка таблицы95"/>
    <w:basedOn w:val="a1"/>
    <w:next w:val="a6"/>
    <w:uiPriority w:val="3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2"/>
    <w:uiPriority w:val="99"/>
    <w:semiHidden/>
    <w:unhideWhenUsed/>
    <w:rsid w:val="00703533"/>
  </w:style>
  <w:style w:type="numbering" w:customStyle="1" w:styleId="1410">
    <w:name w:val="Нет списка141"/>
    <w:next w:val="a2"/>
    <w:uiPriority w:val="99"/>
    <w:semiHidden/>
    <w:unhideWhenUsed/>
    <w:rsid w:val="00703533"/>
  </w:style>
  <w:style w:type="numbering" w:customStyle="1" w:styleId="11110">
    <w:name w:val="Нет списка1111"/>
    <w:next w:val="a2"/>
    <w:uiPriority w:val="99"/>
    <w:semiHidden/>
    <w:unhideWhenUsed/>
    <w:rsid w:val="00703533"/>
  </w:style>
  <w:style w:type="table" w:customStyle="1" w:styleId="105">
    <w:name w:val="Сетка таблицы105"/>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703533"/>
  </w:style>
  <w:style w:type="numbering" w:customStyle="1" w:styleId="1211">
    <w:name w:val="Нет списка1211"/>
    <w:next w:val="a2"/>
    <w:uiPriority w:val="99"/>
    <w:semiHidden/>
    <w:unhideWhenUsed/>
    <w:rsid w:val="00703533"/>
  </w:style>
  <w:style w:type="table" w:customStyle="1" w:styleId="113">
    <w:name w:val="Сетка таблицы113"/>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1"/>
    <w:next w:val="a2"/>
    <w:uiPriority w:val="99"/>
    <w:semiHidden/>
    <w:unhideWhenUsed/>
    <w:rsid w:val="00703533"/>
  </w:style>
  <w:style w:type="numbering" w:customStyle="1" w:styleId="1311">
    <w:name w:val="Нет списка1311"/>
    <w:next w:val="a2"/>
    <w:uiPriority w:val="99"/>
    <w:semiHidden/>
    <w:unhideWhenUsed/>
    <w:rsid w:val="00703533"/>
  </w:style>
  <w:style w:type="table" w:customStyle="1" w:styleId="2111">
    <w:name w:val="Сетка таблицы211"/>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1"/>
    <w:next w:val="a6"/>
    <w:uiPriority w:val="59"/>
    <w:rsid w:val="00703533"/>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1"/>
    <w:next w:val="a6"/>
    <w:uiPriority w:val="5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1"/>
    <w:basedOn w:val="a1"/>
    <w:next w:val="a6"/>
    <w:uiPriority w:val="39"/>
    <w:rsid w:val="00703533"/>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1"/>
    <w:next w:val="a6"/>
    <w:uiPriority w:val="39"/>
    <w:rsid w:val="00703533"/>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1"/>
    <w:next w:val="a6"/>
    <w:uiPriority w:val="39"/>
    <w:rsid w:val="00703533"/>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Нет списка10"/>
    <w:next w:val="a2"/>
    <w:uiPriority w:val="99"/>
    <w:semiHidden/>
    <w:unhideWhenUsed/>
    <w:rsid w:val="00356A62"/>
  </w:style>
  <w:style w:type="numbering" w:customStyle="1" w:styleId="150">
    <w:name w:val="Нет списка15"/>
    <w:next w:val="a2"/>
    <w:uiPriority w:val="99"/>
    <w:semiHidden/>
    <w:unhideWhenUsed/>
    <w:rsid w:val="00356A62"/>
  </w:style>
  <w:style w:type="numbering" w:customStyle="1" w:styleId="1120">
    <w:name w:val="Нет списка112"/>
    <w:next w:val="a2"/>
    <w:uiPriority w:val="99"/>
    <w:semiHidden/>
    <w:unhideWhenUsed/>
    <w:rsid w:val="00356A62"/>
  </w:style>
  <w:style w:type="table" w:customStyle="1" w:styleId="400">
    <w:name w:val="Сетка таблицы40"/>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356A62"/>
  </w:style>
  <w:style w:type="numbering" w:customStyle="1" w:styleId="122">
    <w:name w:val="Нет списка122"/>
    <w:next w:val="a2"/>
    <w:uiPriority w:val="99"/>
    <w:semiHidden/>
    <w:unhideWhenUsed/>
    <w:rsid w:val="00356A62"/>
  </w:style>
  <w:style w:type="table" w:customStyle="1" w:styleId="114">
    <w:name w:val="Сетка таблицы114"/>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2"/>
    <w:uiPriority w:val="99"/>
    <w:semiHidden/>
    <w:unhideWhenUsed/>
    <w:rsid w:val="00356A62"/>
  </w:style>
  <w:style w:type="numbering" w:customStyle="1" w:styleId="132">
    <w:name w:val="Нет списка132"/>
    <w:next w:val="a2"/>
    <w:uiPriority w:val="99"/>
    <w:semiHidden/>
    <w:unhideWhenUsed/>
    <w:rsid w:val="00356A62"/>
  </w:style>
  <w:style w:type="table" w:customStyle="1" w:styleId="212">
    <w:name w:val="Сетка таблицы212"/>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7"/>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Сетка таблицы67"/>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Сетка таблицы76"/>
    <w:basedOn w:val="a1"/>
    <w:next w:val="a6"/>
    <w:uiPriority w:val="39"/>
    <w:rsid w:val="00356A62"/>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6"/>
    <w:basedOn w:val="a1"/>
    <w:next w:val="a6"/>
    <w:uiPriority w:val="39"/>
    <w:rsid w:val="00356A62"/>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Сетка таблицы96"/>
    <w:basedOn w:val="a1"/>
    <w:next w:val="a6"/>
    <w:uiPriority w:val="3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2"/>
    <w:uiPriority w:val="99"/>
    <w:semiHidden/>
    <w:unhideWhenUsed/>
    <w:rsid w:val="00356A62"/>
  </w:style>
  <w:style w:type="numbering" w:customStyle="1" w:styleId="142">
    <w:name w:val="Нет списка142"/>
    <w:next w:val="a2"/>
    <w:uiPriority w:val="99"/>
    <w:semiHidden/>
    <w:unhideWhenUsed/>
    <w:rsid w:val="00356A62"/>
  </w:style>
  <w:style w:type="numbering" w:customStyle="1" w:styleId="1112">
    <w:name w:val="Нет списка1112"/>
    <w:next w:val="a2"/>
    <w:uiPriority w:val="99"/>
    <w:semiHidden/>
    <w:unhideWhenUsed/>
    <w:rsid w:val="00356A62"/>
  </w:style>
  <w:style w:type="table" w:customStyle="1" w:styleId="1060">
    <w:name w:val="Сетка таблицы106"/>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Нет списка212"/>
    <w:next w:val="a2"/>
    <w:uiPriority w:val="99"/>
    <w:semiHidden/>
    <w:unhideWhenUsed/>
    <w:rsid w:val="00356A62"/>
  </w:style>
  <w:style w:type="numbering" w:customStyle="1" w:styleId="1212">
    <w:name w:val="Нет списка1212"/>
    <w:next w:val="a2"/>
    <w:uiPriority w:val="99"/>
    <w:semiHidden/>
    <w:unhideWhenUsed/>
    <w:rsid w:val="00356A62"/>
  </w:style>
  <w:style w:type="table" w:customStyle="1" w:styleId="115">
    <w:name w:val="Сетка таблицы115"/>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Нет списка312"/>
    <w:next w:val="a2"/>
    <w:uiPriority w:val="99"/>
    <w:semiHidden/>
    <w:unhideWhenUsed/>
    <w:rsid w:val="00356A62"/>
  </w:style>
  <w:style w:type="numbering" w:customStyle="1" w:styleId="1312">
    <w:name w:val="Нет списка1312"/>
    <w:next w:val="a2"/>
    <w:uiPriority w:val="99"/>
    <w:semiHidden/>
    <w:unhideWhenUsed/>
    <w:rsid w:val="00356A62"/>
  </w:style>
  <w:style w:type="table" w:customStyle="1" w:styleId="213">
    <w:name w:val="Сетка таблицы213"/>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Сетка таблицы313"/>
    <w:basedOn w:val="a1"/>
    <w:next w:val="a6"/>
    <w:uiPriority w:val="59"/>
    <w:rsid w:val="00356A62"/>
    <w:pPr>
      <w:spacing w:after="0" w:line="240" w:lineRule="auto"/>
    </w:pPr>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Сетка таблицы512"/>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Сетка таблицы612"/>
    <w:basedOn w:val="a1"/>
    <w:next w:val="a6"/>
    <w:uiPriority w:val="5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Сетка таблицы712"/>
    <w:basedOn w:val="a1"/>
    <w:next w:val="a6"/>
    <w:uiPriority w:val="39"/>
    <w:rsid w:val="00356A62"/>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Сетка таблицы812"/>
    <w:basedOn w:val="a1"/>
    <w:next w:val="a6"/>
    <w:uiPriority w:val="39"/>
    <w:rsid w:val="00356A62"/>
    <w:pPr>
      <w:spacing w:after="0" w:line="240" w:lineRule="auto"/>
    </w:pPr>
    <w:rPr>
      <w:rFonts w:ascii="Calibri" w:hAnsi="Calibri"/>
      <w:sz w:val="22"/>
      <w:szCs w:val="22"/>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Сетка таблицы912"/>
    <w:basedOn w:val="a1"/>
    <w:next w:val="a6"/>
    <w:uiPriority w:val="39"/>
    <w:rsid w:val="00356A62"/>
    <w:pPr>
      <w:spacing w:after="0" w:line="240" w:lineRule="auto"/>
    </w:pPr>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Сетка таблицы47"/>
    <w:basedOn w:val="a1"/>
    <w:next w:val="a6"/>
    <w:uiPriority w:val="39"/>
    <w:rsid w:val="009A034A"/>
    <w:pPr>
      <w:spacing w:after="0" w:line="240" w:lineRule="auto"/>
    </w:pPr>
    <w:rPr>
      <w:rFonts w:ascii="Arial Unicode MS" w:eastAsia="Arial Unicode MS" w:hAnsi="Arial Unicode MS"/>
      <w:sz w:val="24"/>
      <w:szCs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2)1"/>
    <w:basedOn w:val="a"/>
    <w:uiPriority w:val="99"/>
    <w:rsid w:val="00CF43BA"/>
    <w:pPr>
      <w:widowControl w:val="0"/>
      <w:shd w:val="clear" w:color="auto" w:fill="FFFFFF"/>
      <w:spacing w:before="600" w:after="0" w:line="322" w:lineRule="exact"/>
      <w:jc w:val="both"/>
    </w:pPr>
    <w:rPr>
      <w:rFonts w:eastAsia="Arial Unicode MS"/>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y-kalinka.ucoz.ru/index/uchebnyj_metodicheskij_kompleks_k_avtorskoj_programme_doshkolnogo_obrazovanija/0-460" TargetMode="External"/><Relationship Id="rId13" Type="http://schemas.openxmlformats.org/officeDocument/2006/relationships/hyperlink" Target="consultantplus://offline/ref=5DFB1B2E5D2A5EDC5828243902FA8F8564FE95502E1368297403FBD41E2FF28160228D26502A85CAC978C4480EDDE00AE389660A4A7623FEJ5v7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doy-kalinka.ucoz.ru/VSOKO/diagnosticheskie_materialy.pdf" TargetMode="External"/><Relationship Id="rId12" Type="http://schemas.openxmlformats.org/officeDocument/2006/relationships/hyperlink" Target="http://xn--80atdlv6dr.xn--p1ai/proekt-yekolyata-doshkolyata/polozheni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DFB1B2E5D2A5EDC5828243902FA8F8564F99A542F1568297403FBD41E2FF28160228D26502A85C8CA78C4480EDDE00AE389660A4A7623FEJ5v7E"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consultantplus://offline/ref=5DFB1B2E5D2A5EDC5828243902FA8F8564FE95502E1368297403FBD41E2FF28160228D26502A85CAC978C4480EDDE00AE389660A4A7623FEJ5v7E" TargetMode="External"/><Relationship Id="rId5" Type="http://schemas.openxmlformats.org/officeDocument/2006/relationships/webSettings" Target="webSettings.xml"/><Relationship Id="rId15" Type="http://schemas.openxmlformats.org/officeDocument/2006/relationships/hyperlink" Target="consultantplus://offline/ref=5DFB1B2E5D2A5EDC5828243902FA8F8564F898592A1868297403FBD41E2FF28160228D2655228CC3CB78C4480EDDE00AE389660A4A7623FEJ5v7E" TargetMode="External"/><Relationship Id="rId10" Type="http://schemas.openxmlformats.org/officeDocument/2006/relationships/hyperlink" Target="consultantplus://offline/ref=5DFB1B2E5D2A5EDC5828243902FA8F8564FE95502E1368297403FBD41E2FF28160228D26502A85CAC978C4480EDDE00AE389660A4A7623FEJ5v7E" TargetMode="External"/><Relationship Id="rId4" Type="http://schemas.openxmlformats.org/officeDocument/2006/relationships/settings" Target="settings.xml"/><Relationship Id="rId9" Type="http://schemas.openxmlformats.org/officeDocument/2006/relationships/hyperlink" Target="http://doy-kalinka.ucoz.ru/NOVADOC/vezhlivaja_zebra_123g..pdf" TargetMode="External"/><Relationship Id="rId14" Type="http://schemas.openxmlformats.org/officeDocument/2006/relationships/hyperlink" Target="consultantplus://offline/ref=5DFB1B2E5D2A5EDC5828243902FA8F8564FE95502E1368297403FBD41E2FF28160228D26502A85CAC978C4480EDDE00AE389660A4A7623FEJ5v7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8D7D3-C4C2-4EBE-BC47-2B363FD74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2146</TotalTime>
  <Pages>342</Pages>
  <Words>123912</Words>
  <Characters>706300</Characters>
  <Application>Microsoft Office Word</Application>
  <DocSecurity>0</DocSecurity>
  <Lines>5885</Lines>
  <Paragraphs>1657</Paragraphs>
  <ScaleCrop>false</ScaleCrop>
  <HeadingPairs>
    <vt:vector size="2" baseType="variant">
      <vt:variant>
        <vt:lpstr>Название</vt:lpstr>
      </vt:variant>
      <vt:variant>
        <vt:i4>1</vt:i4>
      </vt:variant>
    </vt:vector>
  </HeadingPairs>
  <TitlesOfParts>
    <vt:vector size="1" baseType="lpstr">
      <vt:lpstr>Образовательная программа дошкольного образования</vt:lpstr>
    </vt:vector>
  </TitlesOfParts>
  <Company>ФГБНУ "Институт возрастной физиологии РАО</Company>
  <LinksUpToDate>false</LinksUpToDate>
  <CharactersWithSpaces>828555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Образовательная программа дошкольного образования</dc:title>
  <dc:subject>My subject</dc:subject>
  <dc:creator>Лаборатория дошкольного образования</dc:creator>
  <cp:keywords>my, key, word</cp:keywords>
  <dc:description>Description</dc:description>
  <cp:lastModifiedBy>PROСЕРВИС</cp:lastModifiedBy>
  <cp:revision>308</cp:revision>
  <cp:lastPrinted>2025-10-22T14:19:00Z</cp:lastPrinted>
  <dcterms:created xsi:type="dcterms:W3CDTF">2023-08-31T04:20:00Z</dcterms:created>
  <dcterms:modified xsi:type="dcterms:W3CDTF">2025-10-22T14:42:00Z</dcterms:modified>
  <cp:category>My category</cp:category>
</cp:coreProperties>
</file>