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AC7" w:rsidRPr="00272AC7" w:rsidRDefault="00272AC7" w:rsidP="00272AC7">
      <w:pPr>
        <w:pStyle w:val="a3"/>
        <w:spacing w:line="360" w:lineRule="auto"/>
        <w:jc w:val="center"/>
        <w:rPr>
          <w:rFonts w:ascii="Times New Roman" w:hAnsi="Times New Roman" w:cs="Times New Roman"/>
          <w:b/>
          <w:i/>
          <w:color w:val="002060"/>
          <w:sz w:val="40"/>
          <w:szCs w:val="40"/>
          <w:lang w:eastAsia="ru-RU"/>
        </w:rPr>
      </w:pPr>
      <w:r w:rsidRPr="00272AC7">
        <w:rPr>
          <w:rFonts w:ascii="Times New Roman" w:hAnsi="Times New Roman" w:cs="Times New Roman"/>
          <w:b/>
          <w:i/>
          <w:color w:val="002060"/>
          <w:sz w:val="40"/>
          <w:szCs w:val="40"/>
          <w:lang w:eastAsia="ru-RU"/>
        </w:rPr>
        <w:t>Консультация для родителей на тему:</w:t>
      </w:r>
    </w:p>
    <w:p w:rsidR="00272AC7" w:rsidRPr="00272AC7" w:rsidRDefault="001047E5" w:rsidP="00272AC7">
      <w:pPr>
        <w:pStyle w:val="a3"/>
        <w:spacing w:line="360" w:lineRule="auto"/>
        <w:jc w:val="center"/>
        <w:rPr>
          <w:rFonts w:ascii="Times New Roman" w:hAnsi="Times New Roman" w:cs="Times New Roman"/>
          <w:i/>
          <w:color w:val="C00000"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bCs/>
          <w:i/>
          <w:color w:val="C00000"/>
          <w:sz w:val="40"/>
          <w:szCs w:val="40"/>
          <w:lang w:eastAsia="ru-RU"/>
        </w:rPr>
        <w:t>«Досуг семьи</w:t>
      </w:r>
      <w:bookmarkStart w:id="0" w:name="_GoBack"/>
      <w:bookmarkEnd w:id="0"/>
      <w:r w:rsidR="00272AC7" w:rsidRPr="00272AC7">
        <w:rPr>
          <w:rFonts w:ascii="Times New Roman" w:hAnsi="Times New Roman" w:cs="Times New Roman"/>
          <w:b/>
          <w:bCs/>
          <w:i/>
          <w:color w:val="C00000"/>
          <w:sz w:val="40"/>
          <w:szCs w:val="40"/>
          <w:lang w:eastAsia="ru-RU"/>
        </w:rPr>
        <w:t>»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Досуг - это часть социального времени личности, группы,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общества, которая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 xml:space="preserve">используется для сохранения, восстановления и развития физически и духовно здорового человека, его интеллектуального совершенствования. 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Досуг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семьи— дело серьезное. Его надо планировать заранее, обсуждая желания всех членов семьи. Хорошо, если они совпадут и мероприятие будет удовольствием для каждого, позволит укрепить не только «дух», но и «здоровье» членов семьи.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Организовать досуг с наибольшей пользой для всех членов семьи не такое уж простое дело.   Функции организации досуга мы уделяем большое внимание. Ведь через досуг можно проследить, как в семье реализуются другие функции, в частности, эмоциональная и функция духовного общения, функция социализации детей прекрасной возможностью привлечь детей к труду, развивать их познавательные способности и творческий поте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нциал есть свободное от работы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время. Это характерно для тех семей, где воспитание осуществляется на принципах гуманистической педагогики, когда основное внимание уделяется собственному опыту ребенка, а воспитательный процесс осуществляется не через назидания и наставления, а через личный пример родителей при повседневном общении с ребенком и совместном проведении досуга.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 xml:space="preserve">Досуговая деятельность семьи имеет своей целью организацию рационального и благотворного для членов семьи проведения свободного времени, оказание им поддержки в развитии своих способностей и талантов, в удовлетворении потребностей в совместном ведении досуга, </w:t>
      </w:r>
      <w:proofErr w:type="spellStart"/>
      <w:r w:rsidRPr="00272AC7">
        <w:rPr>
          <w:rFonts w:ascii="Times New Roman" w:hAnsi="Times New Roman" w:cs="Times New Roman"/>
          <w:sz w:val="28"/>
          <w:szCs w:val="28"/>
          <w:lang w:eastAsia="ru-RU"/>
        </w:rPr>
        <w:t>взаимо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AC7">
        <w:rPr>
          <w:rFonts w:ascii="Times New Roman" w:hAnsi="Times New Roman" w:cs="Times New Roman"/>
          <w:sz w:val="28"/>
          <w:szCs w:val="28"/>
          <w:lang w:eastAsia="ru-RU"/>
        </w:rPr>
        <w:t>обогощении</w:t>
      </w:r>
      <w:proofErr w:type="spellEnd"/>
      <w:r w:rsidRPr="00272AC7">
        <w:rPr>
          <w:rFonts w:ascii="Times New Roman" w:hAnsi="Times New Roman" w:cs="Times New Roman"/>
          <w:sz w:val="28"/>
          <w:szCs w:val="28"/>
          <w:lang w:eastAsia="ru-RU"/>
        </w:rPr>
        <w:t xml:space="preserve"> интересов. Родители играют важную роль в организации досуговой деятельности своих детей. Они организуют место и время проведения досуга (прогулка перед сном, просмотр развлекательных передач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по телевизору, проведение обучающих занятий и игр и т. д.), исходя из своего свободного времени.  С помощью родителей ребенок познает окружающий мир, моральные, этические, социальные нормы и правила, осваивает культура общения, культуры игры со сверстниками. Кто-то из родителей должен брать на себя инициативу организации совместного досуга.  Такое поведение родителей приводит к тому, что ребенок чувствует себя брошенным, никому ненужным, что в дальнейшем может отрицательно повлиять на психическое развитие ребенка, на его поведение. Недостатки в организации досуга не только снижает уровень семейного воспитания, но отражаются на содержании самих брачно-семейных отношений. 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          Дошкольное детство - один из самых важных этапов жизни ребенка, в значительной мере определяющий все его последующее развитие. На протяжении этого периода идет интенсивное развитие и созревание всех систем и функций детского организма.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 xml:space="preserve">Данный возрастной период в значительной мере определяет все последующее развитие ребенка, на всем его протяжении идет интенсивное развитие и созревание всех систем </w:t>
      </w:r>
      <w:r>
        <w:rPr>
          <w:rFonts w:ascii="Times New Roman" w:hAnsi="Times New Roman" w:cs="Times New Roman"/>
          <w:sz w:val="28"/>
          <w:szCs w:val="28"/>
          <w:lang w:eastAsia="ru-RU"/>
        </w:rPr>
        <w:t>и функций детского организма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. Это не только позволяет лучше понять ребенка, но и сплачивает всю семью организации досуговой деятельности следует использовать досуг как инструмент развития ребенка.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С помощью родителей ребенок познает окружающий мир, себя самого и других людей. Родительская поддержка очень важна, она направляет ребенка в нужную сторону, аккуратно подталкивает вперед, что определяет успешность его вступления в мир людей.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        Дошкольник познает окружающий мир играя. Игра- его ведущая деятельность, в игре раскрываются потенциальные возможности и способности, в игре он, незаметно для себя, приобретает новые знания, умение, навыки, осуществляет поисковые действия, учится мыслить и творить.</w:t>
      </w:r>
    </w:p>
    <w:p w:rsidR="00272AC7" w:rsidRPr="00272AC7" w:rsidRDefault="00272AC7" w:rsidP="00272AC7">
      <w:pPr>
        <w:pStyle w:val="a3"/>
        <w:shd w:val="clear" w:color="auto" w:fill="FFFFFF" w:themeFill="background1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          </w:t>
      </w:r>
      <w:r w:rsidRPr="00272AC7"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 xml:space="preserve">Кроме игры в досуг дошкольника включаются различные виды изобразительной деятельности, развивающей интересы ребенка. Например, рисование, лепка, аппликации, раскрашивание и др. Основное значение изобразительной деятельности заключается в том, что она является средством эстетического воспитания. В процессе изобразительной деятельности создаются благоприятные условия для развития эстетического восприятия и эмоций, которые постепенно переходят в эстетические чувства, содействующие формированию эстетического отношения к действительности. 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>        Так же важно заниматься физическим развитием ребенка. Физические упражнения, подвижные игры необходимо включать в досуговую деятельность ребенка. При помощи физического воспитания решаются оздоровит</w:t>
      </w:r>
      <w:r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 xml:space="preserve">ельные, образовательные задачи. </w:t>
      </w:r>
      <w:r w:rsidRPr="00272AC7"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>Осуществляется нравственное, умственное, эстетическое, трудовое восп</w:t>
      </w:r>
      <w:r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 xml:space="preserve">итание. Кроме того, активность </w:t>
      </w:r>
      <w:r w:rsidRPr="00272AC7"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>дошкольника необходимо направлять в нужное русло, чему способствует физические занятия, подвижные игры.</w:t>
      </w:r>
      <w:r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 xml:space="preserve">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В каждой семье, где растут дети, необходимо создавать условия для их достаточной активности- оборудовать спортивный уголок, приобрести пособия и атрибуты для физических упражнений и подвижных игр. Внедрить физкультуру в повседневную жизнь детей можно разными путями, однако многое зависит от отношения к физкультуре в семье и личного примера родителей. Их регулярные занятия физкультурой и приверженность к активному отдыху лучше любых слов убеждают ребенка в пользе физических упражнений и делают внутренне необходимым.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Для активации мышления ребенка родители могут вовлекать его в разнообразную поисковую деятельность и экспериментирование. Это побуждает малыша к высказыванию предположений и их проверке, развивает наблюдательность, любознательность, способность сравнивать, сопоставлять, делать выводы.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Новой и перспективной формой детской досуговой деятельности является посещение музеев. Музей для дошкольника-это прежде всего встреча с чудом, удивление, восхищение, восторг, увлекательное путешествие в страну уникальных вещей. В детях пробудить интерес к этим вещам, исследовательскую активность, жажду открытий и творчества.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Организация родителями посещение театров и выставок с целью воспитания у дошкольников положительных эмоций, эстетических чувств, формирования адекватных форм поведения в общественных местах. Театр- один из любимых детьми видов искусства. Они заворожено наблюдают за происходящим на ширме или сцене, а потом е</w:t>
      </w:r>
      <w:r>
        <w:rPr>
          <w:rFonts w:ascii="Times New Roman" w:hAnsi="Times New Roman" w:cs="Times New Roman"/>
          <w:sz w:val="28"/>
          <w:szCs w:val="28"/>
          <w:lang w:eastAsia="ru-RU"/>
        </w:rPr>
        <w:t>щё долго вспоминают о спектакле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Сначала удивляются увиденному, понимая и воспринимая ровно столько, сколько доступно их возрасту; но уже скоро, приобретя зрительный опыт и знания, становится полноценным театральным зрителем.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 Однако самым популярным и востребованным видом досуга детей до сих пор остаются праздники.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72AC7">
        <w:rPr>
          <w:rFonts w:ascii="Times New Roman" w:hAnsi="Times New Roman" w:cs="Times New Roman"/>
          <w:sz w:val="28"/>
          <w:szCs w:val="28"/>
          <w:shd w:val="clear" w:color="auto" w:fill="F3F3ED"/>
          <w:lang w:eastAsia="ru-RU"/>
        </w:rPr>
        <w:t xml:space="preserve">Они формируют представления о будничных и праздничных днях. Знакомят с историей возникновения праздников, учат бережно, относится к народным праздникам, традициям, обычаям. Воспитывают внимание и любовь к окружающим людям, преподносить подарки, сделанные своими руками. Подготовка к празднику вызывает у детей интерес, на основе которого формируются их нравственные качества. Подготовка к празднику и сам праздник вызывают у них радостное волнение, формируют художественный вкус, сплачивают всех его участников. Дети должны быть не только созерцателями, наблюдателями и слушателями. Родители поют, танцуют вместе со своими детьми, соревнуются, изготовляют поделки. Совместное творчество приносит радость и удовлетворение всем участникам праздничного действа, сближает взрослых и детей, создаёт нравственную основу детско-родительских отношений. 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Все виды досуговой деятельности дошкольников решают воспитательные задачи.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Задачей родителей становится грамотная организация досуговой деятельности детей, включающая в себя выбор формы проведения досуга, исходя из возрастных, психологических, физических особенностей ребенка. Родитель должен понимать, что в дошкольном возрасте ребенок не всегда может удержать внимание на одном предмете или деятельности на долгое время, поэтому необходимо контролировать происходящее и вовремя сменять одну деятельность другой так,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чтобы это не ущемляло интересы 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дошкольника, и не лишало его права выбора. Лучшей формой контроля является принятие непосредственного участия в деятельности. Это не только позволяет лучше понять ребенка, но и сплачивает всю семью.</w:t>
      </w:r>
    </w:p>
    <w:p w:rsidR="00272AC7" w:rsidRPr="00272AC7" w:rsidRDefault="00272AC7" w:rsidP="00272AC7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72AC7">
        <w:rPr>
          <w:rFonts w:ascii="Times New Roman" w:hAnsi="Times New Roman" w:cs="Times New Roman"/>
          <w:sz w:val="28"/>
          <w:szCs w:val="28"/>
          <w:lang w:eastAsia="ru-RU"/>
        </w:rPr>
        <w:t>Таким образом, роль семьи является ведущей в организации досуговой деятельности дошкольников. Знание особенностей организа</w:t>
      </w:r>
      <w:r>
        <w:rPr>
          <w:rFonts w:ascii="Times New Roman" w:hAnsi="Times New Roman" w:cs="Times New Roman"/>
          <w:sz w:val="28"/>
          <w:szCs w:val="28"/>
          <w:lang w:eastAsia="ru-RU"/>
        </w:rPr>
        <w:t>ции, форм и видов досуга, а так</w:t>
      </w:r>
      <w:r w:rsidRPr="00272AC7">
        <w:rPr>
          <w:rFonts w:ascii="Times New Roman" w:hAnsi="Times New Roman" w:cs="Times New Roman"/>
          <w:sz w:val="28"/>
          <w:szCs w:val="28"/>
          <w:lang w:eastAsia="ru-RU"/>
        </w:rPr>
        <w:t>же возрастных особенностей ребенка, определяющих всю досуговую деятельность, поможет родителям правильно организовывать семейный досуг, тем самым избежав проблемы, связанные с семейным воспитанием.</w:t>
      </w:r>
    </w:p>
    <w:p w:rsidR="0095038B" w:rsidRDefault="0095038B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p w:rsidR="00272AC7" w:rsidRDefault="00272AC7" w:rsidP="00272AC7">
      <w:pPr>
        <w:pStyle w:val="a3"/>
        <w:rPr>
          <w:rFonts w:ascii="Times New Roman" w:hAnsi="Times New Roman" w:cs="Times New Roman"/>
        </w:rPr>
      </w:pPr>
    </w:p>
    <w:sectPr w:rsidR="00272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503C7"/>
    <w:multiLevelType w:val="multilevel"/>
    <w:tmpl w:val="4FDC2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AC7"/>
    <w:rsid w:val="001047E5"/>
    <w:rsid w:val="00272AC7"/>
    <w:rsid w:val="00950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047B2"/>
  <w15:chartTrackingRefBased/>
  <w15:docId w15:val="{169EA54E-E759-4316-BFFE-6FBE9D55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2A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" w:color="CBCBE6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2018-03-21T18:31:00Z</dcterms:created>
  <dcterms:modified xsi:type="dcterms:W3CDTF">2018-03-21T18:39:00Z</dcterms:modified>
</cp:coreProperties>
</file>